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B6" w:rsidRPr="009B0B58" w:rsidRDefault="00143EB6" w:rsidP="00143EB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B0B58">
        <w:rPr>
          <w:rFonts w:ascii="標楷體" w:eastAsia="標楷體" w:hAnsi="標楷體" w:hint="eastAsia"/>
          <w:b/>
          <w:sz w:val="28"/>
          <w:szCs w:val="28"/>
        </w:rPr>
        <w:t>桃園市立楊梅國民中學學校場地設施開放使用管理辦法</w:t>
      </w:r>
      <w:r w:rsidR="009A1229">
        <w:rPr>
          <w:rFonts w:ascii="標楷體" w:eastAsia="標楷體" w:hAnsi="標楷體" w:hint="eastAsia"/>
          <w:b/>
          <w:sz w:val="28"/>
          <w:szCs w:val="28"/>
        </w:rPr>
        <w:t>暨收費基準</w:t>
      </w:r>
    </w:p>
    <w:p w:rsidR="00143EB6" w:rsidRPr="0003324F" w:rsidRDefault="00DC41F3" w:rsidP="00143EB6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</w:t>
      </w:r>
      <w:r w:rsidR="00CD3B22">
        <w:rPr>
          <w:rFonts w:ascii="標楷體" w:eastAsia="標楷體" w:hAnsi="標楷體"/>
          <w:szCs w:val="24"/>
        </w:rPr>
        <w:t>9</w:t>
      </w:r>
      <w:r>
        <w:rPr>
          <w:rFonts w:ascii="標楷體" w:eastAsia="標楷體" w:hAnsi="標楷體" w:hint="eastAsia"/>
          <w:szCs w:val="24"/>
        </w:rPr>
        <w:t>.1</w:t>
      </w:r>
      <w:r w:rsidR="00033A82">
        <w:rPr>
          <w:rFonts w:ascii="標楷體" w:eastAsia="標楷體" w:hAnsi="標楷體"/>
          <w:szCs w:val="24"/>
        </w:rPr>
        <w:t>.20</w:t>
      </w:r>
      <w:r w:rsidR="00143EB6" w:rsidRPr="0003324F">
        <w:rPr>
          <w:rFonts w:ascii="標楷體" w:eastAsia="標楷體" w:hAnsi="標楷體" w:hint="eastAsia"/>
          <w:szCs w:val="24"/>
        </w:rPr>
        <w:t>修訂</w:t>
      </w:r>
    </w:p>
    <w:p w:rsidR="00C2254D" w:rsidRDefault="00143EB6" w:rsidP="002D0334">
      <w:pPr>
        <w:rPr>
          <w:rFonts w:ascii="標楷體" w:eastAsia="標楷體" w:hAnsi="標楷體"/>
          <w:color w:val="000000"/>
          <w:szCs w:val="24"/>
        </w:rPr>
      </w:pPr>
      <w:r w:rsidRPr="0003324F">
        <w:rPr>
          <w:rFonts w:ascii="標楷體" w:eastAsia="標楷體" w:hAnsi="標楷體" w:hint="eastAsia"/>
          <w:b/>
          <w:szCs w:val="24"/>
        </w:rPr>
        <w:t>一、依據</w:t>
      </w:r>
      <w:r w:rsidRPr="0003324F">
        <w:rPr>
          <w:rFonts w:ascii="標楷體" w:eastAsia="標楷體" w:hAnsi="標楷體" w:hint="eastAsia"/>
          <w:szCs w:val="24"/>
        </w:rPr>
        <w:t>︰</w:t>
      </w:r>
      <w:r w:rsidR="00C2254D">
        <w:rPr>
          <w:rFonts w:ascii="標楷體" w:eastAsia="標楷體" w:hAnsi="標楷體" w:hint="eastAsia"/>
          <w:szCs w:val="24"/>
        </w:rPr>
        <w:t>1.</w:t>
      </w:r>
      <w:r w:rsidR="00C2254D" w:rsidRPr="00C2254D">
        <w:rPr>
          <w:rFonts w:ascii="標楷體" w:eastAsia="標楷體" w:hAnsi="標楷體" w:hint="eastAsia"/>
          <w:color w:val="000000"/>
          <w:szCs w:val="24"/>
        </w:rPr>
        <w:t>桃園市立各級學校場地設施開放使用管理要點</w:t>
      </w:r>
      <w:r w:rsidR="00C2254D">
        <w:rPr>
          <w:rFonts w:ascii="標楷體" w:eastAsia="標楷體" w:hAnsi="標楷體" w:hint="eastAsia"/>
          <w:color w:val="000000"/>
          <w:szCs w:val="24"/>
        </w:rPr>
        <w:t>。</w:t>
      </w:r>
    </w:p>
    <w:p w:rsidR="00143EB6" w:rsidRPr="00C2254D" w:rsidRDefault="00C2254D" w:rsidP="00C2254D">
      <w:pPr>
        <w:ind w:left="9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2.</w:t>
      </w:r>
      <w:r w:rsidRPr="00C2254D">
        <w:rPr>
          <w:rFonts w:ascii="標楷體" w:eastAsia="標楷體" w:hAnsi="標楷體" w:hint="eastAsia"/>
          <w:color w:val="000000"/>
          <w:szCs w:val="24"/>
        </w:rPr>
        <w:t>桃園市市立各級學校場地使用收費標準</w:t>
      </w:r>
      <w:r w:rsidR="00143EB6" w:rsidRPr="00C2254D">
        <w:rPr>
          <w:rFonts w:ascii="標楷體" w:eastAsia="標楷體" w:hAnsi="標楷體" w:hint="eastAsia"/>
          <w:szCs w:val="24"/>
        </w:rPr>
        <w:t>。</w:t>
      </w:r>
    </w:p>
    <w:p w:rsidR="00143EB6" w:rsidRPr="0003324F" w:rsidRDefault="00143EB6" w:rsidP="00143EB6">
      <w:pPr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b/>
          <w:szCs w:val="24"/>
        </w:rPr>
        <w:t>二、目的</w:t>
      </w:r>
      <w:r w:rsidRPr="0003324F">
        <w:rPr>
          <w:rFonts w:ascii="標楷體" w:eastAsia="標楷體" w:hAnsi="標楷體" w:hint="eastAsia"/>
          <w:szCs w:val="24"/>
        </w:rPr>
        <w:t>︰</w:t>
      </w:r>
      <w:r w:rsidR="00FD29C8" w:rsidRPr="0003324F">
        <w:rPr>
          <w:rFonts w:ascii="標楷體" w:eastAsia="標楷體" w:hAnsi="標楷體" w:hint="eastAsia"/>
          <w:szCs w:val="24"/>
        </w:rPr>
        <w:t>為</w:t>
      </w:r>
      <w:r w:rsidRPr="0003324F">
        <w:rPr>
          <w:rFonts w:ascii="標楷體" w:eastAsia="標楷體" w:hAnsi="標楷體" w:hint="eastAsia"/>
          <w:szCs w:val="24"/>
        </w:rPr>
        <w:t>充份發揮學校場地設施</w:t>
      </w:r>
      <w:r w:rsidR="00FD29C8" w:rsidRPr="0003324F">
        <w:rPr>
          <w:rFonts w:ascii="標楷體" w:eastAsia="標楷體" w:hAnsi="標楷體" w:hint="eastAsia"/>
          <w:szCs w:val="24"/>
        </w:rPr>
        <w:t>多元化功能，鼓勵社區民眾、機關團體運用</w:t>
      </w:r>
      <w:r w:rsidRPr="0003324F">
        <w:rPr>
          <w:rFonts w:ascii="標楷體" w:eastAsia="標楷體" w:hAnsi="標楷體" w:hint="eastAsia"/>
          <w:szCs w:val="24"/>
        </w:rPr>
        <w:t>。</w:t>
      </w:r>
    </w:p>
    <w:p w:rsidR="0003324F" w:rsidRDefault="00143EB6" w:rsidP="0003324F">
      <w:pPr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b/>
          <w:szCs w:val="24"/>
        </w:rPr>
        <w:t>三、開放範圍</w:t>
      </w:r>
      <w:r w:rsidRPr="0003324F">
        <w:rPr>
          <w:rFonts w:ascii="標楷體" w:eastAsia="標楷體" w:hAnsi="標楷體" w:hint="eastAsia"/>
          <w:szCs w:val="24"/>
        </w:rPr>
        <w:t>：</w:t>
      </w:r>
      <w:r w:rsidR="00434099" w:rsidRPr="0003324F">
        <w:rPr>
          <w:rFonts w:ascii="標楷體" w:eastAsia="標楷體" w:hAnsi="標楷體" w:hint="eastAsia"/>
          <w:szCs w:val="24"/>
        </w:rPr>
        <w:t>活動中心、運動場、體育館、</w:t>
      </w:r>
      <w:r w:rsidR="00434099" w:rsidRPr="005B4D95">
        <w:rPr>
          <w:rFonts w:ascii="標楷體" w:eastAsia="標楷體" w:hAnsi="標楷體" w:hint="eastAsia"/>
          <w:szCs w:val="24"/>
        </w:rPr>
        <w:t>網球場</w:t>
      </w:r>
      <w:r w:rsidR="00434099" w:rsidRPr="0003324F">
        <w:rPr>
          <w:rFonts w:ascii="標楷體" w:eastAsia="標楷體" w:hAnsi="標楷體" w:hint="eastAsia"/>
          <w:szCs w:val="24"/>
        </w:rPr>
        <w:t>、會議室、普通教室與其他室內(外)場館及設</w:t>
      </w:r>
    </w:p>
    <w:p w:rsidR="00F8220F" w:rsidRPr="0003324F" w:rsidRDefault="00434099" w:rsidP="0003324F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施。</w:t>
      </w:r>
    </w:p>
    <w:p w:rsidR="00143EB6" w:rsidRPr="0003324F" w:rsidRDefault="00640F84" w:rsidP="00143EB6">
      <w:pPr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/>
          <w:b/>
          <w:szCs w:val="24"/>
        </w:rPr>
        <w:t>四、開放</w:t>
      </w:r>
      <w:r w:rsidR="00143EB6" w:rsidRPr="0003324F">
        <w:rPr>
          <w:rFonts w:ascii="標楷體" w:eastAsia="標楷體" w:hAnsi="標楷體"/>
          <w:b/>
          <w:szCs w:val="24"/>
        </w:rPr>
        <w:t>時間</w:t>
      </w:r>
      <w:r w:rsidR="00143EB6" w:rsidRPr="0003324F">
        <w:rPr>
          <w:rFonts w:ascii="標楷體" w:eastAsia="標楷體" w:hAnsi="標楷體"/>
          <w:szCs w:val="24"/>
        </w:rPr>
        <w:t>：</w:t>
      </w:r>
    </w:p>
    <w:p w:rsidR="006802F2" w:rsidRPr="0003324F" w:rsidRDefault="00017BE9" w:rsidP="006802F2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1.</w:t>
      </w:r>
      <w:r w:rsidR="002B21E8" w:rsidRPr="0003324F">
        <w:rPr>
          <w:rFonts w:ascii="標楷體" w:eastAsia="標楷體" w:hAnsi="標楷體" w:hint="eastAsia"/>
          <w:szCs w:val="24"/>
        </w:rPr>
        <w:t>開放社區民眾</w:t>
      </w:r>
      <w:r w:rsidR="009875F4" w:rsidRPr="0003324F">
        <w:rPr>
          <w:rFonts w:ascii="標楷體" w:eastAsia="標楷體" w:hAnsi="標楷體" w:hint="eastAsia"/>
          <w:szCs w:val="24"/>
        </w:rPr>
        <w:t>使用</w:t>
      </w:r>
      <w:r w:rsidR="002B21E8" w:rsidRPr="0003324F">
        <w:rPr>
          <w:rFonts w:ascii="標楷體" w:eastAsia="標楷體" w:hAnsi="標楷體" w:hint="eastAsia"/>
          <w:szCs w:val="24"/>
        </w:rPr>
        <w:t>運動場</w:t>
      </w:r>
      <w:r w:rsidR="00143EB6" w:rsidRPr="0003324F">
        <w:rPr>
          <w:rFonts w:ascii="標楷體" w:eastAsia="標楷體" w:hAnsi="標楷體"/>
          <w:szCs w:val="24"/>
        </w:rPr>
        <w:t>：上課日</w:t>
      </w:r>
      <w:r w:rsidR="009875F4" w:rsidRPr="0003324F">
        <w:rPr>
          <w:rFonts w:ascii="標楷體" w:eastAsia="標楷體" w:hAnsi="標楷體" w:hint="eastAsia"/>
          <w:szCs w:val="24"/>
        </w:rPr>
        <w:t>為上午</w:t>
      </w:r>
      <w:r w:rsidR="009875F4" w:rsidRPr="0003324F">
        <w:rPr>
          <w:rFonts w:ascii="標楷體" w:eastAsia="標楷體" w:hAnsi="標楷體"/>
          <w:szCs w:val="24"/>
        </w:rPr>
        <w:t>6</w:t>
      </w:r>
      <w:r w:rsidR="009875F4" w:rsidRPr="0003324F">
        <w:rPr>
          <w:rFonts w:ascii="標楷體" w:eastAsia="標楷體" w:hAnsi="標楷體" w:hint="eastAsia"/>
          <w:szCs w:val="24"/>
        </w:rPr>
        <w:t>時至6時</w:t>
      </w:r>
      <w:r w:rsidR="00143EB6" w:rsidRPr="0003324F">
        <w:rPr>
          <w:rFonts w:ascii="標楷體" w:eastAsia="標楷體" w:hAnsi="標楷體"/>
          <w:szCs w:val="24"/>
        </w:rPr>
        <w:t>30</w:t>
      </w:r>
      <w:r w:rsidR="009875F4" w:rsidRPr="0003324F">
        <w:rPr>
          <w:rFonts w:ascii="標楷體" w:eastAsia="標楷體" w:hAnsi="標楷體" w:hint="eastAsia"/>
          <w:szCs w:val="24"/>
        </w:rPr>
        <w:t>分及下午</w:t>
      </w:r>
      <w:r w:rsidR="009875F4" w:rsidRPr="0003324F">
        <w:rPr>
          <w:rFonts w:ascii="標楷體" w:eastAsia="標楷體" w:hAnsi="標楷體"/>
          <w:szCs w:val="24"/>
        </w:rPr>
        <w:t>17</w:t>
      </w:r>
      <w:r w:rsidR="009875F4" w:rsidRPr="0003324F">
        <w:rPr>
          <w:rFonts w:ascii="標楷體" w:eastAsia="標楷體" w:hAnsi="標楷體" w:hint="eastAsia"/>
          <w:szCs w:val="24"/>
        </w:rPr>
        <w:t>時至</w:t>
      </w:r>
      <w:r w:rsidR="009875F4" w:rsidRPr="0003324F">
        <w:rPr>
          <w:rFonts w:ascii="標楷體" w:eastAsia="標楷體" w:hAnsi="標楷體"/>
          <w:szCs w:val="24"/>
        </w:rPr>
        <w:t>19</w:t>
      </w:r>
      <w:r w:rsidR="009875F4" w:rsidRPr="0003324F">
        <w:rPr>
          <w:rFonts w:ascii="標楷體" w:eastAsia="標楷體" w:hAnsi="標楷體" w:hint="eastAsia"/>
          <w:szCs w:val="24"/>
        </w:rPr>
        <w:t>時</w:t>
      </w:r>
      <w:r w:rsidR="00143EB6" w:rsidRPr="0003324F">
        <w:rPr>
          <w:rFonts w:ascii="標楷體" w:eastAsia="標楷體" w:hAnsi="標楷體"/>
          <w:szCs w:val="24"/>
        </w:rPr>
        <w:t>；例假日</w:t>
      </w:r>
      <w:r w:rsidR="009875F4" w:rsidRPr="0003324F">
        <w:rPr>
          <w:rFonts w:ascii="標楷體" w:eastAsia="標楷體" w:hAnsi="標楷體" w:hint="eastAsia"/>
          <w:szCs w:val="24"/>
        </w:rPr>
        <w:t>為</w:t>
      </w:r>
    </w:p>
    <w:p w:rsidR="00143EB6" w:rsidRPr="0003324F" w:rsidRDefault="009875F4" w:rsidP="006802F2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上午</w:t>
      </w:r>
      <w:r w:rsidRPr="0003324F">
        <w:rPr>
          <w:rFonts w:ascii="標楷體" w:eastAsia="標楷體" w:hAnsi="標楷體"/>
          <w:szCs w:val="24"/>
        </w:rPr>
        <w:t>8</w:t>
      </w:r>
      <w:r w:rsidRPr="0003324F">
        <w:rPr>
          <w:rFonts w:ascii="標楷體" w:eastAsia="標楷體" w:hAnsi="標楷體" w:hint="eastAsia"/>
          <w:szCs w:val="24"/>
        </w:rPr>
        <w:t>時至下午</w:t>
      </w:r>
      <w:r w:rsidRPr="0003324F">
        <w:rPr>
          <w:rFonts w:ascii="標楷體" w:eastAsia="標楷體" w:hAnsi="標楷體"/>
          <w:szCs w:val="24"/>
        </w:rPr>
        <w:t>17</w:t>
      </w:r>
      <w:r w:rsidRPr="0003324F">
        <w:rPr>
          <w:rFonts w:ascii="標楷體" w:eastAsia="標楷體" w:hAnsi="標楷體" w:hint="eastAsia"/>
          <w:szCs w:val="24"/>
        </w:rPr>
        <w:t>時</w:t>
      </w:r>
      <w:r w:rsidR="005A1102" w:rsidRPr="0003324F">
        <w:rPr>
          <w:rFonts w:ascii="標楷體" w:eastAsia="標楷體" w:hAnsi="標楷體" w:hint="eastAsia"/>
          <w:szCs w:val="24"/>
        </w:rPr>
        <w:t>，如遇特殊情形暫停開放</w:t>
      </w:r>
      <w:r w:rsidR="002B1130" w:rsidRPr="0003324F">
        <w:rPr>
          <w:rFonts w:ascii="標楷體" w:eastAsia="標楷體" w:hAnsi="標楷體" w:hint="eastAsia"/>
          <w:szCs w:val="24"/>
        </w:rPr>
        <w:t>使用</w:t>
      </w:r>
      <w:r w:rsidR="005A1102" w:rsidRPr="0003324F">
        <w:rPr>
          <w:rFonts w:ascii="標楷體" w:eastAsia="標楷體" w:hAnsi="標楷體" w:hint="eastAsia"/>
          <w:szCs w:val="24"/>
        </w:rPr>
        <w:t>，</w:t>
      </w:r>
      <w:r w:rsidR="002B1130" w:rsidRPr="0003324F">
        <w:rPr>
          <w:rFonts w:ascii="標楷體" w:eastAsia="標楷體" w:hAnsi="標楷體" w:hint="eastAsia"/>
          <w:szCs w:val="24"/>
        </w:rPr>
        <w:t>則</w:t>
      </w:r>
      <w:r w:rsidR="005A1102" w:rsidRPr="0003324F">
        <w:rPr>
          <w:rFonts w:ascii="標楷體" w:eastAsia="標楷體" w:hAnsi="標楷體" w:hint="eastAsia"/>
          <w:szCs w:val="24"/>
        </w:rPr>
        <w:t>依學校公告訊息為準</w:t>
      </w:r>
      <w:r w:rsidR="00143EB6" w:rsidRPr="0003324F">
        <w:rPr>
          <w:rFonts w:ascii="標楷體" w:eastAsia="標楷體" w:hAnsi="標楷體"/>
          <w:szCs w:val="24"/>
        </w:rPr>
        <w:t>。</w:t>
      </w:r>
    </w:p>
    <w:p w:rsidR="00143EB6" w:rsidRPr="0003324F" w:rsidRDefault="00017BE9" w:rsidP="006802F2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2.</w:t>
      </w:r>
      <w:r w:rsidR="000E53DA" w:rsidRPr="0003324F">
        <w:rPr>
          <w:rFonts w:ascii="標楷體" w:eastAsia="標楷體" w:hAnsi="標楷體" w:hint="eastAsia"/>
          <w:szCs w:val="24"/>
        </w:rPr>
        <w:t>場地設施開放</w:t>
      </w:r>
      <w:r w:rsidR="000E53DA" w:rsidRPr="0003324F">
        <w:rPr>
          <w:rFonts w:ascii="標楷體" w:eastAsia="標楷體" w:hAnsi="標楷體"/>
          <w:szCs w:val="24"/>
        </w:rPr>
        <w:t>租用時間</w:t>
      </w:r>
      <w:r w:rsidR="00143EB6" w:rsidRPr="0003324F">
        <w:rPr>
          <w:rFonts w:ascii="標楷體" w:eastAsia="標楷體" w:hAnsi="標楷體"/>
          <w:szCs w:val="24"/>
        </w:rPr>
        <w:t>：</w:t>
      </w:r>
    </w:p>
    <w:p w:rsidR="00143EB6" w:rsidRPr="0003324F" w:rsidRDefault="00017BE9" w:rsidP="006802F2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(</w:t>
      </w:r>
      <w:r w:rsidRPr="0003324F">
        <w:rPr>
          <w:rFonts w:ascii="標楷體" w:eastAsia="標楷體" w:hAnsi="標楷體"/>
          <w:szCs w:val="24"/>
        </w:rPr>
        <w:t>1</w:t>
      </w:r>
      <w:r w:rsidRPr="0003324F">
        <w:rPr>
          <w:rFonts w:ascii="標楷體" w:eastAsia="標楷體" w:hAnsi="標楷體" w:hint="eastAsia"/>
          <w:szCs w:val="24"/>
        </w:rPr>
        <w:t>)</w:t>
      </w:r>
      <w:r w:rsidR="00143EB6" w:rsidRPr="0003324F">
        <w:rPr>
          <w:rFonts w:ascii="標楷體" w:eastAsia="標楷體" w:hAnsi="標楷體"/>
          <w:szCs w:val="24"/>
        </w:rPr>
        <w:t>全日：</w:t>
      </w:r>
      <w:r w:rsidR="00546FB6" w:rsidRPr="0003324F">
        <w:rPr>
          <w:rFonts w:ascii="標楷體" w:eastAsia="標楷體" w:hAnsi="標楷體" w:hint="eastAsia"/>
          <w:szCs w:val="24"/>
        </w:rPr>
        <w:t>自上午</w:t>
      </w:r>
      <w:r w:rsidR="00546FB6" w:rsidRPr="0003324F">
        <w:rPr>
          <w:rFonts w:ascii="標楷體" w:eastAsia="標楷體" w:hAnsi="標楷體"/>
          <w:szCs w:val="24"/>
        </w:rPr>
        <w:t>8</w:t>
      </w:r>
      <w:r w:rsidR="00546FB6" w:rsidRPr="0003324F">
        <w:rPr>
          <w:rFonts w:ascii="標楷體" w:eastAsia="標楷體" w:hAnsi="標楷體" w:hint="eastAsia"/>
          <w:szCs w:val="24"/>
        </w:rPr>
        <w:t>時至下午</w:t>
      </w:r>
      <w:r w:rsidR="00546FB6" w:rsidRPr="0003324F">
        <w:rPr>
          <w:rFonts w:ascii="標楷體" w:eastAsia="標楷體" w:hAnsi="標楷體"/>
          <w:szCs w:val="24"/>
        </w:rPr>
        <w:t>17</w:t>
      </w:r>
      <w:r w:rsidR="00546FB6" w:rsidRPr="0003324F">
        <w:rPr>
          <w:rFonts w:ascii="標楷體" w:eastAsia="標楷體" w:hAnsi="標楷體" w:hint="eastAsia"/>
          <w:szCs w:val="24"/>
        </w:rPr>
        <w:t>時</w:t>
      </w:r>
      <w:r w:rsidR="00143EB6" w:rsidRPr="0003324F">
        <w:rPr>
          <w:rFonts w:ascii="標楷體" w:eastAsia="標楷體" w:hAnsi="標楷體"/>
          <w:szCs w:val="24"/>
        </w:rPr>
        <w:t>。</w:t>
      </w:r>
    </w:p>
    <w:p w:rsidR="00143EB6" w:rsidRPr="0003324F" w:rsidRDefault="00017BE9" w:rsidP="006802F2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(</w:t>
      </w:r>
      <w:r w:rsidRPr="0003324F">
        <w:rPr>
          <w:rFonts w:ascii="標楷體" w:eastAsia="標楷體" w:hAnsi="標楷體"/>
          <w:szCs w:val="24"/>
        </w:rPr>
        <w:t>2</w:t>
      </w:r>
      <w:r w:rsidRPr="0003324F">
        <w:rPr>
          <w:rFonts w:ascii="標楷體" w:eastAsia="標楷體" w:hAnsi="標楷體" w:hint="eastAsia"/>
          <w:szCs w:val="24"/>
        </w:rPr>
        <w:t>)</w:t>
      </w:r>
      <w:r w:rsidR="00143EB6" w:rsidRPr="0003324F">
        <w:rPr>
          <w:rFonts w:ascii="標楷體" w:eastAsia="標楷體" w:hAnsi="標楷體"/>
          <w:szCs w:val="24"/>
        </w:rPr>
        <w:t>半日：</w:t>
      </w:r>
      <w:r w:rsidR="00546FB6" w:rsidRPr="0003324F">
        <w:rPr>
          <w:rFonts w:ascii="標楷體" w:eastAsia="標楷體" w:hAnsi="標楷體" w:hint="eastAsia"/>
          <w:szCs w:val="24"/>
        </w:rPr>
        <w:t>自上午</w:t>
      </w:r>
      <w:r w:rsidR="00546FB6" w:rsidRPr="0003324F">
        <w:rPr>
          <w:rFonts w:ascii="標楷體" w:eastAsia="標楷體" w:hAnsi="標楷體"/>
          <w:szCs w:val="24"/>
        </w:rPr>
        <w:t>8</w:t>
      </w:r>
      <w:r w:rsidR="00546FB6" w:rsidRPr="0003324F">
        <w:rPr>
          <w:rFonts w:ascii="標楷體" w:eastAsia="標楷體" w:hAnsi="標楷體" w:hint="eastAsia"/>
          <w:szCs w:val="24"/>
        </w:rPr>
        <w:t>時至</w:t>
      </w:r>
      <w:r w:rsidR="00546FB6" w:rsidRPr="0003324F">
        <w:rPr>
          <w:rFonts w:ascii="標楷體" w:eastAsia="標楷體" w:hAnsi="標楷體"/>
          <w:szCs w:val="24"/>
        </w:rPr>
        <w:t>12</w:t>
      </w:r>
      <w:r w:rsidR="00546FB6" w:rsidRPr="0003324F">
        <w:rPr>
          <w:rFonts w:ascii="標楷體" w:eastAsia="標楷體" w:hAnsi="標楷體" w:hint="eastAsia"/>
          <w:szCs w:val="24"/>
        </w:rPr>
        <w:t>時</w:t>
      </w:r>
      <w:r w:rsidR="00143EB6" w:rsidRPr="0003324F">
        <w:rPr>
          <w:rFonts w:ascii="標楷體" w:eastAsia="標楷體" w:hAnsi="標楷體"/>
          <w:szCs w:val="24"/>
        </w:rPr>
        <w:t>或</w:t>
      </w:r>
      <w:r w:rsidR="00546FB6" w:rsidRPr="0003324F">
        <w:rPr>
          <w:rFonts w:ascii="標楷體" w:eastAsia="標楷體" w:hAnsi="標楷體" w:hint="eastAsia"/>
          <w:szCs w:val="24"/>
        </w:rPr>
        <w:t>下午</w:t>
      </w:r>
      <w:r w:rsidR="00546FB6" w:rsidRPr="0003324F">
        <w:rPr>
          <w:rFonts w:ascii="標楷體" w:eastAsia="標楷體" w:hAnsi="標楷體"/>
          <w:szCs w:val="24"/>
        </w:rPr>
        <w:t>13</w:t>
      </w:r>
      <w:r w:rsidR="00546FB6" w:rsidRPr="0003324F">
        <w:rPr>
          <w:rFonts w:ascii="標楷體" w:eastAsia="標楷體" w:hAnsi="標楷體" w:hint="eastAsia"/>
          <w:szCs w:val="24"/>
        </w:rPr>
        <w:t>時至</w:t>
      </w:r>
      <w:r w:rsidR="00546FB6" w:rsidRPr="0003324F">
        <w:rPr>
          <w:rFonts w:ascii="標楷體" w:eastAsia="標楷體" w:hAnsi="標楷體"/>
          <w:szCs w:val="24"/>
        </w:rPr>
        <w:t>17</w:t>
      </w:r>
      <w:r w:rsidR="00546FB6" w:rsidRPr="0003324F">
        <w:rPr>
          <w:rFonts w:ascii="標楷體" w:eastAsia="標楷體" w:hAnsi="標楷體" w:hint="eastAsia"/>
          <w:szCs w:val="24"/>
        </w:rPr>
        <w:t>時</w:t>
      </w:r>
      <w:r w:rsidR="00143EB6" w:rsidRPr="0003324F">
        <w:rPr>
          <w:rFonts w:ascii="標楷體" w:eastAsia="標楷體" w:hAnsi="標楷體"/>
          <w:szCs w:val="24"/>
        </w:rPr>
        <w:t>。</w:t>
      </w:r>
    </w:p>
    <w:p w:rsidR="00143EB6" w:rsidRPr="0003324F" w:rsidRDefault="00017BE9" w:rsidP="006802F2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(</w:t>
      </w:r>
      <w:r w:rsidRPr="0003324F">
        <w:rPr>
          <w:rFonts w:ascii="標楷體" w:eastAsia="標楷體" w:hAnsi="標楷體"/>
          <w:szCs w:val="24"/>
        </w:rPr>
        <w:t>3</w:t>
      </w:r>
      <w:r w:rsidRPr="0003324F">
        <w:rPr>
          <w:rFonts w:ascii="標楷體" w:eastAsia="標楷體" w:hAnsi="標楷體" w:hint="eastAsia"/>
          <w:szCs w:val="24"/>
        </w:rPr>
        <w:t>)</w:t>
      </w:r>
      <w:r w:rsidR="00143EB6" w:rsidRPr="0003324F">
        <w:rPr>
          <w:rFonts w:ascii="標楷體" w:eastAsia="標楷體" w:hAnsi="標楷體"/>
          <w:szCs w:val="24"/>
        </w:rPr>
        <w:t>夜間：</w:t>
      </w:r>
      <w:r w:rsidR="00546FB6" w:rsidRPr="0003324F">
        <w:rPr>
          <w:rFonts w:ascii="標楷體" w:eastAsia="標楷體" w:hAnsi="標楷體"/>
          <w:szCs w:val="24"/>
        </w:rPr>
        <w:t>上課日</w:t>
      </w:r>
      <w:r w:rsidR="00546FB6" w:rsidRPr="0003324F">
        <w:rPr>
          <w:rFonts w:ascii="標楷體" w:eastAsia="標楷體" w:hAnsi="標楷體" w:hint="eastAsia"/>
          <w:szCs w:val="24"/>
        </w:rPr>
        <w:t>自下午</w:t>
      </w:r>
      <w:r w:rsidR="00546FB6" w:rsidRPr="0003324F">
        <w:rPr>
          <w:rFonts w:ascii="標楷體" w:eastAsia="標楷體" w:hAnsi="標楷體"/>
          <w:szCs w:val="24"/>
        </w:rPr>
        <w:t>1</w:t>
      </w:r>
      <w:r w:rsidR="00546FB6" w:rsidRPr="0003324F">
        <w:rPr>
          <w:rFonts w:ascii="標楷體" w:eastAsia="標楷體" w:hAnsi="標楷體" w:hint="eastAsia"/>
          <w:szCs w:val="24"/>
        </w:rPr>
        <w:t>7時至</w:t>
      </w:r>
      <w:r w:rsidR="00546FB6" w:rsidRPr="0003324F">
        <w:rPr>
          <w:rFonts w:ascii="標楷體" w:eastAsia="標楷體" w:hAnsi="標楷體"/>
          <w:szCs w:val="24"/>
        </w:rPr>
        <w:t>21</w:t>
      </w:r>
      <w:r w:rsidR="00546FB6" w:rsidRPr="0003324F">
        <w:rPr>
          <w:rFonts w:ascii="標楷體" w:eastAsia="標楷體" w:hAnsi="標楷體" w:hint="eastAsia"/>
          <w:szCs w:val="24"/>
        </w:rPr>
        <w:t>時</w:t>
      </w:r>
      <w:r w:rsidR="00143EB6" w:rsidRPr="0003324F">
        <w:rPr>
          <w:rFonts w:ascii="標楷體" w:eastAsia="標楷體" w:hAnsi="標楷體"/>
          <w:szCs w:val="24"/>
        </w:rPr>
        <w:t>；</w:t>
      </w:r>
      <w:r w:rsidR="00546FB6" w:rsidRPr="0003324F">
        <w:rPr>
          <w:rFonts w:ascii="標楷體" w:eastAsia="標楷體" w:hAnsi="標楷體"/>
          <w:szCs w:val="24"/>
        </w:rPr>
        <w:t>寒暑假及例假日</w:t>
      </w:r>
      <w:r w:rsidR="00546FB6" w:rsidRPr="0003324F">
        <w:rPr>
          <w:rFonts w:ascii="標楷體" w:eastAsia="標楷體" w:hAnsi="標楷體" w:hint="eastAsia"/>
          <w:szCs w:val="24"/>
        </w:rPr>
        <w:t>自</w:t>
      </w:r>
      <w:r w:rsidR="00701951" w:rsidRPr="0003324F">
        <w:rPr>
          <w:rFonts w:ascii="標楷體" w:eastAsia="標楷體" w:hAnsi="標楷體"/>
          <w:szCs w:val="24"/>
        </w:rPr>
        <w:t>1</w:t>
      </w:r>
      <w:r w:rsidR="00701951" w:rsidRPr="0003324F">
        <w:rPr>
          <w:rFonts w:ascii="標楷體" w:eastAsia="標楷體" w:hAnsi="標楷體" w:hint="eastAsia"/>
          <w:szCs w:val="24"/>
        </w:rPr>
        <w:t>7</w:t>
      </w:r>
      <w:r w:rsidR="00546FB6" w:rsidRPr="0003324F">
        <w:rPr>
          <w:rFonts w:ascii="標楷體" w:eastAsia="標楷體" w:hAnsi="標楷體" w:hint="eastAsia"/>
          <w:szCs w:val="24"/>
        </w:rPr>
        <w:t>時至</w:t>
      </w:r>
      <w:r w:rsidR="00701951" w:rsidRPr="0003324F">
        <w:rPr>
          <w:rFonts w:ascii="標楷體" w:eastAsia="標楷體" w:hAnsi="標楷體" w:hint="eastAsia"/>
          <w:szCs w:val="24"/>
        </w:rPr>
        <w:t>2</w:t>
      </w:r>
      <w:r w:rsidR="00B15470">
        <w:rPr>
          <w:rFonts w:ascii="標楷體" w:eastAsia="標楷體" w:hAnsi="標楷體" w:hint="eastAsia"/>
          <w:szCs w:val="24"/>
        </w:rPr>
        <w:t>0</w:t>
      </w:r>
      <w:r w:rsidR="00546FB6" w:rsidRPr="0003324F">
        <w:rPr>
          <w:rFonts w:ascii="標楷體" w:eastAsia="標楷體" w:hAnsi="標楷體" w:hint="eastAsia"/>
          <w:szCs w:val="24"/>
        </w:rPr>
        <w:t>時</w:t>
      </w:r>
      <w:r w:rsidR="00143EB6" w:rsidRPr="0003324F">
        <w:rPr>
          <w:rFonts w:ascii="標楷體" w:eastAsia="標楷體" w:hAnsi="標楷體"/>
          <w:szCs w:val="24"/>
        </w:rPr>
        <w:t>。</w:t>
      </w:r>
    </w:p>
    <w:p w:rsidR="006802F2" w:rsidRPr="0003324F" w:rsidRDefault="00022B2B" w:rsidP="00143EB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五</w:t>
      </w:r>
      <w:r w:rsidR="006802F2" w:rsidRPr="0003324F">
        <w:rPr>
          <w:rFonts w:ascii="標楷體" w:eastAsia="標楷體" w:hAnsi="標楷體"/>
          <w:b/>
          <w:szCs w:val="24"/>
        </w:rPr>
        <w:t>、</w:t>
      </w:r>
      <w:r w:rsidR="006802F2" w:rsidRPr="0003324F">
        <w:rPr>
          <w:rFonts w:ascii="標楷體" w:eastAsia="標楷體" w:hAnsi="標楷體" w:hint="eastAsia"/>
          <w:b/>
          <w:szCs w:val="24"/>
        </w:rPr>
        <w:t>使用方式及內容</w:t>
      </w:r>
      <w:r w:rsidR="000E155E" w:rsidRPr="0003324F">
        <w:rPr>
          <w:rFonts w:ascii="標楷體" w:eastAsia="標楷體" w:hAnsi="標楷體" w:hint="eastAsia"/>
          <w:szCs w:val="24"/>
        </w:rPr>
        <w:t>：</w:t>
      </w:r>
    </w:p>
    <w:p w:rsidR="00454C4D" w:rsidRDefault="00781CF1" w:rsidP="00454C4D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1</w:t>
      </w:r>
      <w:r w:rsidR="005D6B1E" w:rsidRPr="0003324F">
        <w:rPr>
          <w:rFonts w:ascii="標楷體" w:eastAsia="標楷體" w:hAnsi="標楷體" w:hint="eastAsia"/>
          <w:szCs w:val="24"/>
        </w:rPr>
        <w:t>.</w:t>
      </w:r>
      <w:r w:rsidR="00C756C9">
        <w:rPr>
          <w:rFonts w:ascii="標楷體" w:eastAsia="標楷體" w:hAnsi="標楷體" w:hint="eastAsia"/>
          <w:szCs w:val="24"/>
        </w:rPr>
        <w:t>申請人</w:t>
      </w:r>
      <w:r w:rsidR="00454C4D">
        <w:rPr>
          <w:rFonts w:ascii="標楷體" w:eastAsia="標楷體" w:hAnsi="標楷體" w:hint="eastAsia"/>
          <w:szCs w:val="24"/>
        </w:rPr>
        <w:t>依規定申請核准，且須</w:t>
      </w:r>
      <w:r w:rsidR="002F1352" w:rsidRPr="0003324F">
        <w:rPr>
          <w:rFonts w:ascii="標楷體" w:eastAsia="標楷體" w:hAnsi="標楷體" w:hint="eastAsia"/>
          <w:szCs w:val="24"/>
        </w:rPr>
        <w:t>依收費規定繳納</w:t>
      </w:r>
      <w:r w:rsidR="001B783F" w:rsidRPr="0003324F">
        <w:rPr>
          <w:rFonts w:ascii="標楷體" w:eastAsia="標楷體" w:hAnsi="標楷體" w:hint="eastAsia"/>
          <w:szCs w:val="24"/>
        </w:rPr>
        <w:t>保證金</w:t>
      </w:r>
      <w:r w:rsidR="00454C4D">
        <w:rPr>
          <w:rFonts w:ascii="標楷體" w:eastAsia="標楷體" w:hAnsi="標楷體" w:hint="eastAsia"/>
          <w:szCs w:val="24"/>
        </w:rPr>
        <w:t>及使用</w:t>
      </w:r>
      <w:r w:rsidR="00454C4D">
        <w:rPr>
          <w:rFonts w:ascii="標楷體" w:eastAsia="標楷體" w:hAnsi="標楷體"/>
          <w:szCs w:val="24"/>
        </w:rPr>
        <w:t>費</w:t>
      </w:r>
      <w:r w:rsidR="00576517">
        <w:rPr>
          <w:rFonts w:ascii="標楷體" w:eastAsia="標楷體" w:hAnsi="標楷體" w:hint="eastAsia"/>
          <w:szCs w:val="24"/>
        </w:rPr>
        <w:t>，收</w:t>
      </w:r>
      <w:r w:rsidR="007C02D0">
        <w:rPr>
          <w:rFonts w:ascii="標楷體" w:eastAsia="標楷體" w:hAnsi="標楷體" w:hint="eastAsia"/>
          <w:szCs w:val="24"/>
        </w:rPr>
        <w:t>費辦法依「桃園市立楊</w:t>
      </w:r>
    </w:p>
    <w:p w:rsidR="002F1352" w:rsidRPr="0003324F" w:rsidRDefault="007C02D0" w:rsidP="00454C4D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梅國民中學</w:t>
      </w:r>
      <w:r w:rsidR="00576517">
        <w:rPr>
          <w:rFonts w:ascii="標楷體" w:eastAsia="標楷體" w:hAnsi="標楷體" w:hint="eastAsia"/>
          <w:szCs w:val="24"/>
        </w:rPr>
        <w:t>場地使用收費基準表」</w:t>
      </w:r>
      <w:r w:rsidR="00713E70">
        <w:rPr>
          <w:rFonts w:ascii="標楷體" w:eastAsia="標楷體" w:hAnsi="標楷體" w:hint="eastAsia"/>
          <w:szCs w:val="24"/>
        </w:rPr>
        <w:t>(如附表一)</w:t>
      </w:r>
      <w:r w:rsidR="00576517">
        <w:rPr>
          <w:rFonts w:ascii="標楷體" w:eastAsia="標楷體" w:hAnsi="標楷體" w:hint="eastAsia"/>
          <w:szCs w:val="24"/>
        </w:rPr>
        <w:t>辦理。</w:t>
      </w:r>
    </w:p>
    <w:p w:rsidR="006802F2" w:rsidRPr="0003324F" w:rsidRDefault="00F42DEA" w:rsidP="00017BE9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2.</w:t>
      </w:r>
      <w:r w:rsidR="00DA06D0">
        <w:rPr>
          <w:rFonts w:ascii="標楷體" w:eastAsia="標楷體" w:hAnsi="標楷體" w:hint="eastAsia"/>
          <w:szCs w:val="24"/>
        </w:rPr>
        <w:t>場地設施使</w:t>
      </w:r>
      <w:r w:rsidR="006802F2" w:rsidRPr="0003324F">
        <w:rPr>
          <w:rFonts w:ascii="標楷體" w:eastAsia="標楷體" w:hAnsi="標楷體" w:hint="eastAsia"/>
          <w:szCs w:val="24"/>
        </w:rPr>
        <w:t>用時須以本校需求為優先</w:t>
      </w:r>
      <w:r w:rsidR="00BD40D7" w:rsidRPr="0003324F">
        <w:rPr>
          <w:rFonts w:ascii="標楷體" w:eastAsia="標楷體" w:hAnsi="標楷體" w:hint="eastAsia"/>
          <w:szCs w:val="24"/>
        </w:rPr>
        <w:t>，且使用</w:t>
      </w:r>
      <w:r w:rsidR="00DA31F5" w:rsidRPr="0003324F">
        <w:rPr>
          <w:rFonts w:ascii="標楷體" w:eastAsia="標楷體" w:hAnsi="標楷體" w:hint="eastAsia"/>
          <w:szCs w:val="24"/>
        </w:rPr>
        <w:t>期間</w:t>
      </w:r>
      <w:r w:rsidR="00BD40D7" w:rsidRPr="0003324F">
        <w:rPr>
          <w:rFonts w:ascii="標楷體" w:eastAsia="標楷體" w:hAnsi="標楷體" w:hint="eastAsia"/>
          <w:szCs w:val="24"/>
        </w:rPr>
        <w:t>不得</w:t>
      </w:r>
      <w:r w:rsidR="00BD40D7" w:rsidRPr="0003324F">
        <w:rPr>
          <w:rFonts w:ascii="標楷體" w:eastAsia="標楷體" w:hAnsi="標楷體"/>
          <w:szCs w:val="24"/>
        </w:rPr>
        <w:t>影響學校</w:t>
      </w:r>
      <w:r w:rsidR="00DA31F5" w:rsidRPr="0003324F">
        <w:rPr>
          <w:rFonts w:ascii="標楷體" w:eastAsia="標楷體" w:hAnsi="標楷體" w:hint="eastAsia"/>
          <w:szCs w:val="24"/>
        </w:rPr>
        <w:t>正常</w:t>
      </w:r>
      <w:r w:rsidR="00BD40D7" w:rsidRPr="0003324F">
        <w:rPr>
          <w:rFonts w:ascii="標楷體" w:eastAsia="標楷體" w:hAnsi="標楷體"/>
          <w:szCs w:val="24"/>
        </w:rPr>
        <w:t>教學</w:t>
      </w:r>
      <w:r w:rsidR="006802F2" w:rsidRPr="0003324F">
        <w:rPr>
          <w:rFonts w:ascii="標楷體" w:eastAsia="標楷體" w:hAnsi="標楷體" w:hint="eastAsia"/>
          <w:szCs w:val="24"/>
        </w:rPr>
        <w:t>。</w:t>
      </w:r>
    </w:p>
    <w:p w:rsidR="00F42DEA" w:rsidRPr="0003324F" w:rsidRDefault="00F42DEA" w:rsidP="00017BE9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3.</w:t>
      </w:r>
      <w:r w:rsidR="00F924DE" w:rsidRPr="0003324F">
        <w:rPr>
          <w:rFonts w:ascii="標楷體" w:eastAsia="標楷體" w:hAnsi="標楷體" w:hint="eastAsia"/>
          <w:szCs w:val="24"/>
        </w:rPr>
        <w:t>為推動學校社區化，場地設施使用</w:t>
      </w:r>
      <w:r w:rsidR="00C01FCA" w:rsidRPr="0003324F">
        <w:rPr>
          <w:rFonts w:ascii="標楷體" w:eastAsia="標楷體" w:hAnsi="標楷體" w:hint="eastAsia"/>
          <w:szCs w:val="24"/>
        </w:rPr>
        <w:t>以</w:t>
      </w:r>
      <w:r w:rsidRPr="0003324F">
        <w:rPr>
          <w:rFonts w:ascii="標楷體" w:eastAsia="標楷體" w:hAnsi="標楷體"/>
          <w:szCs w:val="24"/>
        </w:rPr>
        <w:t>辦理社區之體育、社教、藝文等活動</w:t>
      </w:r>
      <w:r w:rsidR="00C01FCA" w:rsidRPr="0003324F">
        <w:rPr>
          <w:rFonts w:ascii="標楷體" w:eastAsia="標楷體" w:hAnsi="標楷體" w:hint="eastAsia"/>
          <w:szCs w:val="24"/>
        </w:rPr>
        <w:t>為原</w:t>
      </w:r>
      <w:r w:rsidR="00F924DE" w:rsidRPr="0003324F">
        <w:rPr>
          <w:rFonts w:ascii="標楷體" w:eastAsia="標楷體" w:hAnsi="標楷體" w:hint="eastAsia"/>
          <w:szCs w:val="24"/>
        </w:rPr>
        <w:t>則</w:t>
      </w:r>
      <w:r w:rsidR="00C01FCA" w:rsidRPr="0003324F">
        <w:rPr>
          <w:rFonts w:ascii="標楷體" w:eastAsia="標楷體" w:hAnsi="標楷體" w:hint="eastAsia"/>
          <w:szCs w:val="24"/>
        </w:rPr>
        <w:t>。</w:t>
      </w:r>
    </w:p>
    <w:p w:rsidR="00B1642C" w:rsidRPr="0003324F" w:rsidRDefault="00EF7074" w:rsidP="00EF7074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</w:t>
      </w:r>
      <w:r w:rsidR="005D6B1E" w:rsidRPr="0003324F">
        <w:rPr>
          <w:rFonts w:ascii="標楷體" w:eastAsia="標楷體" w:hAnsi="標楷體" w:hint="eastAsia"/>
          <w:szCs w:val="24"/>
        </w:rPr>
        <w:t>.</w:t>
      </w:r>
      <w:r w:rsidR="00C756C9">
        <w:rPr>
          <w:rFonts w:ascii="標楷體" w:eastAsia="標楷體" w:hAnsi="標楷體" w:hint="eastAsia"/>
          <w:color w:val="000000"/>
        </w:rPr>
        <w:t>申請人</w:t>
      </w:r>
      <w:r w:rsidR="00DA06D0">
        <w:rPr>
          <w:rFonts w:ascii="標楷體" w:eastAsia="標楷體" w:hAnsi="標楷體" w:hint="eastAsia"/>
          <w:color w:val="000000"/>
        </w:rPr>
        <w:t>應製作識別證供參加活動人員配戴</w:t>
      </w:r>
      <w:r w:rsidR="00B1642C">
        <w:rPr>
          <w:rFonts w:ascii="標楷體" w:eastAsia="標楷體" w:hAnsi="標楷體" w:hint="eastAsia"/>
          <w:szCs w:val="24"/>
        </w:rPr>
        <w:t>，以利校園安全管制。</w:t>
      </w:r>
    </w:p>
    <w:p w:rsidR="006802F2" w:rsidRPr="0003324F" w:rsidRDefault="00EF7074" w:rsidP="00EF7074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</w:t>
      </w:r>
      <w:r w:rsidR="005D6B1E" w:rsidRPr="0003324F">
        <w:rPr>
          <w:rFonts w:ascii="標楷體" w:eastAsia="標楷體" w:hAnsi="標楷體" w:hint="eastAsia"/>
          <w:szCs w:val="24"/>
        </w:rPr>
        <w:t>.</w:t>
      </w:r>
      <w:r w:rsidR="00320ED1" w:rsidRPr="0003324F">
        <w:rPr>
          <w:rFonts w:ascii="標楷體" w:eastAsia="標楷體" w:hAnsi="標楷體" w:hint="eastAsia"/>
          <w:szCs w:val="24"/>
        </w:rPr>
        <w:t>活動後</w:t>
      </w:r>
      <w:r w:rsidR="007F3100" w:rsidRPr="0003324F">
        <w:rPr>
          <w:rFonts w:ascii="標楷體" w:eastAsia="標楷體" w:hAnsi="標楷體" w:hint="eastAsia"/>
          <w:szCs w:val="24"/>
        </w:rPr>
        <w:t>，</w:t>
      </w:r>
      <w:r w:rsidR="00C756C9">
        <w:rPr>
          <w:rFonts w:ascii="標楷體" w:eastAsia="標楷體" w:hAnsi="標楷體" w:hint="eastAsia"/>
          <w:szCs w:val="24"/>
        </w:rPr>
        <w:t>申請人</w:t>
      </w:r>
      <w:r w:rsidR="00320ED1" w:rsidRPr="0003324F">
        <w:rPr>
          <w:rFonts w:ascii="標楷體" w:eastAsia="標楷體" w:hAnsi="標楷體" w:hint="eastAsia"/>
          <w:szCs w:val="24"/>
        </w:rPr>
        <w:t>須於當天</w:t>
      </w:r>
      <w:r w:rsidR="007F3100" w:rsidRPr="0003324F">
        <w:rPr>
          <w:rFonts w:ascii="標楷體" w:eastAsia="標楷體" w:hAnsi="標楷體" w:hint="eastAsia"/>
          <w:szCs w:val="24"/>
        </w:rPr>
        <w:t>將自備器材</w:t>
      </w:r>
      <w:r w:rsidR="008565BB" w:rsidRPr="0003324F">
        <w:rPr>
          <w:rFonts w:ascii="標楷體" w:eastAsia="標楷體" w:hAnsi="標楷體" w:hint="eastAsia"/>
          <w:szCs w:val="24"/>
        </w:rPr>
        <w:t>和設備</w:t>
      </w:r>
      <w:r w:rsidR="006802F2" w:rsidRPr="0003324F">
        <w:rPr>
          <w:rFonts w:ascii="標楷體" w:eastAsia="標楷體" w:hAnsi="標楷體" w:hint="eastAsia"/>
          <w:szCs w:val="24"/>
        </w:rPr>
        <w:t>撤除，</w:t>
      </w:r>
      <w:r w:rsidR="007F3100" w:rsidRPr="0003324F">
        <w:rPr>
          <w:rFonts w:ascii="標楷體" w:eastAsia="標楷體" w:hAnsi="標楷體" w:hint="eastAsia"/>
          <w:szCs w:val="24"/>
        </w:rPr>
        <w:t>並復原場地</w:t>
      </w:r>
      <w:r w:rsidR="006802F2" w:rsidRPr="0003324F">
        <w:rPr>
          <w:rFonts w:ascii="標楷體" w:eastAsia="標楷體" w:hAnsi="標楷體" w:hint="eastAsia"/>
          <w:szCs w:val="24"/>
        </w:rPr>
        <w:t>。</w:t>
      </w:r>
      <w:r w:rsidRPr="0003324F">
        <w:rPr>
          <w:rFonts w:ascii="標楷體" w:eastAsia="標楷體" w:hAnsi="標楷體"/>
          <w:szCs w:val="24"/>
        </w:rPr>
        <w:t xml:space="preserve"> </w:t>
      </w:r>
    </w:p>
    <w:p w:rsidR="00C756C9" w:rsidRDefault="00EF7074" w:rsidP="00C756C9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="00647DB8" w:rsidRPr="0003324F">
        <w:rPr>
          <w:rFonts w:ascii="標楷體" w:eastAsia="標楷體" w:hAnsi="標楷體" w:hint="eastAsia"/>
          <w:szCs w:val="24"/>
        </w:rPr>
        <w:t>.</w:t>
      </w:r>
      <w:r w:rsidR="006D3AE8" w:rsidRPr="0003324F">
        <w:rPr>
          <w:rFonts w:ascii="標楷體" w:eastAsia="標楷體" w:hAnsi="標楷體" w:hint="eastAsia"/>
          <w:szCs w:val="24"/>
        </w:rPr>
        <w:t>經本校</w:t>
      </w:r>
      <w:r w:rsidR="009A5135" w:rsidRPr="0003324F">
        <w:rPr>
          <w:rFonts w:ascii="標楷體" w:eastAsia="標楷體" w:hAnsi="標楷體" w:hint="eastAsia"/>
          <w:szCs w:val="24"/>
        </w:rPr>
        <w:t>核准</w:t>
      </w:r>
      <w:r w:rsidR="00E60135">
        <w:rPr>
          <w:rFonts w:ascii="標楷體" w:eastAsia="標楷體" w:hAnsi="標楷體" w:hint="eastAsia"/>
          <w:szCs w:val="24"/>
        </w:rPr>
        <w:t>使</w:t>
      </w:r>
      <w:r w:rsidR="006D3AE8" w:rsidRPr="0003324F">
        <w:rPr>
          <w:rFonts w:ascii="標楷體" w:eastAsia="標楷體" w:hAnsi="標楷體" w:hint="eastAsia"/>
          <w:szCs w:val="24"/>
        </w:rPr>
        <w:t>用場地後，</w:t>
      </w:r>
      <w:r w:rsidR="007B177F" w:rsidRPr="0003324F">
        <w:rPr>
          <w:rFonts w:ascii="標楷體" w:eastAsia="標楷體" w:hAnsi="標楷體" w:hint="eastAsia"/>
          <w:szCs w:val="24"/>
        </w:rPr>
        <w:t>如</w:t>
      </w:r>
      <w:r w:rsidR="00647DB8" w:rsidRPr="0003324F">
        <w:rPr>
          <w:rFonts w:ascii="標楷體" w:eastAsia="標楷體" w:hAnsi="標楷體" w:hint="eastAsia"/>
          <w:szCs w:val="24"/>
        </w:rPr>
        <w:t>臨時</w:t>
      </w:r>
      <w:r w:rsidR="007B177F" w:rsidRPr="0003324F">
        <w:rPr>
          <w:rFonts w:ascii="標楷體" w:eastAsia="標楷體" w:hAnsi="標楷體" w:hint="eastAsia"/>
          <w:szCs w:val="24"/>
        </w:rPr>
        <w:t>逢上級交辦或本校有重大活動</w:t>
      </w:r>
      <w:r w:rsidR="00647DB8" w:rsidRPr="0003324F">
        <w:rPr>
          <w:rFonts w:ascii="標楷體" w:eastAsia="標楷體" w:hAnsi="標楷體" w:hint="eastAsia"/>
          <w:szCs w:val="24"/>
        </w:rPr>
        <w:t>時，得商請</w:t>
      </w:r>
      <w:r w:rsidR="00C756C9">
        <w:rPr>
          <w:rFonts w:ascii="標楷體" w:eastAsia="標楷體" w:hAnsi="標楷體" w:hint="eastAsia"/>
          <w:szCs w:val="24"/>
        </w:rPr>
        <w:t>申請人</w:t>
      </w:r>
      <w:r w:rsidR="007B177F" w:rsidRPr="0003324F">
        <w:rPr>
          <w:rFonts w:ascii="標楷體" w:eastAsia="標楷體" w:hAnsi="標楷體" w:hint="eastAsia"/>
          <w:szCs w:val="24"/>
        </w:rPr>
        <w:t>更改申請時</w:t>
      </w:r>
    </w:p>
    <w:p w:rsidR="00647DB8" w:rsidRPr="00C756C9" w:rsidRDefault="007B177F" w:rsidP="00C756C9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間或停止開放使用，並</w:t>
      </w:r>
      <w:r w:rsidR="00C756C9" w:rsidRPr="00C756C9">
        <w:rPr>
          <w:rFonts w:ascii="標楷體" w:eastAsia="標楷體" w:hAnsi="標楷體" w:cs="Arial"/>
          <w:szCs w:val="24"/>
        </w:rPr>
        <w:t>無息退還所繳納之各項費用，申請人不得請求額外補償。</w:t>
      </w:r>
    </w:p>
    <w:p w:rsidR="00017BE9" w:rsidRPr="0003324F" w:rsidRDefault="00022B2B" w:rsidP="00143EB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  <w:lang w:eastAsia="zh-HK"/>
        </w:rPr>
        <w:t>六</w:t>
      </w:r>
      <w:r w:rsidR="00143EB6" w:rsidRPr="0003324F">
        <w:rPr>
          <w:rFonts w:ascii="標楷體" w:eastAsia="標楷體" w:hAnsi="標楷體" w:hint="eastAsia"/>
          <w:b/>
          <w:szCs w:val="24"/>
        </w:rPr>
        <w:t>、申請程序</w:t>
      </w:r>
      <w:r w:rsidR="00017BE9" w:rsidRPr="0003324F">
        <w:rPr>
          <w:rFonts w:ascii="標楷體" w:eastAsia="標楷體" w:hAnsi="標楷體" w:hint="eastAsia"/>
          <w:b/>
          <w:szCs w:val="24"/>
        </w:rPr>
        <w:t>及使用期限</w:t>
      </w:r>
      <w:r w:rsidR="00143EB6" w:rsidRPr="0003324F">
        <w:rPr>
          <w:rFonts w:ascii="標楷體" w:eastAsia="標楷體" w:hAnsi="標楷體" w:hint="eastAsia"/>
          <w:szCs w:val="24"/>
        </w:rPr>
        <w:t>：</w:t>
      </w:r>
    </w:p>
    <w:p w:rsidR="003A3266" w:rsidRDefault="00F66C22" w:rsidP="003A3266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1.</w:t>
      </w:r>
      <w:r w:rsidR="00C756C9">
        <w:rPr>
          <w:rFonts w:ascii="標楷體" w:eastAsia="標楷體" w:hAnsi="標楷體" w:hint="eastAsia"/>
          <w:szCs w:val="24"/>
        </w:rPr>
        <w:t>申請人</w:t>
      </w:r>
      <w:r w:rsidRPr="0003324F">
        <w:rPr>
          <w:rFonts w:ascii="標楷體" w:eastAsia="標楷體" w:hAnsi="標楷體" w:hint="eastAsia"/>
          <w:szCs w:val="24"/>
        </w:rPr>
        <w:t>應於</w:t>
      </w:r>
      <w:r w:rsidR="00DA06D0" w:rsidRPr="0003324F">
        <w:rPr>
          <w:rFonts w:ascii="標楷體" w:eastAsia="標楷體" w:hAnsi="標楷體" w:hint="eastAsia"/>
          <w:szCs w:val="24"/>
        </w:rPr>
        <w:t>活動</w:t>
      </w:r>
      <w:r w:rsidR="00DA06D0">
        <w:rPr>
          <w:rFonts w:ascii="標楷體" w:eastAsia="標楷體" w:hAnsi="標楷體" w:hint="eastAsia"/>
          <w:szCs w:val="24"/>
        </w:rPr>
        <w:t>日</w:t>
      </w:r>
      <w:r w:rsidR="002A623E" w:rsidRPr="0003324F">
        <w:rPr>
          <w:rFonts w:ascii="標楷體" w:eastAsia="標楷體" w:hAnsi="標楷體" w:hint="eastAsia"/>
          <w:szCs w:val="24"/>
        </w:rPr>
        <w:t>2週</w:t>
      </w:r>
      <w:r w:rsidR="00E60135" w:rsidRPr="0003324F">
        <w:rPr>
          <w:rFonts w:ascii="標楷體" w:eastAsia="標楷體" w:hAnsi="標楷體" w:hint="eastAsia"/>
          <w:szCs w:val="24"/>
        </w:rPr>
        <w:t>前</w:t>
      </w:r>
      <w:r w:rsidR="00FA5BC4" w:rsidRPr="0003324F">
        <w:rPr>
          <w:rFonts w:ascii="標楷體" w:eastAsia="標楷體" w:hAnsi="標楷體" w:hint="eastAsia"/>
          <w:szCs w:val="24"/>
        </w:rPr>
        <w:t>至本校總務處提出申請，並</w:t>
      </w:r>
      <w:r w:rsidR="002A623E" w:rsidRPr="0003324F">
        <w:rPr>
          <w:rFonts w:ascii="標楷體" w:eastAsia="標楷體" w:hAnsi="標楷體" w:hint="eastAsia"/>
          <w:szCs w:val="24"/>
        </w:rPr>
        <w:t>填具</w:t>
      </w:r>
      <w:r w:rsidR="000104B1" w:rsidRPr="0003324F">
        <w:rPr>
          <w:rFonts w:ascii="標楷體" w:eastAsia="標楷體" w:hAnsi="標楷體" w:hint="eastAsia"/>
          <w:szCs w:val="24"/>
        </w:rPr>
        <w:t>「桃園市立楊梅國民中學場地設施</w:t>
      </w:r>
    </w:p>
    <w:p w:rsidR="00143EB6" w:rsidRPr="0003324F" w:rsidRDefault="000104B1" w:rsidP="003A3266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使用申請表」</w:t>
      </w:r>
      <w:r w:rsidR="00FE2352" w:rsidRPr="0003324F">
        <w:rPr>
          <w:rFonts w:ascii="標楷體" w:eastAsia="標楷體" w:hAnsi="標楷體" w:hint="eastAsia"/>
          <w:szCs w:val="24"/>
        </w:rPr>
        <w:t>(附件一)</w:t>
      </w:r>
      <w:r w:rsidR="00E60135">
        <w:rPr>
          <w:rFonts w:ascii="標楷體" w:eastAsia="標楷體" w:hAnsi="標楷體" w:hint="eastAsia"/>
          <w:szCs w:val="24"/>
        </w:rPr>
        <w:t>或</w:t>
      </w:r>
      <w:r w:rsidR="00903FDF" w:rsidRPr="0003324F">
        <w:rPr>
          <w:rFonts w:ascii="標楷體" w:eastAsia="標楷體" w:hAnsi="標楷體" w:hint="eastAsia"/>
          <w:szCs w:val="24"/>
        </w:rPr>
        <w:t>「桃園市立楊梅國民中學校園場地設施開放使用契約書」(附件二)</w:t>
      </w:r>
      <w:r w:rsidRPr="0003324F">
        <w:rPr>
          <w:rFonts w:ascii="標楷體" w:eastAsia="標楷體" w:hAnsi="標楷體" w:hint="eastAsia"/>
          <w:szCs w:val="24"/>
        </w:rPr>
        <w:t>。</w:t>
      </w:r>
    </w:p>
    <w:p w:rsidR="00143EB6" w:rsidRPr="0003324F" w:rsidRDefault="000104B1" w:rsidP="00EF2D39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2.</w:t>
      </w:r>
      <w:r w:rsidR="006E6953" w:rsidRPr="0003324F">
        <w:rPr>
          <w:rFonts w:ascii="標楷體" w:eastAsia="標楷體" w:hAnsi="標楷體" w:hint="eastAsia"/>
          <w:szCs w:val="24"/>
        </w:rPr>
        <w:t>經</w:t>
      </w:r>
      <w:r w:rsidR="003B4C25" w:rsidRPr="0003324F">
        <w:rPr>
          <w:rFonts w:ascii="標楷體" w:eastAsia="標楷體" w:hAnsi="標楷體" w:hint="eastAsia"/>
          <w:szCs w:val="24"/>
        </w:rPr>
        <w:t>本</w:t>
      </w:r>
      <w:r w:rsidR="00143EB6" w:rsidRPr="0003324F">
        <w:rPr>
          <w:rFonts w:ascii="標楷體" w:eastAsia="標楷體" w:hAnsi="標楷體" w:hint="eastAsia"/>
          <w:szCs w:val="24"/>
        </w:rPr>
        <w:t>校</w:t>
      </w:r>
      <w:r w:rsidR="009A5135" w:rsidRPr="0003324F">
        <w:rPr>
          <w:rFonts w:ascii="標楷體" w:eastAsia="標楷體" w:hAnsi="標楷體" w:hint="eastAsia"/>
          <w:szCs w:val="24"/>
        </w:rPr>
        <w:t>核准</w:t>
      </w:r>
      <w:r w:rsidR="003B4C25" w:rsidRPr="0003324F">
        <w:rPr>
          <w:rFonts w:ascii="標楷體" w:eastAsia="標楷體" w:hAnsi="標楷體" w:hint="eastAsia"/>
          <w:szCs w:val="24"/>
        </w:rPr>
        <w:t>使用</w:t>
      </w:r>
      <w:r w:rsidRPr="0003324F">
        <w:rPr>
          <w:rFonts w:ascii="標楷體" w:eastAsia="標楷體" w:hAnsi="標楷體" w:hint="eastAsia"/>
          <w:szCs w:val="24"/>
        </w:rPr>
        <w:t>後，</w:t>
      </w:r>
      <w:r w:rsidR="006E6953" w:rsidRPr="0003324F">
        <w:rPr>
          <w:rFonts w:ascii="標楷體" w:eastAsia="標楷體" w:hAnsi="標楷體" w:hint="eastAsia"/>
          <w:szCs w:val="24"/>
        </w:rPr>
        <w:t>由</w:t>
      </w:r>
      <w:r w:rsidRPr="0003324F">
        <w:rPr>
          <w:rFonts w:ascii="標楷體" w:eastAsia="標楷體" w:hAnsi="標楷體" w:hint="eastAsia"/>
          <w:szCs w:val="24"/>
        </w:rPr>
        <w:t>學校管理單位</w:t>
      </w:r>
      <w:r w:rsidR="006E6953" w:rsidRPr="0003324F">
        <w:rPr>
          <w:rFonts w:ascii="標楷體" w:eastAsia="標楷體" w:hAnsi="標楷體" w:hint="eastAsia"/>
          <w:szCs w:val="24"/>
        </w:rPr>
        <w:t>(總務處)於</w:t>
      </w:r>
      <w:r w:rsidR="00000D0D">
        <w:rPr>
          <w:rFonts w:ascii="標楷體" w:eastAsia="標楷體" w:hAnsi="標楷體" w:hint="eastAsia"/>
          <w:szCs w:val="24"/>
        </w:rPr>
        <w:t>活動</w:t>
      </w:r>
      <w:r w:rsidR="006E6953" w:rsidRPr="0003324F">
        <w:rPr>
          <w:rFonts w:ascii="標楷體" w:eastAsia="標楷體" w:hAnsi="標楷體" w:hint="eastAsia"/>
          <w:szCs w:val="24"/>
        </w:rPr>
        <w:t>日1週</w:t>
      </w:r>
      <w:r w:rsidR="00E60135" w:rsidRPr="0003324F">
        <w:rPr>
          <w:rFonts w:ascii="標楷體" w:eastAsia="標楷體" w:hAnsi="標楷體" w:hint="eastAsia"/>
          <w:szCs w:val="24"/>
        </w:rPr>
        <w:t>前</w:t>
      </w:r>
      <w:r w:rsidR="006E6953" w:rsidRPr="0003324F">
        <w:rPr>
          <w:rFonts w:ascii="標楷體" w:eastAsia="標楷體" w:hAnsi="標楷體" w:hint="eastAsia"/>
          <w:szCs w:val="24"/>
        </w:rPr>
        <w:t>通知</w:t>
      </w:r>
      <w:r w:rsidR="00EF2D39">
        <w:rPr>
          <w:rFonts w:ascii="標楷體" w:eastAsia="標楷體" w:hAnsi="標楷體" w:hint="eastAsia"/>
          <w:szCs w:val="24"/>
        </w:rPr>
        <w:t>申請人</w:t>
      </w:r>
      <w:r w:rsidR="00000D0D">
        <w:rPr>
          <w:rFonts w:ascii="標楷體" w:eastAsia="標楷體" w:hAnsi="標楷體" w:hint="eastAsia"/>
          <w:szCs w:val="24"/>
        </w:rPr>
        <w:t>。</w:t>
      </w:r>
    </w:p>
    <w:p w:rsidR="00C62269" w:rsidRDefault="006E6953" w:rsidP="00C62269">
      <w:pPr>
        <w:ind w:rightChars="-10" w:right="-24"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3.</w:t>
      </w:r>
      <w:r w:rsidR="00C756C9">
        <w:rPr>
          <w:rFonts w:ascii="標楷體" w:eastAsia="標楷體" w:hAnsi="標楷體" w:hint="eastAsia"/>
          <w:szCs w:val="24"/>
        </w:rPr>
        <w:t>申請人</w:t>
      </w:r>
      <w:r w:rsidRPr="0003324F">
        <w:rPr>
          <w:rFonts w:ascii="標楷體" w:eastAsia="標楷體" w:hAnsi="標楷體" w:hint="eastAsia"/>
          <w:szCs w:val="24"/>
        </w:rPr>
        <w:t>接獲本校</w:t>
      </w:r>
      <w:r w:rsidR="009A5135" w:rsidRPr="0003324F">
        <w:rPr>
          <w:rFonts w:ascii="標楷體" w:eastAsia="標楷體" w:hAnsi="標楷體" w:hint="eastAsia"/>
          <w:szCs w:val="24"/>
        </w:rPr>
        <w:t>核准</w:t>
      </w:r>
      <w:r w:rsidRPr="0003324F">
        <w:rPr>
          <w:rFonts w:ascii="標楷體" w:eastAsia="標楷體" w:hAnsi="標楷體" w:hint="eastAsia"/>
          <w:szCs w:val="24"/>
        </w:rPr>
        <w:t>通知後，</w:t>
      </w:r>
      <w:r w:rsidR="00000D0D" w:rsidRPr="0003324F">
        <w:rPr>
          <w:rFonts w:ascii="標楷體" w:eastAsia="標楷體" w:hAnsi="標楷體" w:hint="eastAsia"/>
          <w:szCs w:val="24"/>
        </w:rPr>
        <w:t>應於</w:t>
      </w:r>
      <w:r w:rsidR="00000D0D">
        <w:rPr>
          <w:rFonts w:ascii="標楷體" w:eastAsia="標楷體" w:hAnsi="標楷體" w:hint="eastAsia"/>
          <w:szCs w:val="24"/>
        </w:rPr>
        <w:t>活動</w:t>
      </w:r>
      <w:r w:rsidRPr="0003324F">
        <w:rPr>
          <w:rFonts w:ascii="標楷體" w:eastAsia="標楷體" w:hAnsi="標楷體" w:hint="eastAsia"/>
          <w:szCs w:val="24"/>
        </w:rPr>
        <w:t>3日</w:t>
      </w:r>
      <w:r w:rsidR="00E60135">
        <w:rPr>
          <w:rFonts w:ascii="標楷體" w:eastAsia="標楷體" w:hAnsi="標楷體" w:hint="eastAsia"/>
          <w:szCs w:val="24"/>
        </w:rPr>
        <w:t>前</w:t>
      </w:r>
      <w:r w:rsidRPr="0003324F">
        <w:rPr>
          <w:rFonts w:ascii="標楷體" w:eastAsia="標楷體" w:hAnsi="標楷體" w:hint="eastAsia"/>
          <w:szCs w:val="24"/>
        </w:rPr>
        <w:t>到校繳</w:t>
      </w:r>
      <w:r w:rsidR="002B13B2" w:rsidRPr="0003324F">
        <w:rPr>
          <w:rFonts w:ascii="標楷體" w:eastAsia="標楷體" w:hAnsi="標楷體" w:hint="eastAsia"/>
          <w:szCs w:val="24"/>
        </w:rPr>
        <w:t>納</w:t>
      </w:r>
      <w:r w:rsidR="00C62269" w:rsidRPr="0003324F">
        <w:rPr>
          <w:rFonts w:ascii="標楷體" w:eastAsia="標楷體" w:hAnsi="標楷體" w:hint="eastAsia"/>
          <w:szCs w:val="24"/>
        </w:rPr>
        <w:t>保證金</w:t>
      </w:r>
      <w:r w:rsidRPr="0003324F">
        <w:rPr>
          <w:rFonts w:ascii="標楷體" w:eastAsia="標楷體" w:hAnsi="標楷體" w:hint="eastAsia"/>
          <w:szCs w:val="24"/>
        </w:rPr>
        <w:t>及</w:t>
      </w:r>
      <w:r w:rsidR="00C62269" w:rsidRPr="0003324F">
        <w:rPr>
          <w:rFonts w:ascii="標楷體" w:eastAsia="標楷體" w:hAnsi="標楷體" w:hint="eastAsia"/>
          <w:szCs w:val="24"/>
        </w:rPr>
        <w:t>使用費</w:t>
      </w:r>
      <w:r w:rsidR="00C62269">
        <w:rPr>
          <w:rFonts w:ascii="標楷體" w:eastAsia="標楷體" w:hAnsi="標楷體" w:hint="eastAsia"/>
          <w:szCs w:val="24"/>
        </w:rPr>
        <w:t>，逾期未繳納</w:t>
      </w:r>
      <w:r w:rsidR="002B13B2" w:rsidRPr="0003324F">
        <w:rPr>
          <w:rFonts w:ascii="標楷體" w:eastAsia="標楷體" w:hAnsi="標楷體" w:hint="eastAsia"/>
          <w:szCs w:val="24"/>
        </w:rPr>
        <w:t>者，</w:t>
      </w:r>
    </w:p>
    <w:p w:rsidR="00FA5BC4" w:rsidRPr="0003324F" w:rsidRDefault="002B13B2" w:rsidP="00C62269">
      <w:pPr>
        <w:ind w:rightChars="-10" w:right="-24"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視同放棄使用申請</w:t>
      </w:r>
      <w:r w:rsidR="006E6953" w:rsidRPr="0003324F">
        <w:rPr>
          <w:rFonts w:ascii="標楷體" w:eastAsia="標楷體" w:hAnsi="標楷體" w:hint="eastAsia"/>
          <w:szCs w:val="24"/>
        </w:rPr>
        <w:t>。</w:t>
      </w:r>
    </w:p>
    <w:p w:rsidR="008B2568" w:rsidRPr="0003324F" w:rsidRDefault="00FA5BC4" w:rsidP="00A763DE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4.申請長期</w:t>
      </w:r>
      <w:r w:rsidR="00FE2352" w:rsidRPr="0003324F">
        <w:rPr>
          <w:rFonts w:ascii="標楷體" w:eastAsia="標楷體" w:hAnsi="標楷體" w:hint="eastAsia"/>
          <w:szCs w:val="24"/>
        </w:rPr>
        <w:t>(</w:t>
      </w:r>
      <w:r w:rsidR="00510F1A">
        <w:rPr>
          <w:rFonts w:ascii="標楷體" w:eastAsia="標楷體" w:hAnsi="標楷體" w:hint="eastAsia"/>
          <w:szCs w:val="24"/>
        </w:rPr>
        <w:t>3個月</w:t>
      </w:r>
      <w:r w:rsidR="00E60135">
        <w:rPr>
          <w:rFonts w:ascii="標楷體" w:eastAsia="標楷體" w:hAnsi="標楷體" w:hint="eastAsia"/>
          <w:szCs w:val="24"/>
        </w:rPr>
        <w:t>以上</w:t>
      </w:r>
      <w:r w:rsidR="00FE2352" w:rsidRPr="0003324F">
        <w:rPr>
          <w:rFonts w:ascii="標楷體" w:eastAsia="標楷體" w:hAnsi="標楷體" w:hint="eastAsia"/>
          <w:szCs w:val="24"/>
        </w:rPr>
        <w:t>)</w:t>
      </w:r>
      <w:r w:rsidRPr="0003324F">
        <w:rPr>
          <w:rFonts w:ascii="標楷體" w:eastAsia="標楷體" w:hAnsi="標楷體" w:hint="eastAsia"/>
          <w:szCs w:val="24"/>
        </w:rPr>
        <w:t>使用</w:t>
      </w:r>
      <w:r w:rsidR="00903FDF">
        <w:rPr>
          <w:rFonts w:ascii="標楷體" w:eastAsia="標楷體" w:hAnsi="標楷體" w:hint="eastAsia"/>
          <w:szCs w:val="24"/>
        </w:rPr>
        <w:t>於</w:t>
      </w:r>
      <w:r w:rsidR="00FE2352" w:rsidRPr="0003324F">
        <w:rPr>
          <w:rFonts w:ascii="標楷體" w:eastAsia="標楷體" w:hAnsi="標楷體" w:hint="eastAsia"/>
          <w:szCs w:val="24"/>
        </w:rPr>
        <w:t>期限屆滿</w:t>
      </w:r>
      <w:r w:rsidR="00903FDF">
        <w:rPr>
          <w:rFonts w:ascii="標楷體" w:eastAsia="標楷體" w:hAnsi="標楷體" w:hint="eastAsia"/>
          <w:szCs w:val="24"/>
        </w:rPr>
        <w:t>時</w:t>
      </w:r>
      <w:r w:rsidR="00FE2352" w:rsidRPr="0003324F">
        <w:rPr>
          <w:rFonts w:ascii="標楷體" w:eastAsia="標楷體" w:hAnsi="標楷體" w:hint="eastAsia"/>
          <w:szCs w:val="24"/>
        </w:rPr>
        <w:t>，如欲繼續申請者，應重新依申請程序辦理。</w:t>
      </w:r>
    </w:p>
    <w:p w:rsidR="0056606E" w:rsidRPr="0003324F" w:rsidRDefault="00022B2B" w:rsidP="00220D7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  <w:lang w:eastAsia="zh-HK"/>
        </w:rPr>
        <w:t>七</w:t>
      </w:r>
      <w:r w:rsidR="00240964" w:rsidRPr="0003324F">
        <w:rPr>
          <w:rFonts w:ascii="標楷體" w:eastAsia="標楷體" w:hAnsi="標楷體" w:hint="eastAsia"/>
          <w:b/>
          <w:szCs w:val="24"/>
        </w:rPr>
        <w:t>、收費標準及優待事項</w:t>
      </w:r>
      <w:r w:rsidR="0056606E" w:rsidRPr="0003324F">
        <w:rPr>
          <w:rFonts w:ascii="標楷體" w:eastAsia="標楷體" w:hAnsi="標楷體" w:hint="eastAsia"/>
          <w:szCs w:val="24"/>
        </w:rPr>
        <w:t>：</w:t>
      </w:r>
    </w:p>
    <w:p w:rsidR="00240964" w:rsidRPr="0003324F" w:rsidRDefault="00634446" w:rsidP="00AC2E1E">
      <w:pPr>
        <w:ind w:left="480" w:firstLine="36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依據</w:t>
      </w:r>
      <w:r w:rsidR="00240964" w:rsidRPr="0003324F">
        <w:rPr>
          <w:rFonts w:ascii="標楷體" w:eastAsia="標楷體" w:hAnsi="標楷體" w:hint="eastAsia"/>
          <w:szCs w:val="24"/>
        </w:rPr>
        <w:t>桃園市市立各級學校場地使用收費標準條文訂定本校「桃園市立楊梅國民中學場地設施開放使用收費標準」，如附表一。免收或減收各項費用及收取保證金之情形如下：</w:t>
      </w:r>
    </w:p>
    <w:p w:rsidR="00240964" w:rsidRPr="0003324F" w:rsidRDefault="00EF60DA" w:rsidP="00EF60DA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1.</w:t>
      </w:r>
      <w:r w:rsidR="00240964" w:rsidRPr="0003324F">
        <w:rPr>
          <w:rFonts w:ascii="標楷體" w:eastAsia="標楷體" w:hAnsi="標楷體" w:hint="eastAsia"/>
          <w:szCs w:val="24"/>
        </w:rPr>
        <w:t>依</w:t>
      </w:r>
      <w:r w:rsidR="00BF0962" w:rsidRPr="0003324F">
        <w:rPr>
          <w:rFonts w:ascii="標楷體" w:eastAsia="標楷體" w:hAnsi="標楷體" w:hint="eastAsia"/>
          <w:szCs w:val="24"/>
        </w:rPr>
        <w:t>財政部規費法第十二條</w:t>
      </w:r>
      <w:r w:rsidR="00240964" w:rsidRPr="0003324F">
        <w:rPr>
          <w:rFonts w:ascii="標楷體" w:eastAsia="標楷體" w:hAnsi="標楷體" w:hint="eastAsia"/>
          <w:szCs w:val="24"/>
        </w:rPr>
        <w:t>規定得免收或減收者。</w:t>
      </w:r>
    </w:p>
    <w:p w:rsidR="00EF60DA" w:rsidRPr="0003324F" w:rsidRDefault="00EF60DA" w:rsidP="00EF60DA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2.</w:t>
      </w:r>
      <w:r w:rsidR="00240964" w:rsidRPr="0003324F">
        <w:rPr>
          <w:rFonts w:ascii="標楷體" w:eastAsia="標楷體" w:hAnsi="標楷體" w:hint="eastAsia"/>
          <w:szCs w:val="24"/>
        </w:rPr>
        <w:t>受教育局委託辦理終身學習業務之機關（學校）申請使用場地者，得減半收取各項費用及保</w:t>
      </w:r>
    </w:p>
    <w:p w:rsidR="00240964" w:rsidRPr="0003324F" w:rsidRDefault="00240964" w:rsidP="00EF60DA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證金。</w:t>
      </w:r>
    </w:p>
    <w:p w:rsidR="00240964" w:rsidRPr="00120FDA" w:rsidRDefault="00EF60DA" w:rsidP="00EF60DA">
      <w:pPr>
        <w:ind w:firstLine="480"/>
        <w:rPr>
          <w:rFonts w:ascii="標楷體" w:eastAsia="標楷體" w:hAnsi="標楷體"/>
          <w:szCs w:val="24"/>
        </w:rPr>
      </w:pPr>
      <w:r w:rsidRPr="00120FDA">
        <w:rPr>
          <w:rFonts w:ascii="標楷體" w:eastAsia="標楷體" w:hAnsi="標楷體" w:hint="eastAsia"/>
          <w:szCs w:val="24"/>
        </w:rPr>
        <w:t>3.</w:t>
      </w:r>
      <w:r w:rsidR="00240964" w:rsidRPr="00120FDA">
        <w:rPr>
          <w:rFonts w:ascii="標楷體" w:eastAsia="標楷體" w:hAnsi="標楷體" w:hint="eastAsia"/>
          <w:szCs w:val="24"/>
        </w:rPr>
        <w:t>受教育局委託辦理各項活動之機關（學校）申請使用場地者，得免收各項費用及保證金。</w:t>
      </w:r>
    </w:p>
    <w:p w:rsidR="002A2F19" w:rsidRPr="00120FDA" w:rsidRDefault="00EF60DA" w:rsidP="00A763DE">
      <w:pPr>
        <w:ind w:firstLine="480"/>
        <w:rPr>
          <w:rFonts w:ascii="標楷體" w:eastAsia="標楷體" w:hAnsi="標楷體"/>
          <w:szCs w:val="24"/>
        </w:rPr>
      </w:pPr>
      <w:r w:rsidRPr="00120FDA">
        <w:rPr>
          <w:rFonts w:ascii="標楷體" w:eastAsia="標楷體" w:hAnsi="標楷體" w:hint="eastAsia"/>
          <w:szCs w:val="24"/>
        </w:rPr>
        <w:t>4.</w:t>
      </w:r>
      <w:r w:rsidR="00240964" w:rsidRPr="00120FDA">
        <w:rPr>
          <w:rFonts w:ascii="標楷體" w:eastAsia="標楷體" w:hAnsi="標楷體" w:hint="eastAsia"/>
          <w:szCs w:val="24"/>
        </w:rPr>
        <w:t>辦理公益性質活動且無營利行為者，得免收或減收各項費用及保證金。</w:t>
      </w:r>
    </w:p>
    <w:p w:rsidR="002A2F19" w:rsidRPr="00120FDA" w:rsidRDefault="00A763DE" w:rsidP="00EF7074">
      <w:pPr>
        <w:ind w:firstLine="480"/>
        <w:rPr>
          <w:rFonts w:ascii="標楷體" w:eastAsia="標楷體" w:hAnsi="標楷體"/>
          <w:szCs w:val="24"/>
        </w:rPr>
      </w:pPr>
      <w:r w:rsidRPr="00120FDA">
        <w:rPr>
          <w:rFonts w:ascii="標楷體" w:eastAsia="標楷體" w:hAnsi="標楷體" w:hint="eastAsia"/>
          <w:szCs w:val="24"/>
        </w:rPr>
        <w:t>5</w:t>
      </w:r>
      <w:r w:rsidR="002A2F19" w:rsidRPr="00120FDA">
        <w:rPr>
          <w:rFonts w:ascii="標楷體" w:eastAsia="標楷體" w:hAnsi="標楷體"/>
          <w:szCs w:val="24"/>
        </w:rPr>
        <w:t>.</w:t>
      </w:r>
      <w:r w:rsidRPr="00120FDA">
        <w:rPr>
          <w:rFonts w:ascii="標楷體" w:eastAsia="標楷體" w:hAnsi="標楷體" w:hint="eastAsia"/>
          <w:szCs w:val="24"/>
        </w:rPr>
        <w:t>對本校有實質</w:t>
      </w:r>
      <w:r w:rsidR="002A2F19" w:rsidRPr="00120FDA">
        <w:rPr>
          <w:rFonts w:ascii="標楷體" w:eastAsia="標楷體" w:hAnsi="標楷體" w:hint="eastAsia"/>
          <w:szCs w:val="24"/>
        </w:rPr>
        <w:t>助</w:t>
      </w:r>
      <w:r w:rsidRPr="00120FDA">
        <w:rPr>
          <w:rFonts w:ascii="標楷體" w:eastAsia="標楷體" w:hAnsi="標楷體" w:hint="eastAsia"/>
          <w:szCs w:val="24"/>
        </w:rPr>
        <w:t>益</w:t>
      </w:r>
      <w:r w:rsidR="002A2F19" w:rsidRPr="00120FDA">
        <w:rPr>
          <w:rFonts w:ascii="標楷體" w:eastAsia="標楷體" w:hAnsi="標楷體" w:hint="eastAsia"/>
          <w:szCs w:val="24"/>
        </w:rPr>
        <w:t>或貢獻事實者</w:t>
      </w:r>
      <w:r w:rsidRPr="00120FDA">
        <w:rPr>
          <w:rFonts w:ascii="標楷體" w:eastAsia="標楷體" w:hAnsi="標楷體" w:hint="eastAsia"/>
          <w:szCs w:val="24"/>
        </w:rPr>
        <w:t>，得免收或減收各項費用及保證金。</w:t>
      </w:r>
    </w:p>
    <w:p w:rsidR="00CB7C3C" w:rsidRPr="0003324F" w:rsidRDefault="00022B2B" w:rsidP="0024096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  <w:lang w:eastAsia="zh-HK"/>
        </w:rPr>
        <w:t>八</w:t>
      </w:r>
      <w:r w:rsidR="00CB7C3C" w:rsidRPr="0003324F">
        <w:rPr>
          <w:rFonts w:ascii="標楷體" w:eastAsia="標楷體" w:hAnsi="標楷體" w:hint="eastAsia"/>
          <w:b/>
          <w:szCs w:val="24"/>
        </w:rPr>
        <w:t>、使用限制</w:t>
      </w:r>
      <w:r w:rsidR="0056606E" w:rsidRPr="0003324F">
        <w:rPr>
          <w:rFonts w:ascii="標楷體" w:eastAsia="標楷體" w:hAnsi="標楷體" w:hint="eastAsia"/>
          <w:szCs w:val="24"/>
        </w:rPr>
        <w:t>：</w:t>
      </w:r>
    </w:p>
    <w:p w:rsidR="00582941" w:rsidRPr="00EF7074" w:rsidRDefault="00582941" w:rsidP="00582941">
      <w:pPr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/>
          <w:szCs w:val="24"/>
        </w:rPr>
        <w:tab/>
      </w:r>
      <w:r w:rsidRPr="00B1642C">
        <w:rPr>
          <w:rFonts w:ascii="標楷體" w:eastAsia="標楷體" w:hAnsi="標楷體" w:hint="eastAsia"/>
          <w:szCs w:val="24"/>
        </w:rPr>
        <w:t>1.</w:t>
      </w:r>
      <w:r w:rsidR="00B1642C" w:rsidRPr="00B1642C">
        <w:rPr>
          <w:rFonts w:ascii="標楷體" w:eastAsia="標楷體" w:hAnsi="標楷體" w:cs="Arial"/>
          <w:kern w:val="0"/>
          <w:szCs w:val="24"/>
        </w:rPr>
        <w:t>場館原有設施設備，未經管理單位同意，不得擅自變更或搬移。</w:t>
      </w:r>
    </w:p>
    <w:p w:rsidR="00F61043" w:rsidRPr="00EF7074" w:rsidRDefault="0020181C" w:rsidP="00F61043">
      <w:pPr>
        <w:ind w:firstLine="480"/>
        <w:rPr>
          <w:rFonts w:ascii="標楷體" w:eastAsia="標楷體" w:hAnsi="標楷體"/>
          <w:szCs w:val="24"/>
        </w:rPr>
      </w:pPr>
      <w:r w:rsidRPr="00EF7074">
        <w:rPr>
          <w:rFonts w:ascii="標楷體" w:eastAsia="標楷體" w:hAnsi="標楷體" w:hint="eastAsia"/>
          <w:szCs w:val="24"/>
        </w:rPr>
        <w:lastRenderedPageBreak/>
        <w:t>2.</w:t>
      </w:r>
      <w:r w:rsidR="00EF7074" w:rsidRPr="00EF7074">
        <w:rPr>
          <w:rFonts w:ascii="標楷體" w:eastAsia="標楷體" w:hAnsi="標楷體" w:cs="Arial"/>
          <w:kern w:val="0"/>
          <w:szCs w:val="24"/>
        </w:rPr>
        <w:t>未經核准不得轉讓</w:t>
      </w:r>
      <w:r w:rsidR="00EF7074" w:rsidRPr="00EF7074">
        <w:rPr>
          <w:rFonts w:ascii="標楷體" w:eastAsia="標楷體" w:hAnsi="標楷體" w:cs="Arial" w:hint="eastAsia"/>
          <w:kern w:val="0"/>
          <w:szCs w:val="24"/>
        </w:rPr>
        <w:t>場地</w:t>
      </w:r>
      <w:r w:rsidR="00EF7074" w:rsidRPr="00EF7074">
        <w:rPr>
          <w:rFonts w:ascii="標楷體" w:eastAsia="標楷體" w:hAnsi="標楷體" w:cs="Arial"/>
          <w:kern w:val="0"/>
          <w:szCs w:val="24"/>
        </w:rPr>
        <w:t>設施使用權</w:t>
      </w:r>
      <w:r w:rsidR="00EF7074" w:rsidRPr="00EF7074">
        <w:rPr>
          <w:rFonts w:ascii="標楷體" w:eastAsia="標楷體" w:hAnsi="標楷體" w:hint="eastAsia"/>
          <w:szCs w:val="24"/>
        </w:rPr>
        <w:t>或變更使用用途。</w:t>
      </w:r>
    </w:p>
    <w:p w:rsidR="00582941" w:rsidRPr="00B1642C" w:rsidRDefault="0020181C" w:rsidP="0020181C">
      <w:pPr>
        <w:ind w:firstLine="480"/>
        <w:rPr>
          <w:rFonts w:ascii="標楷體" w:eastAsia="標楷體" w:hAnsi="標楷體"/>
          <w:szCs w:val="24"/>
        </w:rPr>
      </w:pPr>
      <w:r w:rsidRPr="00B1642C">
        <w:rPr>
          <w:rFonts w:ascii="標楷體" w:eastAsia="標楷體" w:hAnsi="標楷體" w:hint="eastAsia"/>
          <w:szCs w:val="24"/>
        </w:rPr>
        <w:t>3.辦理活動</w:t>
      </w:r>
      <w:r w:rsidRPr="00B1642C">
        <w:rPr>
          <w:rFonts w:ascii="標楷體" w:eastAsia="標楷體" w:hAnsi="標楷體"/>
          <w:szCs w:val="24"/>
        </w:rPr>
        <w:t>不得</w:t>
      </w:r>
      <w:r w:rsidR="00343389" w:rsidRPr="00B1642C">
        <w:rPr>
          <w:rFonts w:ascii="標楷體" w:eastAsia="標楷體" w:hAnsi="標楷體" w:hint="eastAsia"/>
          <w:szCs w:val="24"/>
        </w:rPr>
        <w:t>燃放煙火、鞭炮等</w:t>
      </w:r>
      <w:r w:rsidRPr="00B1642C">
        <w:rPr>
          <w:rFonts w:ascii="標楷體" w:eastAsia="標楷體" w:hAnsi="標楷體"/>
          <w:szCs w:val="24"/>
        </w:rPr>
        <w:t>違反</w:t>
      </w:r>
      <w:r w:rsidR="00343389" w:rsidRPr="00B1642C">
        <w:rPr>
          <w:rFonts w:ascii="標楷體" w:eastAsia="標楷體" w:hAnsi="標楷體" w:hint="eastAsia"/>
          <w:szCs w:val="24"/>
        </w:rPr>
        <w:t>公共秩序及</w:t>
      </w:r>
      <w:r w:rsidRPr="00B1642C">
        <w:rPr>
          <w:rFonts w:ascii="標楷體" w:eastAsia="標楷體" w:hAnsi="標楷體"/>
          <w:szCs w:val="24"/>
        </w:rPr>
        <w:t>相關法令規章</w:t>
      </w:r>
      <w:r w:rsidR="00582941" w:rsidRPr="00B1642C">
        <w:rPr>
          <w:rFonts w:ascii="標楷體" w:eastAsia="標楷體" w:hAnsi="標楷體"/>
          <w:szCs w:val="24"/>
        </w:rPr>
        <w:t>。</w:t>
      </w:r>
    </w:p>
    <w:p w:rsidR="0020181C" w:rsidRPr="00B1642C" w:rsidRDefault="0020181C" w:rsidP="0020181C">
      <w:pPr>
        <w:ind w:firstLine="480"/>
        <w:rPr>
          <w:rFonts w:ascii="標楷體" w:eastAsia="標楷體" w:hAnsi="標楷體"/>
          <w:szCs w:val="24"/>
        </w:rPr>
      </w:pPr>
      <w:r w:rsidRPr="00B1642C">
        <w:rPr>
          <w:rFonts w:ascii="標楷體" w:eastAsia="標楷體" w:hAnsi="標楷體" w:hint="eastAsia"/>
          <w:szCs w:val="24"/>
        </w:rPr>
        <w:t>4.活動形式與內容不得涉入任何相關政黨事宜。</w:t>
      </w:r>
    </w:p>
    <w:p w:rsidR="00B1642C" w:rsidRDefault="0020181C" w:rsidP="00B1642C">
      <w:pPr>
        <w:ind w:firstLine="480"/>
        <w:rPr>
          <w:rFonts w:ascii="標楷體" w:eastAsia="標楷體" w:hAnsi="標楷體"/>
          <w:szCs w:val="24"/>
        </w:rPr>
      </w:pPr>
      <w:r w:rsidRPr="00B1642C">
        <w:rPr>
          <w:rFonts w:ascii="標楷體" w:eastAsia="標楷體" w:hAnsi="標楷體" w:hint="eastAsia"/>
          <w:szCs w:val="24"/>
        </w:rPr>
        <w:t>5.</w:t>
      </w:r>
      <w:r w:rsidR="00582941" w:rsidRPr="00B1642C">
        <w:rPr>
          <w:rFonts w:ascii="標楷體" w:eastAsia="標楷體" w:hAnsi="標楷體" w:hint="eastAsia"/>
          <w:szCs w:val="24"/>
        </w:rPr>
        <w:t>不</w:t>
      </w:r>
      <w:r w:rsidRPr="00B1642C">
        <w:rPr>
          <w:rFonts w:ascii="標楷體" w:eastAsia="標楷體" w:hAnsi="標楷體" w:hint="eastAsia"/>
          <w:szCs w:val="24"/>
        </w:rPr>
        <w:t>得破壞</w:t>
      </w:r>
      <w:r w:rsidR="00582941" w:rsidRPr="00B1642C">
        <w:rPr>
          <w:rFonts w:ascii="標楷體" w:eastAsia="標楷體" w:hAnsi="標楷體" w:hint="eastAsia"/>
          <w:szCs w:val="24"/>
        </w:rPr>
        <w:t>校</w:t>
      </w:r>
      <w:r w:rsidRPr="00B1642C">
        <w:rPr>
          <w:rFonts w:ascii="標楷體" w:eastAsia="標楷體" w:hAnsi="標楷體" w:hint="eastAsia"/>
          <w:szCs w:val="24"/>
        </w:rPr>
        <w:t>園</w:t>
      </w:r>
      <w:r w:rsidR="00582941" w:rsidRPr="00B1642C">
        <w:rPr>
          <w:rFonts w:ascii="標楷體" w:eastAsia="標楷體" w:hAnsi="標楷體" w:hint="eastAsia"/>
          <w:szCs w:val="24"/>
        </w:rPr>
        <w:t>安全及</w:t>
      </w:r>
      <w:r w:rsidRPr="00B1642C">
        <w:rPr>
          <w:rFonts w:ascii="標楷體" w:eastAsia="標楷體" w:hAnsi="標楷體" w:hint="eastAsia"/>
          <w:szCs w:val="24"/>
        </w:rPr>
        <w:t>干擾社區生活作息</w:t>
      </w:r>
      <w:r w:rsidR="00343389" w:rsidRPr="00B1642C">
        <w:rPr>
          <w:rFonts w:ascii="標楷體" w:eastAsia="標楷體" w:hAnsi="標楷體" w:hint="eastAsia"/>
          <w:szCs w:val="24"/>
        </w:rPr>
        <w:t>，且不得違反</w:t>
      </w:r>
      <w:r w:rsidR="00343389" w:rsidRPr="00B1642C">
        <w:rPr>
          <w:rFonts w:ascii="標楷體" w:eastAsia="標楷體" w:hAnsi="標楷體"/>
          <w:szCs w:val="24"/>
        </w:rPr>
        <w:t>社會風俗</w:t>
      </w:r>
      <w:r w:rsidR="00582941" w:rsidRPr="00B1642C">
        <w:rPr>
          <w:rFonts w:ascii="標楷體" w:eastAsia="標楷體" w:hAnsi="標楷體" w:hint="eastAsia"/>
          <w:szCs w:val="24"/>
        </w:rPr>
        <w:t>。</w:t>
      </w:r>
    </w:p>
    <w:p w:rsidR="00EF7074" w:rsidRDefault="00EF7074" w:rsidP="00616294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="000A6F2A">
        <w:rPr>
          <w:rFonts w:ascii="標楷體" w:eastAsia="標楷體" w:hAnsi="標楷體" w:hint="eastAsia"/>
          <w:szCs w:val="24"/>
        </w:rPr>
        <w:t>場地清潔之清運應由申請人</w:t>
      </w:r>
      <w:r>
        <w:rPr>
          <w:rFonts w:ascii="標楷體" w:eastAsia="標楷體" w:hAnsi="標楷體" w:hint="eastAsia"/>
          <w:szCs w:val="24"/>
        </w:rPr>
        <w:t>逕行處理，不得留置於本校或置放本校子母車內。</w:t>
      </w:r>
    </w:p>
    <w:p w:rsidR="006F70A2" w:rsidRPr="00B1642C" w:rsidRDefault="006F70A2" w:rsidP="00616294">
      <w:pPr>
        <w:ind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7.校園內不得從事有關營利或商業活動。</w:t>
      </w:r>
    </w:p>
    <w:p w:rsidR="00CF1AAC" w:rsidRDefault="00022B2B" w:rsidP="00AB394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  <w:lang w:eastAsia="zh-HK"/>
        </w:rPr>
        <w:t>九</w:t>
      </w:r>
      <w:r w:rsidR="0056606E" w:rsidRPr="0003324F">
        <w:rPr>
          <w:rFonts w:ascii="標楷體" w:eastAsia="標楷體" w:hAnsi="標楷體" w:hint="eastAsia"/>
          <w:b/>
          <w:szCs w:val="24"/>
        </w:rPr>
        <w:t>、損害賠償</w:t>
      </w:r>
      <w:r w:rsidR="0056606E" w:rsidRPr="0003324F">
        <w:rPr>
          <w:rFonts w:ascii="標楷體" w:eastAsia="標楷體" w:hAnsi="標楷體" w:hint="eastAsia"/>
          <w:szCs w:val="24"/>
        </w:rPr>
        <w:t>：</w:t>
      </w:r>
    </w:p>
    <w:p w:rsidR="007F461F" w:rsidRDefault="000B0825" w:rsidP="00CF1AAC">
      <w:pPr>
        <w:ind w:left="480" w:firstLine="480"/>
        <w:rPr>
          <w:rFonts w:ascii="標楷體" w:eastAsia="標楷體" w:hAnsi="標楷體" w:cs="Arial"/>
          <w:szCs w:val="24"/>
        </w:rPr>
      </w:pPr>
      <w:r w:rsidRPr="00EF7074">
        <w:rPr>
          <w:rFonts w:ascii="標楷體" w:eastAsia="標楷體" w:hAnsi="標楷體" w:hint="eastAsia"/>
          <w:szCs w:val="24"/>
        </w:rPr>
        <w:t>使用本校場地設施時，應保持相關設備</w:t>
      </w:r>
      <w:r w:rsidR="0056606E" w:rsidRPr="00EF7074">
        <w:rPr>
          <w:rFonts w:ascii="標楷體" w:eastAsia="標楷體" w:hAnsi="標楷體" w:hint="eastAsia"/>
          <w:szCs w:val="24"/>
        </w:rPr>
        <w:t>設施</w:t>
      </w:r>
      <w:r w:rsidRPr="00EF7074">
        <w:rPr>
          <w:rFonts w:ascii="標楷體" w:eastAsia="標楷體" w:hAnsi="標楷體" w:hint="eastAsia"/>
          <w:szCs w:val="24"/>
        </w:rPr>
        <w:t>的完整性，</w:t>
      </w:r>
      <w:r w:rsidR="00A61119">
        <w:rPr>
          <w:rFonts w:ascii="標楷體" w:eastAsia="標楷體" w:hAnsi="標楷體" w:cs="Arial"/>
          <w:szCs w:val="24"/>
        </w:rPr>
        <w:t>活動結束後，應於</w:t>
      </w:r>
      <w:r w:rsidR="00A61119">
        <w:rPr>
          <w:rFonts w:ascii="標楷體" w:eastAsia="標楷體" w:hAnsi="標楷體" w:cs="Arial" w:hint="eastAsia"/>
          <w:szCs w:val="24"/>
        </w:rPr>
        <w:t>當</w:t>
      </w:r>
      <w:r w:rsidR="00AB394A" w:rsidRPr="00EF7074">
        <w:rPr>
          <w:rFonts w:ascii="標楷體" w:eastAsia="標楷體" w:hAnsi="標楷體" w:cs="Arial"/>
          <w:szCs w:val="24"/>
        </w:rPr>
        <w:t>日內回復原狀交還</w:t>
      </w:r>
      <w:r w:rsidR="00AB394A" w:rsidRPr="00EF7074">
        <w:rPr>
          <w:rFonts w:ascii="標楷體" w:eastAsia="標楷體" w:hAnsi="標楷體" w:cs="Arial" w:hint="eastAsia"/>
          <w:szCs w:val="24"/>
        </w:rPr>
        <w:t>本校</w:t>
      </w:r>
      <w:r w:rsidR="00AB394A" w:rsidRPr="00EF7074">
        <w:rPr>
          <w:rFonts w:ascii="標楷體" w:eastAsia="標楷體" w:hAnsi="標楷體" w:cs="Arial"/>
          <w:szCs w:val="24"/>
        </w:rPr>
        <w:t>。如有損壞、髒污或其他破壞行為，應予復原；未復原者，</w:t>
      </w:r>
      <w:r w:rsidR="00AB394A" w:rsidRPr="00EF7074">
        <w:rPr>
          <w:rFonts w:ascii="標楷體" w:eastAsia="標楷體" w:hAnsi="標楷體" w:cs="Arial" w:hint="eastAsia"/>
          <w:szCs w:val="24"/>
        </w:rPr>
        <w:t>本校</w:t>
      </w:r>
      <w:r w:rsidR="00B1642C" w:rsidRPr="00EF7074">
        <w:rPr>
          <w:rFonts w:ascii="標楷體" w:eastAsia="標楷體" w:hAnsi="標楷體" w:cs="Arial"/>
          <w:szCs w:val="24"/>
        </w:rPr>
        <w:t>得逕行復原，所需費用由保證金中扣除，不足時並得追償之；追償費用未依期限補繳者，除繼續追繳外並拒絕受理該申請人其他申請案件。</w:t>
      </w:r>
    </w:p>
    <w:p w:rsidR="00616294" w:rsidRPr="00B1642C" w:rsidRDefault="00616294" w:rsidP="007F461F">
      <w:pPr>
        <w:ind w:left="480" w:firstLine="480"/>
        <w:rPr>
          <w:rFonts w:ascii="標楷體" w:eastAsia="標楷體" w:hAnsi="標楷體"/>
          <w:szCs w:val="24"/>
        </w:rPr>
      </w:pPr>
      <w:r w:rsidRPr="00B1642C">
        <w:rPr>
          <w:rFonts w:ascii="標楷體" w:eastAsia="標楷體" w:hAnsi="標楷體"/>
          <w:szCs w:val="24"/>
        </w:rPr>
        <w:t>申請使用各</w:t>
      </w:r>
      <w:r w:rsidRPr="00B1642C">
        <w:rPr>
          <w:rFonts w:ascii="標楷體" w:eastAsia="標楷體" w:hAnsi="標楷體" w:hint="eastAsia"/>
          <w:szCs w:val="24"/>
        </w:rPr>
        <w:t>場地</w:t>
      </w:r>
      <w:r w:rsidRPr="00B1642C">
        <w:rPr>
          <w:rFonts w:ascii="標楷體" w:eastAsia="標楷體" w:hAnsi="標楷體"/>
          <w:szCs w:val="24"/>
        </w:rPr>
        <w:t>設施有下列情形之一者，不予核准；已核准者，取消其核准，其繳納之相關費用及保證金不予退還</w:t>
      </w:r>
      <w:r w:rsidR="006811CB">
        <w:rPr>
          <w:rFonts w:ascii="標楷體" w:eastAsia="標楷體" w:hAnsi="標楷體" w:hint="eastAsia"/>
          <w:szCs w:val="24"/>
        </w:rPr>
        <w:t>，且</w:t>
      </w:r>
      <w:r w:rsidR="006811CB" w:rsidRPr="00EF7074">
        <w:rPr>
          <w:rFonts w:ascii="標楷體" w:eastAsia="標楷體" w:hAnsi="標楷體" w:cs="Arial"/>
          <w:szCs w:val="24"/>
        </w:rPr>
        <w:t>拒絕受理該申請人其他申請案件</w:t>
      </w:r>
      <w:r w:rsidRPr="00B1642C">
        <w:rPr>
          <w:rFonts w:ascii="標楷體" w:eastAsia="標楷體" w:hAnsi="標楷體"/>
          <w:szCs w:val="24"/>
        </w:rPr>
        <w:t>：</w:t>
      </w:r>
    </w:p>
    <w:p w:rsidR="00616294" w:rsidRPr="00B1642C" w:rsidRDefault="005017FD" w:rsidP="00616294">
      <w:pPr>
        <w:ind w:left="480" w:firstLine="480"/>
        <w:rPr>
          <w:rFonts w:ascii="標楷體" w:eastAsia="標楷體" w:hAnsi="標楷體"/>
          <w:szCs w:val="24"/>
        </w:rPr>
      </w:pPr>
      <w:r w:rsidRPr="00B1642C">
        <w:rPr>
          <w:rFonts w:ascii="標楷體" w:eastAsia="標楷體" w:hAnsi="標楷體" w:hint="eastAsia"/>
          <w:szCs w:val="24"/>
        </w:rPr>
        <w:t>1.</w:t>
      </w:r>
      <w:r w:rsidR="000A6F2A" w:rsidRPr="00B1642C">
        <w:rPr>
          <w:rFonts w:ascii="標楷體" w:eastAsia="標楷體" w:hAnsi="標楷體"/>
          <w:szCs w:val="24"/>
        </w:rPr>
        <w:t>經</w:t>
      </w:r>
      <w:r w:rsidR="000A6F2A" w:rsidRPr="00B1642C">
        <w:rPr>
          <w:rFonts w:ascii="標楷體" w:eastAsia="標楷體" w:hAnsi="標楷體" w:hint="eastAsia"/>
          <w:szCs w:val="24"/>
        </w:rPr>
        <w:t>本校</w:t>
      </w:r>
      <w:r w:rsidR="000A6F2A" w:rsidRPr="00B1642C">
        <w:rPr>
          <w:rFonts w:ascii="標楷體" w:eastAsia="標楷體" w:hAnsi="標楷體"/>
          <w:szCs w:val="24"/>
        </w:rPr>
        <w:t>認定有危害安全或有損</w:t>
      </w:r>
      <w:r w:rsidR="000A6F2A">
        <w:rPr>
          <w:rFonts w:ascii="標楷體" w:eastAsia="標楷體" w:hAnsi="標楷體" w:hint="eastAsia"/>
          <w:szCs w:val="24"/>
        </w:rPr>
        <w:t>傷</w:t>
      </w:r>
      <w:r w:rsidR="000A6F2A">
        <w:rPr>
          <w:rFonts w:ascii="標楷體" w:eastAsia="標楷體" w:hAnsi="標楷體"/>
          <w:szCs w:val="24"/>
        </w:rPr>
        <w:t>場</w:t>
      </w:r>
      <w:r w:rsidR="000A6F2A">
        <w:rPr>
          <w:rFonts w:ascii="標楷體" w:eastAsia="標楷體" w:hAnsi="標楷體" w:hint="eastAsia"/>
          <w:szCs w:val="24"/>
        </w:rPr>
        <w:t>地</w:t>
      </w:r>
      <w:r w:rsidR="000A6F2A" w:rsidRPr="00B1642C">
        <w:rPr>
          <w:rFonts w:ascii="標楷體" w:eastAsia="標楷體" w:hAnsi="標楷體"/>
          <w:szCs w:val="24"/>
        </w:rPr>
        <w:t>設施之虞而不適合繼續使用。</w:t>
      </w:r>
    </w:p>
    <w:p w:rsidR="00616294" w:rsidRPr="00B1642C" w:rsidRDefault="005017FD" w:rsidP="00616294">
      <w:pPr>
        <w:ind w:left="480" w:firstLine="480"/>
        <w:rPr>
          <w:rFonts w:ascii="標楷體" w:eastAsia="標楷體" w:hAnsi="標楷體"/>
          <w:szCs w:val="24"/>
        </w:rPr>
      </w:pPr>
      <w:r w:rsidRPr="00EF7074">
        <w:rPr>
          <w:rFonts w:ascii="標楷體" w:eastAsia="標楷體" w:hAnsi="標楷體" w:hint="eastAsia"/>
          <w:szCs w:val="24"/>
        </w:rPr>
        <w:t>2.</w:t>
      </w:r>
      <w:r w:rsidR="00616294" w:rsidRPr="00B1642C">
        <w:rPr>
          <w:rFonts w:ascii="標楷體" w:eastAsia="標楷體" w:hAnsi="標楷體"/>
          <w:szCs w:val="24"/>
        </w:rPr>
        <w:t>實際使用與申請用途不符。</w:t>
      </w:r>
    </w:p>
    <w:p w:rsidR="00616294" w:rsidRPr="00B1642C" w:rsidRDefault="005017FD" w:rsidP="00616294">
      <w:pPr>
        <w:ind w:left="480" w:firstLine="480"/>
        <w:rPr>
          <w:rFonts w:ascii="標楷體" w:eastAsia="標楷體" w:hAnsi="標楷體"/>
          <w:szCs w:val="24"/>
        </w:rPr>
      </w:pPr>
      <w:r w:rsidRPr="00B1642C">
        <w:rPr>
          <w:rFonts w:ascii="標楷體" w:eastAsia="標楷體" w:hAnsi="標楷體" w:hint="eastAsia"/>
          <w:szCs w:val="24"/>
        </w:rPr>
        <w:t>3.</w:t>
      </w:r>
      <w:r w:rsidR="00616294" w:rsidRPr="00B1642C">
        <w:rPr>
          <w:rFonts w:ascii="標楷體" w:eastAsia="標楷體" w:hAnsi="標楷體"/>
          <w:szCs w:val="24"/>
        </w:rPr>
        <w:t>活動或使用用途有違法之虞。</w:t>
      </w:r>
    </w:p>
    <w:p w:rsidR="00616294" w:rsidRPr="00B1642C" w:rsidRDefault="005017FD" w:rsidP="00616294">
      <w:pPr>
        <w:ind w:left="480" w:firstLine="480"/>
        <w:rPr>
          <w:rFonts w:ascii="標楷體" w:eastAsia="標楷體" w:hAnsi="標楷體"/>
          <w:szCs w:val="24"/>
        </w:rPr>
      </w:pPr>
      <w:r w:rsidRPr="00B1642C">
        <w:rPr>
          <w:rFonts w:ascii="標楷體" w:eastAsia="標楷體" w:hAnsi="標楷體" w:hint="eastAsia"/>
          <w:szCs w:val="24"/>
        </w:rPr>
        <w:t>4.</w:t>
      </w:r>
      <w:r w:rsidR="00616294" w:rsidRPr="00B1642C">
        <w:rPr>
          <w:rFonts w:ascii="標楷體" w:eastAsia="標楷體" w:hAnsi="標楷體"/>
          <w:szCs w:val="24"/>
        </w:rPr>
        <w:t>申請人不遵守本使用管理要點之規定。</w:t>
      </w:r>
    </w:p>
    <w:p w:rsidR="00616294" w:rsidRDefault="005017FD" w:rsidP="00616294">
      <w:pPr>
        <w:ind w:left="480" w:firstLine="480"/>
        <w:rPr>
          <w:rFonts w:ascii="標楷體" w:eastAsia="標楷體" w:hAnsi="標楷體"/>
          <w:szCs w:val="24"/>
        </w:rPr>
      </w:pPr>
      <w:r w:rsidRPr="00B1642C">
        <w:rPr>
          <w:rFonts w:ascii="標楷體" w:eastAsia="標楷體" w:hAnsi="標楷體" w:hint="eastAsia"/>
          <w:szCs w:val="24"/>
        </w:rPr>
        <w:t>5.</w:t>
      </w:r>
      <w:r w:rsidR="000A6F2A" w:rsidRPr="00B1642C">
        <w:rPr>
          <w:rFonts w:ascii="標楷體" w:eastAsia="標楷體" w:hAnsi="標楷體"/>
          <w:szCs w:val="24"/>
        </w:rPr>
        <w:t>舉辦之活動或演出之節目違反公共秩序或善良風俗。</w:t>
      </w:r>
    </w:p>
    <w:p w:rsidR="00B1642C" w:rsidRDefault="005017FD" w:rsidP="00616294">
      <w:pPr>
        <w:ind w:left="48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="000A6F2A" w:rsidRPr="0003324F">
        <w:rPr>
          <w:rFonts w:ascii="標楷體" w:eastAsia="標楷體" w:hAnsi="標楷體" w:hint="eastAsia"/>
          <w:szCs w:val="24"/>
        </w:rPr>
        <w:t>活動後</w:t>
      </w:r>
      <w:r w:rsidR="007C5757">
        <w:rPr>
          <w:rFonts w:ascii="標楷體" w:eastAsia="標楷體" w:hAnsi="標楷體" w:hint="eastAsia"/>
          <w:szCs w:val="24"/>
        </w:rPr>
        <w:t>場地</w:t>
      </w:r>
      <w:r w:rsidR="00F81F7F">
        <w:rPr>
          <w:rFonts w:ascii="標楷體" w:eastAsia="標楷體" w:hAnsi="標楷體" w:hint="eastAsia"/>
          <w:szCs w:val="24"/>
        </w:rPr>
        <w:t>之</w:t>
      </w:r>
      <w:r w:rsidR="007C5757">
        <w:rPr>
          <w:rFonts w:ascii="標楷體" w:eastAsia="標楷體" w:hAnsi="標楷體" w:hint="eastAsia"/>
          <w:szCs w:val="24"/>
        </w:rPr>
        <w:t>清理</w:t>
      </w:r>
      <w:r w:rsidR="000A6F2A">
        <w:rPr>
          <w:rFonts w:ascii="標楷體" w:eastAsia="標楷體" w:hAnsi="標楷體" w:hint="eastAsia"/>
          <w:szCs w:val="24"/>
        </w:rPr>
        <w:t>經本校檢查未符規定者</w:t>
      </w:r>
      <w:r w:rsidR="000A6F2A" w:rsidRPr="0003324F">
        <w:rPr>
          <w:rFonts w:ascii="標楷體" w:eastAsia="標楷體" w:hAnsi="標楷體" w:hint="eastAsia"/>
          <w:szCs w:val="24"/>
        </w:rPr>
        <w:t>。</w:t>
      </w:r>
    </w:p>
    <w:p w:rsidR="00CF1AAC" w:rsidRPr="00EF7074" w:rsidRDefault="00CF1AAC" w:rsidP="00CF1AA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</w:r>
      <w:r w:rsidR="005017FD">
        <w:rPr>
          <w:rFonts w:ascii="標楷體" w:eastAsia="標楷體" w:hAnsi="標楷體" w:hint="eastAsia"/>
          <w:szCs w:val="24"/>
        </w:rPr>
        <w:t>7.</w:t>
      </w:r>
      <w:bookmarkStart w:id="0" w:name="_GoBack"/>
      <w:bookmarkEnd w:id="0"/>
      <w:r w:rsidR="006811CB"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</w:rPr>
        <w:t>經本校認定情節嚴重者</w:t>
      </w:r>
      <w:r w:rsidRPr="00EF7074">
        <w:rPr>
          <w:rFonts w:ascii="標楷體" w:eastAsia="標楷體" w:hAnsi="標楷體" w:cs="Arial"/>
          <w:szCs w:val="24"/>
        </w:rPr>
        <w:t>。</w:t>
      </w:r>
    </w:p>
    <w:p w:rsidR="00143EB6" w:rsidRPr="0003324F" w:rsidRDefault="0056606E" w:rsidP="000E155E">
      <w:pPr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b/>
          <w:szCs w:val="24"/>
        </w:rPr>
        <w:t>十、設施使用契約書及平安保險事項</w:t>
      </w:r>
      <w:r w:rsidRPr="0003324F">
        <w:rPr>
          <w:rFonts w:ascii="標楷體" w:eastAsia="標楷體" w:hAnsi="標楷體" w:hint="eastAsia"/>
          <w:szCs w:val="24"/>
        </w:rPr>
        <w:t>：</w:t>
      </w:r>
    </w:p>
    <w:p w:rsidR="00D1653E" w:rsidRPr="0003324F" w:rsidRDefault="00D1653E" w:rsidP="00D1653E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1.</w:t>
      </w:r>
      <w:r w:rsidR="00B5654B">
        <w:rPr>
          <w:rFonts w:ascii="標楷體" w:eastAsia="標楷體" w:hAnsi="標楷體" w:hint="eastAsia"/>
          <w:szCs w:val="24"/>
        </w:rPr>
        <w:t>使用契約書為本校「桃園市立楊梅國民中學場地設施使用申請表」或</w:t>
      </w:r>
      <w:r w:rsidRPr="0003324F">
        <w:rPr>
          <w:rFonts w:ascii="標楷體" w:eastAsia="標楷體" w:hAnsi="標楷體" w:hint="eastAsia"/>
          <w:szCs w:val="24"/>
        </w:rPr>
        <w:t>「桃園市立楊梅國民中</w:t>
      </w:r>
    </w:p>
    <w:p w:rsidR="00D1653E" w:rsidRPr="00B5654B" w:rsidRDefault="00B5654B" w:rsidP="00B5654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D1653E" w:rsidRPr="00B5654B">
        <w:rPr>
          <w:rFonts w:ascii="標楷體" w:eastAsia="標楷體" w:hAnsi="標楷體" w:hint="eastAsia"/>
          <w:szCs w:val="24"/>
        </w:rPr>
        <w:t>學校園場地設施開放使用契約書」。</w:t>
      </w:r>
    </w:p>
    <w:p w:rsidR="000E155E" w:rsidRPr="0003324F" w:rsidRDefault="00D1653E" w:rsidP="00D1653E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2.</w:t>
      </w:r>
      <w:r w:rsidR="00104CB8">
        <w:rPr>
          <w:rFonts w:ascii="標楷體" w:eastAsia="標楷體" w:hAnsi="標楷體" w:hint="eastAsia"/>
          <w:szCs w:val="24"/>
        </w:rPr>
        <w:t>活動相關</w:t>
      </w:r>
      <w:r w:rsidRPr="0003324F">
        <w:rPr>
          <w:rFonts w:ascii="標楷體" w:eastAsia="標楷體" w:hAnsi="標楷體" w:hint="eastAsia"/>
          <w:szCs w:val="24"/>
        </w:rPr>
        <w:t>保險</w:t>
      </w:r>
      <w:r w:rsidR="00104CB8">
        <w:rPr>
          <w:rFonts w:ascii="標楷體" w:eastAsia="標楷體" w:hAnsi="標楷體" w:hint="eastAsia"/>
          <w:szCs w:val="24"/>
        </w:rPr>
        <w:t>應由</w:t>
      </w:r>
      <w:r w:rsidR="00C756C9">
        <w:rPr>
          <w:rFonts w:ascii="標楷體" w:eastAsia="標楷體" w:hAnsi="標楷體" w:hint="eastAsia"/>
          <w:szCs w:val="24"/>
        </w:rPr>
        <w:t>申請人</w:t>
      </w:r>
      <w:r w:rsidR="0069116C" w:rsidRPr="0003324F">
        <w:rPr>
          <w:rFonts w:ascii="標楷體" w:eastAsia="標楷體" w:hAnsi="標楷體" w:hint="eastAsia"/>
          <w:szCs w:val="24"/>
        </w:rPr>
        <w:t>依</w:t>
      </w:r>
      <w:r w:rsidR="00AC055F" w:rsidRPr="0003324F">
        <w:rPr>
          <w:rFonts w:ascii="標楷體" w:eastAsia="標楷體" w:hAnsi="標楷體" w:hint="eastAsia"/>
          <w:szCs w:val="24"/>
        </w:rPr>
        <w:t>相關</w:t>
      </w:r>
      <w:r w:rsidR="0069116C" w:rsidRPr="0003324F">
        <w:rPr>
          <w:rFonts w:ascii="標楷體" w:eastAsia="標楷體" w:hAnsi="標楷體" w:hint="eastAsia"/>
          <w:szCs w:val="24"/>
        </w:rPr>
        <w:t>規定</w:t>
      </w:r>
      <w:r w:rsidRPr="0003324F">
        <w:rPr>
          <w:rFonts w:ascii="標楷體" w:eastAsia="標楷體" w:hAnsi="標楷體" w:hint="eastAsia"/>
          <w:szCs w:val="24"/>
        </w:rPr>
        <w:t>辦理。</w:t>
      </w:r>
    </w:p>
    <w:p w:rsidR="003337F8" w:rsidRPr="0003324F" w:rsidRDefault="0056606E" w:rsidP="00D1653E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b/>
          <w:szCs w:val="24"/>
        </w:rPr>
        <w:t>十</w:t>
      </w:r>
      <w:r w:rsidR="00022B2B">
        <w:rPr>
          <w:rFonts w:ascii="標楷體" w:eastAsia="標楷體" w:hAnsi="標楷體" w:hint="eastAsia"/>
          <w:b/>
          <w:szCs w:val="24"/>
          <w:lang w:eastAsia="zh-HK"/>
        </w:rPr>
        <w:t>一</w:t>
      </w:r>
      <w:r w:rsidRPr="0003324F">
        <w:rPr>
          <w:rFonts w:ascii="標楷體" w:eastAsia="標楷體" w:hAnsi="標楷體" w:hint="eastAsia"/>
          <w:b/>
          <w:szCs w:val="24"/>
        </w:rPr>
        <w:t>、安全及注意事項</w:t>
      </w:r>
      <w:r w:rsidRPr="0003324F">
        <w:rPr>
          <w:rFonts w:ascii="標楷體" w:eastAsia="標楷體" w:hAnsi="標楷體" w:hint="eastAsia"/>
          <w:szCs w:val="24"/>
        </w:rPr>
        <w:t>：</w:t>
      </w:r>
    </w:p>
    <w:p w:rsidR="00D1653E" w:rsidRPr="0003324F" w:rsidRDefault="003337F8" w:rsidP="003337F8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/>
          <w:szCs w:val="24"/>
          <w:lang w:val="zh-TW"/>
        </w:rPr>
      </w:pPr>
      <w:r w:rsidRPr="0003324F">
        <w:rPr>
          <w:rFonts w:ascii="標楷體" w:eastAsia="標楷體" w:hAnsi="標楷體" w:hint="eastAsia"/>
          <w:szCs w:val="24"/>
        </w:rPr>
        <w:t>1.活動人員</w:t>
      </w:r>
      <w:r w:rsidR="00D1653E" w:rsidRPr="0003324F">
        <w:rPr>
          <w:rFonts w:ascii="標楷體" w:eastAsia="標楷體" w:hAnsi="標楷體" w:hint="eastAsia"/>
          <w:szCs w:val="24"/>
        </w:rPr>
        <w:t>應遵守</w:t>
      </w:r>
      <w:r w:rsidR="005B274A">
        <w:rPr>
          <w:rFonts w:ascii="標楷體" w:eastAsia="標楷體" w:hAnsi="標楷體" w:hint="eastAsia"/>
          <w:szCs w:val="24"/>
        </w:rPr>
        <w:t>本校</w:t>
      </w:r>
      <w:r w:rsidR="00D1653E" w:rsidRPr="0003324F">
        <w:rPr>
          <w:rFonts w:ascii="標楷體" w:eastAsia="標楷體" w:hAnsi="標楷體" w:hint="eastAsia"/>
          <w:szCs w:val="24"/>
        </w:rPr>
        <w:t>場地</w:t>
      </w:r>
      <w:r w:rsidR="005B274A">
        <w:rPr>
          <w:rFonts w:ascii="標楷體" w:eastAsia="標楷體" w:hAnsi="標楷體" w:hint="eastAsia"/>
          <w:szCs w:val="24"/>
        </w:rPr>
        <w:t>設施</w:t>
      </w:r>
      <w:r w:rsidR="00D1653E" w:rsidRPr="0003324F">
        <w:rPr>
          <w:rFonts w:ascii="標楷體" w:eastAsia="標楷體" w:hAnsi="標楷體" w:hint="eastAsia"/>
          <w:szCs w:val="24"/>
        </w:rPr>
        <w:t>使用</w:t>
      </w:r>
      <w:r w:rsidRPr="0003324F">
        <w:rPr>
          <w:rFonts w:ascii="標楷體" w:eastAsia="標楷體" w:hAnsi="標楷體" w:hint="eastAsia"/>
          <w:szCs w:val="24"/>
        </w:rPr>
        <w:t>之規範</w:t>
      </w:r>
    </w:p>
    <w:p w:rsidR="0056606E" w:rsidRPr="0003324F" w:rsidRDefault="003337F8" w:rsidP="00D1653E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  <w:lang w:val="zh-TW"/>
        </w:rPr>
        <w:t>2.</w:t>
      </w:r>
      <w:r w:rsidRPr="0003324F">
        <w:rPr>
          <w:rFonts w:ascii="標楷體" w:eastAsia="標楷體" w:hAnsi="標楷體" w:hint="eastAsia"/>
          <w:szCs w:val="24"/>
        </w:rPr>
        <w:t>活動期間若發生治安問題或火警事件，</w:t>
      </w:r>
      <w:r w:rsidR="00C756C9">
        <w:rPr>
          <w:rFonts w:ascii="標楷體" w:eastAsia="標楷體" w:hAnsi="標楷體" w:hint="eastAsia"/>
          <w:szCs w:val="24"/>
        </w:rPr>
        <w:t>申請人</w:t>
      </w:r>
      <w:r w:rsidRPr="0003324F">
        <w:rPr>
          <w:rFonts w:ascii="標楷體" w:eastAsia="標楷體" w:hAnsi="標楷體" w:hint="eastAsia"/>
          <w:szCs w:val="24"/>
        </w:rPr>
        <w:t>應負完全責任。</w:t>
      </w:r>
    </w:p>
    <w:p w:rsidR="00143EB6" w:rsidRPr="00B0320D" w:rsidRDefault="000E155E" w:rsidP="000E155E">
      <w:pPr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b/>
          <w:szCs w:val="24"/>
        </w:rPr>
        <w:t>十</w:t>
      </w:r>
      <w:r w:rsidR="00022B2B">
        <w:rPr>
          <w:rFonts w:ascii="標楷體" w:eastAsia="標楷體" w:hAnsi="標楷體" w:hint="eastAsia"/>
          <w:b/>
          <w:szCs w:val="24"/>
          <w:lang w:eastAsia="zh-HK"/>
        </w:rPr>
        <w:t>二</w:t>
      </w:r>
      <w:r w:rsidR="005D6540" w:rsidRPr="0003324F">
        <w:rPr>
          <w:rFonts w:ascii="標楷體" w:eastAsia="標楷體" w:hAnsi="標楷體" w:hint="eastAsia"/>
          <w:b/>
          <w:szCs w:val="24"/>
        </w:rPr>
        <w:t>、</w:t>
      </w:r>
      <w:r w:rsidRPr="00B0320D">
        <w:rPr>
          <w:rFonts w:ascii="標楷體" w:eastAsia="標楷體" w:hAnsi="標楷體" w:hint="eastAsia"/>
          <w:b/>
          <w:szCs w:val="24"/>
        </w:rPr>
        <w:t>其他與學校場地設施開放及管理有關之事項</w:t>
      </w:r>
      <w:r w:rsidRPr="00B0320D">
        <w:rPr>
          <w:rFonts w:ascii="標楷體" w:eastAsia="標楷體" w:hAnsi="標楷體" w:hint="eastAsia"/>
          <w:szCs w:val="24"/>
        </w:rPr>
        <w:t>：</w:t>
      </w:r>
    </w:p>
    <w:p w:rsidR="000E155E" w:rsidRPr="00120FDA" w:rsidRDefault="00D1653E" w:rsidP="0025640D">
      <w:pPr>
        <w:ind w:firstLine="480"/>
        <w:rPr>
          <w:rFonts w:ascii="標楷體" w:eastAsia="標楷體" w:hAnsi="標楷體"/>
          <w:szCs w:val="24"/>
        </w:rPr>
      </w:pPr>
      <w:r w:rsidRPr="00120FDA">
        <w:rPr>
          <w:rFonts w:ascii="標楷體" w:eastAsia="標楷體" w:hAnsi="標楷體" w:hint="eastAsia"/>
          <w:szCs w:val="24"/>
        </w:rPr>
        <w:t>本校其他相關場地設施</w:t>
      </w:r>
      <w:r w:rsidR="00D1740E" w:rsidRPr="00120FDA">
        <w:rPr>
          <w:rFonts w:ascii="標楷體" w:eastAsia="標楷體" w:hAnsi="標楷體" w:hint="eastAsia"/>
          <w:szCs w:val="24"/>
        </w:rPr>
        <w:t>開放</w:t>
      </w:r>
      <w:r w:rsidRPr="00120FDA">
        <w:rPr>
          <w:rFonts w:ascii="標楷體" w:eastAsia="標楷體" w:hAnsi="標楷體" w:hint="eastAsia"/>
          <w:szCs w:val="24"/>
        </w:rPr>
        <w:t>除另有規定外均適用本要點。</w:t>
      </w:r>
    </w:p>
    <w:p w:rsidR="00143EB6" w:rsidRPr="0003324F" w:rsidRDefault="00022B2B" w:rsidP="00143EB6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十</w:t>
      </w:r>
      <w:r>
        <w:rPr>
          <w:rFonts w:ascii="標楷體" w:eastAsia="標楷體" w:hAnsi="標楷體" w:hint="eastAsia"/>
          <w:b/>
          <w:szCs w:val="24"/>
          <w:lang w:eastAsia="zh-HK"/>
        </w:rPr>
        <w:t>三</w:t>
      </w:r>
      <w:r w:rsidR="00E25155" w:rsidRPr="0003324F">
        <w:rPr>
          <w:rFonts w:ascii="標楷體" w:eastAsia="標楷體" w:hAnsi="標楷體" w:hint="eastAsia"/>
          <w:b/>
          <w:szCs w:val="24"/>
        </w:rPr>
        <w:t>、本辦法經行政會議通過且奉</w:t>
      </w:r>
      <w:r w:rsidR="00143EB6" w:rsidRPr="0003324F">
        <w:rPr>
          <w:rFonts w:ascii="標楷體" w:eastAsia="標楷體" w:hAnsi="標楷體" w:hint="eastAsia"/>
          <w:b/>
          <w:szCs w:val="24"/>
        </w:rPr>
        <w:t>校長</w:t>
      </w:r>
      <w:r w:rsidR="00E25155" w:rsidRPr="0003324F">
        <w:rPr>
          <w:rFonts w:ascii="標楷體" w:eastAsia="標楷體" w:hAnsi="標楷體" w:hint="eastAsia"/>
          <w:b/>
          <w:szCs w:val="24"/>
        </w:rPr>
        <w:t>核准後</w:t>
      </w:r>
      <w:r w:rsidR="00143EB6" w:rsidRPr="0003324F">
        <w:rPr>
          <w:rFonts w:ascii="標楷體" w:eastAsia="標楷體" w:hAnsi="標楷體" w:hint="eastAsia"/>
          <w:b/>
          <w:szCs w:val="24"/>
        </w:rPr>
        <w:t>公布實施，修改時亦同。</w:t>
      </w:r>
    </w:p>
    <w:p w:rsidR="00017BE9" w:rsidRPr="0003324F" w:rsidRDefault="00017BE9" w:rsidP="00143EB6">
      <w:pPr>
        <w:rPr>
          <w:rFonts w:ascii="標楷體" w:eastAsia="標楷體" w:hAnsi="標楷體"/>
          <w:szCs w:val="24"/>
        </w:rPr>
      </w:pPr>
    </w:p>
    <w:p w:rsidR="00BF0962" w:rsidRDefault="00BF0962" w:rsidP="00BF0962">
      <w:pPr>
        <w:rPr>
          <w:rFonts w:ascii="標楷體" w:eastAsia="標楷體" w:hAnsi="標楷體"/>
          <w:szCs w:val="24"/>
        </w:rPr>
      </w:pPr>
    </w:p>
    <w:p w:rsidR="00BE2E3A" w:rsidRDefault="00BE2E3A" w:rsidP="00BF0962">
      <w:pPr>
        <w:rPr>
          <w:rFonts w:ascii="標楷體" w:eastAsia="標楷體" w:hAnsi="標楷體"/>
          <w:szCs w:val="24"/>
        </w:rPr>
      </w:pPr>
    </w:p>
    <w:p w:rsidR="00BE2E3A" w:rsidRDefault="00BE2E3A" w:rsidP="00BF0962">
      <w:pPr>
        <w:rPr>
          <w:rFonts w:ascii="標楷體" w:eastAsia="標楷體" w:hAnsi="標楷體"/>
          <w:szCs w:val="24"/>
        </w:rPr>
      </w:pPr>
    </w:p>
    <w:p w:rsidR="00BE2E3A" w:rsidRDefault="00BE2E3A" w:rsidP="00BF0962">
      <w:pPr>
        <w:rPr>
          <w:rFonts w:ascii="標楷體" w:eastAsia="標楷體" w:hAnsi="標楷體"/>
          <w:szCs w:val="24"/>
        </w:rPr>
      </w:pPr>
    </w:p>
    <w:p w:rsidR="00BE2E3A" w:rsidRDefault="00BE2E3A" w:rsidP="00BF0962">
      <w:pPr>
        <w:rPr>
          <w:rFonts w:ascii="標楷體" w:eastAsia="標楷體" w:hAnsi="標楷體"/>
          <w:szCs w:val="24"/>
        </w:rPr>
      </w:pPr>
    </w:p>
    <w:p w:rsidR="00BE2E3A" w:rsidRDefault="00BE2E3A" w:rsidP="00BF0962">
      <w:pPr>
        <w:rPr>
          <w:rFonts w:ascii="標楷體" w:eastAsia="標楷體" w:hAnsi="標楷體"/>
          <w:szCs w:val="24"/>
        </w:rPr>
      </w:pPr>
    </w:p>
    <w:p w:rsidR="00BE2E3A" w:rsidRDefault="00BE2E3A" w:rsidP="00BF0962">
      <w:pPr>
        <w:rPr>
          <w:rFonts w:ascii="標楷體" w:eastAsia="標楷體" w:hAnsi="標楷體"/>
          <w:szCs w:val="24"/>
        </w:rPr>
      </w:pPr>
    </w:p>
    <w:p w:rsidR="00BE2E3A" w:rsidRDefault="00BE2E3A" w:rsidP="00BF0962">
      <w:pPr>
        <w:rPr>
          <w:rFonts w:ascii="標楷體" w:eastAsia="標楷體" w:hAnsi="標楷體"/>
          <w:szCs w:val="24"/>
        </w:rPr>
      </w:pPr>
    </w:p>
    <w:p w:rsidR="00BE2E3A" w:rsidRDefault="00BE2E3A" w:rsidP="00BF0962">
      <w:pPr>
        <w:rPr>
          <w:rFonts w:ascii="標楷體" w:eastAsia="標楷體" w:hAnsi="標楷體"/>
          <w:szCs w:val="24"/>
        </w:rPr>
      </w:pPr>
    </w:p>
    <w:p w:rsidR="00BE2E3A" w:rsidRDefault="00BE2E3A" w:rsidP="00BF0962">
      <w:pPr>
        <w:rPr>
          <w:rFonts w:ascii="標楷體" w:eastAsia="標楷體" w:hAnsi="標楷體"/>
          <w:szCs w:val="24"/>
        </w:rPr>
      </w:pPr>
    </w:p>
    <w:p w:rsidR="00BE2E3A" w:rsidRDefault="00BE2E3A" w:rsidP="00BF0962">
      <w:pPr>
        <w:rPr>
          <w:rFonts w:ascii="標楷體" w:eastAsia="標楷體" w:hAnsi="標楷體"/>
          <w:szCs w:val="24"/>
        </w:rPr>
      </w:pPr>
    </w:p>
    <w:p w:rsidR="00BE2E3A" w:rsidRPr="00447A15" w:rsidRDefault="00BE2E3A" w:rsidP="00BE2E3A">
      <w:pPr>
        <w:rPr>
          <w:rFonts w:ascii="標楷體" w:eastAsia="標楷體" w:hAnsi="標楷體"/>
          <w:szCs w:val="24"/>
          <w:bdr w:val="single" w:sz="4" w:space="0" w:color="auto"/>
        </w:rPr>
      </w:pPr>
      <w:r w:rsidRPr="00447A15">
        <w:rPr>
          <w:rFonts w:ascii="標楷體" w:eastAsia="標楷體" w:hAnsi="標楷體" w:hint="eastAsia"/>
          <w:szCs w:val="24"/>
          <w:bdr w:val="single" w:sz="4" w:space="0" w:color="auto"/>
        </w:rPr>
        <w:lastRenderedPageBreak/>
        <w:t>附表一</w:t>
      </w:r>
    </w:p>
    <w:p w:rsidR="00BE2E3A" w:rsidRPr="001E54B4" w:rsidRDefault="00BE2E3A" w:rsidP="00BE2E3A">
      <w:pPr>
        <w:autoSpaceDE w:val="0"/>
        <w:autoSpaceDN w:val="0"/>
        <w:adjustRightInd w:val="0"/>
        <w:spacing w:beforeLines="50" w:before="180" w:line="400" w:lineRule="exact"/>
        <w:jc w:val="center"/>
        <w:rPr>
          <w:rFonts w:ascii="標楷體" w:eastAsia="標楷體" w:hAnsi="標楷體" w:cs="新細明體"/>
          <w:b/>
          <w:bCs/>
          <w:sz w:val="32"/>
          <w:szCs w:val="32"/>
          <w:lang w:val="zh-TW"/>
        </w:rPr>
      </w:pPr>
      <w:r w:rsidRPr="001E54B4">
        <w:rPr>
          <w:rFonts w:ascii="標楷體" w:eastAsia="標楷體" w:hAnsi="標楷體" w:cs="新細明體" w:hint="eastAsia"/>
          <w:b/>
          <w:bCs/>
          <w:sz w:val="32"/>
          <w:szCs w:val="32"/>
          <w:lang w:val="zh-TW"/>
        </w:rPr>
        <w:t>桃園市立楊梅國民中學場地設施開放使用收費基準表</w:t>
      </w:r>
    </w:p>
    <w:p w:rsidR="00BE2E3A" w:rsidRDefault="00BE2E3A" w:rsidP="00BE2E3A">
      <w:pPr>
        <w:autoSpaceDE w:val="0"/>
        <w:autoSpaceDN w:val="0"/>
        <w:adjustRightInd w:val="0"/>
        <w:spacing w:line="400" w:lineRule="exact"/>
        <w:ind w:firstLineChars="250" w:firstLine="701"/>
        <w:rPr>
          <w:rFonts w:ascii="新細明體" w:eastAsia="新細明體" w:hAnsi="Times New Roman" w:cs="新細明體"/>
          <w:bCs/>
          <w:szCs w:val="24"/>
          <w:lang w:val="zh-TW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  <w:lang w:val="zh-TW"/>
        </w:rPr>
        <w:t xml:space="preserve">                                                        </w:t>
      </w:r>
      <w:r>
        <w:rPr>
          <w:rFonts w:ascii="標楷體" w:eastAsia="標楷體" w:hAnsi="標楷體" w:cs="新細明體" w:hint="eastAsia"/>
          <w:bCs/>
          <w:szCs w:val="24"/>
          <w:lang w:val="zh-TW"/>
        </w:rPr>
        <w:t>單位：新台幣/元</w:t>
      </w:r>
    </w:p>
    <w:tbl>
      <w:tblPr>
        <w:tblpPr w:leftFromText="180" w:rightFromText="180" w:vertAnchor="text" w:horzAnchor="margin" w:tblpXSpec="center" w:tblpY="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2457"/>
        <w:gridCol w:w="1320"/>
        <w:gridCol w:w="1219"/>
        <w:gridCol w:w="1261"/>
        <w:gridCol w:w="1485"/>
        <w:gridCol w:w="1857"/>
      </w:tblGrid>
      <w:tr w:rsidR="00BE2E3A" w:rsidRPr="001E54B4" w:rsidTr="005737A4">
        <w:trPr>
          <w:cantSplit/>
          <w:trHeight w:hRule="exact" w:val="716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bookmarkStart w:id="1" w:name="OLE_LINK62"/>
            <w:bookmarkStart w:id="2" w:name="OLE_LINK63"/>
            <w:bookmarkStart w:id="3" w:name="OLE_LINK64"/>
            <w:r w:rsidRPr="001E54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項次</w:t>
            </w: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場地名稱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場地使用費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冷氣或</w:t>
            </w:r>
          </w:p>
          <w:p w:rsidR="00BE2E3A" w:rsidRPr="001E54B4" w:rsidRDefault="00BE2E3A" w:rsidP="005737A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空調費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spacing w:beforeLines="50" w:before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保證金</w:t>
            </w:r>
          </w:p>
        </w:tc>
      </w:tr>
      <w:tr w:rsidR="00BE2E3A" w:rsidRPr="001E54B4" w:rsidTr="005737A4">
        <w:trPr>
          <w:cantSplit/>
          <w:trHeight w:hRule="exact"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全日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半日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夜間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widowControl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E2E3A" w:rsidRPr="001E54B4" w:rsidTr="005737A4">
        <w:trPr>
          <w:trHeight w:hRule="exact" w:val="86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一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活動中心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1樓禮堂</w:t>
            </w:r>
          </w:p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活動中心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3樓禮堂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2E3A" w:rsidRPr="001E54B4" w:rsidRDefault="00BE2E3A" w:rsidP="005737A4">
            <w:pPr>
              <w:spacing w:line="360" w:lineRule="exact"/>
              <w:ind w:firstLineChars="50" w:firstLine="140"/>
              <w:jc w:val="center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6,000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4,000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4,000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C72D07" w:rsidRDefault="00BE2E3A" w:rsidP="005737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bookmarkStart w:id="4" w:name="OLE_LINK24"/>
            <w:bookmarkStart w:id="5" w:name="OLE_LINK25"/>
            <w:bookmarkStart w:id="6" w:name="OLE_LINK26"/>
            <w:bookmarkStart w:id="7" w:name="OLE_LINK27"/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3,000/次</w:t>
            </w:r>
            <w:bookmarkEnd w:id="4"/>
            <w:bookmarkEnd w:id="5"/>
            <w:bookmarkEnd w:id="6"/>
            <w:bookmarkEnd w:id="7"/>
          </w:p>
        </w:tc>
      </w:tr>
      <w:tr w:rsidR="00BE2E3A" w:rsidRPr="001E54B4" w:rsidTr="005737A4">
        <w:trPr>
          <w:trHeight w:hRule="exact" w:val="86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二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體育館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E3A" w:rsidRPr="001E54B4" w:rsidRDefault="00BE2E3A" w:rsidP="005737A4">
            <w:pPr>
              <w:spacing w:line="360" w:lineRule="exact"/>
              <w:ind w:firstLineChars="50" w:firstLine="140"/>
              <w:jc w:val="center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iCs/>
                <w:sz w:val="28"/>
                <w:szCs w:val="28"/>
              </w:rPr>
              <w:t>10</w:t>
            </w:r>
            <w:r w:rsidRPr="001E54B4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,000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iCs/>
                <w:sz w:val="28"/>
                <w:szCs w:val="28"/>
              </w:rPr>
              <w:t>6</w:t>
            </w:r>
            <w:r w:rsidRPr="001E54B4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,000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i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iCs/>
                <w:sz w:val="28"/>
                <w:szCs w:val="28"/>
              </w:rPr>
              <w:t>6</w:t>
            </w:r>
            <w:r w:rsidRPr="001E54B4">
              <w:rPr>
                <w:rFonts w:ascii="標楷體" w:eastAsia="標楷體" w:hAnsi="標楷體" w:hint="eastAsia"/>
                <w:bCs/>
                <w:iCs/>
                <w:sz w:val="28"/>
                <w:szCs w:val="28"/>
              </w:rPr>
              <w:t>,000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Default="00BE2E3A" w:rsidP="005737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C72D07">
              <w:rPr>
                <w:rFonts w:ascii="標楷體" w:eastAsia="標楷體" w:hAnsi="標楷體" w:hint="eastAsia"/>
                <w:sz w:val="28"/>
                <w:szCs w:val="28"/>
              </w:rPr>
              <w:t>/時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3,000/次</w:t>
            </w:r>
          </w:p>
        </w:tc>
      </w:tr>
      <w:tr w:rsidR="00BE2E3A" w:rsidRPr="001E54B4" w:rsidTr="005737A4">
        <w:trPr>
          <w:trHeight w:hRule="exact" w:val="90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三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運動場200 m</w:t>
            </w:r>
          </w:p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(含田徑場)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4,000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3,000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3,000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2,250/次</w:t>
            </w:r>
          </w:p>
        </w:tc>
      </w:tr>
      <w:tr w:rsidR="00BE2E3A" w:rsidRPr="001E54B4" w:rsidTr="005737A4">
        <w:trPr>
          <w:trHeight w:hRule="exact" w:val="791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四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Default="00BE2E3A" w:rsidP="005737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網球場（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座）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Default="00BE2E3A" w:rsidP="005737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Default="00BE2E3A" w:rsidP="005737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Default="00BE2E3A" w:rsidP="005737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Default="00BE2E3A" w:rsidP="005737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Default="00BE2E3A" w:rsidP="005737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600/</w:t>
            </w:r>
            <w:r>
              <w:rPr>
                <w:rFonts w:hint="eastAsia"/>
                <w:sz w:val="28"/>
                <w:szCs w:val="28"/>
              </w:rPr>
              <w:t>次</w:t>
            </w:r>
          </w:p>
        </w:tc>
      </w:tr>
      <w:tr w:rsidR="00BE2E3A" w:rsidRPr="001E54B4" w:rsidTr="005737A4">
        <w:trPr>
          <w:trHeight w:hRule="exact" w:val="899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五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會議室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3,000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2,000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2,000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100/時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1,500/次</w:t>
            </w:r>
          </w:p>
        </w:tc>
      </w:tr>
      <w:tr w:rsidR="00BE2E3A" w:rsidRPr="001E54B4" w:rsidTr="005737A4">
        <w:trPr>
          <w:trHeight w:hRule="exact" w:val="827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六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教室(1間)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675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450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450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beforeLines="50" w:before="180"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25/時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E3A" w:rsidRPr="001E54B4" w:rsidRDefault="00BE2E3A" w:rsidP="005737A4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E54B4">
              <w:rPr>
                <w:rFonts w:ascii="標楷體" w:eastAsia="標楷體" w:hAnsi="標楷體" w:hint="eastAsia"/>
                <w:bCs/>
                <w:sz w:val="28"/>
                <w:szCs w:val="28"/>
              </w:rPr>
              <w:t>340/次</w:t>
            </w:r>
          </w:p>
        </w:tc>
      </w:tr>
      <w:bookmarkEnd w:id="1"/>
      <w:bookmarkEnd w:id="2"/>
      <w:bookmarkEnd w:id="3"/>
    </w:tbl>
    <w:p w:rsidR="00BE2E3A" w:rsidRDefault="00BE2E3A" w:rsidP="00BE2E3A">
      <w:pPr>
        <w:spacing w:line="240" w:lineRule="exact"/>
        <w:ind w:firstLineChars="150" w:firstLine="360"/>
        <w:rPr>
          <w:rFonts w:ascii="標楷體" w:eastAsia="標楷體" w:hAnsi="標楷體"/>
          <w:szCs w:val="24"/>
        </w:rPr>
      </w:pPr>
    </w:p>
    <w:p w:rsidR="00BE2E3A" w:rsidRDefault="00BE2E3A" w:rsidP="00BE2E3A">
      <w:pPr>
        <w:spacing w:line="2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說明：</w:t>
      </w:r>
    </w:p>
    <w:p w:rsidR="00BE2E3A" w:rsidRPr="00AA4D2E" w:rsidRDefault="00BE2E3A" w:rsidP="00BE2E3A">
      <w:pPr>
        <w:pStyle w:val="a3"/>
        <w:numPr>
          <w:ilvl w:val="0"/>
          <w:numId w:val="7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AA4D2E">
        <w:rPr>
          <w:rFonts w:ascii="標楷體" w:eastAsia="標楷體" w:hAnsi="標楷體" w:hint="eastAsia"/>
          <w:bCs/>
          <w:szCs w:val="24"/>
        </w:rPr>
        <w:t>收費基準：半日及夜間以4小時計收(含未滿4小時)；超過4小時以全日計收。</w:t>
      </w:r>
    </w:p>
    <w:p w:rsidR="00BE2E3A" w:rsidRPr="00AA4D2E" w:rsidRDefault="00BE2E3A" w:rsidP="00BE2E3A">
      <w:pPr>
        <w:pStyle w:val="a3"/>
        <w:numPr>
          <w:ilvl w:val="0"/>
          <w:numId w:val="7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AA4D2E">
        <w:rPr>
          <w:rFonts w:ascii="標楷體" w:eastAsia="標楷體" w:hAnsi="標楷體" w:hint="eastAsia"/>
          <w:kern w:val="0"/>
          <w:szCs w:val="24"/>
        </w:rPr>
        <w:t>本校場地設施收費基準依市府公告之基準變動而調整之。</w:t>
      </w:r>
    </w:p>
    <w:p w:rsidR="00BE2E3A" w:rsidRPr="00AA4D2E" w:rsidRDefault="00BE2E3A" w:rsidP="00BE2E3A">
      <w:pPr>
        <w:pStyle w:val="a3"/>
        <w:numPr>
          <w:ilvl w:val="0"/>
          <w:numId w:val="7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AA4D2E">
        <w:rPr>
          <w:rFonts w:ascii="標楷體" w:eastAsia="標楷體" w:hAnsi="標楷體" w:hint="eastAsia"/>
          <w:szCs w:val="24"/>
        </w:rPr>
        <w:t>依據桃園市市立各級學校場地使用收費標準條文訂定本校「桃園市立楊梅國民中學場地設施開放使用收費標準」，如附表一。免收或減收各項費用及收取保證金之情形如下：</w:t>
      </w:r>
    </w:p>
    <w:p w:rsidR="00BE2E3A" w:rsidRPr="0003324F" w:rsidRDefault="00BE2E3A" w:rsidP="00BE2E3A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1.依財政部規費法第十二條規定得免收或減收者。</w:t>
      </w:r>
    </w:p>
    <w:p w:rsidR="00BE2E3A" w:rsidRDefault="00BE2E3A" w:rsidP="00BE2E3A">
      <w:pPr>
        <w:ind w:firstLine="480"/>
        <w:rPr>
          <w:rFonts w:ascii="標楷體" w:eastAsia="標楷體" w:hAnsi="標楷體"/>
          <w:szCs w:val="24"/>
        </w:rPr>
      </w:pPr>
      <w:r w:rsidRPr="0003324F">
        <w:rPr>
          <w:rFonts w:ascii="標楷體" w:eastAsia="標楷體" w:hAnsi="標楷體" w:hint="eastAsia"/>
          <w:szCs w:val="24"/>
        </w:rPr>
        <w:t>2.受教育局委託辦理終身學習業務之機關（學校）申請使用場地者，得減半收取各項費用及保</w:t>
      </w:r>
    </w:p>
    <w:p w:rsidR="00BE2E3A" w:rsidRPr="0003324F" w:rsidRDefault="00BE2E3A" w:rsidP="00BE2E3A">
      <w:pPr>
        <w:ind w:left="480" w:firstLine="12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03324F">
        <w:rPr>
          <w:rFonts w:ascii="標楷體" w:eastAsia="標楷體" w:hAnsi="標楷體" w:hint="eastAsia"/>
          <w:szCs w:val="24"/>
        </w:rPr>
        <w:t>證金。</w:t>
      </w:r>
    </w:p>
    <w:p w:rsidR="00BE2E3A" w:rsidRPr="00120FDA" w:rsidRDefault="00BE2E3A" w:rsidP="00BE2E3A">
      <w:pPr>
        <w:ind w:firstLine="480"/>
        <w:rPr>
          <w:rFonts w:ascii="標楷體" w:eastAsia="標楷體" w:hAnsi="標楷體"/>
          <w:szCs w:val="24"/>
        </w:rPr>
      </w:pPr>
      <w:r w:rsidRPr="00120FDA">
        <w:rPr>
          <w:rFonts w:ascii="標楷體" w:eastAsia="標楷體" w:hAnsi="標楷體" w:hint="eastAsia"/>
          <w:szCs w:val="24"/>
        </w:rPr>
        <w:t>3.受教育局委託辦理各項活動之機關（學校）申請使用場地者，得免收各項費用及保證金。</w:t>
      </w:r>
    </w:p>
    <w:p w:rsidR="00BE2E3A" w:rsidRDefault="00BE2E3A" w:rsidP="00BE2E3A">
      <w:pPr>
        <w:ind w:firstLine="480"/>
        <w:rPr>
          <w:rFonts w:ascii="標楷體" w:eastAsia="標楷體" w:hAnsi="標楷體"/>
          <w:szCs w:val="24"/>
        </w:rPr>
      </w:pPr>
      <w:r w:rsidRPr="00120FDA">
        <w:rPr>
          <w:rFonts w:ascii="標楷體" w:eastAsia="標楷體" w:hAnsi="標楷體" w:hint="eastAsia"/>
          <w:szCs w:val="24"/>
        </w:rPr>
        <w:t>4.辦理公益性質活動且無營利行為者，得免收或減收各項費用及保證金。</w:t>
      </w:r>
    </w:p>
    <w:p w:rsidR="00BE2E3A" w:rsidRPr="00AA4D2E" w:rsidRDefault="00BE2E3A" w:rsidP="00BE2E3A">
      <w:pPr>
        <w:ind w:firstLine="480"/>
        <w:rPr>
          <w:rFonts w:ascii="標楷體" w:eastAsia="標楷體" w:hAnsi="標楷體"/>
          <w:szCs w:val="24"/>
        </w:rPr>
      </w:pPr>
      <w:r w:rsidRPr="00AA4D2E">
        <w:rPr>
          <w:rFonts w:ascii="標楷體" w:eastAsia="標楷體" w:hAnsi="標楷體" w:hint="eastAsia"/>
          <w:szCs w:val="24"/>
        </w:rPr>
        <w:t>5</w:t>
      </w:r>
      <w:r w:rsidRPr="00AA4D2E">
        <w:rPr>
          <w:rFonts w:ascii="標楷體" w:eastAsia="標楷體" w:hAnsi="標楷體"/>
          <w:szCs w:val="24"/>
        </w:rPr>
        <w:t>.</w:t>
      </w:r>
      <w:r w:rsidRPr="00AA4D2E">
        <w:rPr>
          <w:rFonts w:ascii="標楷體" w:eastAsia="標楷體" w:hAnsi="標楷體" w:hint="eastAsia"/>
          <w:szCs w:val="24"/>
        </w:rPr>
        <w:t>對本校有實質助益或貢獻事實者，得免收或減收各項費用及保證金。</w:t>
      </w:r>
    </w:p>
    <w:p w:rsidR="00BE2E3A" w:rsidRPr="00BE2E3A" w:rsidRDefault="00BE2E3A" w:rsidP="00BF0962">
      <w:pPr>
        <w:rPr>
          <w:rFonts w:ascii="標楷體" w:eastAsia="標楷體" w:hAnsi="標楷體"/>
          <w:szCs w:val="24"/>
        </w:rPr>
      </w:pPr>
    </w:p>
    <w:sectPr w:rsidR="00BE2E3A" w:rsidRPr="00BE2E3A" w:rsidSect="00143EB6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543" w:rsidRDefault="00E40543" w:rsidP="00903FDF">
      <w:r>
        <w:separator/>
      </w:r>
    </w:p>
  </w:endnote>
  <w:endnote w:type="continuationSeparator" w:id="0">
    <w:p w:rsidR="00E40543" w:rsidRDefault="00E40543" w:rsidP="0090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543" w:rsidRDefault="00E40543" w:rsidP="00903FDF">
      <w:r>
        <w:separator/>
      </w:r>
    </w:p>
  </w:footnote>
  <w:footnote w:type="continuationSeparator" w:id="0">
    <w:p w:rsidR="00E40543" w:rsidRDefault="00E40543" w:rsidP="00903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9FB"/>
    <w:multiLevelType w:val="hybridMultilevel"/>
    <w:tmpl w:val="0CD0ECDA"/>
    <w:lvl w:ilvl="0" w:tplc="2178638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A6409AD"/>
    <w:multiLevelType w:val="hybridMultilevel"/>
    <w:tmpl w:val="88047FF6"/>
    <w:lvl w:ilvl="0" w:tplc="8F623EFA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CF12AC9"/>
    <w:multiLevelType w:val="hybridMultilevel"/>
    <w:tmpl w:val="B638FF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5D62F8"/>
    <w:multiLevelType w:val="hybridMultilevel"/>
    <w:tmpl w:val="A66AE124"/>
    <w:lvl w:ilvl="0" w:tplc="CE4A8FF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304659"/>
    <w:multiLevelType w:val="hybridMultilevel"/>
    <w:tmpl w:val="BF50E3CA"/>
    <w:lvl w:ilvl="0" w:tplc="D96218EE">
      <w:start w:val="1"/>
      <w:numFmt w:val="decimal"/>
      <w:suff w:val="nothing"/>
      <w:lvlText w:val="%1."/>
      <w:lvlJc w:val="left"/>
      <w:pPr>
        <w:ind w:left="735" w:hanging="255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4AE139C"/>
    <w:multiLevelType w:val="hybridMultilevel"/>
    <w:tmpl w:val="D13CA446"/>
    <w:lvl w:ilvl="0" w:tplc="951E178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6"/>
    <w:rsid w:val="00000D0D"/>
    <w:rsid w:val="0000680C"/>
    <w:rsid w:val="000104B1"/>
    <w:rsid w:val="0001768C"/>
    <w:rsid w:val="00017BE9"/>
    <w:rsid w:val="00022B2B"/>
    <w:rsid w:val="0003324F"/>
    <w:rsid w:val="00033A82"/>
    <w:rsid w:val="00036C4E"/>
    <w:rsid w:val="0007156B"/>
    <w:rsid w:val="000807CB"/>
    <w:rsid w:val="000A6F2A"/>
    <w:rsid w:val="000B0825"/>
    <w:rsid w:val="000E155E"/>
    <w:rsid w:val="000E53DA"/>
    <w:rsid w:val="00104CB8"/>
    <w:rsid w:val="00120FDA"/>
    <w:rsid w:val="001416BA"/>
    <w:rsid w:val="00143EB6"/>
    <w:rsid w:val="001545B9"/>
    <w:rsid w:val="00161BB9"/>
    <w:rsid w:val="0019662D"/>
    <w:rsid w:val="001A55BF"/>
    <w:rsid w:val="001B783F"/>
    <w:rsid w:val="001D7705"/>
    <w:rsid w:val="001F74B8"/>
    <w:rsid w:val="0020181C"/>
    <w:rsid w:val="00220D77"/>
    <w:rsid w:val="00240964"/>
    <w:rsid w:val="0025077B"/>
    <w:rsid w:val="0025640D"/>
    <w:rsid w:val="002A2F19"/>
    <w:rsid w:val="002A623E"/>
    <w:rsid w:val="002B1130"/>
    <w:rsid w:val="002B13B2"/>
    <w:rsid w:val="002B21E8"/>
    <w:rsid w:val="002D0334"/>
    <w:rsid w:val="002E0B77"/>
    <w:rsid w:val="002F1352"/>
    <w:rsid w:val="00320ED1"/>
    <w:rsid w:val="003337F8"/>
    <w:rsid w:val="00343389"/>
    <w:rsid w:val="003A3266"/>
    <w:rsid w:val="003B4C25"/>
    <w:rsid w:val="00434099"/>
    <w:rsid w:val="00454C4D"/>
    <w:rsid w:val="004B3E96"/>
    <w:rsid w:val="004D30A4"/>
    <w:rsid w:val="005017FD"/>
    <w:rsid w:val="00510F1A"/>
    <w:rsid w:val="00545DF1"/>
    <w:rsid w:val="00546FB6"/>
    <w:rsid w:val="0056606E"/>
    <w:rsid w:val="00576517"/>
    <w:rsid w:val="00582941"/>
    <w:rsid w:val="00591842"/>
    <w:rsid w:val="005A1102"/>
    <w:rsid w:val="005B274A"/>
    <w:rsid w:val="005B4D95"/>
    <w:rsid w:val="005D6540"/>
    <w:rsid w:val="005D6B1E"/>
    <w:rsid w:val="00616294"/>
    <w:rsid w:val="00634446"/>
    <w:rsid w:val="00640F84"/>
    <w:rsid w:val="00647DB8"/>
    <w:rsid w:val="006802F2"/>
    <w:rsid w:val="006811CB"/>
    <w:rsid w:val="0069116C"/>
    <w:rsid w:val="00696751"/>
    <w:rsid w:val="006D3AE8"/>
    <w:rsid w:val="006E6953"/>
    <w:rsid w:val="006F70A2"/>
    <w:rsid w:val="006F7A8A"/>
    <w:rsid w:val="00701951"/>
    <w:rsid w:val="00712BF4"/>
    <w:rsid w:val="00713E70"/>
    <w:rsid w:val="00781CF1"/>
    <w:rsid w:val="007B177F"/>
    <w:rsid w:val="007C02D0"/>
    <w:rsid w:val="007C5757"/>
    <w:rsid w:val="007E3FE7"/>
    <w:rsid w:val="007F3100"/>
    <w:rsid w:val="007F461F"/>
    <w:rsid w:val="00810B04"/>
    <w:rsid w:val="008565BB"/>
    <w:rsid w:val="008B2568"/>
    <w:rsid w:val="008D1847"/>
    <w:rsid w:val="008F3226"/>
    <w:rsid w:val="00903FDF"/>
    <w:rsid w:val="009875F4"/>
    <w:rsid w:val="009A1229"/>
    <w:rsid w:val="009A5135"/>
    <w:rsid w:val="009B0B58"/>
    <w:rsid w:val="00A61119"/>
    <w:rsid w:val="00A763DE"/>
    <w:rsid w:val="00AA0EF9"/>
    <w:rsid w:val="00AA4930"/>
    <w:rsid w:val="00AB1723"/>
    <w:rsid w:val="00AB394A"/>
    <w:rsid w:val="00AC055F"/>
    <w:rsid w:val="00AC2E1E"/>
    <w:rsid w:val="00B0320D"/>
    <w:rsid w:val="00B15470"/>
    <w:rsid w:val="00B1642C"/>
    <w:rsid w:val="00B34A1F"/>
    <w:rsid w:val="00B43192"/>
    <w:rsid w:val="00B5654B"/>
    <w:rsid w:val="00BA4EAA"/>
    <w:rsid w:val="00BD40D7"/>
    <w:rsid w:val="00BE2E3A"/>
    <w:rsid w:val="00BF0962"/>
    <w:rsid w:val="00C01FCA"/>
    <w:rsid w:val="00C2254D"/>
    <w:rsid w:val="00C62269"/>
    <w:rsid w:val="00C756C9"/>
    <w:rsid w:val="00CB7C3C"/>
    <w:rsid w:val="00CD3B22"/>
    <w:rsid w:val="00CD61F6"/>
    <w:rsid w:val="00CE4D90"/>
    <w:rsid w:val="00CE7A25"/>
    <w:rsid w:val="00CF1AAC"/>
    <w:rsid w:val="00D1653E"/>
    <w:rsid w:val="00D1740E"/>
    <w:rsid w:val="00D37692"/>
    <w:rsid w:val="00DA06D0"/>
    <w:rsid w:val="00DA31F5"/>
    <w:rsid w:val="00DB6E7B"/>
    <w:rsid w:val="00DC41F3"/>
    <w:rsid w:val="00DD18DF"/>
    <w:rsid w:val="00E2324D"/>
    <w:rsid w:val="00E25155"/>
    <w:rsid w:val="00E37087"/>
    <w:rsid w:val="00E40543"/>
    <w:rsid w:val="00E60135"/>
    <w:rsid w:val="00E7772D"/>
    <w:rsid w:val="00EF2D39"/>
    <w:rsid w:val="00EF60DA"/>
    <w:rsid w:val="00EF7074"/>
    <w:rsid w:val="00F06ABF"/>
    <w:rsid w:val="00F17EC0"/>
    <w:rsid w:val="00F241A3"/>
    <w:rsid w:val="00F42DEA"/>
    <w:rsid w:val="00F61043"/>
    <w:rsid w:val="00F66C22"/>
    <w:rsid w:val="00F81F7F"/>
    <w:rsid w:val="00F8220F"/>
    <w:rsid w:val="00F85E0C"/>
    <w:rsid w:val="00F924DE"/>
    <w:rsid w:val="00FA5BC4"/>
    <w:rsid w:val="00FD29C8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138E9A-B625-4F03-AB69-DBCB4C7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3EB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6802F2"/>
    <w:pPr>
      <w:ind w:leftChars="200" w:left="480"/>
    </w:pPr>
  </w:style>
  <w:style w:type="character" w:styleId="a4">
    <w:name w:val="Subtle Emphasis"/>
    <w:basedOn w:val="a0"/>
    <w:uiPriority w:val="19"/>
    <w:qFormat/>
    <w:rsid w:val="00B34A1F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903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F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F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FD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54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54C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BAAC1-167B-4D69-940D-C3C0FDD5D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鈺謙</dc:creator>
  <cp:keywords/>
  <dc:description/>
  <cp:lastModifiedBy>Windows 使用者</cp:lastModifiedBy>
  <cp:revision>6</cp:revision>
  <cp:lastPrinted>2019-10-26T03:19:00Z</cp:lastPrinted>
  <dcterms:created xsi:type="dcterms:W3CDTF">2019-11-20T03:09:00Z</dcterms:created>
  <dcterms:modified xsi:type="dcterms:W3CDTF">2020-01-31T04:15:00Z</dcterms:modified>
</cp:coreProperties>
</file>