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15" w:rsidRDefault="00796A15" w:rsidP="00796A15">
      <w:pPr>
        <w:spacing w:line="276" w:lineRule="auto"/>
        <w:rPr>
          <w:rFonts w:ascii="標楷體" w:eastAsia="標楷體" w:hAnsi="標楷體"/>
        </w:rPr>
      </w:pPr>
      <w:r w:rsidRPr="00796A15">
        <w:rPr>
          <w:rFonts w:ascii="標楷體" w:eastAsia="標楷體" w:hAnsi="標楷體" w:hint="eastAsia"/>
        </w:rPr>
        <w:t>附件</w:t>
      </w:r>
    </w:p>
    <w:p w:rsidR="00796A15" w:rsidRDefault="00796A15" w:rsidP="008653FA">
      <w:pPr>
        <w:jc w:val="center"/>
        <w:rPr>
          <w:rFonts w:eastAsia="標楷體"/>
          <w:sz w:val="32"/>
          <w:szCs w:val="32"/>
        </w:rPr>
      </w:pPr>
      <w:r w:rsidRPr="002A26A3">
        <w:rPr>
          <w:rFonts w:eastAsia="標楷體"/>
          <w:sz w:val="32"/>
          <w:szCs w:val="32"/>
        </w:rPr>
        <w:t>桃園</w:t>
      </w:r>
      <w:r w:rsidRPr="002A26A3">
        <w:rPr>
          <w:rFonts w:eastAsia="標楷體" w:hint="eastAsia"/>
          <w:sz w:val="32"/>
          <w:szCs w:val="32"/>
        </w:rPr>
        <w:t>市</w:t>
      </w:r>
      <w:r w:rsidRPr="002A26A3">
        <w:rPr>
          <w:rFonts w:eastAsia="標楷體"/>
          <w:sz w:val="32"/>
          <w:szCs w:val="32"/>
        </w:rPr>
        <w:t>政府家庭教育中心</w:t>
      </w:r>
      <w:r>
        <w:rPr>
          <w:rFonts w:eastAsia="標楷體" w:hint="eastAsia"/>
          <w:sz w:val="32"/>
          <w:szCs w:val="32"/>
        </w:rPr>
        <w:t>1</w:t>
      </w:r>
      <w:r w:rsidR="009F641E">
        <w:rPr>
          <w:rFonts w:eastAsia="標楷體"/>
          <w:sz w:val="32"/>
          <w:szCs w:val="32"/>
        </w:rPr>
        <w:t>10</w:t>
      </w:r>
      <w:r w:rsidRPr="000B7506">
        <w:rPr>
          <w:rFonts w:eastAsia="標楷體"/>
          <w:sz w:val="32"/>
          <w:szCs w:val="32"/>
        </w:rPr>
        <w:t>年度</w:t>
      </w:r>
      <w:r w:rsidR="00D249C4" w:rsidRPr="00504723">
        <w:rPr>
          <w:rFonts w:eastAsia="標楷體" w:hint="eastAsia"/>
          <w:sz w:val="32"/>
          <w:szCs w:val="32"/>
        </w:rPr>
        <w:t>「</w:t>
      </w:r>
      <w:r w:rsidR="004E6971" w:rsidRPr="003F56BD">
        <w:rPr>
          <w:rFonts w:eastAsia="標楷體" w:hint="eastAsia"/>
          <w:sz w:val="32"/>
          <w:szCs w:val="32"/>
        </w:rPr>
        <w:t>青少年親子電影院</w:t>
      </w:r>
      <w:r w:rsidR="00D249C4" w:rsidRPr="00504723">
        <w:rPr>
          <w:rFonts w:eastAsia="標楷體" w:hint="eastAsia"/>
          <w:sz w:val="32"/>
          <w:szCs w:val="32"/>
        </w:rPr>
        <w:t>」</w:t>
      </w:r>
      <w:r w:rsidR="00ED1D8F">
        <w:rPr>
          <w:rFonts w:eastAsia="標楷體" w:hint="eastAsia"/>
          <w:sz w:val="32"/>
          <w:szCs w:val="32"/>
        </w:rPr>
        <w:t>影片簡介（公播版）</w:t>
      </w:r>
    </w:p>
    <w:p w:rsidR="008C1114" w:rsidRDefault="008C1114" w:rsidP="008653FA">
      <w:pPr>
        <w:jc w:val="center"/>
        <w:rPr>
          <w:rFonts w:eastAsia="標楷體" w:hint="eastAsia"/>
          <w:sz w:val="32"/>
          <w:szCs w:val="32"/>
        </w:rPr>
      </w:pPr>
      <w:bookmarkStart w:id="0" w:name="_GoBack"/>
      <w:bookmarkEnd w:id="0"/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846"/>
        <w:gridCol w:w="1701"/>
        <w:gridCol w:w="1276"/>
        <w:gridCol w:w="1701"/>
        <w:gridCol w:w="8505"/>
      </w:tblGrid>
      <w:tr w:rsidR="00796A15" w:rsidRPr="005B6E76" w:rsidTr="008653FA">
        <w:tc>
          <w:tcPr>
            <w:tcW w:w="846" w:type="dxa"/>
            <w:vAlign w:val="center"/>
          </w:tcPr>
          <w:p w:rsidR="00796A15" w:rsidRPr="005B6E76" w:rsidRDefault="00796A15" w:rsidP="00977EBD">
            <w:pPr>
              <w:pStyle w:val="Default"/>
              <w:jc w:val="center"/>
              <w:rPr>
                <w:rFonts w:ascii="標楷體" w:eastAsia="標楷體" w:cs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cs="標楷體" w:hint="eastAsia"/>
                <w:color w:val="auto"/>
                <w:sz w:val="26"/>
                <w:szCs w:val="26"/>
              </w:rPr>
              <w:t>編號</w:t>
            </w:r>
          </w:p>
        </w:tc>
        <w:tc>
          <w:tcPr>
            <w:tcW w:w="1701" w:type="dxa"/>
            <w:vAlign w:val="center"/>
          </w:tcPr>
          <w:p w:rsidR="00796A15" w:rsidRPr="005B6E76" w:rsidRDefault="00796A15" w:rsidP="00977EBD">
            <w:pPr>
              <w:jc w:val="center"/>
              <w:rPr>
                <w:rFonts w:ascii="標楷體" w:eastAsia="標楷體" w:hAnsi="標楷體"/>
              </w:rPr>
            </w:pPr>
            <w:r w:rsidRPr="005B6E76">
              <w:rPr>
                <w:rFonts w:ascii="標楷體" w:eastAsia="標楷體" w:hAnsi="標楷體" w:hint="eastAsia"/>
              </w:rPr>
              <w:t>影片名稱</w:t>
            </w:r>
          </w:p>
        </w:tc>
        <w:tc>
          <w:tcPr>
            <w:tcW w:w="1276" w:type="dxa"/>
          </w:tcPr>
          <w:p w:rsidR="00796A15" w:rsidRDefault="00796A15" w:rsidP="00977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1701" w:type="dxa"/>
            <w:vAlign w:val="center"/>
          </w:tcPr>
          <w:p w:rsidR="00796A15" w:rsidRPr="005B6E76" w:rsidRDefault="00796A15" w:rsidP="00977EB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電影主題</w:t>
            </w:r>
          </w:p>
        </w:tc>
        <w:tc>
          <w:tcPr>
            <w:tcW w:w="8505" w:type="dxa"/>
            <w:vAlign w:val="center"/>
          </w:tcPr>
          <w:p w:rsidR="00796A15" w:rsidRPr="00185808" w:rsidRDefault="001F5BDF" w:rsidP="00977EB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影片簡介</w:t>
            </w:r>
          </w:p>
        </w:tc>
      </w:tr>
      <w:tr w:rsidR="00A03BCF" w:rsidRPr="00D27EAC" w:rsidTr="008C1114">
        <w:trPr>
          <w:trHeight w:val="5141"/>
        </w:trPr>
        <w:tc>
          <w:tcPr>
            <w:tcW w:w="846" w:type="dxa"/>
            <w:vAlign w:val="center"/>
          </w:tcPr>
          <w:p w:rsidR="00A03BCF" w:rsidRPr="008C1114" w:rsidRDefault="00A03BCF" w:rsidP="00A03BCF">
            <w:pPr>
              <w:jc w:val="center"/>
              <w:rPr>
                <w:rFonts w:eastAsia="標楷體"/>
                <w:sz w:val="32"/>
                <w:szCs w:val="32"/>
              </w:rPr>
            </w:pPr>
            <w:r w:rsidRPr="008C1114">
              <w:rPr>
                <w:rFonts w:eastAsia="標楷體"/>
                <w:sz w:val="32"/>
                <w:szCs w:val="32"/>
              </w:rPr>
              <w:br w:type="page"/>
            </w:r>
            <w:r w:rsidRPr="008C1114">
              <w:rPr>
                <w:rFonts w:eastAsia="標楷體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A03BCF" w:rsidRPr="008C1114" w:rsidRDefault="00A03BCF" w:rsidP="008C1114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8C111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致，我最愛的家人</w:t>
            </w:r>
          </w:p>
          <w:p w:rsidR="00A03BCF" w:rsidRPr="008C1114" w:rsidRDefault="008C1114" w:rsidP="008C1114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保</w:t>
            </w:r>
            <w:r w:rsidR="00A03BCF" w:rsidRPr="008C1114">
              <w:rPr>
                <w:rFonts w:eastAsia="標楷體"/>
                <w:color w:val="000000"/>
                <w:kern w:val="0"/>
                <w:sz w:val="32"/>
                <w:szCs w:val="32"/>
              </w:rPr>
              <w:t>護級</w:t>
            </w:r>
            <w:r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)</w:t>
            </w:r>
          </w:p>
        </w:tc>
        <w:tc>
          <w:tcPr>
            <w:tcW w:w="1276" w:type="dxa"/>
            <w:vAlign w:val="center"/>
          </w:tcPr>
          <w:p w:rsidR="00A03BCF" w:rsidRPr="008C1114" w:rsidRDefault="00A03BCF" w:rsidP="008C1114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8C111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韓語</w:t>
            </w:r>
          </w:p>
        </w:tc>
        <w:tc>
          <w:tcPr>
            <w:tcW w:w="1701" w:type="dxa"/>
            <w:vAlign w:val="center"/>
          </w:tcPr>
          <w:p w:rsidR="008C1114" w:rsidRDefault="00A03BCF" w:rsidP="008C1114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8C111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父子關係／</w:t>
            </w:r>
          </w:p>
          <w:p w:rsidR="00A03BCF" w:rsidRPr="008C1114" w:rsidRDefault="00A03BCF" w:rsidP="008C1114">
            <w:pPr>
              <w:widowControl/>
              <w:jc w:val="center"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8C111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親職教育</w:t>
            </w:r>
          </w:p>
        </w:tc>
        <w:tc>
          <w:tcPr>
            <w:tcW w:w="8505" w:type="dxa"/>
            <w:vAlign w:val="center"/>
          </w:tcPr>
          <w:p w:rsidR="00A03BCF" w:rsidRPr="008C1114" w:rsidRDefault="00A03BCF" w:rsidP="008C1114">
            <w:pPr>
              <w:widowControl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8C111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每天被工作纏身而無暇關心家人的「金奉勇」，就像是全韓國家長的縮影。他在公司被上司當作下人使喚，漫長的一天工作過後不但要應酬喝酒，還得兼任上司的無酬司機。妻子「和蓮」對他的心事一無所知，只會責怪丈夫冷淡無情，而他處於叛逆期的雙胞胎孩子「宇宙」和「月兒」老是頂撞爸爸。幸好還有老么「星兒」的撒嬌，讓他能撐過每一</w:t>
            </w:r>
          </w:p>
          <w:p w:rsidR="00A03BCF" w:rsidRPr="008C1114" w:rsidRDefault="00A03BCF" w:rsidP="008C1114">
            <w:pPr>
              <w:widowControl/>
              <w:rPr>
                <w:rFonts w:eastAsia="標楷體"/>
                <w:color w:val="000000"/>
                <w:kern w:val="0"/>
                <w:sz w:val="32"/>
                <w:szCs w:val="32"/>
              </w:rPr>
            </w:pPr>
            <w:r w:rsidRPr="008C1114">
              <w:rPr>
                <w:rFonts w:eastAsia="標楷體" w:hint="eastAsia"/>
                <w:color w:val="000000"/>
                <w:kern w:val="0"/>
                <w:sz w:val="32"/>
                <w:szCs w:val="32"/>
              </w:rPr>
              <w:t>天。一直以來互相忽略的一家人，終於回頭看見對方，傳達對彼此的愛…</w:t>
            </w:r>
          </w:p>
        </w:tc>
      </w:tr>
    </w:tbl>
    <w:p w:rsidR="00C45A95" w:rsidRDefault="00796A15" w:rsidP="00D20DFC">
      <w:pPr>
        <w:widowControl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分級說明：</w:t>
      </w:r>
    </w:p>
    <w:p w:rsidR="00796A15" w:rsidRPr="00504723" w:rsidRDefault="00796A15" w:rsidP="00D20DFC">
      <w:pPr>
        <w:widowControl/>
        <w:jc w:val="both"/>
        <w:rPr>
          <w:rFonts w:ascii="Times New Roman" w:eastAsia="標楷體" w:hAnsi="Times New Roman" w:cs="Times New Roman"/>
        </w:rPr>
      </w:pPr>
      <w:r w:rsidRPr="00504723">
        <w:rPr>
          <w:rFonts w:ascii="Times New Roman" w:eastAsia="標楷體" w:hAnsi="Times New Roman" w:cs="Times New Roman"/>
        </w:rPr>
        <w:t>【保護級】未滿</w:t>
      </w:r>
      <w:r w:rsidRPr="00504723">
        <w:rPr>
          <w:rFonts w:ascii="Times New Roman" w:eastAsia="標楷體" w:hAnsi="Times New Roman" w:cs="Times New Roman"/>
        </w:rPr>
        <w:t>6</w:t>
      </w:r>
      <w:r w:rsidRPr="00504723">
        <w:rPr>
          <w:rFonts w:ascii="Times New Roman" w:eastAsia="標楷體" w:hAnsi="Times New Roman" w:cs="Times New Roman"/>
        </w:rPr>
        <w:t>歲之兒童不得觀賞，</w:t>
      </w:r>
      <w:r w:rsidRPr="00504723">
        <w:rPr>
          <w:rFonts w:ascii="Times New Roman" w:eastAsia="標楷體" w:hAnsi="Times New Roman" w:cs="Times New Roman"/>
        </w:rPr>
        <w:t>6</w:t>
      </w:r>
      <w:r w:rsidRPr="00504723">
        <w:rPr>
          <w:rFonts w:ascii="Times New Roman" w:eastAsia="標楷體" w:hAnsi="Times New Roman" w:cs="Times New Roman"/>
        </w:rPr>
        <w:t>歲以上</w:t>
      </w:r>
      <w:r w:rsidRPr="00504723">
        <w:rPr>
          <w:rFonts w:ascii="Times New Roman" w:eastAsia="標楷體" w:hAnsi="Times New Roman" w:cs="Times New Roman"/>
        </w:rPr>
        <w:t>12</w:t>
      </w:r>
      <w:r w:rsidRPr="00504723">
        <w:rPr>
          <w:rFonts w:ascii="Times New Roman" w:eastAsia="標楷體" w:hAnsi="Times New Roman" w:cs="Times New Roman"/>
        </w:rPr>
        <w:t>歲未滿之兒童須父母、師長或成年親友陪伴輔導觀賞。</w:t>
      </w:r>
    </w:p>
    <w:sectPr w:rsidR="00796A15" w:rsidRPr="00504723" w:rsidSect="00A56D7E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FB" w:rsidRDefault="00F07EFB" w:rsidP="00C2745F">
      <w:r>
        <w:separator/>
      </w:r>
    </w:p>
  </w:endnote>
  <w:endnote w:type="continuationSeparator" w:id="0">
    <w:p w:rsidR="00F07EFB" w:rsidRDefault="00F07EFB" w:rsidP="00C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GirlW5-B5">
    <w:altName w:val="Gen Jyuu Gothic LP Bold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FB" w:rsidRDefault="00F07EFB" w:rsidP="00C2745F">
      <w:r>
        <w:separator/>
      </w:r>
    </w:p>
  </w:footnote>
  <w:footnote w:type="continuationSeparator" w:id="0">
    <w:p w:rsidR="00F07EFB" w:rsidRDefault="00F07EFB" w:rsidP="00C2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26DD0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3FA6E6B"/>
    <w:multiLevelType w:val="hybridMultilevel"/>
    <w:tmpl w:val="D45ED928"/>
    <w:lvl w:ilvl="0" w:tplc="94BC574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276B52C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D41640">
      <w:start w:val="1"/>
      <w:numFmt w:val="decimal"/>
      <w:lvlText w:val="(%4)"/>
      <w:lvlJc w:val="left"/>
      <w:pPr>
        <w:ind w:left="1920" w:hanging="480"/>
      </w:pPr>
      <w:rPr>
        <w:rFonts w:ascii="標楷體" w:eastAsia="標楷體" w:hAnsi="標楷體" w:cstheme="minorBidi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1D62368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35CC18A9"/>
    <w:multiLevelType w:val="hybridMultilevel"/>
    <w:tmpl w:val="6B368952"/>
    <w:lvl w:ilvl="0" w:tplc="D34A6C3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3FAF5842"/>
    <w:multiLevelType w:val="hybridMultilevel"/>
    <w:tmpl w:val="550C0674"/>
    <w:lvl w:ilvl="0" w:tplc="94BC574C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26A2901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E740DCF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51EA50BD"/>
    <w:multiLevelType w:val="hybridMultilevel"/>
    <w:tmpl w:val="CE96DF98"/>
    <w:lvl w:ilvl="0" w:tplc="7E3898AE">
      <w:start w:val="1"/>
      <w:numFmt w:val="decimal"/>
      <w:lvlText w:val="%1."/>
      <w:lvlJc w:val="left"/>
      <w:pPr>
        <w:ind w:left="84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5E161FE"/>
    <w:multiLevelType w:val="hybridMultilevel"/>
    <w:tmpl w:val="19C88F62"/>
    <w:lvl w:ilvl="0" w:tplc="A92EE56C">
      <w:start w:val="1"/>
      <w:numFmt w:val="decimal"/>
      <w:lvlText w:val="(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2" w:hanging="480"/>
      </w:pPr>
    </w:lvl>
    <w:lvl w:ilvl="2" w:tplc="0409001B" w:tentative="1">
      <w:start w:val="1"/>
      <w:numFmt w:val="lowerRoman"/>
      <w:lvlText w:val="%3."/>
      <w:lvlJc w:val="right"/>
      <w:pPr>
        <w:ind w:left="2262" w:hanging="480"/>
      </w:pPr>
    </w:lvl>
    <w:lvl w:ilvl="3" w:tplc="0409000F" w:tentative="1">
      <w:start w:val="1"/>
      <w:numFmt w:val="decimal"/>
      <w:lvlText w:val="%4."/>
      <w:lvlJc w:val="left"/>
      <w:pPr>
        <w:ind w:left="27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2" w:hanging="480"/>
      </w:pPr>
    </w:lvl>
    <w:lvl w:ilvl="5" w:tplc="0409001B" w:tentative="1">
      <w:start w:val="1"/>
      <w:numFmt w:val="lowerRoman"/>
      <w:lvlText w:val="%6."/>
      <w:lvlJc w:val="right"/>
      <w:pPr>
        <w:ind w:left="3702" w:hanging="480"/>
      </w:pPr>
    </w:lvl>
    <w:lvl w:ilvl="6" w:tplc="0409000F" w:tentative="1">
      <w:start w:val="1"/>
      <w:numFmt w:val="decimal"/>
      <w:lvlText w:val="%7."/>
      <w:lvlJc w:val="left"/>
      <w:pPr>
        <w:ind w:left="41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2" w:hanging="480"/>
      </w:pPr>
    </w:lvl>
    <w:lvl w:ilvl="8" w:tplc="0409001B" w:tentative="1">
      <w:start w:val="1"/>
      <w:numFmt w:val="lowerRoman"/>
      <w:lvlText w:val="%9."/>
      <w:lvlJc w:val="right"/>
      <w:pPr>
        <w:ind w:left="5142" w:hanging="480"/>
      </w:pPr>
    </w:lvl>
  </w:abstractNum>
  <w:abstractNum w:abstractNumId="9" w15:restartNumberingAfterBreak="0">
    <w:nsid w:val="5C061D28"/>
    <w:multiLevelType w:val="hybridMultilevel"/>
    <w:tmpl w:val="740A3654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CC6BDE"/>
    <w:multiLevelType w:val="hybridMultilevel"/>
    <w:tmpl w:val="ED6ABE9C"/>
    <w:lvl w:ilvl="0" w:tplc="5ED8F9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D6769C"/>
    <w:multiLevelType w:val="hybridMultilevel"/>
    <w:tmpl w:val="81CA9EBC"/>
    <w:lvl w:ilvl="0" w:tplc="828CD950">
      <w:start w:val="1"/>
      <w:numFmt w:val="decimal"/>
      <w:lvlText w:val="%1."/>
      <w:lvlJc w:val="left"/>
      <w:pPr>
        <w:ind w:left="840" w:hanging="360"/>
      </w:pPr>
      <w:rPr>
        <w:rFonts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17A239E"/>
    <w:multiLevelType w:val="hybridMultilevel"/>
    <w:tmpl w:val="34727930"/>
    <w:lvl w:ilvl="0" w:tplc="C7721E7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3911F4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4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689"/>
    <w:rsid w:val="0001048F"/>
    <w:rsid w:val="00044AA7"/>
    <w:rsid w:val="00045CD2"/>
    <w:rsid w:val="000540CB"/>
    <w:rsid w:val="0006298F"/>
    <w:rsid w:val="00062D90"/>
    <w:rsid w:val="000A30E9"/>
    <w:rsid w:val="000B1703"/>
    <w:rsid w:val="000B7506"/>
    <w:rsid w:val="000C52DA"/>
    <w:rsid w:val="000D3AE4"/>
    <w:rsid w:val="000E0A07"/>
    <w:rsid w:val="000E104F"/>
    <w:rsid w:val="00185635"/>
    <w:rsid w:val="00194064"/>
    <w:rsid w:val="001B03F6"/>
    <w:rsid w:val="001B417F"/>
    <w:rsid w:val="001B4518"/>
    <w:rsid w:val="001C2985"/>
    <w:rsid w:val="001F5BDF"/>
    <w:rsid w:val="00257888"/>
    <w:rsid w:val="002863D7"/>
    <w:rsid w:val="00293F6F"/>
    <w:rsid w:val="002A3EF3"/>
    <w:rsid w:val="002A4D63"/>
    <w:rsid w:val="002B2FCA"/>
    <w:rsid w:val="00314ABD"/>
    <w:rsid w:val="003176E2"/>
    <w:rsid w:val="0032666D"/>
    <w:rsid w:val="003323C9"/>
    <w:rsid w:val="00346A42"/>
    <w:rsid w:val="003475B0"/>
    <w:rsid w:val="00365892"/>
    <w:rsid w:val="00384A63"/>
    <w:rsid w:val="00386BDD"/>
    <w:rsid w:val="003C2BF6"/>
    <w:rsid w:val="003E6C15"/>
    <w:rsid w:val="00401529"/>
    <w:rsid w:val="004160B2"/>
    <w:rsid w:val="004527C2"/>
    <w:rsid w:val="00454B34"/>
    <w:rsid w:val="00454E82"/>
    <w:rsid w:val="00473922"/>
    <w:rsid w:val="004802E4"/>
    <w:rsid w:val="00482B53"/>
    <w:rsid w:val="004A6801"/>
    <w:rsid w:val="004E6971"/>
    <w:rsid w:val="00504723"/>
    <w:rsid w:val="005147F4"/>
    <w:rsid w:val="00516066"/>
    <w:rsid w:val="0053755E"/>
    <w:rsid w:val="005451AC"/>
    <w:rsid w:val="00550DE5"/>
    <w:rsid w:val="005560D7"/>
    <w:rsid w:val="00563CF2"/>
    <w:rsid w:val="005A326C"/>
    <w:rsid w:val="005A6821"/>
    <w:rsid w:val="005B6E55"/>
    <w:rsid w:val="005E3986"/>
    <w:rsid w:val="005F559C"/>
    <w:rsid w:val="00601DB7"/>
    <w:rsid w:val="00606702"/>
    <w:rsid w:val="00624E46"/>
    <w:rsid w:val="006277DC"/>
    <w:rsid w:val="00633A92"/>
    <w:rsid w:val="00644689"/>
    <w:rsid w:val="00666010"/>
    <w:rsid w:val="00670265"/>
    <w:rsid w:val="0067368B"/>
    <w:rsid w:val="006B71D8"/>
    <w:rsid w:val="006C4E20"/>
    <w:rsid w:val="006D12D5"/>
    <w:rsid w:val="006D4929"/>
    <w:rsid w:val="0070075A"/>
    <w:rsid w:val="007143A0"/>
    <w:rsid w:val="0071582F"/>
    <w:rsid w:val="00737737"/>
    <w:rsid w:val="007401E6"/>
    <w:rsid w:val="00760B20"/>
    <w:rsid w:val="007776CA"/>
    <w:rsid w:val="00785F2C"/>
    <w:rsid w:val="00793BCB"/>
    <w:rsid w:val="00794A87"/>
    <w:rsid w:val="00796A15"/>
    <w:rsid w:val="00796B21"/>
    <w:rsid w:val="007A2BD3"/>
    <w:rsid w:val="007C5DF2"/>
    <w:rsid w:val="008055F2"/>
    <w:rsid w:val="008146C8"/>
    <w:rsid w:val="008174B6"/>
    <w:rsid w:val="00854383"/>
    <w:rsid w:val="008653FA"/>
    <w:rsid w:val="00871173"/>
    <w:rsid w:val="0087211A"/>
    <w:rsid w:val="00884CA0"/>
    <w:rsid w:val="008B1060"/>
    <w:rsid w:val="008C1114"/>
    <w:rsid w:val="008D4EAF"/>
    <w:rsid w:val="008E0A04"/>
    <w:rsid w:val="009069F6"/>
    <w:rsid w:val="0093396A"/>
    <w:rsid w:val="0093518C"/>
    <w:rsid w:val="00953289"/>
    <w:rsid w:val="009A3FF7"/>
    <w:rsid w:val="009B0001"/>
    <w:rsid w:val="009B55AC"/>
    <w:rsid w:val="009C2192"/>
    <w:rsid w:val="009D55F7"/>
    <w:rsid w:val="009E4CB3"/>
    <w:rsid w:val="009F641E"/>
    <w:rsid w:val="00A03BCF"/>
    <w:rsid w:val="00A31492"/>
    <w:rsid w:val="00A3456E"/>
    <w:rsid w:val="00A56D7E"/>
    <w:rsid w:val="00A71F98"/>
    <w:rsid w:val="00A73F67"/>
    <w:rsid w:val="00A937F1"/>
    <w:rsid w:val="00AB05D3"/>
    <w:rsid w:val="00AB0E6B"/>
    <w:rsid w:val="00AB3CF6"/>
    <w:rsid w:val="00AC05E3"/>
    <w:rsid w:val="00B0442C"/>
    <w:rsid w:val="00B22DA3"/>
    <w:rsid w:val="00B4288C"/>
    <w:rsid w:val="00B43FC0"/>
    <w:rsid w:val="00B60028"/>
    <w:rsid w:val="00B8093A"/>
    <w:rsid w:val="00B8353B"/>
    <w:rsid w:val="00B85CC3"/>
    <w:rsid w:val="00B86677"/>
    <w:rsid w:val="00BB6B1A"/>
    <w:rsid w:val="00BB7BB5"/>
    <w:rsid w:val="00BC33A3"/>
    <w:rsid w:val="00BF3093"/>
    <w:rsid w:val="00C106BB"/>
    <w:rsid w:val="00C2745F"/>
    <w:rsid w:val="00C45A95"/>
    <w:rsid w:val="00C52E93"/>
    <w:rsid w:val="00C56BAE"/>
    <w:rsid w:val="00C56CB8"/>
    <w:rsid w:val="00C77350"/>
    <w:rsid w:val="00C846FF"/>
    <w:rsid w:val="00C86865"/>
    <w:rsid w:val="00CC0489"/>
    <w:rsid w:val="00CE273B"/>
    <w:rsid w:val="00CF2974"/>
    <w:rsid w:val="00CF65C7"/>
    <w:rsid w:val="00CF7AC6"/>
    <w:rsid w:val="00D02519"/>
    <w:rsid w:val="00D11C22"/>
    <w:rsid w:val="00D20DFC"/>
    <w:rsid w:val="00D249C4"/>
    <w:rsid w:val="00D27478"/>
    <w:rsid w:val="00D44CF2"/>
    <w:rsid w:val="00D47975"/>
    <w:rsid w:val="00D7449D"/>
    <w:rsid w:val="00D77B22"/>
    <w:rsid w:val="00D77E5C"/>
    <w:rsid w:val="00D8068C"/>
    <w:rsid w:val="00D83835"/>
    <w:rsid w:val="00DE2577"/>
    <w:rsid w:val="00E17574"/>
    <w:rsid w:val="00E54BB5"/>
    <w:rsid w:val="00E56FEC"/>
    <w:rsid w:val="00E61E5A"/>
    <w:rsid w:val="00E71736"/>
    <w:rsid w:val="00EA1E83"/>
    <w:rsid w:val="00EC0CE8"/>
    <w:rsid w:val="00EC50F1"/>
    <w:rsid w:val="00ED1D8F"/>
    <w:rsid w:val="00ED26AD"/>
    <w:rsid w:val="00ED6D40"/>
    <w:rsid w:val="00EF1683"/>
    <w:rsid w:val="00F04BD8"/>
    <w:rsid w:val="00F07EFB"/>
    <w:rsid w:val="00F102BC"/>
    <w:rsid w:val="00F478ED"/>
    <w:rsid w:val="00F7659C"/>
    <w:rsid w:val="00FB4D96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4A6CB"/>
  <w15:chartTrackingRefBased/>
  <w15:docId w15:val="{B39EC0F2-67D7-44CA-90C8-C2600E39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689"/>
    <w:pPr>
      <w:widowControl w:val="0"/>
    </w:pPr>
  </w:style>
  <w:style w:type="paragraph" w:styleId="1">
    <w:name w:val="heading 1"/>
    <w:basedOn w:val="a"/>
    <w:link w:val="10"/>
    <w:uiPriority w:val="9"/>
    <w:qFormat/>
    <w:rsid w:val="0001048F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689"/>
    <w:pPr>
      <w:ind w:leftChars="200" w:left="480"/>
    </w:pPr>
  </w:style>
  <w:style w:type="paragraph" w:customStyle="1" w:styleId="Default">
    <w:name w:val="Default"/>
    <w:rsid w:val="00644689"/>
    <w:pPr>
      <w:widowControl w:val="0"/>
      <w:autoSpaceDE w:val="0"/>
      <w:autoSpaceDN w:val="0"/>
      <w:adjustRightInd w:val="0"/>
    </w:pPr>
    <w:rPr>
      <w:rFonts w:ascii="DFGirlW5-B5" w:eastAsia="DFGirlW5-B5" w:hAnsi="Times New Roman" w:cs="DFGirlW5-B5"/>
      <w:color w:val="000000"/>
      <w:kern w:val="0"/>
      <w:szCs w:val="24"/>
    </w:rPr>
  </w:style>
  <w:style w:type="table" w:styleId="a4">
    <w:name w:val="Table Grid"/>
    <w:basedOn w:val="a1"/>
    <w:uiPriority w:val="39"/>
    <w:rsid w:val="00644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字元1"/>
    <w:basedOn w:val="a"/>
    <w:rsid w:val="00D7449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2">
    <w:name w:val="字元1"/>
    <w:basedOn w:val="a"/>
    <w:rsid w:val="005147F4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D1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D12D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2745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27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2745F"/>
    <w:rPr>
      <w:sz w:val="20"/>
      <w:szCs w:val="20"/>
    </w:rPr>
  </w:style>
  <w:style w:type="paragraph" w:customStyle="1" w:styleId="13">
    <w:name w:val="字元1"/>
    <w:basedOn w:val="a"/>
    <w:rsid w:val="00C45A95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4">
    <w:name w:val="字元1"/>
    <w:basedOn w:val="a"/>
    <w:rsid w:val="0050472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15">
    <w:name w:val="字元1"/>
    <w:basedOn w:val="a"/>
    <w:rsid w:val="00C56CB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uiPriority w:val="99"/>
    <w:unhideWhenUsed/>
    <w:rsid w:val="000104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01048F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010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F3CC8-4719-4FB5-9187-B00D2959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SYNNEX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吳凱瀅</dc:creator>
  <cp:keywords/>
  <dc:description/>
  <cp:lastModifiedBy>User</cp:lastModifiedBy>
  <cp:revision>2</cp:revision>
  <cp:lastPrinted>2018-05-04T05:37:00Z</cp:lastPrinted>
  <dcterms:created xsi:type="dcterms:W3CDTF">2021-04-23T09:46:00Z</dcterms:created>
  <dcterms:modified xsi:type="dcterms:W3CDTF">2021-04-23T09:46:00Z</dcterms:modified>
</cp:coreProperties>
</file>