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27824">
        <w:rPr>
          <w:rFonts w:ascii="標楷體" w:eastAsia="標楷體" w:hAnsi="標楷體" w:hint="eastAsia"/>
          <w:b/>
          <w:sz w:val="32"/>
        </w:rPr>
        <w:t>桃園市</w:t>
      </w:r>
      <w:r w:rsidR="009646FD">
        <w:rPr>
          <w:rFonts w:ascii="標楷體" w:eastAsia="標楷體" w:hAnsi="標楷體" w:hint="eastAsia"/>
          <w:b/>
          <w:sz w:val="32"/>
        </w:rPr>
        <w:t>111</w:t>
      </w:r>
      <w:r w:rsidRPr="00727824">
        <w:rPr>
          <w:rFonts w:ascii="標楷體" w:eastAsia="標楷體" w:hAnsi="標楷體" w:hint="eastAsia"/>
          <w:b/>
          <w:sz w:val="32"/>
        </w:rPr>
        <w:t>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DA4A4B" w:rsidRDefault="006B776C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DA4A4B">
        <w:rPr>
          <w:rFonts w:ascii="標楷體" w:eastAsia="標楷體" w:hAnsi="標楷體" w:hint="eastAsia"/>
          <w:sz w:val="26"/>
          <w:szCs w:val="26"/>
        </w:rPr>
        <w:t>單位：桃園市政府教育局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(以下簡稱本</w:t>
      </w:r>
      <w:r w:rsidR="00F50892" w:rsidRPr="00DA4A4B">
        <w:rPr>
          <w:rFonts w:ascii="標楷體" w:eastAsia="標楷體" w:hAnsi="標楷體" w:hint="eastAsia"/>
          <w:sz w:val="26"/>
          <w:szCs w:val="26"/>
        </w:rPr>
        <w:t>府教育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局)。</w:t>
      </w:r>
    </w:p>
    <w:p w:rsidR="00852ECA" w:rsidRPr="00DA4A4B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四、承辦單位：桃園市立慈文國民中學。</w:t>
      </w:r>
    </w:p>
    <w:p w:rsidR="007D62A2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五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、報名時間：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即日起至</w:t>
      </w:r>
      <w:r w:rsidR="009646FD" w:rsidRPr="009646FD">
        <w:rPr>
          <w:rFonts w:ascii="標楷體" w:eastAsia="標楷體" w:hAnsi="標楷體" w:hint="eastAsia"/>
          <w:color w:val="FF0000"/>
          <w:sz w:val="26"/>
          <w:szCs w:val="26"/>
        </w:rPr>
        <w:t>111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15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日(星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期三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)止。</w:t>
      </w:r>
    </w:p>
    <w:p w:rsidR="0027017D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2.活動奉獻獎：就推展藝術教育活動、藝術教育行政規劃、培訓藝文志工及社團之推展或薪傳重要傳統藝術，有具體貢獻者。</w:t>
      </w:r>
    </w:p>
    <w:p w:rsidR="007D62A2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FD52D2" w:rsidP="00F75C7C">
      <w:pPr>
        <w:spacing w:line="48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DA4A4B" w:rsidRDefault="00212181" w:rsidP="008402A8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八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111年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15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日(星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期三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8402A8">
        <w:rPr>
          <w:rFonts w:ascii="標楷體" w:eastAsia="標楷體" w:hAnsi="標楷體" w:hint="eastAsia"/>
          <w:sz w:val="26"/>
          <w:szCs w:val="26"/>
        </w:rPr>
        <w:t>前（郵戳為憑，逾期不受理），</w:t>
      </w:r>
      <w:r w:rsidR="008402A8" w:rsidRPr="00DC55FE">
        <w:rPr>
          <w:rFonts w:ascii="標楷體" w:eastAsia="標楷體" w:hAnsi="標楷體" w:hint="eastAsia"/>
          <w:color w:val="FF0000"/>
          <w:sz w:val="26"/>
          <w:szCs w:val="26"/>
        </w:rPr>
        <w:t>將推薦表及</w:t>
      </w:r>
      <w:r w:rsidR="00AF0667" w:rsidRPr="00DC55FE">
        <w:rPr>
          <w:rFonts w:ascii="標楷體" w:eastAsia="標楷體" w:hAnsi="標楷體" w:hint="eastAsia"/>
          <w:color w:val="FF0000"/>
          <w:sz w:val="26"/>
          <w:szCs w:val="26"/>
        </w:rPr>
        <w:t>佐證資料</w:t>
      </w:r>
      <w:r w:rsidR="00972AA3" w:rsidRPr="00DC55FE">
        <w:rPr>
          <w:rFonts w:ascii="標楷體" w:eastAsia="標楷體" w:hAnsi="標楷體" w:hint="eastAsia"/>
          <w:color w:val="FF0000"/>
          <w:sz w:val="26"/>
          <w:szCs w:val="26"/>
        </w:rPr>
        <w:t>紙本</w:t>
      </w:r>
      <w:r w:rsidR="00DC55FE" w:rsidRPr="00DC55FE">
        <w:rPr>
          <w:rFonts w:ascii="標楷體" w:eastAsia="標楷體" w:hAnsi="標楷體" w:hint="eastAsia"/>
          <w:color w:val="FF0000"/>
          <w:sz w:val="26"/>
          <w:szCs w:val="26"/>
        </w:rPr>
        <w:t>一式2份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郵寄或親送至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桃園市立慈文國民中學學務處訓育組林沛蓁組長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收(地址：330桃園市桃園區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中正路835號</w:t>
      </w:r>
      <w:r w:rsidR="00972AA3">
        <w:rPr>
          <w:rFonts w:ascii="標楷體" w:eastAsia="標楷體" w:hAnsi="標楷體" w:hint="eastAsia"/>
          <w:sz w:val="26"/>
          <w:szCs w:val="26"/>
        </w:rPr>
        <w:t>，</w:t>
      </w:r>
      <w:r w:rsidR="00972AA3" w:rsidRPr="00DA4A4B">
        <w:rPr>
          <w:rFonts w:ascii="標楷體" w:eastAsia="標楷體" w:hAnsi="標楷體" w:hint="eastAsia"/>
          <w:sz w:val="26"/>
          <w:szCs w:val="26"/>
        </w:rPr>
        <w:t>電話：03-3269340分機311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)，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電子檔請寄至信箱</w:t>
      </w:r>
      <w:r w:rsidR="00972AA3" w:rsidRPr="008402A8">
        <w:rPr>
          <w:rFonts w:ascii="標楷體" w:eastAsia="標楷體" w:hAnsi="標楷體"/>
          <w:color w:val="FF0000"/>
          <w:sz w:val="26"/>
          <w:szCs w:val="26"/>
        </w:rPr>
        <w:t>trainteach@twjh.tyc.edu.tw</w:t>
      </w:r>
      <w:r w:rsidR="00972AA3">
        <w:rPr>
          <w:rFonts w:ascii="標楷體" w:eastAsia="標楷體" w:hAnsi="標楷體" w:hint="eastAsia"/>
          <w:sz w:val="26"/>
          <w:szCs w:val="26"/>
        </w:rPr>
        <w:t>，信封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請註明參加「桃園市</w:t>
      </w:r>
      <w:r w:rsidR="007805FC">
        <w:rPr>
          <w:rFonts w:ascii="標楷體" w:eastAsia="標楷體" w:hAnsi="標楷體" w:hint="eastAsia"/>
          <w:sz w:val="26"/>
          <w:szCs w:val="26"/>
        </w:rPr>
        <w:t>111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年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評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選</w:t>
      </w:r>
      <w:r w:rsidR="00FD52D2" w:rsidRPr="00DA4A4B">
        <w:rPr>
          <w:rFonts w:ascii="標楷體" w:eastAsia="標楷體" w:hAnsi="標楷體" w:hint="eastAsia"/>
          <w:sz w:val="26"/>
          <w:szCs w:val="26"/>
        </w:rPr>
        <w:t>：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(一)推薦表：請推薦單位於「推薦意見」欄加註評語及核章(推薦單位請蓋印信)。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(推薦表勿裝訂成冊)</w:t>
      </w:r>
      <w:r w:rsidR="00852ECA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(二)佐證資料：請加製封面與目錄後裝訂成冊，每冊限300頁(A4)，限送3冊；內容得為獎狀、教材教案、書籍、媒體報導、影像資料等。</w:t>
      </w:r>
    </w:p>
    <w:p w:rsidR="008402A8" w:rsidRPr="008402A8" w:rsidRDefault="00AF0667" w:rsidP="00DC55FE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DC55FE">
        <w:rPr>
          <w:rFonts w:ascii="標楷體" w:eastAsia="標楷體" w:hAnsi="標楷體" w:hint="eastAsia"/>
          <w:color w:val="FF0000"/>
          <w:sz w:val="26"/>
          <w:szCs w:val="26"/>
        </w:rPr>
        <w:t>檔案規格:</w:t>
      </w:r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.odt .doc .docx .pdf .ods .xls .xlsx .ppt .pptx .jpg .bmp .gif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：</w:t>
      </w:r>
    </w:p>
    <w:p w:rsidR="00AF0667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推薦表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電子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檔(</w:t>
      </w:r>
      <w:r w:rsidR="00AF0667" w:rsidRPr="008402A8">
        <w:rPr>
          <w:rFonts w:ascii="標楷體" w:eastAsia="標楷體" w:hAnsi="標楷體"/>
          <w:color w:val="FF0000"/>
          <w:sz w:val="26"/>
          <w:szCs w:val="26"/>
        </w:rPr>
        <w:t>WORD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檔及PDF檔)。</w:t>
      </w:r>
    </w:p>
    <w:p w:rsidR="00972AA3" w:rsidRPr="008402A8" w:rsidRDefault="00972AA3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2.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活動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照片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6張(需標註照片名稱)，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每張限制4M以內。</w:t>
      </w:r>
    </w:p>
    <w:p w:rsidR="00972AA3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3.佐證資料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如為獎狀、教材教案、書籍等，請以PDF檔上傳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，每個限制50M以內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AF0667" w:rsidRPr="00B70992" w:rsidRDefault="00212181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九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FD52D2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AF0667" w:rsidRPr="00DA4A4B">
        <w:rPr>
          <w:rFonts w:hint="eastAsia"/>
          <w:color w:val="auto"/>
          <w:sz w:val="26"/>
          <w:szCs w:val="26"/>
        </w:rPr>
        <w:t>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="00AF0667" w:rsidRPr="00DA4A4B">
        <w:rPr>
          <w:rFonts w:hint="eastAsia"/>
          <w:color w:val="auto"/>
          <w:sz w:val="26"/>
          <w:szCs w:val="26"/>
        </w:rPr>
        <w:t>局</w:t>
      </w:r>
      <w:r w:rsidR="00FD52D2" w:rsidRPr="00DA4A4B">
        <w:rPr>
          <w:rFonts w:hint="eastAsia"/>
          <w:color w:val="auto"/>
          <w:sz w:val="26"/>
          <w:szCs w:val="26"/>
        </w:rPr>
        <w:t>得委由學校或團體組成審查小組，辦理各單位推薦名單之資格及資料之初審作業，並將符合資格之名單提交評選小組評審。</w:t>
      </w:r>
    </w:p>
    <w:p w:rsidR="00AF0667" w:rsidRPr="00DA4A4B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(二)本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Pr="00DA4A4B">
        <w:rPr>
          <w:rFonts w:hint="eastAsia"/>
          <w:color w:val="auto"/>
          <w:sz w:val="26"/>
          <w:szCs w:val="26"/>
        </w:rPr>
        <w:t>局</w:t>
      </w:r>
      <w:r w:rsidR="00A75127" w:rsidRPr="00DA4A4B">
        <w:rPr>
          <w:rFonts w:hint="eastAsia"/>
          <w:color w:val="auto"/>
          <w:sz w:val="26"/>
          <w:szCs w:val="26"/>
        </w:rPr>
        <w:t>聘請藝術教育相關學者專家及社會公正人士等組成</w:t>
      </w:r>
      <w:r w:rsidR="0091671A" w:rsidRPr="00DA4A4B">
        <w:rPr>
          <w:rFonts w:hint="eastAsia"/>
          <w:color w:val="auto"/>
          <w:sz w:val="26"/>
          <w:szCs w:val="26"/>
        </w:rPr>
        <w:t>評選</w:t>
      </w:r>
      <w:r w:rsidR="00A75127" w:rsidRPr="00DA4A4B">
        <w:rPr>
          <w:rFonts w:hint="eastAsia"/>
          <w:color w:val="auto"/>
          <w:sz w:val="26"/>
          <w:szCs w:val="26"/>
        </w:rPr>
        <w:t>小組</w:t>
      </w:r>
      <w:r w:rsidR="0091671A" w:rsidRPr="00DA4A4B">
        <w:rPr>
          <w:rFonts w:hint="eastAsia"/>
          <w:color w:val="auto"/>
          <w:sz w:val="26"/>
          <w:szCs w:val="26"/>
        </w:rPr>
        <w:t>為之</w:t>
      </w:r>
      <w:r w:rsidR="00A75127" w:rsidRPr="00DA4A4B">
        <w:rPr>
          <w:rFonts w:hint="eastAsia"/>
          <w:color w:val="auto"/>
          <w:sz w:val="26"/>
          <w:szCs w:val="26"/>
        </w:rPr>
        <w:t>，</w:t>
      </w:r>
      <w:r w:rsidR="006E1F2B" w:rsidRPr="00DA4A4B">
        <w:rPr>
          <w:rFonts w:hint="eastAsia"/>
          <w:color w:val="auto"/>
          <w:sz w:val="26"/>
          <w:szCs w:val="26"/>
        </w:rPr>
        <w:t>評選小組委員之迴避，應依行政程序法相關規定辦理。</w:t>
      </w:r>
    </w:p>
    <w:p w:rsidR="00AF066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評選指標及其內容，依據教育部公告標準；如無達評選基準者，得以從缺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 w:rsidRPr="00B70992">
        <w:rPr>
          <w:rFonts w:hint="eastAsia"/>
          <w:sz w:val="26"/>
          <w:szCs w:val="26"/>
        </w:rPr>
        <w:t>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</w:t>
      </w:r>
      <w:r w:rsidR="006A66F6">
        <w:rPr>
          <w:rFonts w:hint="eastAsia"/>
          <w:sz w:val="26"/>
          <w:szCs w:val="26"/>
        </w:rPr>
        <w:t>府教育</w:t>
      </w:r>
      <w:r w:rsidR="00296A19">
        <w:rPr>
          <w:rFonts w:hint="eastAsia"/>
          <w:sz w:val="26"/>
          <w:szCs w:val="26"/>
        </w:rPr>
        <w:t>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DA4A4B" w:rsidRDefault="00212181" w:rsidP="00F75C7C">
      <w:pPr>
        <w:pStyle w:val="Default"/>
        <w:spacing w:line="480" w:lineRule="exact"/>
        <w:ind w:left="52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Ansi="標楷體" w:hint="eastAsia"/>
          <w:color w:val="auto"/>
          <w:sz w:val="26"/>
          <w:szCs w:val="26"/>
        </w:rPr>
        <w:t>十</w:t>
      </w:r>
      <w:r w:rsidR="0027017D" w:rsidRPr="00DA4A4B">
        <w:rPr>
          <w:rFonts w:hAnsi="標楷體" w:hint="eastAsia"/>
          <w:color w:val="auto"/>
          <w:sz w:val="26"/>
          <w:szCs w:val="26"/>
        </w:rPr>
        <w:t>、</w:t>
      </w:r>
      <w:r w:rsidR="00A75127" w:rsidRPr="00DA4A4B">
        <w:rPr>
          <w:rFonts w:hint="eastAsia"/>
          <w:color w:val="auto"/>
          <w:sz w:val="26"/>
          <w:szCs w:val="26"/>
        </w:rPr>
        <w:t>獎勵方式</w:t>
      </w:r>
      <w:r w:rsidR="008E03D6" w:rsidRPr="00DA4A4B">
        <w:rPr>
          <w:rFonts w:hint="eastAsia"/>
          <w:color w:val="auto"/>
          <w:sz w:val="26"/>
          <w:szCs w:val="26"/>
        </w:rPr>
        <w:t>：</w:t>
      </w:r>
      <w:r w:rsidR="0078423F" w:rsidRPr="00DA4A4B">
        <w:rPr>
          <w:color w:val="auto"/>
          <w:sz w:val="26"/>
          <w:szCs w:val="26"/>
        </w:rPr>
        <w:t xml:space="preserve"> 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9B6C47" w:rsidRPr="00DA4A4B">
        <w:rPr>
          <w:rFonts w:hint="eastAsia"/>
          <w:color w:val="auto"/>
          <w:sz w:val="26"/>
          <w:szCs w:val="26"/>
        </w:rPr>
        <w:t>本市評</w:t>
      </w:r>
      <w:r w:rsidRPr="00DA4A4B">
        <w:rPr>
          <w:rFonts w:hint="eastAsia"/>
          <w:color w:val="auto"/>
          <w:sz w:val="26"/>
          <w:szCs w:val="26"/>
        </w:rPr>
        <w:t>選獎勵額度</w:t>
      </w:r>
      <w:r w:rsidRPr="00DA4A4B">
        <w:rPr>
          <w:color w:val="auto"/>
          <w:sz w:val="26"/>
          <w:szCs w:val="26"/>
        </w:rPr>
        <w:t>:</w:t>
      </w:r>
      <w:r w:rsidR="0078423F" w:rsidRPr="00DA4A4B">
        <w:rPr>
          <w:rFonts w:hint="eastAsia"/>
          <w:color w:val="auto"/>
          <w:sz w:val="26"/>
          <w:szCs w:val="26"/>
        </w:rPr>
        <w:t xml:space="preserve"> 各獎項各組前2名推薦參加教育部決選。</w:t>
      </w:r>
    </w:p>
    <w:p w:rsidR="0078423F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1.</w:t>
      </w:r>
      <w:r w:rsidR="0078423F" w:rsidRPr="00DA4A4B">
        <w:rPr>
          <w:rFonts w:cstheme="minorBidi"/>
          <w:color w:val="auto"/>
          <w:sz w:val="26"/>
          <w:szCs w:val="26"/>
        </w:rPr>
        <w:t>團體獎項</w:t>
      </w:r>
      <w:r w:rsidR="0078423F" w:rsidRPr="00DA4A4B">
        <w:rPr>
          <w:rFonts w:cstheme="minorBidi" w:hint="eastAsia"/>
          <w:color w:val="auto"/>
          <w:sz w:val="26"/>
          <w:szCs w:val="26"/>
        </w:rPr>
        <w:t>：績優學校及績優團體</w:t>
      </w:r>
      <w:r w:rsidR="008A3D8E" w:rsidRPr="00DA4A4B">
        <w:rPr>
          <w:rFonts w:cstheme="minorBidi" w:hint="eastAsia"/>
          <w:color w:val="auto"/>
          <w:sz w:val="26"/>
          <w:szCs w:val="26"/>
        </w:rPr>
        <w:t>核</w:t>
      </w:r>
      <w:r w:rsidR="0078423F" w:rsidRPr="00DA4A4B">
        <w:rPr>
          <w:rFonts w:cstheme="minorBidi"/>
          <w:color w:val="auto"/>
          <w:sz w:val="26"/>
          <w:szCs w:val="26"/>
        </w:rPr>
        <w:t>頒獎狀各</w:t>
      </w:r>
      <w:r w:rsidR="0078423F" w:rsidRPr="00DA4A4B">
        <w:rPr>
          <w:rFonts w:cstheme="minorBidi" w:hint="eastAsia"/>
          <w:color w:val="auto"/>
          <w:sz w:val="26"/>
          <w:szCs w:val="26"/>
        </w:rPr>
        <w:t>1紙</w:t>
      </w:r>
      <w:r w:rsidR="0078423F" w:rsidRPr="00DA4A4B">
        <w:rPr>
          <w:rFonts w:cstheme="minorBidi"/>
          <w:color w:val="auto"/>
          <w:sz w:val="26"/>
          <w:szCs w:val="26"/>
        </w:rPr>
        <w:t>，如為本</w:t>
      </w:r>
      <w:r w:rsidR="0078423F" w:rsidRPr="00DA4A4B">
        <w:rPr>
          <w:rFonts w:cstheme="minorBidi" w:hint="eastAsia"/>
          <w:color w:val="auto"/>
          <w:sz w:val="26"/>
          <w:szCs w:val="26"/>
        </w:rPr>
        <w:t>市</w:t>
      </w:r>
      <w:r w:rsidR="0078423F" w:rsidRPr="00DA4A4B">
        <w:rPr>
          <w:rFonts w:cstheme="minorBidi"/>
          <w:color w:val="auto"/>
          <w:sz w:val="26"/>
          <w:szCs w:val="26"/>
        </w:rPr>
        <w:t>所屬學校，推動藝術貢獻有功人員</w:t>
      </w:r>
      <w:r w:rsidR="0078423F" w:rsidRPr="00DA4A4B">
        <w:rPr>
          <w:rFonts w:cstheme="minorBidi" w:hint="eastAsia"/>
          <w:color w:val="auto"/>
          <w:sz w:val="26"/>
          <w:szCs w:val="26"/>
        </w:rPr>
        <w:t>核敘</w:t>
      </w:r>
      <w:r w:rsidR="00E91B74" w:rsidRPr="00DA4A4B">
        <w:rPr>
          <w:rFonts w:cstheme="minorBidi" w:hint="eastAsia"/>
          <w:color w:val="auto"/>
          <w:sz w:val="26"/>
          <w:szCs w:val="26"/>
        </w:rPr>
        <w:t>校長</w:t>
      </w:r>
      <w:r w:rsidR="0078423F" w:rsidRPr="00DA4A4B">
        <w:rPr>
          <w:rFonts w:cstheme="minorBidi" w:hint="eastAsia"/>
          <w:color w:val="auto"/>
          <w:sz w:val="26"/>
          <w:szCs w:val="26"/>
        </w:rPr>
        <w:t>嘉獎</w:t>
      </w:r>
      <w:r w:rsidR="00E91B74" w:rsidRPr="00DA4A4B">
        <w:rPr>
          <w:rFonts w:cstheme="minorBidi" w:hint="eastAsia"/>
          <w:color w:val="auto"/>
          <w:sz w:val="26"/>
          <w:szCs w:val="26"/>
        </w:rPr>
        <w:t>2</w:t>
      </w:r>
      <w:r w:rsidR="0078423F" w:rsidRPr="00DA4A4B">
        <w:rPr>
          <w:rFonts w:cstheme="minorBidi" w:hint="eastAsia"/>
          <w:color w:val="auto"/>
          <w:sz w:val="26"/>
          <w:szCs w:val="26"/>
        </w:rPr>
        <w:t>次</w:t>
      </w:r>
      <w:r w:rsidR="00E91B74" w:rsidRPr="00DA4A4B">
        <w:rPr>
          <w:rFonts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cstheme="minorBidi" w:hint="eastAsia"/>
          <w:color w:val="auto"/>
          <w:sz w:val="26"/>
          <w:szCs w:val="26"/>
        </w:rPr>
        <w:t>主要策劃執行人員</w:t>
      </w:r>
      <w:r w:rsidR="00E91B74" w:rsidRPr="00DA4A4B">
        <w:rPr>
          <w:rFonts w:cstheme="minorBidi" w:hint="eastAsia"/>
          <w:color w:val="auto"/>
          <w:sz w:val="26"/>
          <w:szCs w:val="26"/>
        </w:rPr>
        <w:t>嘉獎</w:t>
      </w:r>
      <w:r w:rsidR="00C50ABA" w:rsidRPr="00DA4A4B">
        <w:rPr>
          <w:rFonts w:cstheme="minorBidi" w:hint="eastAsia"/>
          <w:color w:val="auto"/>
          <w:sz w:val="26"/>
          <w:szCs w:val="26"/>
        </w:rPr>
        <w:t>2</w:t>
      </w:r>
      <w:r w:rsidR="00E91B74" w:rsidRPr="00DA4A4B">
        <w:rPr>
          <w:rFonts w:cstheme="minorBidi" w:hint="eastAsia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</w:t>
      </w:r>
      <w:r w:rsidR="00E91B74" w:rsidRPr="00DA4A4B">
        <w:rPr>
          <w:rFonts w:cstheme="minorBidi" w:hint="eastAsia"/>
          <w:color w:val="auto"/>
          <w:sz w:val="26"/>
          <w:szCs w:val="26"/>
        </w:rPr>
        <w:t>協辦人員嘉獎1次</w:t>
      </w:r>
      <w:r w:rsidR="00C50ABA" w:rsidRPr="00DA4A4B">
        <w:rPr>
          <w:rFonts w:cstheme="minorBidi" w:hint="eastAsia"/>
          <w:color w:val="auto"/>
          <w:sz w:val="26"/>
          <w:szCs w:val="26"/>
        </w:rPr>
        <w:t>3人</w:t>
      </w:r>
      <w:r w:rsidR="0078423F" w:rsidRPr="00DA4A4B">
        <w:rPr>
          <w:rFonts w:cstheme="minorBidi"/>
          <w:color w:val="auto"/>
          <w:sz w:val="26"/>
          <w:szCs w:val="26"/>
        </w:rPr>
        <w:t>。</w:t>
      </w:r>
    </w:p>
    <w:p w:rsidR="0078423F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(1)</w:t>
      </w:r>
      <w:r w:rsidR="00A75127" w:rsidRPr="00DA4A4B">
        <w:rPr>
          <w:rFonts w:cstheme="minorBidi"/>
          <w:color w:val="auto"/>
          <w:sz w:val="26"/>
          <w:szCs w:val="26"/>
        </w:rPr>
        <w:t>績優學校獎</w:t>
      </w:r>
      <w:r w:rsidRPr="00DA4A4B">
        <w:rPr>
          <w:rFonts w:cstheme="minorBidi" w:hint="eastAsia"/>
          <w:color w:val="auto"/>
          <w:sz w:val="26"/>
          <w:szCs w:val="26"/>
        </w:rPr>
        <w:t>：高中組3所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國中組6所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國小組10所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(2)</w:t>
      </w:r>
      <w:r w:rsidR="00A75127" w:rsidRPr="00DA4A4B">
        <w:rPr>
          <w:rFonts w:cstheme="minorBidi"/>
          <w:color w:val="auto"/>
          <w:sz w:val="26"/>
          <w:szCs w:val="26"/>
        </w:rPr>
        <w:t>績優團體獎</w:t>
      </w:r>
      <w:r w:rsidRPr="00DA4A4B">
        <w:rPr>
          <w:rFonts w:cstheme="minorBidi" w:hint="eastAsia"/>
          <w:color w:val="auto"/>
          <w:sz w:val="26"/>
          <w:szCs w:val="26"/>
        </w:rPr>
        <w:t>：3個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2.</w:t>
      </w:r>
      <w:r w:rsidRPr="00DA4A4B">
        <w:rPr>
          <w:rFonts w:cstheme="minorBidi"/>
          <w:color w:val="auto"/>
          <w:sz w:val="26"/>
          <w:szCs w:val="26"/>
        </w:rPr>
        <w:t>個人獎項：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1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教學傑出獎：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</w:t>
      </w:r>
      <w:r w:rsidR="00527600" w:rsidRPr="00DA4A4B">
        <w:rPr>
          <w:rFonts w:cstheme="minorBidi" w:hint="eastAsia"/>
          <w:color w:val="auto"/>
          <w:sz w:val="26"/>
          <w:szCs w:val="26"/>
        </w:rPr>
        <w:t>名，核敘</w:t>
      </w:r>
      <w:r w:rsidRPr="00DA4A4B">
        <w:rPr>
          <w:rFonts w:cstheme="minorBidi"/>
          <w:color w:val="auto"/>
          <w:sz w:val="26"/>
          <w:szCs w:val="26"/>
        </w:rPr>
        <w:t>嘉獎</w:t>
      </w:r>
      <w:r w:rsidRPr="00DA4A4B">
        <w:rPr>
          <w:rFonts w:cstheme="minorBidi" w:hint="eastAsia"/>
          <w:color w:val="auto"/>
          <w:sz w:val="26"/>
          <w:szCs w:val="26"/>
        </w:rPr>
        <w:t>1次</w:t>
      </w:r>
      <w:r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2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活動奉獻獎：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(3)</w:t>
      </w:r>
      <w:r w:rsidRPr="00DA4A4B">
        <w:rPr>
          <w:rFonts w:cstheme="minorBidi"/>
          <w:color w:val="auto"/>
          <w:sz w:val="26"/>
          <w:szCs w:val="26"/>
        </w:rPr>
        <w:t>終身成就獎：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2名，核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lastRenderedPageBreak/>
        <w:t>(</w:t>
      </w:r>
      <w:r w:rsidRPr="00DA4A4B">
        <w:rPr>
          <w:rFonts w:cstheme="minorBidi"/>
          <w:color w:val="auto"/>
          <w:sz w:val="26"/>
          <w:szCs w:val="26"/>
        </w:rPr>
        <w:t>二)教育部決選：榮獲教育部決選</w:t>
      </w:r>
      <w:r w:rsidR="008E03D6" w:rsidRPr="00DA4A4B">
        <w:rPr>
          <w:rFonts w:cstheme="minorBidi"/>
          <w:color w:val="auto"/>
          <w:sz w:val="26"/>
          <w:szCs w:val="26"/>
        </w:rPr>
        <w:t>之獎項依教育部藝術教育貢獻獎作業要點，除教育部獎座及頒獎外，本</w:t>
      </w:r>
      <w:r w:rsidR="008E03D6" w:rsidRPr="00DA4A4B">
        <w:rPr>
          <w:rFonts w:cstheme="minorBidi" w:hint="eastAsia"/>
          <w:color w:val="auto"/>
          <w:sz w:val="26"/>
          <w:szCs w:val="26"/>
        </w:rPr>
        <w:t>市</w:t>
      </w:r>
      <w:r w:rsidRPr="00DA4A4B">
        <w:rPr>
          <w:rFonts w:cstheme="minorBidi"/>
          <w:color w:val="auto"/>
          <w:sz w:val="26"/>
          <w:szCs w:val="26"/>
        </w:rPr>
        <w:t>所屬</w:t>
      </w:r>
      <w:r w:rsidR="008E03D6" w:rsidRPr="00DA4A4B">
        <w:rPr>
          <w:rFonts w:cstheme="minorBidi" w:hint="eastAsia"/>
          <w:color w:val="auto"/>
          <w:sz w:val="26"/>
          <w:szCs w:val="26"/>
        </w:rPr>
        <w:t>學校</w:t>
      </w:r>
      <w:r w:rsidRPr="00DA4A4B">
        <w:rPr>
          <w:rFonts w:cstheme="minorBidi"/>
          <w:color w:val="auto"/>
          <w:sz w:val="26"/>
          <w:szCs w:val="26"/>
        </w:rPr>
        <w:t>人員獎勵額度</w:t>
      </w:r>
      <w:r w:rsidR="00296A19" w:rsidRPr="00DA4A4B">
        <w:rPr>
          <w:rFonts w:cstheme="minorBidi" w:hint="eastAsia"/>
          <w:color w:val="auto"/>
          <w:sz w:val="26"/>
          <w:szCs w:val="26"/>
        </w:rPr>
        <w:t>說明</w:t>
      </w:r>
      <w:r w:rsidRPr="00DA4A4B">
        <w:rPr>
          <w:rFonts w:cstheme="minorBidi"/>
          <w:color w:val="auto"/>
          <w:sz w:val="26"/>
          <w:szCs w:val="26"/>
        </w:rPr>
        <w:t>如下：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hAnsi="標楷體" w:cs="新細明體"/>
          <w:color w:val="auto"/>
          <w:sz w:val="26"/>
          <w:szCs w:val="26"/>
        </w:rPr>
      </w:pPr>
      <w:r w:rsidRPr="00DA4A4B">
        <w:rPr>
          <w:rFonts w:cstheme="minorBidi"/>
          <w:color w:val="auto"/>
          <w:sz w:val="26"/>
          <w:szCs w:val="26"/>
        </w:rPr>
        <w:t>1.獲團體獎項之學校</w:t>
      </w:r>
      <w:r w:rsidR="0018365A" w:rsidRPr="00DA4A4B">
        <w:rPr>
          <w:rFonts w:cstheme="minorBidi" w:hint="eastAsia"/>
          <w:color w:val="auto"/>
          <w:sz w:val="26"/>
          <w:szCs w:val="26"/>
        </w:rPr>
        <w:t>核敘</w:t>
      </w:r>
      <w:r w:rsidRPr="00DA4A4B">
        <w:rPr>
          <w:rFonts w:cstheme="minorBidi"/>
          <w:color w:val="auto"/>
          <w:sz w:val="26"/>
          <w:szCs w:val="26"/>
        </w:rPr>
        <w:t>校長記功</w:t>
      </w:r>
      <w:r w:rsidR="0018365A" w:rsidRPr="00DA4A4B">
        <w:rPr>
          <w:rFonts w:cstheme="minorBidi" w:hint="eastAsia"/>
          <w:color w:val="auto"/>
          <w:sz w:val="26"/>
          <w:szCs w:val="26"/>
        </w:rPr>
        <w:t>1</w:t>
      </w:r>
      <w:r w:rsidR="00296A19" w:rsidRPr="00DA4A4B">
        <w:rPr>
          <w:rFonts w:cstheme="minorBidi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，主要策劃執行人員記功1次</w:t>
      </w:r>
      <w:r w:rsidR="003542C5" w:rsidRPr="00DA4A4B">
        <w:rPr>
          <w:rFonts w:hAnsi="標楷體"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hAnsi="標楷體" w:cstheme="minorBidi" w:hint="eastAsia"/>
          <w:color w:val="auto"/>
          <w:sz w:val="26"/>
          <w:szCs w:val="26"/>
        </w:rPr>
        <w:t>餘協辦人員</w:t>
      </w:r>
      <w:r w:rsidR="00C50ABA" w:rsidRPr="00DA4A4B">
        <w:rPr>
          <w:rFonts w:hAnsi="標楷體" w:cs="新細明體" w:hint="eastAsia"/>
          <w:color w:val="auto"/>
          <w:sz w:val="26"/>
          <w:szCs w:val="26"/>
        </w:rPr>
        <w:t>嘉獎1次5人。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color w:val="auto"/>
          <w:sz w:val="26"/>
          <w:szCs w:val="26"/>
        </w:rPr>
      </w:pPr>
      <w:r w:rsidRPr="00DA4A4B">
        <w:rPr>
          <w:color w:val="auto"/>
          <w:sz w:val="26"/>
          <w:szCs w:val="26"/>
        </w:rPr>
        <w:t>2.</w:t>
      </w:r>
      <w:r w:rsidRPr="00DA4A4B">
        <w:rPr>
          <w:rFonts w:hint="eastAsia"/>
          <w:color w:val="auto"/>
          <w:sz w:val="26"/>
          <w:szCs w:val="26"/>
        </w:rPr>
        <w:t>獲個人獎項之學校人員</w:t>
      </w:r>
      <w:r w:rsidR="0018365A" w:rsidRPr="00DA4A4B">
        <w:rPr>
          <w:rFonts w:hint="eastAsia"/>
          <w:color w:val="auto"/>
          <w:sz w:val="26"/>
          <w:szCs w:val="26"/>
        </w:rPr>
        <w:t>核敘記功1次</w:t>
      </w:r>
      <w:r w:rsidRPr="00DA4A4B">
        <w:rPr>
          <w:rFonts w:hint="eastAsia"/>
          <w:color w:val="auto"/>
          <w:sz w:val="26"/>
          <w:szCs w:val="26"/>
        </w:rPr>
        <w:t>。</w:t>
      </w:r>
    </w:p>
    <w:p w:rsidR="00F75C7C" w:rsidRDefault="00845F95" w:rsidP="00F75C7C">
      <w:pPr>
        <w:adjustRightInd w:val="0"/>
        <w:snapToGrid w:val="0"/>
        <w:spacing w:line="480" w:lineRule="exact"/>
        <w:ind w:leftChars="50" w:left="640" w:hangingChars="200" w:hanging="520"/>
        <w:rPr>
          <w:rFonts w:ascii="標楷體" w:eastAsia="標楷體" w:hAnsi="標楷體" w:cs="標楷體"/>
          <w:kern w:val="0"/>
          <w:sz w:val="26"/>
          <w:szCs w:val="26"/>
        </w:rPr>
      </w:pPr>
      <w:r w:rsidRPr="00DA4A4B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(三)</w:t>
      </w:r>
      <w:r w:rsidR="00F75C7C" w:rsidRPr="00E1637F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以上同時獲選教育部及本市藝術教育貢獻獎之團體或個人擇優敘獎。</w:t>
      </w:r>
    </w:p>
    <w:p w:rsidR="00845F95" w:rsidRPr="00DA4A4B" w:rsidRDefault="00F75C7C" w:rsidP="00F75C7C">
      <w:pPr>
        <w:adjustRightInd w:val="0"/>
        <w:snapToGri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</w:rPr>
        <w:t>(四)承辦學校：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依「公立高級中等以下學校校長成績考核辦法」、「公立高級中等以下學校教師成績考核辦法」、「桃園市市立各級學校及幼兒園教職員獎懲要點」、「桃園市政府暨所屬各機關學校公務人員獎懲案件處理要點」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C262EA" w:rsidRPr="00DA4A4B">
        <w:rPr>
          <w:rFonts w:ascii="標楷體" w:eastAsia="標楷體" w:hAnsi="標楷體" w:hint="eastAsia"/>
          <w:sz w:val="26"/>
          <w:szCs w:val="26"/>
        </w:rPr>
        <w:t>規定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，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承辦學校（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慈文國中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）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之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承辦工作人員（包含校長）</w:t>
      </w:r>
      <w:r w:rsidR="0027150A" w:rsidRPr="0027150A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名，表現優良者，核敘嘉獎1次。</w:t>
      </w:r>
    </w:p>
    <w:p w:rsidR="0018365A" w:rsidRPr="00B70992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212181">
        <w:rPr>
          <w:rFonts w:hAnsi="標楷體" w:hint="eastAsia"/>
          <w:sz w:val="26"/>
          <w:szCs w:val="26"/>
        </w:rPr>
        <w:t>一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(一)依本計畫獲頒終身成就獎，每人以1次為限。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(三)推薦藝術教育貢獻獎團體及個人之事蹟，應力求普及，深入廣泛，藉以切實表揚、積極鼓勵基層推廣藝術教育有功團體和個人，並擴大宣導全面推廣藝術教育活動之功效。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  <w:r>
        <w:rPr>
          <w:rFonts w:hAnsi="標楷體" w:hint="eastAsia"/>
          <w:b/>
          <w:sz w:val="32"/>
        </w:rPr>
        <w:t xml:space="preserve">     </w:t>
      </w: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F55336" w:rsidRDefault="00F5533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477E35" w:rsidRDefault="00477E35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P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  <w:bdr w:val="single" w:sz="4" w:space="0" w:color="auto"/>
        </w:rPr>
      </w:pPr>
      <w:r w:rsidRPr="00212181">
        <w:rPr>
          <w:rFonts w:hint="eastAsia"/>
          <w:sz w:val="26"/>
          <w:szCs w:val="26"/>
          <w:bdr w:val="single" w:sz="4" w:space="0" w:color="auto"/>
        </w:rPr>
        <w:t>附件</w:t>
      </w:r>
      <w:r w:rsidR="003D05D6">
        <w:rPr>
          <w:rFonts w:hint="eastAsia"/>
          <w:sz w:val="26"/>
          <w:szCs w:val="26"/>
          <w:bdr w:val="single" w:sz="4" w:space="0" w:color="auto"/>
        </w:rPr>
        <w:t>一</w:t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8"/>
        <w:gridCol w:w="1806"/>
        <w:gridCol w:w="9"/>
        <w:gridCol w:w="245"/>
        <w:gridCol w:w="1383"/>
        <w:gridCol w:w="129"/>
        <w:gridCol w:w="5864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一、績優學校獎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512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64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F50892">
        <w:trPr>
          <w:cantSplit/>
          <w:trHeight w:val="1289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2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864" w:type="dxa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6A50B2">
        <w:trPr>
          <w:cantSplit/>
          <w:trHeight w:val="906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6A50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D61951" w:rsidRPr="007B0566" w:rsidTr="006A50B2">
        <w:trPr>
          <w:cantSplit/>
          <w:trHeight w:val="2491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FD008C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P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383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674"/>
          <w:jc w:val="center"/>
        </w:trPr>
        <w:tc>
          <w:tcPr>
            <w:tcW w:w="10104" w:type="dxa"/>
            <w:gridSpan w:val="8"/>
            <w:shd w:val="clear" w:color="auto" w:fill="E0E0E0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56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6A50B2">
        <w:trPr>
          <w:cantSplit/>
          <w:trHeight w:val="4288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21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64990" wp14:editId="46510AC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127000</wp:posOffset>
                      </wp:positionV>
                      <wp:extent cx="3063240" cy="2735580"/>
                      <wp:effectExtent l="0" t="0" r="22860" b="26670"/>
                      <wp:wrapThrough wrapText="bothSides">
                        <wp:wrapPolygon edited="0">
                          <wp:start x="0" y="0"/>
                          <wp:lineTo x="0" y="21660"/>
                          <wp:lineTo x="21627" y="21660"/>
                          <wp:lineTo x="21627" y="0"/>
                          <wp:lineTo x="0" y="0"/>
                        </wp:wrapPolygon>
                      </wp:wrapThrough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240" cy="273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B31F1" id="矩形 13" o:spid="_x0000_s1026" style="position:absolute;margin-left:55.8pt;margin-top:10pt;width:241.2pt;height:2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530"/>
          <w:jc w:val="center"/>
        </w:trPr>
        <w:tc>
          <w:tcPr>
            <w:tcW w:w="10104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035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630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141605</wp:posOffset>
                      </wp:positionV>
                      <wp:extent cx="2918460" cy="2703195"/>
                      <wp:effectExtent l="8255" t="5080" r="6985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C498C" id="矩形 12" o:spid="_x0000_s1026" style="position:absolute;margin-left:43.55pt;margin-top:11.15pt;width:229.8pt;height:2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AZLAIAADw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66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請就藝術教育之推展，於課程與教學、活動與啟發、行政與服務及社區推廣方面，具有績效之學校予以推薦。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9948D9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9948D9">
              <w:rPr>
                <w:rFonts w:ascii="標楷體" w:eastAsia="標楷體" w:hAnsi="標楷體" w:hint="eastAsia"/>
              </w:rPr>
              <w:t>五、</w:t>
            </w:r>
            <w:r w:rsidRPr="009948D9">
              <w:rPr>
                <w:rFonts w:ascii="標楷體" w:eastAsia="標楷體" w:hAnsi="標楷體" w:hint="eastAsia"/>
                <w:kern w:val="0"/>
              </w:rPr>
              <w:t>本表可自行延伸，但以6頁為限，</w:t>
            </w:r>
            <w:r w:rsidRPr="009948D9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pStyle w:val="Default"/>
        <w:snapToGrid w:val="0"/>
        <w:ind w:rightChars="-200" w:right="-480"/>
        <w:rPr>
          <w:bCs/>
          <w:color w:val="auto"/>
          <w:sz w:val="32"/>
          <w:szCs w:val="32"/>
        </w:rPr>
      </w:pPr>
      <w:r w:rsidRPr="007B0566">
        <w:rPr>
          <w:color w:val="auto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36"/>
        <w:gridCol w:w="1768"/>
        <w:gridCol w:w="9"/>
        <w:gridCol w:w="246"/>
        <w:gridCol w:w="1382"/>
        <w:gridCol w:w="1696"/>
        <w:gridCol w:w="424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二、績優團體獎</w:t>
            </w:r>
          </w:p>
        </w:tc>
      </w:tr>
      <w:tr w:rsidR="00D61951" w:rsidRPr="007B0566" w:rsidTr="00642E69">
        <w:trPr>
          <w:cantSplit/>
          <w:trHeight w:val="321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642E69">
        <w:trPr>
          <w:cantSplit/>
          <w:trHeight w:val="139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團體簡介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331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497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642E69"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642E69">
        <w:trPr>
          <w:cantSplit/>
          <w:trHeight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70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4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0160" t="5080" r="5080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809B9" id="矩形 11" o:spid="_x0000_s1026" style="position:absolute;margin-left:56.85pt;margin-top:40.05pt;width:229.8pt;height:2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dcKwIAADw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3Vf3XCsCAAA8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150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3" w:type="dxa"/>
            <w:gridSpan w:val="5"/>
            <w:vAlign w:val="center"/>
          </w:tcPr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7620" t="9525" r="7620" b="1143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7C827" id="矩形 10" o:spid="_x0000_s1026" style="position:absolute;margin-left:50.35pt;margin-top:21.55pt;width:229.8pt;height:2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rWLAIAADw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0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1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請就藝術教育之推展，具有重大貢獻之社會團體予以推薦。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eastAsia="標楷體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58"/>
        <w:gridCol w:w="1136"/>
        <w:gridCol w:w="82"/>
        <w:gridCol w:w="238"/>
        <w:gridCol w:w="588"/>
        <w:gridCol w:w="643"/>
        <w:gridCol w:w="657"/>
        <w:gridCol w:w="323"/>
        <w:gridCol w:w="2772"/>
        <w:gridCol w:w="2432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105410</wp:posOffset>
                      </wp:positionV>
                      <wp:extent cx="767715" cy="1639570"/>
                      <wp:effectExtent l="0" t="0" r="4445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18.15pt;margin-top:8.3pt;width:60.45pt;height:1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512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（限35</w:t>
            </w:r>
            <w:r w:rsidRPr="007B0566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54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3970" t="8890" r="1079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64AF7" id="矩形 8" o:spid="_x0000_s1026" style="position:absolute;margin-left:56.85pt;margin-top:40.05pt;width:229.8pt;height:2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M6KwIAADo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pAlDOisCAAA6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922"/>
          <w:jc w:val="center"/>
        </w:trPr>
        <w:tc>
          <w:tcPr>
            <w:tcW w:w="678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638"/>
          <w:jc w:val="center"/>
        </w:trPr>
        <w:tc>
          <w:tcPr>
            <w:tcW w:w="678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207" w:type="dxa"/>
            <w:gridSpan w:val="11"/>
            <w:vAlign w:val="center"/>
          </w:tcPr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68"/>
          <w:jc w:val="center"/>
        </w:trPr>
        <w:tc>
          <w:tcPr>
            <w:tcW w:w="2472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0B624A" wp14:editId="4CC677C4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114935</wp:posOffset>
                      </wp:positionV>
                      <wp:extent cx="2971800" cy="2682240"/>
                      <wp:effectExtent l="0" t="0" r="19050" b="22860"/>
                      <wp:wrapThrough wrapText="bothSides">
                        <wp:wrapPolygon edited="0">
                          <wp:start x="0" y="0"/>
                          <wp:lineTo x="0" y="21631"/>
                          <wp:lineTo x="21600" y="21631"/>
                          <wp:lineTo x="21600" y="0"/>
                          <wp:lineTo x="0" y="0"/>
                        </wp:wrapPolygon>
                      </wp:wrapThrough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68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61194" id="矩形 7" o:spid="_x0000_s1026" style="position:absolute;margin-left:47.3pt;margin-top:9.05pt;width:234pt;height:2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678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一、請就藝術教育之創新教學、教材教案研發、教學績效、教學評量或教學成果發表等有卓越表現者予以推薦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9"/>
        <w:gridCol w:w="361"/>
        <w:gridCol w:w="1372"/>
        <w:gridCol w:w="67"/>
        <w:gridCol w:w="573"/>
        <w:gridCol w:w="665"/>
        <w:gridCol w:w="300"/>
        <w:gridCol w:w="217"/>
        <w:gridCol w:w="328"/>
        <w:gridCol w:w="2668"/>
        <w:gridCol w:w="276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90805</wp:posOffset>
                      </wp:positionV>
                      <wp:extent cx="767715" cy="1639570"/>
                      <wp:effectExtent l="0" t="4445" r="0" b="381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7" type="#_x0000_t202" style="position:absolute;margin-left:15pt;margin-top:7.15pt;width:60.45pt;height:1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</w:t>
            </w:r>
          </w:p>
        </w:tc>
      </w:tr>
      <w:tr w:rsidR="00D61951" w:rsidRPr="007B0566" w:rsidTr="00F50892"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277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81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1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63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2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5080" t="7620" r="10160" b="1333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31FAD" id="矩形 5" o:spid="_x0000_s1026" style="position:absolute;margin-left:57.45pt;margin-top:35.65pt;width:229.8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UxLA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1373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506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2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42"/>
          <w:jc w:val="center"/>
        </w:trPr>
        <w:tc>
          <w:tcPr>
            <w:tcW w:w="2472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9F8CA7" wp14:editId="0BE3A2A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105410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37614" id="矩形 4" o:spid="_x0000_s1026" style="position:absolute;margin-left:50.85pt;margin-top:8.3pt;width:229.8pt;height:2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請就藝術教育之行政規劃、藝術活動辦理或培訓志工及社團之推展，有具體貢獻者予以推薦。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29210</wp:posOffset>
                      </wp:positionV>
                      <wp:extent cx="767715" cy="1639570"/>
                      <wp:effectExtent l="0" t="3810" r="3810" b="444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8" type="#_x0000_t202" style="position:absolute;margin-left:14.15pt;margin-top:2.3pt;width:60.45pt;height:1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字為限））</w:t>
            </w:r>
          </w:p>
        </w:tc>
      </w:tr>
      <w:tr w:rsidR="00D61951" w:rsidRPr="007B0566" w:rsidTr="00F50892"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2588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33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2002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056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widowControl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617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9525" t="11430" r="5715" b="952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82A48" id="矩形 2" o:spid="_x0000_s1026" style="position:absolute;margin-left:57.45pt;margin-top:35.65pt;width:229.8pt;height:2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FJKw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359"/>
          <w:jc w:val="center"/>
        </w:trPr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3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4"/>
          <w:jc w:val="center"/>
        </w:trPr>
        <w:tc>
          <w:tcPr>
            <w:tcW w:w="2472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628F1" id="矩形 1" o:spid="_x0000_s1026" style="position:absolute;margin-left:50.35pt;margin-top:21.55pt;width:229.8pt;height:2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6zKQIAADo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一、請就長期致力於藝術教育之推展，有卓越貢獻者予以推薦。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Default="00D61951" w:rsidP="00D61951">
      <w:pPr>
        <w:tabs>
          <w:tab w:val="left" w:pos="5977"/>
        </w:tabs>
        <w:spacing w:line="5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ab/>
      </w:r>
    </w:p>
    <w:p w:rsidR="00D61951" w:rsidRPr="007B0566" w:rsidRDefault="00D61951" w:rsidP="00D61951">
      <w:pPr>
        <w:spacing w:line="500" w:lineRule="exact"/>
        <w:jc w:val="center"/>
        <w:rPr>
          <w:rFonts w:eastAsia="標楷體"/>
          <w:sz w:val="40"/>
          <w:szCs w:val="40"/>
        </w:rPr>
      </w:pPr>
      <w:r w:rsidRPr="004E7ADB">
        <w:rPr>
          <w:rFonts w:ascii="標楷體" w:eastAsia="標楷體" w:hAnsi="標楷體"/>
          <w:sz w:val="20"/>
          <w:szCs w:val="20"/>
        </w:rPr>
        <w:br w:type="page"/>
      </w:r>
      <w:r w:rsidRPr="007B0566">
        <w:rPr>
          <w:rFonts w:eastAsia="標楷體" w:hAnsi="標楷體"/>
          <w:sz w:val="40"/>
          <w:szCs w:val="40"/>
        </w:rPr>
        <w:lastRenderedPageBreak/>
        <w:t>填表說明</w:t>
      </w:r>
    </w:p>
    <w:p w:rsidR="00D61951" w:rsidRPr="007B0566" w:rsidRDefault="00D61951" w:rsidP="00D61951">
      <w:pPr>
        <w:numPr>
          <w:ilvl w:val="0"/>
          <w:numId w:val="2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>
        <w:rPr>
          <w:rFonts w:eastAsia="標楷體" w:hAnsi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頁為限。表格內各欄位填寫內容請依照填寫說明與限制填寫，並同意授權由初審、決審機關潤飾，俾製作</w:t>
      </w:r>
      <w:r w:rsidRPr="007B0566">
        <w:rPr>
          <w:rFonts w:eastAsia="標楷體" w:hAnsi="標楷體" w:hint="eastAsia"/>
          <w:sz w:val="28"/>
        </w:rPr>
        <w:t>教育部藝術教育貢獻獎典禮手冊</w:t>
      </w:r>
      <w:r w:rsidRPr="007B0566">
        <w:rPr>
          <w:rFonts w:eastAsia="標楷體" w:hAnsi="標楷體"/>
          <w:sz w:val="28"/>
        </w:rPr>
        <w:t>及相關</w:t>
      </w:r>
      <w:r w:rsidRPr="007B0566">
        <w:rPr>
          <w:rFonts w:eastAsia="標楷體" w:hAnsi="標楷體" w:hint="eastAsia"/>
          <w:sz w:val="28"/>
        </w:rPr>
        <w:t>媒體宣傳</w:t>
      </w:r>
      <w:r w:rsidRPr="007B0566">
        <w:rPr>
          <w:rFonts w:eastAsia="標楷體" w:hAnsi="標楷體"/>
          <w:sz w:val="28"/>
        </w:rPr>
        <w:t>資料。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t>1.</w:t>
      </w:r>
      <w:r w:rsidRPr="007B0566">
        <w:rPr>
          <w:rFonts w:eastAsia="標楷體" w:hAnsi="標楷體"/>
          <w:sz w:val="28"/>
        </w:rPr>
        <w:t>字型：標楷體</w:t>
      </w:r>
      <w:r w:rsidRPr="007B0566">
        <w:rPr>
          <w:rFonts w:eastAsia="標楷體" w:hAnsi="標楷體" w:hint="eastAsia"/>
          <w:sz w:val="28"/>
        </w:rPr>
        <w:t>（</w:t>
      </w:r>
      <w:r w:rsidRPr="007B0566">
        <w:rPr>
          <w:rFonts w:eastAsia="標楷體" w:hAnsi="標楷體"/>
          <w:sz w:val="28"/>
        </w:rPr>
        <w:t>姓名一律以正楷繕打</w:t>
      </w:r>
      <w:r w:rsidRPr="007B0566">
        <w:rPr>
          <w:rFonts w:eastAsia="標楷體" w:hAnsi="標楷體" w:hint="eastAsia"/>
          <w:sz w:val="28"/>
        </w:rPr>
        <w:t>）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2.</w:t>
      </w:r>
      <w:r w:rsidRPr="007B0566">
        <w:rPr>
          <w:rFonts w:eastAsia="標楷體" w:hAnsi="標楷體"/>
          <w:sz w:val="28"/>
        </w:rPr>
        <w:t>字</w:t>
      </w:r>
      <w:r w:rsidRPr="007B0566">
        <w:rPr>
          <w:rFonts w:eastAsia="標楷體" w:hAnsi="標楷體" w:hint="eastAsia"/>
          <w:sz w:val="28"/>
        </w:rPr>
        <w:t>級</w:t>
      </w:r>
      <w:r w:rsidRPr="007B0566">
        <w:rPr>
          <w:rFonts w:eastAsia="標楷體" w:hAnsi="標楷體"/>
          <w:sz w:val="28"/>
        </w:rPr>
        <w:t>大小：</w:t>
      </w:r>
      <w:r w:rsidRPr="007B0566">
        <w:rPr>
          <w:rFonts w:eastAsia="標楷體"/>
          <w:sz w:val="28"/>
        </w:rPr>
        <w:t>12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3.</w:t>
      </w:r>
      <w:r w:rsidRPr="007B0566">
        <w:rPr>
          <w:rFonts w:eastAsia="標楷體" w:hAnsi="標楷體"/>
          <w:sz w:val="28"/>
        </w:rPr>
        <w:t>行距：</w:t>
      </w:r>
      <w:r w:rsidRPr="007B0566">
        <w:rPr>
          <w:rFonts w:eastAsia="標楷體" w:hAnsi="標楷體" w:hint="eastAsia"/>
          <w:sz w:val="28"/>
        </w:rPr>
        <w:t>固定行高</w:t>
      </w:r>
      <w:r w:rsidRPr="007B0566">
        <w:rPr>
          <w:rFonts w:eastAsia="標楷體" w:hAnsi="標楷體" w:hint="eastAsia"/>
          <w:sz w:val="28"/>
        </w:rPr>
        <w:t>25pt</w:t>
      </w:r>
      <w:r w:rsidRPr="007B0566">
        <w:rPr>
          <w:rFonts w:eastAsia="標楷體" w:hAnsi="標楷體"/>
          <w:sz w:val="28"/>
        </w:rPr>
        <w:t>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>1.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（建議以橫式為宜，以利編排）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</w:t>
      </w:r>
      <w:r w:rsidRPr="007B0566">
        <w:rPr>
          <w:rFonts w:eastAsia="標楷體"/>
          <w:sz w:val="28"/>
        </w:rPr>
        <w:sym w:font="Wingdings" w:char="F081"/>
      </w:r>
      <w:r w:rsidRPr="007B0566">
        <w:rPr>
          <w:rFonts w:eastAsia="標楷體" w:hint="eastAsia"/>
          <w:sz w:val="28"/>
        </w:rPr>
        <w:t>檔案名稱：以單位名稱或姓名為主並編號</w:t>
      </w:r>
      <w:r w:rsidRPr="007B0566">
        <w:rPr>
          <w:rFonts w:eastAsia="標楷體"/>
          <w:sz w:val="28"/>
        </w:rPr>
        <w:br/>
        <w:t xml:space="preserve"> </w:t>
      </w:r>
      <w:r w:rsidRPr="007B0566">
        <w:rPr>
          <w:rFonts w:eastAsia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sym w:font="Wingdings" w:char="F082"/>
      </w:r>
      <w:r w:rsidRPr="007B0566">
        <w:rPr>
          <w:rFonts w:eastAsia="標楷體" w:hint="eastAsia"/>
          <w:sz w:val="28"/>
        </w:rPr>
        <w:t>解析度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 w:hAnsi="標楷體" w:hint="eastAsia"/>
          <w:sz w:val="28"/>
        </w:rPr>
        <w:t>至少</w:t>
      </w:r>
      <w:r w:rsidRPr="007B0566">
        <w:rPr>
          <w:rFonts w:eastAsia="標楷體" w:hAnsi="標楷體" w:hint="eastAsia"/>
          <w:sz w:val="28"/>
        </w:rPr>
        <w:t>300dpi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 xml:space="preserve">  </w:t>
      </w:r>
      <w:r w:rsidRPr="007B0566">
        <w:rPr>
          <w:rFonts w:eastAsia="標楷體"/>
          <w:sz w:val="28"/>
        </w:rPr>
        <w:sym w:font="Wingdings" w:char="F083"/>
      </w:r>
      <w:r w:rsidRPr="007B0566">
        <w:rPr>
          <w:rFonts w:eastAsia="標楷體" w:hAnsi="標楷體"/>
          <w:sz w:val="28"/>
        </w:rPr>
        <w:t>圖片大小</w:t>
      </w:r>
      <w:r w:rsidRPr="007B0566">
        <w:rPr>
          <w:rFonts w:eastAsia="標楷體" w:hAnsi="標楷體" w:hint="eastAsia"/>
          <w:sz w:val="28"/>
        </w:rPr>
        <w:t>至少</w:t>
      </w:r>
      <w:r w:rsidRPr="009948D9">
        <w:rPr>
          <w:rFonts w:eastAsia="標楷體" w:hint="eastAsia"/>
          <w:color w:val="FF0000"/>
          <w:sz w:val="28"/>
        </w:rPr>
        <w:t>1</w:t>
      </w:r>
      <w:r w:rsidRPr="007B0566">
        <w:rPr>
          <w:rFonts w:eastAsia="標楷體"/>
          <w:sz w:val="28"/>
        </w:rPr>
        <w:t>M</w:t>
      </w:r>
      <w:r>
        <w:rPr>
          <w:rFonts w:eastAsia="標楷體" w:hint="eastAsia"/>
          <w:sz w:val="28"/>
        </w:rPr>
        <w:t>b</w:t>
      </w:r>
      <w:r w:rsidRPr="007B0566">
        <w:rPr>
          <w:rFonts w:eastAsia="標楷體" w:hAnsi="標楷體"/>
          <w:sz w:val="28"/>
        </w:rPr>
        <w:t>，照片清晰度要高，儘量提供大圖片為最佳。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本表各欄位請詳實填寫，勿缺漏；倘無相關資料請寫「無」。</w:t>
      </w:r>
    </w:p>
    <w:p w:rsidR="00D61951" w:rsidRPr="003727B3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3727B3">
        <w:rPr>
          <w:rFonts w:eastAsia="標楷體" w:hAnsi="標楷體" w:hint="eastAsia"/>
          <w:sz w:val="28"/>
        </w:rPr>
        <w:t>推薦表及相關佐證資料之電子檔請上傳至桃園市</w:t>
      </w:r>
      <w:r w:rsidR="003727B3" w:rsidRPr="003727B3">
        <w:rPr>
          <w:rFonts w:eastAsia="標楷體" w:hAnsi="標楷體" w:hint="eastAsia"/>
          <w:sz w:val="28"/>
        </w:rPr>
        <w:t>立慈文國民中學學務處訓育組林沛蓁組長</w:t>
      </w:r>
      <w:r w:rsidRPr="003727B3">
        <w:rPr>
          <w:rFonts w:eastAsia="標楷體" w:hAnsi="標楷體" w:hint="eastAsia"/>
          <w:sz w:val="28"/>
        </w:rPr>
        <w:t>信箱</w:t>
      </w:r>
      <w:r w:rsidRPr="003727B3">
        <w:rPr>
          <w:rFonts w:eastAsia="標楷體" w:hAnsi="標楷體" w:hint="eastAsia"/>
          <w:sz w:val="28"/>
        </w:rPr>
        <w:t>(</w:t>
      </w:r>
      <w:r w:rsidR="003727B3" w:rsidRPr="003727B3">
        <w:rPr>
          <w:rFonts w:eastAsia="標楷體" w:hAnsi="標楷體"/>
          <w:sz w:val="28"/>
        </w:rPr>
        <w:t>twtch06</w:t>
      </w:r>
      <w:r w:rsidRPr="003727B3">
        <w:rPr>
          <w:rFonts w:eastAsia="標楷體" w:hAnsi="標楷體" w:hint="eastAsia"/>
          <w:sz w:val="28"/>
        </w:rPr>
        <w:t>@</w:t>
      </w:r>
      <w:r w:rsidR="003727B3" w:rsidRPr="003727B3">
        <w:rPr>
          <w:rFonts w:eastAsia="標楷體" w:hAnsi="標楷體"/>
          <w:sz w:val="28"/>
        </w:rPr>
        <w:t>twjh.</w:t>
      </w:r>
      <w:r w:rsidRPr="003727B3">
        <w:rPr>
          <w:rFonts w:eastAsia="標楷體" w:hAnsi="標楷體"/>
          <w:sz w:val="28"/>
        </w:rPr>
        <w:t>tyc.edu.tw</w:t>
      </w:r>
      <w:r w:rsidRPr="003727B3">
        <w:rPr>
          <w:rFonts w:eastAsia="標楷體" w:hAnsi="標楷體" w:hint="eastAsia"/>
          <w:sz w:val="28"/>
        </w:rPr>
        <w:t>)</w:t>
      </w:r>
      <w:r w:rsidRPr="003727B3">
        <w:rPr>
          <w:rFonts w:eastAsia="標楷體" w:hAnsi="標楷體" w:hint="eastAsia"/>
          <w:sz w:val="28"/>
        </w:rPr>
        <w:t>，含團體或活動照片、個人生活照、與學生互動照片、推薦表</w:t>
      </w:r>
      <w:r w:rsidRPr="003727B3">
        <w:rPr>
          <w:rFonts w:eastAsia="標楷體" w:hAnsi="標楷體" w:hint="eastAsia"/>
          <w:sz w:val="28"/>
        </w:rPr>
        <w:t>word</w:t>
      </w:r>
      <w:r w:rsidRPr="003727B3">
        <w:rPr>
          <w:rFonts w:eastAsia="標楷體" w:hAnsi="標楷體" w:hint="eastAsia"/>
          <w:sz w:val="28"/>
        </w:rPr>
        <w:t>檔及用印後之</w:t>
      </w:r>
      <w:r w:rsidRPr="003727B3">
        <w:rPr>
          <w:rFonts w:eastAsia="標楷體" w:hAnsi="標楷體" w:hint="eastAsia"/>
          <w:sz w:val="28"/>
        </w:rPr>
        <w:t>pdf</w:t>
      </w:r>
      <w:r w:rsidRPr="003727B3">
        <w:rPr>
          <w:rFonts w:eastAsia="標楷體" w:hAnsi="標楷體" w:hint="eastAsia"/>
          <w:sz w:val="28"/>
        </w:rPr>
        <w:t>檔</w:t>
      </w:r>
      <w:r w:rsidRPr="003727B3">
        <w:rPr>
          <w:rFonts w:eastAsia="標楷體" w:hAnsi="標楷體"/>
          <w:sz w:val="28"/>
        </w:rPr>
        <w:t>等資料檔案</w:t>
      </w:r>
      <w:r w:rsidRPr="003727B3">
        <w:rPr>
          <w:rFonts w:eastAsia="標楷體" w:hAnsi="標楷體" w:hint="eastAsia"/>
          <w:sz w:val="28"/>
        </w:rPr>
        <w:t>。</w:t>
      </w:r>
      <w:r w:rsidR="003D05D6">
        <w:rPr>
          <w:rFonts w:eastAsia="標楷體" w:hAnsi="標楷體"/>
          <w:sz w:val="28"/>
        </w:rPr>
        <w:br/>
      </w:r>
      <w:r w:rsidR="003D05D6">
        <w:rPr>
          <w:rFonts w:eastAsia="標楷體" w:hAnsi="標楷體" w:hint="eastAsia"/>
          <w:sz w:val="28"/>
        </w:rPr>
        <w:t>（</w:t>
      </w:r>
      <w:r w:rsidR="003D05D6" w:rsidRPr="001178A0">
        <w:rPr>
          <w:rFonts w:eastAsia="標楷體" w:hAnsi="標楷體" w:hint="eastAsia"/>
          <w:sz w:val="28"/>
          <w:u w:val="single"/>
        </w:rPr>
        <w:t>檢附各報名</w:t>
      </w:r>
      <w:r w:rsidR="001178A0" w:rsidRPr="001178A0">
        <w:rPr>
          <w:rFonts w:eastAsia="標楷體" w:hAnsi="標楷體" w:hint="eastAsia"/>
          <w:sz w:val="28"/>
          <w:u w:val="single"/>
        </w:rPr>
        <w:t>資料</w:t>
      </w:r>
      <w:r w:rsidR="003D05D6" w:rsidRPr="001178A0">
        <w:rPr>
          <w:rFonts w:eastAsia="標楷體" w:hAnsi="標楷體" w:hint="eastAsia"/>
          <w:sz w:val="28"/>
          <w:u w:val="single"/>
        </w:rPr>
        <w:t>自我檢核表</w:t>
      </w:r>
      <w:r w:rsidR="003D05D6">
        <w:rPr>
          <w:rFonts w:eastAsia="標楷體" w:hAnsi="標楷體" w:hint="eastAsia"/>
          <w:sz w:val="28"/>
        </w:rPr>
        <w:t>，詳見附件二）</w:t>
      </w:r>
    </w:p>
    <w:p w:rsidR="00D61951" w:rsidRPr="00DA4A4B" w:rsidRDefault="00D61951" w:rsidP="00D61951">
      <w:pPr>
        <w:spacing w:line="500" w:lineRule="exact"/>
        <w:ind w:left="720"/>
        <w:jc w:val="both"/>
        <w:rPr>
          <w:rFonts w:eastAsia="標楷體"/>
          <w:color w:val="FF0000"/>
          <w:sz w:val="28"/>
        </w:rPr>
      </w:pPr>
    </w:p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left="-60" w:hangingChars="150" w:hanging="300"/>
        <w:rPr>
          <w:rFonts w:ascii="標楷體" w:eastAsia="標楷體" w:hAnsi="標楷體"/>
          <w:kern w:val="0"/>
          <w:sz w:val="20"/>
          <w:szCs w:val="20"/>
        </w:rPr>
      </w:pPr>
    </w:p>
    <w:p w:rsidR="00D61951" w:rsidRDefault="00D6195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3D05D6">
      <w:pPr>
        <w:rPr>
          <w:sz w:val="40"/>
          <w:szCs w:val="40"/>
        </w:rPr>
        <w:sectPr w:rsidR="003D05D6" w:rsidSect="00F75C7C">
          <w:pgSz w:w="11906" w:h="16838"/>
          <w:pgMar w:top="851" w:right="1021" w:bottom="851" w:left="1021" w:header="851" w:footer="992" w:gutter="0"/>
          <w:cols w:space="425"/>
          <w:docGrid w:type="lines" w:linePitch="360"/>
        </w:sectPr>
      </w:pPr>
    </w:p>
    <w:p w:rsidR="003D05D6" w:rsidRPr="001178A0" w:rsidRDefault="003D05D6" w:rsidP="003D05D6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1178A0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lastRenderedPageBreak/>
        <w:t>附件二</w:t>
      </w:r>
      <w:r w:rsidRPr="001178A0">
        <w:rPr>
          <w:rFonts w:ascii="標楷體" w:eastAsia="標楷體" w:hAnsi="標楷體" w:hint="eastAsia"/>
          <w:sz w:val="40"/>
          <w:szCs w:val="40"/>
        </w:rPr>
        <w:t>藝術教育貢獻獎報名資料自我檢核表</w:t>
      </w:r>
    </w:p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</w:t>
      </w:r>
      <w:r w:rsidRPr="003D05D6">
        <w:rPr>
          <w:rFonts w:ascii="標楷體" w:eastAsia="標楷體" w:hAnsi="標楷體" w:hint="eastAsia"/>
          <w:sz w:val="40"/>
          <w:szCs w:val="40"/>
        </w:rPr>
        <w:t>績優學校獎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P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rFonts w:hAnsi="標楷體"/>
          <w:sz w:val="26"/>
          <w:szCs w:val="26"/>
        </w:rPr>
        <w:sectPr w:rsidR="003D05D6" w:rsidRPr="003D05D6" w:rsidSect="003D05D6">
          <w:pgSz w:w="16840" w:h="11907" w:orient="landscape" w:code="9"/>
          <w:pgMar w:top="1021" w:right="851" w:bottom="1021" w:left="851" w:header="851" w:footer="992" w:gutter="0"/>
          <w:cols w:space="425"/>
          <w:docGrid w:type="lines" w:linePitch="360"/>
        </w:sectPr>
      </w:pPr>
    </w:p>
    <w:p w:rsidR="003D05D6" w:rsidRP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</w:t>
      </w:r>
      <w:r w:rsidRPr="003D05D6">
        <w:rPr>
          <w:rFonts w:ascii="標楷體" w:eastAsia="標楷體" w:hAnsi="標楷體" w:hint="eastAsia"/>
          <w:sz w:val="40"/>
          <w:szCs w:val="40"/>
        </w:rPr>
        <w:t>績優</w:t>
      </w:r>
      <w:r>
        <w:rPr>
          <w:rFonts w:ascii="標楷體" w:eastAsia="標楷體" w:hAnsi="標楷體" w:hint="eastAsia"/>
          <w:sz w:val="40"/>
          <w:szCs w:val="40"/>
        </w:rPr>
        <w:t>團體</w:t>
      </w:r>
      <w:r w:rsidRPr="003D05D6">
        <w:rPr>
          <w:rFonts w:ascii="標楷體" w:eastAsia="標楷體" w:hAnsi="標楷體" w:hint="eastAsia"/>
          <w:sz w:val="40"/>
          <w:szCs w:val="40"/>
        </w:rPr>
        <w:t>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b/>
                <w:szCs w:val="24"/>
              </w:rPr>
            </w:pPr>
            <w:r w:rsidRPr="003D05D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立案證明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個人</w:t>
      </w:r>
      <w:r w:rsidRPr="003D05D6">
        <w:rPr>
          <w:rFonts w:ascii="標楷體" w:eastAsia="標楷體" w:hAnsi="標楷體" w:hint="eastAsia"/>
          <w:sz w:val="40"/>
          <w:szCs w:val="40"/>
        </w:rPr>
        <w:t>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1.教學傑出獎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個人獎項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highlight w:val="lightGray"/>
        </w:rPr>
        <w:lastRenderedPageBreak/>
        <w:t>（</w:t>
      </w:r>
      <w:r w:rsidRPr="003D05D6">
        <w:rPr>
          <w:rFonts w:ascii="標楷體" w:eastAsia="標楷體" w:hAnsi="標楷體" w:hint="eastAsia"/>
          <w:sz w:val="40"/>
          <w:szCs w:val="40"/>
          <w:highlight w:val="lightGray"/>
        </w:rPr>
        <w:t>二</w:t>
      </w:r>
      <w:r>
        <w:rPr>
          <w:rFonts w:ascii="標楷體" w:eastAsia="標楷體" w:hAnsi="標楷體" w:hint="eastAsia"/>
          <w:sz w:val="40"/>
          <w:szCs w:val="40"/>
          <w:highlight w:val="lightGray"/>
        </w:rPr>
        <w:t>）</w:t>
      </w:r>
      <w:r w:rsidRPr="003D05D6">
        <w:rPr>
          <w:rFonts w:ascii="標楷體" w:eastAsia="標楷體" w:hAnsi="標楷體" w:hint="eastAsia"/>
          <w:sz w:val="40"/>
          <w:szCs w:val="40"/>
        </w:rPr>
        <w:t>個人獎項</w:t>
      </w:r>
    </w:p>
    <w:p w:rsidR="003D05D6" w:rsidRPr="003D05D6" w:rsidRDefault="003D05D6" w:rsidP="003D05D6">
      <w:pPr>
        <w:ind w:left="48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3.</w:t>
      </w:r>
      <w:r w:rsidRPr="003D05D6">
        <w:rPr>
          <w:rFonts w:ascii="標楷體" w:eastAsia="標楷體" w:hAnsi="標楷體" w:hint="eastAsia"/>
          <w:sz w:val="40"/>
          <w:szCs w:val="40"/>
        </w:rPr>
        <w:t>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1178A0">
      <w:pPr>
        <w:pStyle w:val="Default"/>
        <w:spacing w:line="420" w:lineRule="exact"/>
        <w:jc w:val="both"/>
        <w:rPr>
          <w:rFonts w:hAnsi="標楷體"/>
          <w:sz w:val="26"/>
          <w:szCs w:val="26"/>
        </w:rPr>
      </w:pPr>
    </w:p>
    <w:sectPr w:rsidR="003D05D6" w:rsidRPr="003D05D6" w:rsidSect="003D05D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A12" w:rsidRDefault="003D2A12" w:rsidP="00296A19">
      <w:r>
        <w:separator/>
      </w:r>
    </w:p>
  </w:endnote>
  <w:endnote w:type="continuationSeparator" w:id="0">
    <w:p w:rsidR="003D2A12" w:rsidRDefault="003D2A12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A12" w:rsidRDefault="003D2A12" w:rsidP="00296A19">
      <w:r>
        <w:separator/>
      </w:r>
    </w:p>
  </w:footnote>
  <w:footnote w:type="continuationSeparator" w:id="0">
    <w:p w:rsidR="003D2A12" w:rsidRDefault="003D2A12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6A4"/>
    <w:multiLevelType w:val="hybridMultilevel"/>
    <w:tmpl w:val="7666AD5C"/>
    <w:lvl w:ilvl="0" w:tplc="C7BAE004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B47F93"/>
    <w:multiLevelType w:val="hybridMultilevel"/>
    <w:tmpl w:val="250CC58C"/>
    <w:lvl w:ilvl="0" w:tplc="7E4A4610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7D"/>
    <w:rsid w:val="0002671E"/>
    <w:rsid w:val="0008012E"/>
    <w:rsid w:val="000C06E1"/>
    <w:rsid w:val="00104A78"/>
    <w:rsid w:val="001178A0"/>
    <w:rsid w:val="00156600"/>
    <w:rsid w:val="00176B0B"/>
    <w:rsid w:val="0018365A"/>
    <w:rsid w:val="00197CD9"/>
    <w:rsid w:val="001D48A9"/>
    <w:rsid w:val="00212181"/>
    <w:rsid w:val="00226BD6"/>
    <w:rsid w:val="0027017D"/>
    <w:rsid w:val="0027150A"/>
    <w:rsid w:val="00277AB8"/>
    <w:rsid w:val="002833A6"/>
    <w:rsid w:val="00296A19"/>
    <w:rsid w:val="002E4033"/>
    <w:rsid w:val="00332915"/>
    <w:rsid w:val="003363F4"/>
    <w:rsid w:val="003542C5"/>
    <w:rsid w:val="003727B3"/>
    <w:rsid w:val="003872FB"/>
    <w:rsid w:val="003A72E3"/>
    <w:rsid w:val="003C5371"/>
    <w:rsid w:val="003D05D6"/>
    <w:rsid w:val="003D2A12"/>
    <w:rsid w:val="004030F4"/>
    <w:rsid w:val="00411ED9"/>
    <w:rsid w:val="004137D1"/>
    <w:rsid w:val="00431DFD"/>
    <w:rsid w:val="004456A9"/>
    <w:rsid w:val="004551A2"/>
    <w:rsid w:val="00477E35"/>
    <w:rsid w:val="00527600"/>
    <w:rsid w:val="005E3C72"/>
    <w:rsid w:val="005F007C"/>
    <w:rsid w:val="006355B5"/>
    <w:rsid w:val="00642E69"/>
    <w:rsid w:val="006555E1"/>
    <w:rsid w:val="006729F1"/>
    <w:rsid w:val="00676B34"/>
    <w:rsid w:val="0068179F"/>
    <w:rsid w:val="006A154D"/>
    <w:rsid w:val="006A50B2"/>
    <w:rsid w:val="006A66F6"/>
    <w:rsid w:val="006B776C"/>
    <w:rsid w:val="006C5090"/>
    <w:rsid w:val="006E1F2B"/>
    <w:rsid w:val="00711B60"/>
    <w:rsid w:val="00711E2F"/>
    <w:rsid w:val="00727824"/>
    <w:rsid w:val="0077607F"/>
    <w:rsid w:val="007805FC"/>
    <w:rsid w:val="0078423F"/>
    <w:rsid w:val="007D62A2"/>
    <w:rsid w:val="008278B5"/>
    <w:rsid w:val="008402A8"/>
    <w:rsid w:val="00845F95"/>
    <w:rsid w:val="00852ECA"/>
    <w:rsid w:val="00876376"/>
    <w:rsid w:val="0088362F"/>
    <w:rsid w:val="00891DE4"/>
    <w:rsid w:val="008A3D8E"/>
    <w:rsid w:val="008B6C65"/>
    <w:rsid w:val="008C18CE"/>
    <w:rsid w:val="008D79C1"/>
    <w:rsid w:val="008E03D6"/>
    <w:rsid w:val="0091671A"/>
    <w:rsid w:val="00931CB2"/>
    <w:rsid w:val="009646FD"/>
    <w:rsid w:val="00972AA3"/>
    <w:rsid w:val="00972E2C"/>
    <w:rsid w:val="00973FE3"/>
    <w:rsid w:val="009B6C47"/>
    <w:rsid w:val="009F35AC"/>
    <w:rsid w:val="00A72135"/>
    <w:rsid w:val="00A75127"/>
    <w:rsid w:val="00A82516"/>
    <w:rsid w:val="00A83D93"/>
    <w:rsid w:val="00A92B42"/>
    <w:rsid w:val="00A97BD6"/>
    <w:rsid w:val="00AF0667"/>
    <w:rsid w:val="00B1170B"/>
    <w:rsid w:val="00B161D7"/>
    <w:rsid w:val="00B242A7"/>
    <w:rsid w:val="00B70992"/>
    <w:rsid w:val="00BC1B4D"/>
    <w:rsid w:val="00BD766C"/>
    <w:rsid w:val="00C03679"/>
    <w:rsid w:val="00C262EA"/>
    <w:rsid w:val="00C50ABA"/>
    <w:rsid w:val="00D13127"/>
    <w:rsid w:val="00D533C0"/>
    <w:rsid w:val="00D61951"/>
    <w:rsid w:val="00D634EA"/>
    <w:rsid w:val="00D73C83"/>
    <w:rsid w:val="00DA4A4B"/>
    <w:rsid w:val="00DA5FBA"/>
    <w:rsid w:val="00DC55FE"/>
    <w:rsid w:val="00E1637F"/>
    <w:rsid w:val="00E91B74"/>
    <w:rsid w:val="00F50892"/>
    <w:rsid w:val="00F55336"/>
    <w:rsid w:val="00F72931"/>
    <w:rsid w:val="00F75C7C"/>
    <w:rsid w:val="00FD52D2"/>
    <w:rsid w:val="00FE3B55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  <w:style w:type="paragraph" w:styleId="2">
    <w:name w:val="Body Text Indent 2"/>
    <w:basedOn w:val="a"/>
    <w:link w:val="20"/>
    <w:rsid w:val="00845F95"/>
    <w:pPr>
      <w:spacing w:line="20" w:lineRule="atLeast"/>
      <w:ind w:left="2520" w:hanging="2040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20">
    <w:name w:val="本文縮排 2 字元"/>
    <w:basedOn w:val="a0"/>
    <w:link w:val="2"/>
    <w:rsid w:val="00845F95"/>
    <w:rPr>
      <w:rFonts w:ascii="Times New Roman" w:eastAsia="標楷體" w:hAnsi="Times New Roman" w:cs="Times New Roman"/>
      <w:sz w:val="36"/>
      <w:szCs w:val="24"/>
    </w:rPr>
  </w:style>
  <w:style w:type="table" w:styleId="aa">
    <w:name w:val="Table Grid"/>
    <w:basedOn w:val="a1"/>
    <w:uiPriority w:val="39"/>
    <w:rsid w:val="0071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72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10078-AD59-4AC5-872C-C33E8566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User</cp:lastModifiedBy>
  <cp:revision>2</cp:revision>
  <cp:lastPrinted>2022-03-30T02:13:00Z</cp:lastPrinted>
  <dcterms:created xsi:type="dcterms:W3CDTF">2022-06-01T01:14:00Z</dcterms:created>
  <dcterms:modified xsi:type="dcterms:W3CDTF">2022-06-01T01:14:00Z</dcterms:modified>
</cp:coreProperties>
</file>