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FF261" w14:textId="77777777" w:rsidR="000D0803" w:rsidRPr="009B536D" w:rsidRDefault="00B25B9D" w:rsidP="00005C62">
      <w:pPr>
        <w:spacing w:line="400" w:lineRule="exact"/>
        <w:jc w:val="center"/>
        <w:rPr>
          <w:rFonts w:eastAsia="標楷體" w:cs="標楷體"/>
          <w:b/>
          <w:color w:val="000000" w:themeColor="text1"/>
          <w:kern w:val="0"/>
          <w:sz w:val="32"/>
          <w:szCs w:val="28"/>
          <w:lang w:eastAsia="zh-TW"/>
        </w:rPr>
      </w:pPr>
      <w:bookmarkStart w:id="0" w:name="_GoBack"/>
      <w:bookmarkEnd w:id="0"/>
      <w:r w:rsidRPr="009B536D">
        <w:rPr>
          <w:rFonts w:eastAsia="標楷體" w:cs="標楷體" w:hint="eastAsia"/>
          <w:b/>
          <w:color w:val="000000" w:themeColor="text1"/>
          <w:kern w:val="0"/>
          <w:sz w:val="32"/>
          <w:szCs w:val="28"/>
          <w:lang w:eastAsia="zh-TW"/>
        </w:rPr>
        <w:t>桃園市</w:t>
      </w:r>
      <w:r w:rsidR="00747EBF" w:rsidRPr="009B536D">
        <w:rPr>
          <w:rFonts w:eastAsia="標楷體" w:cs="標楷體" w:hint="eastAsia"/>
          <w:b/>
          <w:color w:val="000000" w:themeColor="text1"/>
          <w:kern w:val="0"/>
          <w:sz w:val="32"/>
          <w:szCs w:val="28"/>
          <w:lang w:eastAsia="zh-TW"/>
        </w:rPr>
        <w:t>111</w:t>
      </w:r>
      <w:r w:rsidRPr="009B536D">
        <w:rPr>
          <w:rFonts w:eastAsia="標楷體" w:cs="標楷體" w:hint="eastAsia"/>
          <w:b/>
          <w:color w:val="000000" w:themeColor="text1"/>
          <w:kern w:val="0"/>
          <w:sz w:val="32"/>
          <w:szCs w:val="28"/>
          <w:lang w:eastAsia="zh-TW"/>
        </w:rPr>
        <w:t>學年度國中語文領域國語文優良試題甄選暨</w:t>
      </w:r>
    </w:p>
    <w:p w14:paraId="15E8803D" w14:textId="153EF815" w:rsidR="00005C62" w:rsidRPr="009B536D" w:rsidRDefault="00B25B9D" w:rsidP="00005C62">
      <w:pPr>
        <w:spacing w:line="400" w:lineRule="exact"/>
        <w:jc w:val="center"/>
        <w:rPr>
          <w:rFonts w:eastAsia="標楷體" w:cs="標楷體"/>
          <w:b/>
          <w:color w:val="000000" w:themeColor="text1"/>
          <w:kern w:val="0"/>
          <w:sz w:val="32"/>
          <w:szCs w:val="32"/>
          <w:lang w:eastAsia="zh-TW"/>
        </w:rPr>
      </w:pPr>
      <w:r w:rsidRPr="009B536D">
        <w:rPr>
          <w:rFonts w:eastAsia="標楷體" w:cs="標楷體" w:hint="eastAsia"/>
          <w:b/>
          <w:color w:val="000000" w:themeColor="text1"/>
          <w:kern w:val="0"/>
          <w:sz w:val="32"/>
          <w:szCs w:val="28"/>
          <w:lang w:eastAsia="zh-TW"/>
        </w:rPr>
        <w:t>閱讀素養與評量理論工作坊計畫</w:t>
      </w:r>
    </w:p>
    <w:p w14:paraId="78AE6921" w14:textId="564AA659" w:rsidR="00A601AC" w:rsidRPr="009B536D" w:rsidRDefault="00F55C12" w:rsidP="006E21C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100" w:before="360"/>
        <w:rPr>
          <w:rFonts w:eastAsia="標楷體"/>
          <w:color w:val="000000" w:themeColor="text1"/>
          <w:lang w:eastAsia="zh-TW"/>
        </w:rPr>
      </w:pPr>
      <w:r w:rsidRPr="009B536D">
        <w:rPr>
          <w:rFonts w:eastAsia="標楷體" w:cs="標楷體" w:hint="eastAsia"/>
          <w:color w:val="000000" w:themeColor="text1"/>
          <w:lang w:eastAsia="zh-TW"/>
        </w:rPr>
        <w:t>一</w:t>
      </w:r>
      <w:r w:rsidR="00A601AC" w:rsidRPr="009B536D">
        <w:rPr>
          <w:rFonts w:eastAsia="標楷體" w:cs="標楷體" w:hint="eastAsia"/>
          <w:color w:val="000000" w:themeColor="text1"/>
          <w:lang w:eastAsia="zh-TW"/>
        </w:rPr>
        <w:t>、目</w:t>
      </w:r>
      <w:r w:rsidR="00747EBF" w:rsidRPr="009B536D">
        <w:rPr>
          <w:rFonts w:eastAsia="標楷體" w:cs="標楷體" w:hint="eastAsia"/>
          <w:color w:val="000000" w:themeColor="text1"/>
          <w:lang w:eastAsia="zh-TW"/>
        </w:rPr>
        <w:t>的</w:t>
      </w:r>
    </w:p>
    <w:p w14:paraId="56041CCF" w14:textId="58A701C1" w:rsidR="00A601AC" w:rsidRPr="009B536D" w:rsidRDefault="00A601AC" w:rsidP="00C22101">
      <w:pPr>
        <w:pStyle w:val="a3"/>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jc w:val="both"/>
        <w:rPr>
          <w:rFonts w:eastAsia="標楷體" w:cs="標楷體"/>
          <w:color w:val="000000" w:themeColor="text1"/>
          <w:lang w:eastAsia="zh-TW"/>
        </w:rPr>
      </w:pPr>
      <w:r w:rsidRPr="009B536D">
        <w:rPr>
          <w:rFonts w:eastAsia="標楷體" w:cs="標楷體" w:hint="eastAsia"/>
          <w:color w:val="000000" w:themeColor="text1"/>
          <w:lang w:eastAsia="zh-TW"/>
        </w:rPr>
        <w:t>符應教育部</w:t>
      </w:r>
      <w:r w:rsidR="00266960" w:rsidRPr="009B536D">
        <w:rPr>
          <w:rFonts w:eastAsia="標楷體" w:cs="標楷體" w:hint="eastAsia"/>
          <w:color w:val="000000" w:themeColor="text1"/>
          <w:lang w:eastAsia="zh-TW"/>
        </w:rPr>
        <w:t>十二年國教</w:t>
      </w:r>
      <w:r w:rsidRPr="009B536D">
        <w:rPr>
          <w:rFonts w:eastAsia="標楷體" w:cs="標楷體" w:hint="eastAsia"/>
          <w:color w:val="000000" w:themeColor="text1"/>
          <w:lang w:eastAsia="zh-TW"/>
        </w:rPr>
        <w:t>課綱之方向，培育教師</w:t>
      </w:r>
      <w:r w:rsidR="0002729E" w:rsidRPr="009B536D">
        <w:rPr>
          <w:rFonts w:eastAsia="標楷體" w:cs="標楷體" w:hint="eastAsia"/>
          <w:color w:val="000000" w:themeColor="text1"/>
          <w:lang w:eastAsia="zh-TW"/>
        </w:rPr>
        <w:t>具備</w:t>
      </w:r>
      <w:r w:rsidRPr="009B536D">
        <w:rPr>
          <w:rFonts w:eastAsia="標楷體" w:cs="標楷體" w:hint="eastAsia"/>
          <w:color w:val="000000" w:themeColor="text1"/>
          <w:lang w:eastAsia="zh-TW"/>
        </w:rPr>
        <w:t>素養導向之</w:t>
      </w:r>
      <w:r w:rsidR="0002729E" w:rsidRPr="009B536D">
        <w:rPr>
          <w:rFonts w:eastAsia="標楷體" w:cs="標楷體" w:hint="eastAsia"/>
          <w:color w:val="000000" w:themeColor="text1"/>
          <w:lang w:eastAsia="zh-TW"/>
        </w:rPr>
        <w:t>評量與</w:t>
      </w:r>
      <w:r w:rsidRPr="009B536D">
        <w:rPr>
          <w:rFonts w:eastAsia="標楷體" w:cs="標楷體" w:hint="eastAsia"/>
          <w:color w:val="000000" w:themeColor="text1"/>
          <w:lang w:eastAsia="zh-TW"/>
        </w:rPr>
        <w:t>命題</w:t>
      </w:r>
      <w:r w:rsidR="0002729E" w:rsidRPr="009B536D">
        <w:rPr>
          <w:rFonts w:eastAsia="標楷體" w:cs="標楷體" w:hint="eastAsia"/>
          <w:color w:val="000000" w:themeColor="text1"/>
          <w:lang w:eastAsia="zh-TW"/>
        </w:rPr>
        <w:t>能力</w:t>
      </w:r>
      <w:r w:rsidRPr="009B536D">
        <w:rPr>
          <w:rFonts w:eastAsia="標楷體" w:cs="標楷體" w:hint="eastAsia"/>
          <w:color w:val="000000" w:themeColor="text1"/>
          <w:lang w:eastAsia="zh-TW"/>
        </w:rPr>
        <w:t>，以提升教師專業知能。</w:t>
      </w:r>
    </w:p>
    <w:p w14:paraId="76D21AEC" w14:textId="52283C81" w:rsidR="00A601AC" w:rsidRPr="009B536D" w:rsidRDefault="00DD0D89" w:rsidP="00C22101">
      <w:pPr>
        <w:pStyle w:val="a3"/>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jc w:val="both"/>
        <w:rPr>
          <w:rFonts w:eastAsia="標楷體" w:cs="標楷體"/>
          <w:color w:val="000000" w:themeColor="text1"/>
          <w:lang w:eastAsia="zh-TW"/>
        </w:rPr>
      </w:pPr>
      <w:r w:rsidRPr="009B536D">
        <w:rPr>
          <w:rFonts w:eastAsia="標楷體" w:cs="標楷體" w:hint="eastAsia"/>
          <w:color w:val="000000" w:themeColor="text1"/>
          <w:lang w:eastAsia="zh-TW"/>
        </w:rPr>
        <w:t>分析學生答題情形，檢視學生難點，修正教師教學內容，適當融入閱讀素養</w:t>
      </w:r>
      <w:r w:rsidR="00A601AC" w:rsidRPr="009B536D">
        <w:rPr>
          <w:rFonts w:eastAsia="標楷體" w:cs="標楷體" w:hint="eastAsia"/>
          <w:color w:val="000000" w:themeColor="text1"/>
          <w:lang w:eastAsia="zh-TW"/>
        </w:rPr>
        <w:t>。</w:t>
      </w:r>
    </w:p>
    <w:p w14:paraId="755FB4E2" w14:textId="460F425A" w:rsidR="00A601AC" w:rsidRPr="009B536D" w:rsidRDefault="00A601AC" w:rsidP="00C22101">
      <w:pPr>
        <w:pStyle w:val="a3"/>
        <w:numPr>
          <w:ilvl w:val="0"/>
          <w:numId w:val="10"/>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jc w:val="both"/>
        <w:rPr>
          <w:rFonts w:eastAsia="標楷體" w:cs="標楷體"/>
          <w:color w:val="000000" w:themeColor="text1"/>
          <w:lang w:eastAsia="zh-TW"/>
        </w:rPr>
      </w:pPr>
      <w:r w:rsidRPr="009B536D">
        <w:rPr>
          <w:rFonts w:eastAsia="標楷體" w:cs="標楷體" w:hint="eastAsia"/>
          <w:color w:val="000000" w:themeColor="text1"/>
          <w:lang w:eastAsia="zh-TW"/>
        </w:rPr>
        <w:t>強化國文教師</w:t>
      </w:r>
      <w:r w:rsidR="0002729E" w:rsidRPr="009B536D">
        <w:rPr>
          <w:rFonts w:eastAsia="標楷體" w:cs="標楷體" w:hint="eastAsia"/>
          <w:color w:val="000000" w:themeColor="text1"/>
          <w:lang w:eastAsia="zh-TW"/>
        </w:rPr>
        <w:t>素養導向</w:t>
      </w:r>
      <w:r w:rsidRPr="009B536D">
        <w:rPr>
          <w:rFonts w:eastAsia="標楷體" w:cs="標楷體" w:hint="eastAsia"/>
          <w:color w:val="000000" w:themeColor="text1"/>
          <w:lang w:eastAsia="zh-TW"/>
        </w:rPr>
        <w:t>評量的能力，讓教師能習得多元評量、</w:t>
      </w:r>
      <w:r w:rsidR="0002729E" w:rsidRPr="009B536D">
        <w:rPr>
          <w:rFonts w:eastAsia="標楷體" w:cs="標楷體" w:hint="eastAsia"/>
          <w:color w:val="000000" w:themeColor="text1"/>
          <w:lang w:eastAsia="zh-TW"/>
        </w:rPr>
        <w:t>歷程</w:t>
      </w:r>
      <w:r w:rsidRPr="009B536D">
        <w:rPr>
          <w:rFonts w:eastAsia="標楷體" w:cs="標楷體" w:hint="eastAsia"/>
          <w:color w:val="000000" w:themeColor="text1"/>
          <w:lang w:eastAsia="zh-TW"/>
        </w:rPr>
        <w:t>評量與實作評量等內涵，增進教師設計評量之能力，改善評量之內容。</w:t>
      </w:r>
    </w:p>
    <w:p w14:paraId="73AB4AB1" w14:textId="661D057F" w:rsidR="00A601AC" w:rsidRPr="009B536D" w:rsidRDefault="00F55C12" w:rsidP="006E21CA">
      <w:pPr>
        <w:spacing w:beforeLines="100" w:before="360"/>
        <w:rPr>
          <w:rFonts w:eastAsia="標楷體"/>
          <w:color w:val="000000" w:themeColor="text1"/>
          <w:lang w:eastAsia="zh-TW"/>
        </w:rPr>
      </w:pPr>
      <w:r w:rsidRPr="009B536D">
        <w:rPr>
          <w:rFonts w:eastAsia="標楷體" w:cs="標楷體" w:hint="eastAsia"/>
          <w:color w:val="000000" w:themeColor="text1"/>
          <w:lang w:eastAsia="zh-TW"/>
        </w:rPr>
        <w:t>二</w:t>
      </w:r>
      <w:r w:rsidR="00A601AC" w:rsidRPr="009B536D">
        <w:rPr>
          <w:rFonts w:eastAsia="標楷體" w:cs="標楷體" w:hint="eastAsia"/>
          <w:color w:val="000000" w:themeColor="text1"/>
          <w:lang w:eastAsia="zh-TW"/>
        </w:rPr>
        <w:t>、辦理單位</w:t>
      </w:r>
    </w:p>
    <w:p w14:paraId="2575E58E" w14:textId="181754DE" w:rsidR="000D0803" w:rsidRPr="009B536D" w:rsidRDefault="000D0803" w:rsidP="00C22101">
      <w:pPr>
        <w:pStyle w:val="a3"/>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lang w:eastAsia="zh-TW"/>
        </w:rPr>
      </w:pPr>
      <w:r w:rsidRPr="009B536D">
        <w:rPr>
          <w:rFonts w:eastAsia="標楷體" w:cs="標楷體" w:hint="eastAsia"/>
          <w:color w:val="000000" w:themeColor="text1"/>
          <w:lang w:eastAsia="zh-TW"/>
        </w:rPr>
        <w:t>主</w:t>
      </w:r>
      <w:r w:rsidRPr="009B536D">
        <w:rPr>
          <w:rFonts w:eastAsia="標楷體" w:cs="標楷體"/>
          <w:color w:val="000000" w:themeColor="text1"/>
          <w:lang w:eastAsia="zh-TW"/>
        </w:rPr>
        <w:t>辦單位：桃園市政府教育局</w:t>
      </w:r>
    </w:p>
    <w:p w14:paraId="1248D799" w14:textId="5A771538" w:rsidR="00A601AC" w:rsidRPr="009B536D" w:rsidRDefault="00A601AC" w:rsidP="00C22101">
      <w:pPr>
        <w:pStyle w:val="a3"/>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lang w:eastAsia="zh-TW"/>
        </w:rPr>
      </w:pPr>
      <w:r w:rsidRPr="009B536D">
        <w:rPr>
          <w:rFonts w:eastAsia="標楷體" w:cs="標楷體" w:hint="eastAsia"/>
          <w:color w:val="000000" w:themeColor="text1"/>
          <w:lang w:eastAsia="zh-TW"/>
        </w:rPr>
        <w:t>承辦單位：桃園市立</w:t>
      </w:r>
      <w:r w:rsidR="00807A82" w:rsidRPr="009B536D">
        <w:rPr>
          <w:rFonts w:eastAsia="標楷體" w:cs="標楷體" w:hint="eastAsia"/>
          <w:color w:val="000000" w:themeColor="text1"/>
          <w:lang w:eastAsia="zh-TW"/>
        </w:rPr>
        <w:t>觀音</w:t>
      </w:r>
      <w:r w:rsidRPr="009B536D">
        <w:rPr>
          <w:rFonts w:eastAsia="標楷體" w:cs="標楷體" w:hint="eastAsia"/>
          <w:color w:val="000000" w:themeColor="text1"/>
          <w:lang w:eastAsia="zh-TW"/>
        </w:rPr>
        <w:t>國民中學</w:t>
      </w:r>
    </w:p>
    <w:p w14:paraId="07CDDC2F" w14:textId="6C3258D5" w:rsidR="00C27FB1" w:rsidRPr="009B536D" w:rsidRDefault="00C27FB1" w:rsidP="00C22101">
      <w:pPr>
        <w:pStyle w:val="a3"/>
        <w:numPr>
          <w:ilvl w:val="0"/>
          <w:numId w:val="11"/>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lang w:eastAsia="zh-TW"/>
        </w:rPr>
      </w:pPr>
      <w:r w:rsidRPr="009B536D">
        <w:rPr>
          <w:rFonts w:eastAsia="標楷體" w:cs="標楷體" w:hint="eastAsia"/>
          <w:color w:val="000000" w:themeColor="text1"/>
          <w:lang w:eastAsia="zh-TW"/>
        </w:rPr>
        <w:t>協辦單位：桃園市立</w:t>
      </w:r>
      <w:r w:rsidR="00C54266" w:rsidRPr="009B536D">
        <w:rPr>
          <w:rFonts w:eastAsia="標楷體" w:cs="標楷體" w:hint="eastAsia"/>
          <w:color w:val="000000" w:themeColor="text1"/>
          <w:lang w:eastAsia="zh-TW"/>
        </w:rPr>
        <w:t>內壢</w:t>
      </w:r>
      <w:r w:rsidRPr="009B536D">
        <w:rPr>
          <w:rFonts w:eastAsia="標楷體" w:cs="標楷體" w:hint="eastAsia"/>
          <w:color w:val="000000" w:themeColor="text1"/>
          <w:lang w:eastAsia="zh-TW"/>
        </w:rPr>
        <w:t>國民中學</w:t>
      </w:r>
    </w:p>
    <w:p w14:paraId="0F83C5CD" w14:textId="56651FD2" w:rsidR="00A601AC" w:rsidRPr="009B536D" w:rsidRDefault="00F55C12" w:rsidP="006E21CA">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100" w:before="360"/>
        <w:jc w:val="both"/>
        <w:rPr>
          <w:rFonts w:eastAsia="標楷體"/>
          <w:color w:val="000000" w:themeColor="text1"/>
          <w:lang w:eastAsia="zh-TW"/>
        </w:rPr>
      </w:pPr>
      <w:r w:rsidRPr="009B536D">
        <w:rPr>
          <w:rFonts w:eastAsia="標楷體" w:cs="標楷體" w:hint="eastAsia"/>
          <w:color w:val="000000" w:themeColor="text1"/>
          <w:lang w:eastAsia="zh-TW"/>
        </w:rPr>
        <w:t>三</w:t>
      </w:r>
      <w:r w:rsidR="00A601AC" w:rsidRPr="009B536D">
        <w:rPr>
          <w:rFonts w:eastAsia="標楷體" w:cs="標楷體" w:hint="eastAsia"/>
          <w:color w:val="000000" w:themeColor="text1"/>
          <w:lang w:eastAsia="zh-TW"/>
        </w:rPr>
        <w:t>、辦理日期及地點</w:t>
      </w:r>
    </w:p>
    <w:p w14:paraId="4D480C4F" w14:textId="05CF0925" w:rsidR="003005E2" w:rsidRPr="009B536D" w:rsidRDefault="00270538" w:rsidP="00C22101">
      <w:pPr>
        <w:pStyle w:val="a3"/>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國中</w:t>
      </w:r>
      <w:r w:rsidR="00E6489B" w:rsidRPr="009B536D">
        <w:rPr>
          <w:rFonts w:eastAsia="標楷體" w:cs="標楷體" w:hint="eastAsia"/>
          <w:color w:val="000000" w:themeColor="text1"/>
          <w:lang w:eastAsia="zh-TW"/>
        </w:rPr>
        <w:t>語文領域</w:t>
      </w:r>
      <w:r w:rsidRPr="009B536D">
        <w:rPr>
          <w:rFonts w:eastAsia="標楷體" w:cs="標楷體" w:hint="eastAsia"/>
          <w:color w:val="000000" w:themeColor="text1"/>
          <w:lang w:eastAsia="zh-TW"/>
        </w:rPr>
        <w:t>國語文</w:t>
      </w:r>
      <w:r w:rsidR="00A601AC" w:rsidRPr="009B536D">
        <w:rPr>
          <w:rFonts w:eastAsia="標楷體" w:cs="標楷體" w:hint="eastAsia"/>
          <w:color w:val="000000" w:themeColor="text1"/>
          <w:lang w:eastAsia="zh-TW"/>
        </w:rPr>
        <w:t>優良試題甄選：</w:t>
      </w:r>
    </w:p>
    <w:p w14:paraId="600D0D70" w14:textId="5394FED1" w:rsidR="00A601AC" w:rsidRPr="009B536D" w:rsidRDefault="00427FB4" w:rsidP="00C22101">
      <w:pPr>
        <w:pStyle w:val="a3"/>
        <w:numPr>
          <w:ilvl w:val="0"/>
          <w:numId w:val="13"/>
        </w:numPr>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1</w:t>
      </w:r>
      <w:r w:rsidRPr="009B536D">
        <w:rPr>
          <w:rFonts w:eastAsia="標楷體" w:cs="標楷體"/>
          <w:color w:val="000000" w:themeColor="text1"/>
          <w:lang w:eastAsia="zh-TW"/>
        </w:rPr>
        <w:t>11</w:t>
      </w:r>
      <w:r w:rsidRPr="009B536D">
        <w:rPr>
          <w:rFonts w:eastAsia="標楷體" w:cs="標楷體" w:hint="eastAsia"/>
          <w:color w:val="000000" w:themeColor="text1"/>
          <w:lang w:eastAsia="zh-TW"/>
        </w:rPr>
        <w:t>年</w:t>
      </w:r>
      <w:r w:rsidRPr="009B536D">
        <w:rPr>
          <w:rFonts w:eastAsia="標楷體" w:cs="標楷體" w:hint="eastAsia"/>
          <w:color w:val="000000" w:themeColor="text1"/>
          <w:lang w:eastAsia="zh-TW"/>
        </w:rPr>
        <w:t>9</w:t>
      </w:r>
      <w:r w:rsidRPr="009B536D">
        <w:rPr>
          <w:rFonts w:eastAsia="標楷體" w:cs="標楷體" w:hint="eastAsia"/>
          <w:color w:val="000000" w:themeColor="text1"/>
          <w:lang w:eastAsia="zh-TW"/>
        </w:rPr>
        <w:t>月</w:t>
      </w:r>
      <w:r w:rsidRPr="009B536D">
        <w:rPr>
          <w:rFonts w:eastAsia="標楷體" w:cs="標楷體" w:hint="eastAsia"/>
          <w:color w:val="000000" w:themeColor="text1"/>
          <w:lang w:eastAsia="zh-TW"/>
        </w:rPr>
        <w:t>1</w:t>
      </w:r>
      <w:r w:rsidR="00CC2753" w:rsidRPr="009B536D">
        <w:rPr>
          <w:rFonts w:eastAsia="標楷體" w:cs="標楷體" w:hint="eastAsia"/>
          <w:color w:val="000000" w:themeColor="text1"/>
          <w:lang w:eastAsia="zh-TW"/>
        </w:rPr>
        <w:t>起</w:t>
      </w:r>
      <w:r w:rsidR="00A601AC" w:rsidRPr="009B536D">
        <w:rPr>
          <w:rFonts w:eastAsia="標楷體" w:cs="標楷體" w:hint="eastAsia"/>
          <w:color w:val="000000" w:themeColor="text1"/>
          <w:lang w:eastAsia="zh-TW"/>
        </w:rPr>
        <w:t>至</w:t>
      </w:r>
      <w:r w:rsidR="00CC2753" w:rsidRPr="009B536D">
        <w:rPr>
          <w:rFonts w:eastAsia="標楷體" w:cs="標楷體" w:hint="eastAsia"/>
          <w:color w:val="000000" w:themeColor="text1"/>
          <w:lang w:eastAsia="zh-TW"/>
        </w:rPr>
        <w:t>111</w:t>
      </w:r>
      <w:r w:rsidR="00CC2753" w:rsidRPr="009B536D">
        <w:rPr>
          <w:rFonts w:eastAsia="標楷體" w:cs="標楷體" w:hint="eastAsia"/>
          <w:color w:val="000000" w:themeColor="text1"/>
          <w:lang w:eastAsia="zh-TW"/>
        </w:rPr>
        <w:t>年</w:t>
      </w:r>
      <w:r w:rsidR="00115AFC" w:rsidRPr="009B536D">
        <w:rPr>
          <w:rFonts w:eastAsia="標楷體" w:cs="標楷體"/>
          <w:color w:val="000000" w:themeColor="text1"/>
          <w:lang w:eastAsia="zh-TW"/>
        </w:rPr>
        <w:t>10</w:t>
      </w:r>
      <w:r w:rsidR="00A601AC" w:rsidRPr="009B536D">
        <w:rPr>
          <w:rFonts w:eastAsia="標楷體" w:cs="標楷體" w:hint="eastAsia"/>
          <w:color w:val="000000" w:themeColor="text1"/>
          <w:lang w:eastAsia="zh-TW"/>
        </w:rPr>
        <w:t>月</w:t>
      </w:r>
      <w:r w:rsidR="00115AFC" w:rsidRPr="009B536D">
        <w:rPr>
          <w:rFonts w:eastAsia="標楷體" w:cs="標楷體"/>
          <w:color w:val="000000" w:themeColor="text1"/>
          <w:lang w:eastAsia="zh-TW"/>
        </w:rPr>
        <w:t>3</w:t>
      </w:r>
      <w:r w:rsidR="003005E2" w:rsidRPr="009B536D">
        <w:rPr>
          <w:rFonts w:eastAsia="標楷體" w:cs="標楷體" w:hint="eastAsia"/>
          <w:color w:val="000000" w:themeColor="text1"/>
          <w:lang w:eastAsia="zh-TW"/>
        </w:rPr>
        <w:t>日</w:t>
      </w:r>
      <w:r w:rsidR="003B3401" w:rsidRPr="009B536D">
        <w:rPr>
          <w:rFonts w:eastAsia="標楷體" w:cs="標楷體" w:hint="eastAsia"/>
          <w:color w:val="000000" w:themeColor="text1"/>
          <w:lang w:eastAsia="zh-TW"/>
        </w:rPr>
        <w:t>止</w:t>
      </w:r>
      <w:r w:rsidR="003005E2" w:rsidRPr="009B536D">
        <w:rPr>
          <w:rFonts w:eastAsia="標楷體" w:cs="標楷體" w:hint="eastAsia"/>
          <w:color w:val="000000" w:themeColor="text1"/>
          <w:lang w:eastAsia="zh-TW"/>
        </w:rPr>
        <w:t>收件，</w:t>
      </w:r>
      <w:r w:rsidR="00A601AC" w:rsidRPr="009B536D">
        <w:rPr>
          <w:rFonts w:eastAsia="標楷體" w:cs="標楷體" w:hint="eastAsia"/>
          <w:color w:val="000000" w:themeColor="text1"/>
          <w:lang w:eastAsia="zh-TW"/>
        </w:rPr>
        <w:t>郵寄至</w:t>
      </w:r>
      <w:r w:rsidRPr="009B536D">
        <w:rPr>
          <w:rFonts w:eastAsia="標楷體" w:cs="標楷體" w:hint="eastAsia"/>
          <w:color w:val="000000" w:themeColor="text1"/>
          <w:lang w:eastAsia="zh-TW"/>
        </w:rPr>
        <w:t>內壢</w:t>
      </w:r>
      <w:r w:rsidR="00A601AC" w:rsidRPr="009B536D">
        <w:rPr>
          <w:rFonts w:eastAsia="標楷體" w:cs="標楷體" w:hint="eastAsia"/>
          <w:color w:val="000000" w:themeColor="text1"/>
          <w:lang w:eastAsia="zh-TW"/>
        </w:rPr>
        <w:t>國中</w:t>
      </w:r>
      <w:r w:rsidR="003005E2" w:rsidRPr="009B536D">
        <w:rPr>
          <w:rFonts w:eastAsia="標楷體" w:cs="標楷體" w:hint="eastAsia"/>
          <w:color w:val="000000" w:themeColor="text1"/>
          <w:lang w:eastAsia="zh-TW"/>
        </w:rPr>
        <w:t>。</w:t>
      </w:r>
    </w:p>
    <w:p w14:paraId="6FC95A40" w14:textId="7BFF99B1" w:rsidR="003005E2" w:rsidRPr="009B536D" w:rsidRDefault="00747EBF" w:rsidP="00C22101">
      <w:pPr>
        <w:pStyle w:val="a3"/>
        <w:numPr>
          <w:ilvl w:val="0"/>
          <w:numId w:val="13"/>
        </w:numPr>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111</w:t>
      </w:r>
      <w:r w:rsidR="003005E2" w:rsidRPr="009B536D">
        <w:rPr>
          <w:rFonts w:eastAsia="標楷體" w:cs="標楷體" w:hint="eastAsia"/>
          <w:color w:val="000000" w:themeColor="text1"/>
          <w:lang w:eastAsia="zh-TW"/>
        </w:rPr>
        <w:t>年</w:t>
      </w:r>
      <w:r w:rsidR="003005E2" w:rsidRPr="009B536D">
        <w:rPr>
          <w:rFonts w:eastAsia="標楷體" w:cs="標楷體" w:hint="eastAsia"/>
          <w:color w:val="000000" w:themeColor="text1"/>
          <w:lang w:eastAsia="zh-TW"/>
        </w:rPr>
        <w:t>10</w:t>
      </w:r>
      <w:r w:rsidR="003005E2" w:rsidRPr="009B536D">
        <w:rPr>
          <w:rFonts w:eastAsia="標楷體" w:cs="標楷體" w:hint="eastAsia"/>
          <w:color w:val="000000" w:themeColor="text1"/>
          <w:lang w:eastAsia="zh-TW"/>
        </w:rPr>
        <w:t>月</w:t>
      </w:r>
      <w:r w:rsidR="00115AFC" w:rsidRPr="009B536D">
        <w:rPr>
          <w:rFonts w:eastAsia="標楷體" w:cs="標楷體"/>
          <w:color w:val="000000" w:themeColor="text1"/>
          <w:lang w:eastAsia="zh-TW"/>
        </w:rPr>
        <w:t>11</w:t>
      </w:r>
      <w:r w:rsidR="003005E2" w:rsidRPr="009B536D">
        <w:rPr>
          <w:rFonts w:eastAsia="標楷體" w:cs="標楷體" w:hint="eastAsia"/>
          <w:color w:val="000000" w:themeColor="text1"/>
          <w:lang w:eastAsia="zh-TW"/>
        </w:rPr>
        <w:t>日至</w:t>
      </w:r>
      <w:r w:rsidR="003005E2" w:rsidRPr="009B536D">
        <w:rPr>
          <w:rFonts w:eastAsia="標楷體" w:cs="標楷體" w:hint="eastAsia"/>
          <w:color w:val="000000" w:themeColor="text1"/>
          <w:lang w:eastAsia="zh-TW"/>
        </w:rPr>
        <w:t>1</w:t>
      </w:r>
      <w:r w:rsidR="00427FB4" w:rsidRPr="009B536D">
        <w:rPr>
          <w:rFonts w:eastAsia="標楷體" w:cs="標楷體"/>
          <w:color w:val="000000" w:themeColor="text1"/>
          <w:lang w:eastAsia="zh-TW"/>
        </w:rPr>
        <w:t>1</w:t>
      </w:r>
      <w:r w:rsidR="003005E2" w:rsidRPr="009B536D">
        <w:rPr>
          <w:rFonts w:eastAsia="標楷體" w:cs="標楷體" w:hint="eastAsia"/>
          <w:color w:val="000000" w:themeColor="text1"/>
          <w:lang w:eastAsia="zh-TW"/>
        </w:rPr>
        <w:t>月</w:t>
      </w:r>
      <w:r w:rsidR="00427FB4" w:rsidRPr="009B536D">
        <w:rPr>
          <w:rFonts w:eastAsia="標楷體" w:cs="標楷體" w:hint="eastAsia"/>
          <w:color w:val="000000" w:themeColor="text1"/>
          <w:lang w:eastAsia="zh-TW"/>
        </w:rPr>
        <w:t>4</w:t>
      </w:r>
      <w:r w:rsidR="003005E2" w:rsidRPr="009B536D">
        <w:rPr>
          <w:rFonts w:eastAsia="標楷體" w:cs="標楷體" w:hint="eastAsia"/>
          <w:color w:val="000000" w:themeColor="text1"/>
          <w:lang w:eastAsia="zh-TW"/>
        </w:rPr>
        <w:t>日審查，</w:t>
      </w:r>
      <w:r w:rsidRPr="009B536D">
        <w:rPr>
          <w:rFonts w:eastAsia="標楷體" w:cs="標楷體" w:hint="eastAsia"/>
          <w:color w:val="000000" w:themeColor="text1"/>
          <w:lang w:eastAsia="zh-TW"/>
        </w:rPr>
        <w:t>111</w:t>
      </w:r>
      <w:r w:rsidR="003005E2" w:rsidRPr="009B536D">
        <w:rPr>
          <w:rFonts w:eastAsia="標楷體" w:cs="標楷體" w:hint="eastAsia"/>
          <w:color w:val="000000" w:themeColor="text1"/>
          <w:lang w:eastAsia="zh-TW"/>
        </w:rPr>
        <w:t>年</w:t>
      </w:r>
      <w:r w:rsidR="003005E2" w:rsidRPr="009B536D">
        <w:rPr>
          <w:rFonts w:eastAsia="標楷體" w:cs="標楷體" w:hint="eastAsia"/>
          <w:color w:val="000000" w:themeColor="text1"/>
          <w:lang w:eastAsia="zh-TW"/>
        </w:rPr>
        <w:t>11</w:t>
      </w:r>
      <w:r w:rsidR="003005E2" w:rsidRPr="009B536D">
        <w:rPr>
          <w:rFonts w:eastAsia="標楷體" w:cs="標楷體" w:hint="eastAsia"/>
          <w:color w:val="000000" w:themeColor="text1"/>
          <w:lang w:eastAsia="zh-TW"/>
        </w:rPr>
        <w:t>月</w:t>
      </w:r>
      <w:r w:rsidR="00427FB4" w:rsidRPr="009B536D">
        <w:rPr>
          <w:rFonts w:eastAsia="標楷體" w:cs="標楷體"/>
          <w:color w:val="000000" w:themeColor="text1"/>
          <w:lang w:eastAsia="zh-TW"/>
        </w:rPr>
        <w:t>11</w:t>
      </w:r>
      <w:r w:rsidR="003005E2" w:rsidRPr="009B536D">
        <w:rPr>
          <w:rFonts w:eastAsia="標楷體" w:cs="標楷體" w:hint="eastAsia"/>
          <w:color w:val="000000" w:themeColor="text1"/>
          <w:lang w:eastAsia="zh-TW"/>
        </w:rPr>
        <w:t>日</w:t>
      </w:r>
      <w:r w:rsidR="006A7B91" w:rsidRPr="009B536D">
        <w:rPr>
          <w:rFonts w:eastAsia="標楷體" w:cs="標楷體" w:hint="eastAsia"/>
          <w:color w:val="000000" w:themeColor="text1"/>
          <w:lang w:eastAsia="zh-TW"/>
        </w:rPr>
        <w:t>前</w:t>
      </w:r>
      <w:r w:rsidR="003005E2" w:rsidRPr="009B536D">
        <w:rPr>
          <w:rFonts w:eastAsia="標楷體" w:cs="標楷體" w:hint="eastAsia"/>
          <w:color w:val="000000" w:themeColor="text1"/>
          <w:lang w:eastAsia="zh-TW"/>
        </w:rPr>
        <w:t>公告</w:t>
      </w:r>
      <w:r w:rsidR="00005C62" w:rsidRPr="009B536D">
        <w:rPr>
          <w:rFonts w:eastAsia="標楷體" w:cs="標楷體" w:hint="eastAsia"/>
          <w:color w:val="000000" w:themeColor="text1"/>
          <w:lang w:eastAsia="zh-TW"/>
        </w:rPr>
        <w:t>結果</w:t>
      </w:r>
      <w:r w:rsidR="003005E2" w:rsidRPr="009B536D">
        <w:rPr>
          <w:rFonts w:eastAsia="標楷體" w:cs="標楷體" w:hint="eastAsia"/>
          <w:color w:val="000000" w:themeColor="text1"/>
          <w:lang w:eastAsia="zh-TW"/>
        </w:rPr>
        <w:t>。</w:t>
      </w:r>
    </w:p>
    <w:p w14:paraId="37C8EEF7" w14:textId="19BC552F" w:rsidR="00CD4C9B" w:rsidRPr="009B536D" w:rsidRDefault="00A601AC" w:rsidP="000D0803">
      <w:pPr>
        <w:pStyle w:val="a3"/>
        <w:numPr>
          <w:ilvl w:val="0"/>
          <w:numId w:val="12"/>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閱讀素養與評量理論實作工作坊：</w:t>
      </w:r>
      <w:r w:rsidRPr="009B536D">
        <w:rPr>
          <w:rFonts w:eastAsia="標楷體" w:cs="標楷體"/>
          <w:color w:val="000000" w:themeColor="text1"/>
          <w:lang w:eastAsia="zh-TW"/>
        </w:rPr>
        <w:t>1</w:t>
      </w:r>
      <w:r w:rsidR="00807A82" w:rsidRPr="009B536D">
        <w:rPr>
          <w:rFonts w:eastAsia="標楷體" w:cs="標楷體" w:hint="eastAsia"/>
          <w:color w:val="000000" w:themeColor="text1"/>
          <w:lang w:eastAsia="zh-TW"/>
        </w:rPr>
        <w:t>1</w:t>
      </w:r>
      <w:r w:rsidR="00172E90" w:rsidRPr="009B536D">
        <w:rPr>
          <w:rFonts w:eastAsia="標楷體" w:cs="標楷體"/>
          <w:color w:val="000000" w:themeColor="text1"/>
          <w:lang w:eastAsia="zh-TW"/>
        </w:rPr>
        <w:t>2</w:t>
      </w:r>
      <w:r w:rsidRPr="009B536D">
        <w:rPr>
          <w:rFonts w:eastAsia="標楷體" w:cs="標楷體" w:hint="eastAsia"/>
          <w:color w:val="000000" w:themeColor="text1"/>
          <w:lang w:eastAsia="zh-TW"/>
        </w:rPr>
        <w:t>年</w:t>
      </w:r>
      <w:r w:rsidRPr="009B536D">
        <w:rPr>
          <w:rFonts w:eastAsia="標楷體" w:cs="標楷體" w:hint="eastAsia"/>
          <w:color w:val="000000" w:themeColor="text1"/>
          <w:lang w:eastAsia="zh-TW"/>
        </w:rPr>
        <w:t>7</w:t>
      </w:r>
      <w:r w:rsidRPr="009B536D">
        <w:rPr>
          <w:rFonts w:eastAsia="標楷體" w:cs="標楷體" w:hint="eastAsia"/>
          <w:color w:val="000000" w:themeColor="text1"/>
          <w:lang w:eastAsia="zh-TW"/>
        </w:rPr>
        <w:t>月</w:t>
      </w:r>
      <w:r w:rsidR="00807A82" w:rsidRPr="009B536D">
        <w:rPr>
          <w:rFonts w:eastAsia="標楷體" w:cs="標楷體" w:hint="eastAsia"/>
          <w:color w:val="000000" w:themeColor="text1"/>
          <w:lang w:eastAsia="zh-TW"/>
        </w:rPr>
        <w:t>1</w:t>
      </w:r>
      <w:r w:rsidR="00CC2753" w:rsidRPr="009B536D">
        <w:rPr>
          <w:rFonts w:eastAsia="標楷體" w:cs="標楷體" w:hint="eastAsia"/>
          <w:color w:val="000000" w:themeColor="text1"/>
          <w:lang w:eastAsia="zh-TW"/>
        </w:rPr>
        <w:t>0</w:t>
      </w:r>
      <w:r w:rsidRPr="009B536D">
        <w:rPr>
          <w:rFonts w:eastAsia="標楷體" w:cs="標楷體" w:hint="eastAsia"/>
          <w:color w:val="000000" w:themeColor="text1"/>
          <w:lang w:eastAsia="zh-TW"/>
        </w:rPr>
        <w:t>日</w:t>
      </w:r>
      <w:r w:rsidR="006A6037" w:rsidRPr="009B536D">
        <w:rPr>
          <w:rFonts w:eastAsia="標楷體" w:cs="標楷體" w:hint="eastAsia"/>
          <w:color w:val="000000" w:themeColor="text1"/>
          <w:lang w:eastAsia="zh-TW"/>
        </w:rPr>
        <w:t>（暫定）</w:t>
      </w:r>
      <w:r w:rsidRPr="009B536D">
        <w:rPr>
          <w:rFonts w:eastAsia="標楷體" w:cs="標楷體" w:hint="eastAsia"/>
          <w:color w:val="000000" w:themeColor="text1"/>
          <w:lang w:eastAsia="zh-TW"/>
        </w:rPr>
        <w:t>，於</w:t>
      </w:r>
      <w:r w:rsidR="00747EBF" w:rsidRPr="009B536D">
        <w:rPr>
          <w:rFonts w:eastAsia="標楷體" w:cs="標楷體" w:hint="eastAsia"/>
          <w:color w:val="000000" w:themeColor="text1"/>
          <w:lang w:eastAsia="zh-TW"/>
        </w:rPr>
        <w:t>內壢</w:t>
      </w:r>
      <w:r w:rsidR="00807A82" w:rsidRPr="009B536D">
        <w:rPr>
          <w:rFonts w:eastAsia="標楷體" w:cs="標楷體" w:hint="eastAsia"/>
          <w:color w:val="000000" w:themeColor="text1"/>
          <w:lang w:eastAsia="zh-TW"/>
        </w:rPr>
        <w:t>國中</w:t>
      </w:r>
      <w:r w:rsidR="003005E2" w:rsidRPr="009B536D">
        <w:rPr>
          <w:rFonts w:eastAsia="標楷體" w:cs="標楷體" w:hint="eastAsia"/>
          <w:color w:val="000000" w:themeColor="text1"/>
          <w:lang w:eastAsia="zh-TW"/>
        </w:rPr>
        <w:t>辦理。</w:t>
      </w:r>
    </w:p>
    <w:p w14:paraId="5D8C0CCD" w14:textId="778C25CB" w:rsidR="00A601AC" w:rsidRPr="009B536D" w:rsidRDefault="00F55C12" w:rsidP="006E21C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100" w:before="360"/>
        <w:jc w:val="both"/>
        <w:rPr>
          <w:rFonts w:eastAsia="標楷體"/>
          <w:color w:val="000000" w:themeColor="text1"/>
          <w:lang w:eastAsia="zh-TW"/>
        </w:rPr>
      </w:pPr>
      <w:r w:rsidRPr="009B536D">
        <w:rPr>
          <w:rFonts w:eastAsia="標楷體" w:cs="標楷體" w:hint="eastAsia"/>
          <w:color w:val="000000" w:themeColor="text1"/>
          <w:lang w:eastAsia="zh-TW"/>
        </w:rPr>
        <w:t>四</w:t>
      </w:r>
      <w:r w:rsidR="00A601AC" w:rsidRPr="009B536D">
        <w:rPr>
          <w:rFonts w:eastAsia="標楷體" w:cs="標楷體" w:hint="eastAsia"/>
          <w:color w:val="000000" w:themeColor="text1"/>
          <w:lang w:eastAsia="zh-TW"/>
        </w:rPr>
        <w:t>、參加對象及人數</w:t>
      </w:r>
    </w:p>
    <w:p w14:paraId="60D409A9" w14:textId="5797B7DE" w:rsidR="009169BD" w:rsidRPr="009B536D" w:rsidRDefault="00270538" w:rsidP="00C22101">
      <w:pPr>
        <w:pStyle w:val="a3"/>
        <w:numPr>
          <w:ilvl w:val="0"/>
          <w:numId w:val="14"/>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國中</w:t>
      </w:r>
      <w:r w:rsidR="00CC2753" w:rsidRPr="009B536D">
        <w:rPr>
          <w:rFonts w:eastAsia="標楷體" w:cs="標楷體" w:hint="eastAsia"/>
          <w:color w:val="000000" w:themeColor="text1"/>
          <w:lang w:eastAsia="zh-TW"/>
        </w:rPr>
        <w:t>語文領域</w:t>
      </w:r>
      <w:r w:rsidRPr="009B536D">
        <w:rPr>
          <w:rFonts w:eastAsia="標楷體" w:cs="標楷體" w:hint="eastAsia"/>
          <w:color w:val="000000" w:themeColor="text1"/>
          <w:lang w:eastAsia="zh-TW"/>
        </w:rPr>
        <w:t>國語文</w:t>
      </w:r>
      <w:r w:rsidR="009169BD" w:rsidRPr="009B536D">
        <w:rPr>
          <w:rFonts w:eastAsia="標楷體" w:cs="標楷體" w:hint="eastAsia"/>
          <w:color w:val="000000" w:themeColor="text1"/>
          <w:lang w:eastAsia="zh-TW"/>
        </w:rPr>
        <w:t>優良試題甄選計畫：</w:t>
      </w:r>
      <w:r w:rsidR="009169BD" w:rsidRPr="009B536D">
        <w:rPr>
          <w:rFonts w:eastAsia="標楷體" w:cs="標楷體" w:hint="eastAsia"/>
          <w:b/>
          <w:color w:val="000000" w:themeColor="text1"/>
          <w:lang w:eastAsia="zh-TW"/>
        </w:rPr>
        <w:t>每校至少薦派一組報名</w:t>
      </w:r>
      <w:r w:rsidR="00E5784C" w:rsidRPr="009B536D">
        <w:rPr>
          <w:rFonts w:eastAsia="標楷體" w:cs="標楷體" w:hint="eastAsia"/>
          <w:color w:val="000000" w:themeColor="text1"/>
          <w:lang w:eastAsia="zh-TW"/>
        </w:rPr>
        <w:t>，由語文領域</w:t>
      </w:r>
      <w:r w:rsidR="00CC2753" w:rsidRPr="009B536D">
        <w:rPr>
          <w:rFonts w:eastAsia="標楷體" w:cs="標楷體" w:hint="eastAsia"/>
          <w:color w:val="000000" w:themeColor="text1"/>
          <w:lang w:eastAsia="zh-TW"/>
        </w:rPr>
        <w:t>國語文</w:t>
      </w:r>
      <w:r w:rsidR="00E5784C" w:rsidRPr="009B536D">
        <w:rPr>
          <w:rFonts w:eastAsia="標楷體" w:cs="標楷體" w:hint="eastAsia"/>
          <w:color w:val="000000" w:themeColor="text1"/>
          <w:lang w:eastAsia="zh-TW"/>
        </w:rPr>
        <w:t>教師參賽（可聯合命題）</w:t>
      </w:r>
      <w:r w:rsidR="00115AFC" w:rsidRPr="009B536D">
        <w:rPr>
          <w:rFonts w:eastAsia="標楷體" w:cs="標楷體" w:hint="eastAsia"/>
          <w:color w:val="000000" w:themeColor="text1"/>
          <w:lang w:eastAsia="zh-TW"/>
        </w:rPr>
        <w:t>，但不得包含本市國教輔導團輔導員</w:t>
      </w:r>
      <w:r w:rsidR="009169BD" w:rsidRPr="009B536D">
        <w:rPr>
          <w:rFonts w:eastAsia="標楷體" w:cs="標楷體" w:hint="eastAsia"/>
          <w:color w:val="000000" w:themeColor="text1"/>
          <w:lang w:eastAsia="zh-TW"/>
        </w:rPr>
        <w:t>。</w:t>
      </w:r>
    </w:p>
    <w:p w14:paraId="41837588" w14:textId="2643523A" w:rsidR="00005C62" w:rsidRPr="009B536D" w:rsidRDefault="00005C62" w:rsidP="00C22101">
      <w:pPr>
        <w:pStyle w:val="a3"/>
        <w:numPr>
          <w:ilvl w:val="0"/>
          <w:numId w:val="14"/>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閱讀素養與評量理論實作工作坊：</w:t>
      </w:r>
    </w:p>
    <w:p w14:paraId="6B40B3C7" w14:textId="0A35D4FE" w:rsidR="00005C62" w:rsidRPr="009B536D" w:rsidRDefault="00005C62" w:rsidP="00C22101">
      <w:pPr>
        <w:pStyle w:val="a3"/>
        <w:numPr>
          <w:ilvl w:val="0"/>
          <w:numId w:val="15"/>
        </w:numPr>
        <w:tabs>
          <w:tab w:val="left" w:pos="480"/>
          <w:tab w:val="left" w:pos="72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hint="eastAsia"/>
          <w:color w:val="000000" w:themeColor="text1"/>
          <w:lang w:eastAsia="zh-TW"/>
        </w:rPr>
        <w:t>本市各公立國中</w:t>
      </w:r>
      <w:r w:rsidRPr="009B536D">
        <w:rPr>
          <w:rFonts w:eastAsia="標楷體" w:hint="eastAsia"/>
          <w:b/>
          <w:color w:val="000000" w:themeColor="text1"/>
          <w:lang w:eastAsia="zh-TW"/>
        </w:rPr>
        <w:t>至</w:t>
      </w:r>
      <w:r w:rsidRPr="009B536D">
        <w:rPr>
          <w:rFonts w:eastAsia="標楷體" w:cs="標楷體" w:hint="eastAsia"/>
          <w:b/>
          <w:color w:val="000000" w:themeColor="text1"/>
          <w:lang w:eastAsia="zh-TW"/>
        </w:rPr>
        <w:t>少薦派一名語文領域</w:t>
      </w:r>
      <w:r w:rsidR="00CC2753" w:rsidRPr="009B536D">
        <w:rPr>
          <w:rFonts w:eastAsia="標楷體" w:cs="標楷體" w:hint="eastAsia"/>
          <w:b/>
          <w:color w:val="000000" w:themeColor="text1"/>
          <w:lang w:eastAsia="zh-TW"/>
        </w:rPr>
        <w:t>國語文</w:t>
      </w:r>
      <w:r w:rsidRPr="009B536D">
        <w:rPr>
          <w:rFonts w:eastAsia="標楷體" w:cs="標楷體" w:hint="eastAsia"/>
          <w:b/>
          <w:color w:val="000000" w:themeColor="text1"/>
          <w:lang w:eastAsia="zh-TW"/>
        </w:rPr>
        <w:t>教師參加</w:t>
      </w:r>
    </w:p>
    <w:p w14:paraId="2C3DBD2D" w14:textId="5594FD3C" w:rsidR="00005C62" w:rsidRPr="009B536D" w:rsidRDefault="00005C62" w:rsidP="00C22101">
      <w:pPr>
        <w:pStyle w:val="a3"/>
        <w:numPr>
          <w:ilvl w:val="0"/>
          <w:numId w:val="15"/>
        </w:numPr>
        <w:tabs>
          <w:tab w:val="left" w:pos="480"/>
          <w:tab w:val="left" w:pos="72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國中語文領域</w:t>
      </w:r>
      <w:r w:rsidR="00266960" w:rsidRPr="009B536D">
        <w:rPr>
          <w:rFonts w:eastAsia="標楷體" w:cs="標楷體" w:hint="eastAsia"/>
          <w:color w:val="000000" w:themeColor="text1"/>
          <w:lang w:eastAsia="zh-TW"/>
        </w:rPr>
        <w:t>國語文</w:t>
      </w:r>
      <w:r w:rsidRPr="009B536D">
        <w:rPr>
          <w:rFonts w:eastAsia="標楷體" w:cs="標楷體" w:hint="eastAsia"/>
          <w:color w:val="000000" w:themeColor="text1"/>
          <w:lang w:eastAsia="zh-TW"/>
        </w:rPr>
        <w:t>輔導小組成員</w:t>
      </w:r>
    </w:p>
    <w:p w14:paraId="578F1FC4" w14:textId="170E0D9E" w:rsidR="00005C62" w:rsidRPr="009B536D" w:rsidRDefault="00005C62" w:rsidP="00C22101">
      <w:pPr>
        <w:pStyle w:val="a3"/>
        <w:numPr>
          <w:ilvl w:val="0"/>
          <w:numId w:val="15"/>
        </w:numPr>
        <w:tabs>
          <w:tab w:val="left" w:pos="480"/>
          <w:tab w:val="left" w:pos="72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對閱讀素養與評量理論有興趣之教師</w:t>
      </w:r>
    </w:p>
    <w:p w14:paraId="28C299CA" w14:textId="386DC95B" w:rsidR="00005C62" w:rsidRPr="009B536D" w:rsidRDefault="00005C62" w:rsidP="00C22101">
      <w:pPr>
        <w:pStyle w:val="a3"/>
        <w:numPr>
          <w:ilvl w:val="0"/>
          <w:numId w:val="15"/>
        </w:numPr>
        <w:tabs>
          <w:tab w:val="left" w:pos="480"/>
          <w:tab w:val="left" w:pos="72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以上預計約</w:t>
      </w:r>
      <w:r w:rsidR="00747EBF" w:rsidRPr="009B536D">
        <w:rPr>
          <w:rFonts w:eastAsia="標楷體" w:cs="標楷體" w:hint="eastAsia"/>
          <w:color w:val="000000" w:themeColor="text1"/>
          <w:lang w:eastAsia="zh-TW"/>
        </w:rPr>
        <w:t>11</w:t>
      </w:r>
      <w:r w:rsidR="00172E90" w:rsidRPr="009B536D">
        <w:rPr>
          <w:rFonts w:eastAsia="標楷體" w:cs="標楷體"/>
          <w:color w:val="000000" w:themeColor="text1"/>
          <w:lang w:eastAsia="zh-TW"/>
        </w:rPr>
        <w:t>0</w:t>
      </w:r>
      <w:r w:rsidRPr="009B536D">
        <w:rPr>
          <w:rFonts w:eastAsia="標楷體" w:cs="標楷體" w:hint="eastAsia"/>
          <w:color w:val="000000" w:themeColor="text1"/>
          <w:lang w:eastAsia="zh-TW"/>
        </w:rPr>
        <w:t>人</w:t>
      </w:r>
      <w:r w:rsidR="00807A82" w:rsidRPr="009B536D">
        <w:rPr>
          <w:rFonts w:eastAsia="標楷體" w:cs="標楷體" w:hint="eastAsia"/>
          <w:color w:val="000000" w:themeColor="text1"/>
          <w:lang w:eastAsia="zh-TW"/>
        </w:rPr>
        <w:t>（含講師、工作人員）</w:t>
      </w:r>
    </w:p>
    <w:p w14:paraId="4C92B053" w14:textId="3D012CE4" w:rsidR="00005C62" w:rsidRPr="009B536D" w:rsidRDefault="00005C62" w:rsidP="00C22101">
      <w:pPr>
        <w:pStyle w:val="a3"/>
        <w:numPr>
          <w:ilvl w:val="0"/>
          <w:numId w:val="14"/>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hanging="482"/>
        <w:jc w:val="both"/>
        <w:rPr>
          <w:rFonts w:eastAsia="標楷體" w:cs="標楷體"/>
          <w:color w:val="000000" w:themeColor="text1"/>
          <w:lang w:eastAsia="zh-TW"/>
        </w:rPr>
      </w:pPr>
      <w:r w:rsidRPr="009B536D">
        <w:rPr>
          <w:rFonts w:eastAsia="標楷體" w:cs="標楷體" w:hint="eastAsia"/>
          <w:color w:val="000000" w:themeColor="text1"/>
          <w:lang w:eastAsia="zh-TW"/>
        </w:rPr>
        <w:t>在課務自理原則下，核予出席教師公（差）假登記。</w:t>
      </w:r>
    </w:p>
    <w:p w14:paraId="3283471B" w14:textId="445FCD57" w:rsidR="00005C62" w:rsidRPr="009B536D" w:rsidRDefault="00F55C12" w:rsidP="006E21C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100" w:before="360" w:line="400" w:lineRule="exact"/>
        <w:jc w:val="both"/>
        <w:rPr>
          <w:rFonts w:eastAsia="標楷體" w:cs="標楷體"/>
          <w:color w:val="000000" w:themeColor="text1"/>
          <w:lang w:eastAsia="zh-TW"/>
        </w:rPr>
      </w:pPr>
      <w:r w:rsidRPr="009B536D">
        <w:rPr>
          <w:rFonts w:eastAsia="標楷體" w:cs="標楷體" w:hint="eastAsia"/>
          <w:color w:val="000000" w:themeColor="text1"/>
          <w:lang w:eastAsia="zh-TW"/>
        </w:rPr>
        <w:t>五</w:t>
      </w:r>
      <w:r w:rsidR="00005C62" w:rsidRPr="009B536D">
        <w:rPr>
          <w:rFonts w:eastAsia="標楷體" w:cs="標楷體" w:hint="eastAsia"/>
          <w:color w:val="000000" w:themeColor="text1"/>
          <w:lang w:eastAsia="zh-TW"/>
        </w:rPr>
        <w:t>、研習報名</w:t>
      </w:r>
    </w:p>
    <w:p w14:paraId="714BA050" w14:textId="7C00ECD7" w:rsidR="00005C62" w:rsidRPr="009B536D" w:rsidRDefault="00005C62" w:rsidP="00C22101">
      <w:pPr>
        <w:pStyle w:val="a3"/>
        <w:numPr>
          <w:ilvl w:val="0"/>
          <w:numId w:val="1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lang w:eastAsia="zh-TW"/>
        </w:rPr>
      </w:pPr>
      <w:r w:rsidRPr="009B536D">
        <w:rPr>
          <w:rFonts w:eastAsia="標楷體" w:cs="標楷體" w:hint="eastAsia"/>
          <w:color w:val="000000" w:themeColor="text1"/>
          <w:lang w:eastAsia="zh-TW"/>
        </w:rPr>
        <w:t>參加者請務必上桃園市教師發展</w:t>
      </w:r>
      <w:r w:rsidR="00807A82" w:rsidRPr="009B536D">
        <w:rPr>
          <w:rFonts w:eastAsia="標楷體" w:cs="標楷體" w:hint="eastAsia"/>
          <w:color w:val="000000" w:themeColor="text1"/>
          <w:lang w:eastAsia="zh-TW"/>
        </w:rPr>
        <w:t>資源入口網</w:t>
      </w:r>
      <w:r w:rsidRPr="009B536D">
        <w:rPr>
          <w:rFonts w:eastAsia="標楷體" w:cs="標楷體" w:hint="eastAsia"/>
          <w:color w:val="000000" w:themeColor="text1"/>
          <w:lang w:eastAsia="zh-TW"/>
        </w:rPr>
        <w:t>報名（開課單位：</w:t>
      </w:r>
      <w:r w:rsidR="00807A82" w:rsidRPr="009B536D">
        <w:rPr>
          <w:rFonts w:eastAsia="標楷體" w:cs="標楷體" w:hint="eastAsia"/>
          <w:color w:val="000000" w:themeColor="text1"/>
          <w:lang w:eastAsia="zh-TW"/>
        </w:rPr>
        <w:t>觀音</w:t>
      </w:r>
      <w:r w:rsidRPr="009B536D">
        <w:rPr>
          <w:rFonts w:eastAsia="標楷體" w:cs="標楷體" w:hint="eastAsia"/>
          <w:color w:val="000000" w:themeColor="text1"/>
          <w:lang w:eastAsia="zh-TW"/>
        </w:rPr>
        <w:t>國中），俾利主辦方準備講義及餐點。</w:t>
      </w:r>
    </w:p>
    <w:p w14:paraId="7D51FE2B" w14:textId="0FD2B55D" w:rsidR="00005C62" w:rsidRPr="009B536D" w:rsidRDefault="00005C62" w:rsidP="00C22101">
      <w:pPr>
        <w:pStyle w:val="a3"/>
        <w:numPr>
          <w:ilvl w:val="0"/>
          <w:numId w:val="1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lang w:eastAsia="zh-TW"/>
        </w:rPr>
      </w:pPr>
      <w:r w:rsidRPr="009B536D">
        <w:rPr>
          <w:rFonts w:eastAsia="標楷體" w:cs="標楷體" w:hint="eastAsia"/>
          <w:color w:val="000000" w:themeColor="text1"/>
          <w:lang w:eastAsia="zh-TW"/>
        </w:rPr>
        <w:t>人數上限</w:t>
      </w:r>
      <w:r w:rsidRPr="009B536D">
        <w:rPr>
          <w:rFonts w:eastAsia="標楷體" w:cs="標楷體" w:hint="eastAsia"/>
          <w:color w:val="000000" w:themeColor="text1"/>
          <w:lang w:eastAsia="zh-TW"/>
        </w:rPr>
        <w:t>100</w:t>
      </w:r>
      <w:r w:rsidRPr="009B536D">
        <w:rPr>
          <w:rFonts w:eastAsia="標楷體" w:cs="標楷體" w:hint="eastAsia"/>
          <w:color w:val="000000" w:themeColor="text1"/>
          <w:lang w:eastAsia="zh-TW"/>
        </w:rPr>
        <w:t>人，依報名先後順序，額滿為止。</w:t>
      </w:r>
    </w:p>
    <w:p w14:paraId="4D90A10B" w14:textId="320391DF" w:rsidR="00005C62" w:rsidRPr="009B536D" w:rsidRDefault="00005C62" w:rsidP="00C22101">
      <w:pPr>
        <w:pStyle w:val="a3"/>
        <w:numPr>
          <w:ilvl w:val="0"/>
          <w:numId w:val="1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lang w:eastAsia="zh-TW"/>
        </w:rPr>
      </w:pPr>
      <w:r w:rsidRPr="009B536D">
        <w:rPr>
          <w:rFonts w:eastAsia="標楷體" w:cs="標楷體" w:hint="eastAsia"/>
          <w:color w:val="000000" w:themeColor="text1"/>
          <w:lang w:eastAsia="zh-TW"/>
        </w:rPr>
        <w:t>報名期限：</w:t>
      </w:r>
      <w:r w:rsidR="00747EBF" w:rsidRPr="009B536D">
        <w:rPr>
          <w:rFonts w:eastAsia="標楷體" w:cs="標楷體" w:hint="eastAsia"/>
          <w:color w:val="000000" w:themeColor="text1"/>
          <w:lang w:eastAsia="zh-TW"/>
        </w:rPr>
        <w:t>111</w:t>
      </w:r>
      <w:r w:rsidR="00CD4C9B" w:rsidRPr="009B536D">
        <w:rPr>
          <w:rFonts w:eastAsia="標楷體" w:cs="標楷體" w:hint="eastAsia"/>
          <w:color w:val="000000" w:themeColor="text1"/>
          <w:lang w:eastAsia="zh-TW"/>
        </w:rPr>
        <w:t>學年</w:t>
      </w:r>
      <w:r w:rsidR="00E6489B" w:rsidRPr="009B536D">
        <w:rPr>
          <w:rFonts w:eastAsia="標楷體" w:cs="標楷體" w:hint="eastAsia"/>
          <w:color w:val="000000" w:themeColor="text1"/>
          <w:lang w:eastAsia="zh-TW"/>
        </w:rPr>
        <w:t>第</w:t>
      </w:r>
      <w:r w:rsidR="00E6489B" w:rsidRPr="009B536D">
        <w:rPr>
          <w:rFonts w:eastAsia="標楷體" w:cs="標楷體" w:hint="eastAsia"/>
          <w:color w:val="000000" w:themeColor="text1"/>
          <w:lang w:eastAsia="zh-TW"/>
        </w:rPr>
        <w:t>2</w:t>
      </w:r>
      <w:r w:rsidR="00CD4C9B" w:rsidRPr="009B536D">
        <w:rPr>
          <w:rFonts w:eastAsia="標楷體" w:cs="標楷體" w:hint="eastAsia"/>
          <w:color w:val="000000" w:themeColor="text1"/>
          <w:lang w:eastAsia="zh-TW"/>
        </w:rPr>
        <w:t>學期</w:t>
      </w:r>
      <w:r w:rsidR="00294994" w:rsidRPr="009B536D">
        <w:rPr>
          <w:rFonts w:eastAsia="標楷體" w:cs="標楷體" w:hint="eastAsia"/>
          <w:color w:val="000000" w:themeColor="text1"/>
          <w:lang w:eastAsia="zh-TW"/>
        </w:rPr>
        <w:t>公告</w:t>
      </w:r>
      <w:r w:rsidRPr="009B536D">
        <w:rPr>
          <w:rFonts w:eastAsia="標楷體" w:cs="標楷體" w:hint="eastAsia"/>
          <w:color w:val="000000" w:themeColor="text1"/>
          <w:lang w:eastAsia="zh-TW"/>
        </w:rPr>
        <w:t>日起至</w:t>
      </w:r>
      <w:r w:rsidRPr="009B536D">
        <w:rPr>
          <w:rFonts w:eastAsia="標楷體" w:cs="標楷體" w:hint="eastAsia"/>
          <w:color w:val="000000" w:themeColor="text1"/>
          <w:lang w:eastAsia="zh-TW"/>
        </w:rPr>
        <w:t>1</w:t>
      </w:r>
      <w:r w:rsidR="00807A82" w:rsidRPr="009B536D">
        <w:rPr>
          <w:rFonts w:eastAsia="標楷體" w:cs="標楷體" w:hint="eastAsia"/>
          <w:color w:val="000000" w:themeColor="text1"/>
          <w:lang w:eastAsia="zh-TW"/>
        </w:rPr>
        <w:t>1</w:t>
      </w:r>
      <w:r w:rsidR="00172E90" w:rsidRPr="009B536D">
        <w:rPr>
          <w:rFonts w:eastAsia="標楷體" w:cs="標楷體"/>
          <w:color w:val="000000" w:themeColor="text1"/>
          <w:lang w:eastAsia="zh-TW"/>
        </w:rPr>
        <w:t>2</w:t>
      </w:r>
      <w:r w:rsidRPr="009B536D">
        <w:rPr>
          <w:rFonts w:eastAsia="標楷體" w:cs="標楷體" w:hint="eastAsia"/>
          <w:color w:val="000000" w:themeColor="text1"/>
          <w:lang w:eastAsia="zh-TW"/>
        </w:rPr>
        <w:t>年</w:t>
      </w:r>
      <w:r w:rsidRPr="009B536D">
        <w:rPr>
          <w:rFonts w:eastAsia="標楷體" w:cs="標楷體" w:hint="eastAsia"/>
          <w:color w:val="000000" w:themeColor="text1"/>
          <w:lang w:eastAsia="zh-TW"/>
        </w:rPr>
        <w:t>7</w:t>
      </w:r>
      <w:r w:rsidRPr="009B536D">
        <w:rPr>
          <w:rFonts w:eastAsia="標楷體" w:cs="標楷體" w:hint="eastAsia"/>
          <w:color w:val="000000" w:themeColor="text1"/>
          <w:lang w:eastAsia="zh-TW"/>
        </w:rPr>
        <w:t>月</w:t>
      </w:r>
      <w:r w:rsidRPr="009B536D">
        <w:rPr>
          <w:rFonts w:eastAsia="標楷體" w:cs="標楷體" w:hint="eastAsia"/>
          <w:color w:val="000000" w:themeColor="text1"/>
          <w:lang w:eastAsia="zh-TW"/>
        </w:rPr>
        <w:t>1</w:t>
      </w:r>
      <w:r w:rsidRPr="009B536D">
        <w:rPr>
          <w:rFonts w:eastAsia="標楷體" w:cs="標楷體" w:hint="eastAsia"/>
          <w:color w:val="000000" w:themeColor="text1"/>
          <w:lang w:eastAsia="zh-TW"/>
        </w:rPr>
        <w:t>日止。</w:t>
      </w:r>
    </w:p>
    <w:p w14:paraId="407F12B7" w14:textId="2491DF1D" w:rsidR="00005C62" w:rsidRPr="009B536D" w:rsidRDefault="00005C62" w:rsidP="00C22101">
      <w:pPr>
        <w:pStyle w:val="a3"/>
        <w:numPr>
          <w:ilvl w:val="0"/>
          <w:numId w:val="1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lang w:eastAsia="zh-TW"/>
        </w:rPr>
      </w:pPr>
      <w:r w:rsidRPr="009B536D">
        <w:rPr>
          <w:rFonts w:eastAsia="標楷體" w:cs="標楷體" w:hint="eastAsia"/>
          <w:color w:val="000000" w:themeColor="text1"/>
          <w:lang w:eastAsia="zh-TW"/>
        </w:rPr>
        <w:t>為確保研習品質，本次研習不接受現場報名，亦不補登研習時數，請參加教師務必確認報名作業完成。</w:t>
      </w:r>
    </w:p>
    <w:p w14:paraId="65FDC9A6" w14:textId="71E98DC0" w:rsidR="00005C62" w:rsidRPr="009B536D" w:rsidRDefault="00005C62" w:rsidP="00C22101">
      <w:pPr>
        <w:pStyle w:val="a3"/>
        <w:numPr>
          <w:ilvl w:val="0"/>
          <w:numId w:val="1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lang w:eastAsia="zh-TW"/>
        </w:rPr>
      </w:pPr>
      <w:r w:rsidRPr="009B536D">
        <w:rPr>
          <w:rFonts w:eastAsia="標楷體" w:cs="標楷體" w:hint="eastAsia"/>
          <w:color w:val="000000" w:themeColor="text1"/>
          <w:lang w:eastAsia="zh-TW"/>
        </w:rPr>
        <w:lastRenderedPageBreak/>
        <w:t>全程出席者共核發研習時數</w:t>
      </w:r>
      <w:r w:rsidR="007017FD" w:rsidRPr="009B536D">
        <w:rPr>
          <w:rFonts w:eastAsia="標楷體" w:cs="標楷體" w:hint="eastAsia"/>
          <w:color w:val="000000" w:themeColor="text1"/>
          <w:lang w:eastAsia="zh-TW"/>
        </w:rPr>
        <w:t>6</w:t>
      </w:r>
      <w:r w:rsidRPr="009B536D">
        <w:rPr>
          <w:rFonts w:eastAsia="標楷體" w:cs="標楷體" w:hint="eastAsia"/>
          <w:color w:val="000000" w:themeColor="text1"/>
          <w:lang w:eastAsia="zh-TW"/>
        </w:rPr>
        <w:t>小時。</w:t>
      </w:r>
    </w:p>
    <w:p w14:paraId="542DD6F8" w14:textId="15916FA2" w:rsidR="00A601AC" w:rsidRPr="009B536D" w:rsidRDefault="00F55C12" w:rsidP="006E21C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100" w:before="360"/>
        <w:jc w:val="both"/>
        <w:rPr>
          <w:rFonts w:eastAsia="標楷體" w:cs="標楷體"/>
          <w:color w:val="000000" w:themeColor="text1"/>
          <w:lang w:eastAsia="zh-TW"/>
        </w:rPr>
      </w:pPr>
      <w:r w:rsidRPr="009B536D">
        <w:rPr>
          <w:rFonts w:eastAsia="標楷體" w:cs="標楷體" w:hint="eastAsia"/>
          <w:color w:val="000000" w:themeColor="text1"/>
          <w:lang w:eastAsia="zh-TW"/>
        </w:rPr>
        <w:t>六</w:t>
      </w:r>
      <w:r w:rsidR="00A601AC" w:rsidRPr="009B536D">
        <w:rPr>
          <w:rFonts w:eastAsia="標楷體" w:cs="標楷體" w:hint="eastAsia"/>
          <w:color w:val="000000" w:themeColor="text1"/>
          <w:lang w:eastAsia="zh-TW"/>
        </w:rPr>
        <w:t>、</w:t>
      </w:r>
      <w:r w:rsidR="00270538" w:rsidRPr="009B536D">
        <w:rPr>
          <w:rFonts w:eastAsia="標楷體" w:cs="標楷體" w:hint="eastAsia"/>
          <w:color w:val="000000" w:themeColor="text1"/>
          <w:lang w:eastAsia="zh-TW"/>
        </w:rPr>
        <w:t>國中</w:t>
      </w:r>
      <w:r w:rsidR="00E6489B" w:rsidRPr="009B536D">
        <w:rPr>
          <w:rFonts w:eastAsia="標楷體" w:cs="標楷體" w:hint="eastAsia"/>
          <w:color w:val="000000" w:themeColor="text1"/>
          <w:lang w:eastAsia="zh-TW"/>
        </w:rPr>
        <w:t>語文領域</w:t>
      </w:r>
      <w:r w:rsidR="00270538" w:rsidRPr="009B536D">
        <w:rPr>
          <w:rFonts w:eastAsia="標楷體" w:cs="標楷體" w:hint="eastAsia"/>
          <w:color w:val="000000" w:themeColor="text1"/>
          <w:lang w:eastAsia="zh-TW"/>
        </w:rPr>
        <w:t>國語文</w:t>
      </w:r>
      <w:r w:rsidR="00A601AC" w:rsidRPr="009B536D">
        <w:rPr>
          <w:rFonts w:eastAsia="標楷體" w:cs="標楷體" w:hint="eastAsia"/>
          <w:color w:val="000000" w:themeColor="text1"/>
          <w:lang w:eastAsia="zh-TW"/>
        </w:rPr>
        <w:t>優良試題甄選實施方式</w:t>
      </w:r>
    </w:p>
    <w:p w14:paraId="7D9CD6FC" w14:textId="61EDB529" w:rsidR="000C537A" w:rsidRPr="009B536D" w:rsidRDefault="000C537A" w:rsidP="00C22101">
      <w:pPr>
        <w:pStyle w:val="a3"/>
        <w:numPr>
          <w:ilvl w:val="0"/>
          <w:numId w:val="17"/>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jc w:val="both"/>
        <w:rPr>
          <w:rFonts w:eastAsia="標楷體" w:cs="標楷體"/>
          <w:color w:val="000000" w:themeColor="text1"/>
          <w:lang w:eastAsia="zh-TW"/>
        </w:rPr>
      </w:pPr>
      <w:r w:rsidRPr="009B536D">
        <w:rPr>
          <w:rFonts w:eastAsia="標楷體" w:cs="標楷體" w:hint="eastAsia"/>
          <w:color w:val="000000" w:themeColor="text1"/>
          <w:lang w:eastAsia="zh-TW"/>
        </w:rPr>
        <w:t>國中</w:t>
      </w:r>
      <w:r w:rsidR="00CC2753" w:rsidRPr="009B536D">
        <w:rPr>
          <w:rFonts w:eastAsia="標楷體" w:cs="標楷體" w:hint="eastAsia"/>
          <w:color w:val="000000" w:themeColor="text1"/>
          <w:lang w:eastAsia="zh-TW"/>
        </w:rPr>
        <w:t>語文領域</w:t>
      </w:r>
      <w:r w:rsidRPr="009B536D">
        <w:rPr>
          <w:rFonts w:eastAsia="標楷體" w:cs="標楷體" w:hint="eastAsia"/>
          <w:color w:val="000000" w:themeColor="text1"/>
          <w:lang w:eastAsia="zh-TW"/>
        </w:rPr>
        <w:t>國語文優良試題甄選競賽為</w:t>
      </w:r>
      <w:r w:rsidRPr="009B536D">
        <w:rPr>
          <w:rFonts w:eastAsia="標楷體" w:cs="標楷體" w:hint="eastAsia"/>
          <w:color w:val="000000" w:themeColor="text1"/>
          <w:lang w:eastAsia="zh-TW"/>
        </w:rPr>
        <w:t>12</w:t>
      </w:r>
      <w:r w:rsidRPr="009B536D">
        <w:rPr>
          <w:rFonts w:eastAsia="標楷體" w:cs="標楷體" w:hint="eastAsia"/>
          <w:color w:val="000000" w:themeColor="text1"/>
          <w:lang w:eastAsia="zh-TW"/>
        </w:rPr>
        <w:t>月將來臨之試模擬測驗甄選題目，所選入之題目亦提供隔年七月舉辦之閱讀素養與評量理論實作工作坊，作為分析之題目樣本。使得教師得以從學生答題情形，反思命題重點，檢視學生學習難點，最終反饋、修正教學。</w:t>
      </w:r>
    </w:p>
    <w:p w14:paraId="04F07B29" w14:textId="77777777" w:rsidR="00A601AC" w:rsidRPr="009B536D" w:rsidRDefault="000C537A" w:rsidP="00C22101">
      <w:pPr>
        <w:pStyle w:val="a3"/>
        <w:numPr>
          <w:ilvl w:val="0"/>
          <w:numId w:val="17"/>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jc w:val="both"/>
        <w:rPr>
          <w:rFonts w:eastAsia="標楷體" w:cs="標楷體"/>
          <w:color w:val="000000" w:themeColor="text1"/>
          <w:lang w:eastAsia="zh-TW"/>
        </w:rPr>
      </w:pPr>
      <w:r w:rsidRPr="009B536D">
        <w:rPr>
          <w:rFonts w:eastAsia="標楷體" w:cs="標楷體" w:hint="eastAsia"/>
          <w:color w:val="000000" w:themeColor="text1"/>
          <w:lang w:eastAsia="zh-TW"/>
        </w:rPr>
        <w:t>實施方式：</w:t>
      </w:r>
    </w:p>
    <w:p w14:paraId="18B17FE1" w14:textId="4F8B2486" w:rsidR="00A601AC" w:rsidRPr="009B536D" w:rsidRDefault="00A601AC" w:rsidP="00115AFC">
      <w:pPr>
        <w:pStyle w:val="a3"/>
        <w:numPr>
          <w:ilvl w:val="0"/>
          <w:numId w:val="1"/>
        </w:numPr>
        <w:ind w:leftChars="0"/>
        <w:jc w:val="both"/>
        <w:rPr>
          <w:rFonts w:eastAsia="標楷體"/>
          <w:color w:val="000000" w:themeColor="text1"/>
          <w:lang w:eastAsia="zh-TW"/>
        </w:rPr>
      </w:pPr>
      <w:r w:rsidRPr="009B536D">
        <w:rPr>
          <w:rFonts w:eastAsia="標楷體" w:hint="eastAsia"/>
          <w:bCs/>
          <w:color w:val="000000" w:themeColor="text1"/>
          <w:lang w:eastAsia="zh-TW"/>
        </w:rPr>
        <w:t>參加對象：</w:t>
      </w:r>
      <w:r w:rsidRPr="009B536D">
        <w:rPr>
          <w:rFonts w:eastAsia="標楷體" w:hint="eastAsia"/>
          <w:color w:val="000000" w:themeColor="text1"/>
          <w:lang w:eastAsia="zh-TW"/>
        </w:rPr>
        <w:t>全市國中</w:t>
      </w:r>
      <w:r w:rsidR="00E6489B" w:rsidRPr="009B536D">
        <w:rPr>
          <w:rFonts w:eastAsia="標楷體" w:hint="eastAsia"/>
          <w:color w:val="000000" w:themeColor="text1"/>
          <w:lang w:eastAsia="zh-TW"/>
        </w:rPr>
        <w:t>語文領域</w:t>
      </w:r>
      <w:r w:rsidR="00E5784C" w:rsidRPr="009B536D">
        <w:rPr>
          <w:rFonts w:eastAsia="標楷體" w:hint="eastAsia"/>
          <w:color w:val="000000" w:themeColor="text1"/>
          <w:lang w:eastAsia="zh-TW"/>
        </w:rPr>
        <w:t>國語文</w:t>
      </w:r>
      <w:r w:rsidRPr="009B536D">
        <w:rPr>
          <w:rFonts w:eastAsia="標楷體" w:hint="eastAsia"/>
          <w:color w:val="000000" w:themeColor="text1"/>
          <w:lang w:eastAsia="zh-TW"/>
        </w:rPr>
        <w:t>教師（可聯合命題</w:t>
      </w:r>
      <w:r w:rsidR="008C0E90" w:rsidRPr="009B536D">
        <w:rPr>
          <w:rFonts w:eastAsia="標楷體" w:hint="eastAsia"/>
          <w:color w:val="000000" w:themeColor="text1"/>
          <w:lang w:eastAsia="zh-TW"/>
        </w:rPr>
        <w:t>，至多六人一組</w:t>
      </w:r>
      <w:r w:rsidRPr="009B536D">
        <w:rPr>
          <w:rFonts w:eastAsia="標楷體" w:hint="eastAsia"/>
          <w:color w:val="000000" w:themeColor="text1"/>
          <w:lang w:eastAsia="zh-TW"/>
        </w:rPr>
        <w:t>）</w:t>
      </w:r>
      <w:r w:rsidR="007D6487" w:rsidRPr="009B536D">
        <w:rPr>
          <w:rFonts w:eastAsia="標楷體" w:hint="eastAsia"/>
          <w:color w:val="000000" w:themeColor="text1"/>
          <w:lang w:eastAsia="zh-TW"/>
        </w:rPr>
        <w:t>，</w:t>
      </w:r>
      <w:r w:rsidR="007D6487" w:rsidRPr="009B536D">
        <w:rPr>
          <w:rFonts w:eastAsia="標楷體" w:cs="標楷體" w:hint="eastAsia"/>
          <w:color w:val="000000" w:themeColor="text1"/>
          <w:lang w:eastAsia="zh-TW"/>
        </w:rPr>
        <w:t>每校</w:t>
      </w:r>
      <w:r w:rsidR="007D6487" w:rsidRPr="009B536D">
        <w:rPr>
          <w:rFonts w:eastAsia="標楷體" w:cs="標楷體" w:hint="eastAsia"/>
          <w:b/>
          <w:color w:val="000000" w:themeColor="text1"/>
          <w:lang w:eastAsia="zh-TW"/>
        </w:rPr>
        <w:t>至少薦派一組報名</w:t>
      </w:r>
      <w:r w:rsidR="00115AFC" w:rsidRPr="009B536D">
        <w:rPr>
          <w:rFonts w:eastAsia="標楷體" w:cs="標楷體" w:hint="eastAsia"/>
          <w:color w:val="000000" w:themeColor="text1"/>
          <w:lang w:eastAsia="zh-TW"/>
        </w:rPr>
        <w:t>，但不得包含本市國教輔導團輔導員</w:t>
      </w:r>
      <w:r w:rsidRPr="009B536D">
        <w:rPr>
          <w:rFonts w:eastAsia="標楷體" w:hint="eastAsia"/>
          <w:color w:val="000000" w:themeColor="text1"/>
          <w:lang w:eastAsia="zh-TW"/>
        </w:rPr>
        <w:t>。</w:t>
      </w:r>
    </w:p>
    <w:p w14:paraId="6C83A61D" w14:textId="3D3A36BC" w:rsidR="00A601AC" w:rsidRPr="009B536D" w:rsidRDefault="009B3487" w:rsidP="008401F3">
      <w:pPr>
        <w:pStyle w:val="a3"/>
        <w:numPr>
          <w:ilvl w:val="0"/>
          <w:numId w:val="1"/>
        </w:numPr>
        <w:spacing w:beforeLines="30" w:before="108"/>
        <w:ind w:leftChars="0" w:hanging="527"/>
        <w:jc w:val="both"/>
        <w:rPr>
          <w:rFonts w:eastAsia="標楷體"/>
          <w:color w:val="000000" w:themeColor="text1"/>
        </w:rPr>
      </w:pPr>
      <w:r w:rsidRPr="009B536D">
        <w:rPr>
          <w:rFonts w:eastAsia="標楷體" w:cs="標楷體" w:hint="eastAsia"/>
          <w:bCs/>
          <w:color w:val="000000" w:themeColor="text1"/>
          <w:lang w:eastAsia="zh-TW"/>
        </w:rPr>
        <w:t>命題內容與範圍</w:t>
      </w:r>
      <w:r w:rsidR="00A601AC" w:rsidRPr="009B536D">
        <w:rPr>
          <w:rFonts w:eastAsia="標楷體" w:cs="標楷體" w:hint="eastAsia"/>
          <w:bCs/>
          <w:color w:val="000000" w:themeColor="text1"/>
        </w:rPr>
        <w:t>：</w:t>
      </w:r>
    </w:p>
    <w:p w14:paraId="11889C67" w14:textId="77777777" w:rsidR="00A601AC" w:rsidRPr="009B536D" w:rsidRDefault="00A601AC" w:rsidP="00C22101">
      <w:pPr>
        <w:pStyle w:val="a3"/>
        <w:numPr>
          <w:ilvl w:val="0"/>
          <w:numId w:val="2"/>
        </w:numPr>
        <w:ind w:leftChars="0"/>
        <w:jc w:val="both"/>
        <w:rPr>
          <w:rFonts w:eastAsia="標楷體"/>
          <w:color w:val="000000" w:themeColor="text1"/>
          <w:lang w:eastAsia="zh-TW"/>
        </w:rPr>
      </w:pPr>
      <w:r w:rsidRPr="009B536D">
        <w:rPr>
          <w:rFonts w:eastAsia="標楷體" w:hint="eastAsia"/>
          <w:color w:val="000000" w:themeColor="text1"/>
          <w:lang w:eastAsia="zh-TW"/>
        </w:rPr>
        <w:t>依據</w:t>
      </w:r>
      <w:r w:rsidRPr="009B536D">
        <w:rPr>
          <w:rFonts w:eastAsia="標楷體" w:hint="eastAsia"/>
          <w:color w:val="000000" w:themeColor="text1"/>
          <w:lang w:eastAsia="zh-HK"/>
        </w:rPr>
        <w:t>教育部</w:t>
      </w:r>
      <w:r w:rsidR="00266960" w:rsidRPr="009B536D">
        <w:rPr>
          <w:rFonts w:eastAsia="標楷體" w:hint="eastAsia"/>
          <w:color w:val="000000" w:themeColor="text1"/>
          <w:lang w:eastAsia="zh-TW"/>
        </w:rPr>
        <w:t>十二年國教</w:t>
      </w:r>
      <w:r w:rsidRPr="009B536D">
        <w:rPr>
          <w:rFonts w:eastAsia="標楷體" w:hint="eastAsia"/>
          <w:color w:val="000000" w:themeColor="text1"/>
          <w:lang w:eastAsia="zh-HK"/>
        </w:rPr>
        <w:t>課綱素養導向之精神。</w:t>
      </w:r>
    </w:p>
    <w:p w14:paraId="40E4C441" w14:textId="77777777" w:rsidR="00A601AC" w:rsidRPr="009B536D" w:rsidRDefault="00A601AC" w:rsidP="00C22101">
      <w:pPr>
        <w:pStyle w:val="a3"/>
        <w:numPr>
          <w:ilvl w:val="0"/>
          <w:numId w:val="2"/>
        </w:numPr>
        <w:ind w:leftChars="0"/>
        <w:jc w:val="both"/>
        <w:rPr>
          <w:rFonts w:eastAsia="標楷體"/>
          <w:color w:val="000000" w:themeColor="text1"/>
          <w:lang w:eastAsia="zh-TW"/>
        </w:rPr>
      </w:pPr>
      <w:r w:rsidRPr="009B536D">
        <w:rPr>
          <w:rFonts w:eastAsia="標楷體" w:hint="eastAsia"/>
          <w:color w:val="000000" w:themeColor="text1"/>
          <w:lang w:eastAsia="zh-TW"/>
        </w:rPr>
        <w:t>國中國</w:t>
      </w:r>
      <w:r w:rsidR="00270538" w:rsidRPr="009B536D">
        <w:rPr>
          <w:rFonts w:eastAsia="標楷體" w:hint="eastAsia"/>
          <w:color w:val="000000" w:themeColor="text1"/>
          <w:lang w:eastAsia="zh-TW"/>
        </w:rPr>
        <w:t>語</w:t>
      </w:r>
      <w:r w:rsidRPr="009B536D">
        <w:rPr>
          <w:rFonts w:eastAsia="標楷體" w:hint="eastAsia"/>
          <w:color w:val="000000" w:themeColor="text1"/>
          <w:lang w:eastAsia="zh-TW"/>
        </w:rPr>
        <w:t>文會考試題題型為出題方向。</w:t>
      </w:r>
    </w:p>
    <w:p w14:paraId="2349CB3B" w14:textId="77777777" w:rsidR="00A601AC" w:rsidRPr="009B536D" w:rsidRDefault="00A601AC" w:rsidP="00C22101">
      <w:pPr>
        <w:pStyle w:val="a3"/>
        <w:numPr>
          <w:ilvl w:val="0"/>
          <w:numId w:val="2"/>
        </w:numPr>
        <w:ind w:leftChars="0"/>
        <w:jc w:val="both"/>
        <w:rPr>
          <w:rFonts w:eastAsia="標楷體"/>
          <w:color w:val="000000" w:themeColor="text1"/>
          <w:lang w:eastAsia="zh-TW"/>
        </w:rPr>
      </w:pPr>
      <w:r w:rsidRPr="009B536D">
        <w:rPr>
          <w:rFonts w:eastAsia="標楷體" w:hint="eastAsia"/>
          <w:color w:val="000000" w:themeColor="text1"/>
          <w:lang w:eastAsia="zh-TW"/>
        </w:rPr>
        <w:t>內容符合國中國</w:t>
      </w:r>
      <w:r w:rsidR="00270538" w:rsidRPr="009B536D">
        <w:rPr>
          <w:rFonts w:eastAsia="標楷體" w:hint="eastAsia"/>
          <w:color w:val="000000" w:themeColor="text1"/>
          <w:lang w:eastAsia="zh-TW"/>
        </w:rPr>
        <w:t>語</w:t>
      </w:r>
      <w:r w:rsidRPr="009B536D">
        <w:rPr>
          <w:rFonts w:eastAsia="標楷體" w:hint="eastAsia"/>
          <w:color w:val="000000" w:themeColor="text1"/>
          <w:lang w:eastAsia="zh-TW"/>
        </w:rPr>
        <w:t>文</w:t>
      </w:r>
      <w:r w:rsidR="00270538" w:rsidRPr="009B536D">
        <w:rPr>
          <w:rFonts w:eastAsia="標楷體" w:hint="eastAsia"/>
          <w:color w:val="000000" w:themeColor="text1"/>
          <w:lang w:eastAsia="zh-TW"/>
        </w:rPr>
        <w:t>教材</w:t>
      </w:r>
      <w:r w:rsidRPr="009B536D">
        <w:rPr>
          <w:rFonts w:eastAsia="標楷體" w:hint="eastAsia"/>
          <w:color w:val="000000" w:themeColor="text1"/>
          <w:lang w:eastAsia="zh-TW"/>
        </w:rPr>
        <w:t>一至四冊。</w:t>
      </w:r>
    </w:p>
    <w:p w14:paraId="61065333" w14:textId="11AF79A1" w:rsidR="00A601AC" w:rsidRPr="009B536D" w:rsidRDefault="00A601AC" w:rsidP="00C22101">
      <w:pPr>
        <w:pStyle w:val="a3"/>
        <w:numPr>
          <w:ilvl w:val="0"/>
          <w:numId w:val="2"/>
        </w:numPr>
        <w:ind w:leftChars="0"/>
        <w:jc w:val="both"/>
        <w:rPr>
          <w:rFonts w:eastAsia="標楷體"/>
          <w:color w:val="000000" w:themeColor="text1"/>
          <w:lang w:eastAsia="zh-TW"/>
        </w:rPr>
      </w:pPr>
      <w:r w:rsidRPr="009B536D">
        <w:rPr>
          <w:rFonts w:eastAsia="標楷體" w:hint="eastAsia"/>
          <w:color w:val="000000" w:themeColor="text1"/>
          <w:lang w:eastAsia="zh-TW"/>
        </w:rPr>
        <w:t>依限定之題目類型</w:t>
      </w:r>
      <w:r w:rsidRPr="009B536D">
        <w:rPr>
          <w:rFonts w:eastAsia="標楷體" w:hint="eastAsia"/>
          <w:color w:val="000000" w:themeColor="text1"/>
          <w:lang w:eastAsia="zh-TW"/>
        </w:rPr>
        <w:t>(</w:t>
      </w:r>
      <w:r w:rsidRPr="009B536D">
        <w:rPr>
          <w:rFonts w:eastAsia="標楷體" w:hint="eastAsia"/>
          <w:color w:val="000000" w:themeColor="text1"/>
          <w:lang w:eastAsia="zh-TW"/>
        </w:rPr>
        <w:t>如附件一</w:t>
      </w:r>
      <w:r w:rsidRPr="009B536D">
        <w:rPr>
          <w:rFonts w:eastAsia="標楷體" w:hint="eastAsia"/>
          <w:color w:val="000000" w:themeColor="text1"/>
          <w:lang w:eastAsia="zh-TW"/>
        </w:rPr>
        <w:t>)</w:t>
      </w:r>
      <w:r w:rsidRPr="009B536D">
        <w:rPr>
          <w:rFonts w:eastAsia="標楷體" w:hint="eastAsia"/>
          <w:color w:val="000000" w:themeColor="text1"/>
          <w:lang w:eastAsia="zh-TW"/>
        </w:rPr>
        <w:t>出題。</w:t>
      </w:r>
    </w:p>
    <w:p w14:paraId="455BE61C" w14:textId="0274A05C" w:rsidR="00006C6A" w:rsidRPr="009B536D" w:rsidRDefault="009B3487" w:rsidP="008401F3">
      <w:pPr>
        <w:pStyle w:val="a3"/>
        <w:numPr>
          <w:ilvl w:val="0"/>
          <w:numId w:val="1"/>
        </w:numPr>
        <w:spacing w:beforeLines="30" w:before="108"/>
        <w:ind w:leftChars="0" w:hanging="527"/>
        <w:jc w:val="both"/>
        <w:rPr>
          <w:rFonts w:eastAsia="標楷體" w:cs="標楷體"/>
          <w:bCs/>
          <w:color w:val="000000" w:themeColor="text1"/>
          <w:lang w:eastAsia="zh-TW"/>
        </w:rPr>
      </w:pPr>
      <w:r w:rsidRPr="009B536D">
        <w:rPr>
          <w:rFonts w:eastAsia="標楷體" w:cs="標楷體" w:hint="eastAsia"/>
          <w:bCs/>
          <w:color w:val="000000" w:themeColor="text1"/>
          <w:lang w:eastAsia="zh-TW"/>
        </w:rPr>
        <w:t>命題</w:t>
      </w:r>
      <w:r w:rsidR="00006C6A" w:rsidRPr="009B536D">
        <w:rPr>
          <w:rFonts w:eastAsia="標楷體" w:cs="標楷體" w:hint="eastAsia"/>
          <w:bCs/>
          <w:color w:val="000000" w:themeColor="text1"/>
          <w:lang w:eastAsia="zh-TW"/>
        </w:rPr>
        <w:t>注意事項</w:t>
      </w:r>
    </w:p>
    <w:p w14:paraId="7197A326" w14:textId="77777777" w:rsidR="00006C6A" w:rsidRPr="009B536D" w:rsidRDefault="00006C6A" w:rsidP="00C22101">
      <w:pPr>
        <w:pStyle w:val="a3"/>
        <w:numPr>
          <w:ilvl w:val="0"/>
          <w:numId w:val="18"/>
        </w:numPr>
        <w:ind w:leftChars="0"/>
        <w:jc w:val="both"/>
        <w:rPr>
          <w:rFonts w:eastAsia="標楷體"/>
          <w:b/>
          <w:color w:val="000000" w:themeColor="text1"/>
          <w:lang w:eastAsia="zh-HK"/>
        </w:rPr>
      </w:pPr>
      <w:r w:rsidRPr="009B536D">
        <w:rPr>
          <w:rFonts w:eastAsia="標楷體" w:hint="eastAsia"/>
          <w:b/>
          <w:color w:val="000000" w:themeColor="text1"/>
          <w:lang w:eastAsia="zh-HK"/>
        </w:rPr>
        <w:t>請務必附上解答與詳解，否則不予列入評選。</w:t>
      </w:r>
    </w:p>
    <w:p w14:paraId="775C26E3" w14:textId="67A878BD" w:rsidR="00006C6A" w:rsidRPr="009B536D" w:rsidRDefault="00006C6A" w:rsidP="00C22101">
      <w:pPr>
        <w:pStyle w:val="a3"/>
        <w:numPr>
          <w:ilvl w:val="0"/>
          <w:numId w:val="18"/>
        </w:numPr>
        <w:ind w:leftChars="0"/>
        <w:jc w:val="both"/>
        <w:rPr>
          <w:rFonts w:eastAsia="標楷體"/>
          <w:color w:val="000000" w:themeColor="text1"/>
          <w:lang w:eastAsia="zh-HK"/>
        </w:rPr>
      </w:pPr>
      <w:r w:rsidRPr="009B536D">
        <w:rPr>
          <w:rFonts w:eastAsia="標楷體" w:hint="eastAsia"/>
          <w:color w:val="000000" w:themeColor="text1"/>
          <w:lang w:eastAsia="zh-HK"/>
        </w:rPr>
        <w:t>試題與詳解，請以</w:t>
      </w:r>
      <w:r w:rsidRPr="009B536D">
        <w:rPr>
          <w:rFonts w:eastAsia="標楷體" w:hint="eastAsia"/>
          <w:color w:val="000000" w:themeColor="text1"/>
          <w:lang w:eastAsia="zh-HK"/>
        </w:rPr>
        <w:t>word</w:t>
      </w:r>
      <w:r w:rsidR="00E6489B" w:rsidRPr="009B536D">
        <w:rPr>
          <w:rFonts w:eastAsia="標楷體" w:hint="eastAsia"/>
          <w:color w:val="000000" w:themeColor="text1"/>
          <w:lang w:eastAsia="zh-HK"/>
        </w:rPr>
        <w:t>編輯成</w:t>
      </w:r>
      <w:r w:rsidRPr="009B536D">
        <w:rPr>
          <w:rFonts w:eastAsia="標楷體" w:hint="eastAsia"/>
          <w:color w:val="000000" w:themeColor="text1"/>
          <w:lang w:eastAsia="zh-HK"/>
        </w:rPr>
        <w:t>電子檔</w:t>
      </w:r>
      <w:r w:rsidRPr="009B536D">
        <w:rPr>
          <w:rFonts w:eastAsia="標楷體" w:hint="eastAsia"/>
          <w:color w:val="000000" w:themeColor="text1"/>
          <w:lang w:eastAsia="zh-HK"/>
        </w:rPr>
        <w:t>(.docx)</w:t>
      </w:r>
      <w:r w:rsidRPr="009B536D">
        <w:rPr>
          <w:rFonts w:eastAsia="標楷體" w:hint="eastAsia"/>
          <w:color w:val="000000" w:themeColor="text1"/>
          <w:lang w:eastAsia="zh-HK"/>
        </w:rPr>
        <w:t>，字體</w:t>
      </w:r>
      <w:r w:rsidRPr="009B536D">
        <w:rPr>
          <w:rFonts w:eastAsia="標楷體" w:hint="eastAsia"/>
          <w:color w:val="000000" w:themeColor="text1"/>
          <w:lang w:eastAsia="zh-HK"/>
        </w:rPr>
        <w:t>12</w:t>
      </w:r>
      <w:r w:rsidRPr="009B536D">
        <w:rPr>
          <w:rFonts w:eastAsia="標楷體" w:hint="eastAsia"/>
          <w:color w:val="000000" w:themeColor="text1"/>
          <w:lang w:eastAsia="zh-HK"/>
        </w:rPr>
        <w:t>，字型為標楷體。</w:t>
      </w:r>
    </w:p>
    <w:p w14:paraId="23DEC8CA" w14:textId="75D8D579" w:rsidR="00C22101" w:rsidRPr="009B536D" w:rsidRDefault="00006C6A" w:rsidP="00427FB4">
      <w:pPr>
        <w:pStyle w:val="a3"/>
        <w:widowControl/>
        <w:numPr>
          <w:ilvl w:val="0"/>
          <w:numId w:val="18"/>
        </w:numPr>
        <w:ind w:leftChars="0"/>
        <w:jc w:val="both"/>
        <w:rPr>
          <w:rFonts w:eastAsia="標楷體" w:cs="標楷體"/>
          <w:bCs/>
          <w:color w:val="000000" w:themeColor="text1"/>
          <w:lang w:eastAsia="zh-TW"/>
        </w:rPr>
      </w:pPr>
      <w:r w:rsidRPr="009B536D">
        <w:rPr>
          <w:rFonts w:eastAsia="標楷體" w:hint="eastAsia"/>
          <w:color w:val="000000" w:themeColor="text1"/>
          <w:lang w:eastAsia="zh-HK"/>
        </w:rPr>
        <w:t>試題內容請勿標註命題教師姓名及參賽學校名稱。</w:t>
      </w:r>
    </w:p>
    <w:p w14:paraId="0E96E351" w14:textId="7EA53B3E" w:rsidR="00807A82" w:rsidRPr="009B536D" w:rsidRDefault="00807A82" w:rsidP="008401F3">
      <w:pPr>
        <w:pStyle w:val="a3"/>
        <w:numPr>
          <w:ilvl w:val="0"/>
          <w:numId w:val="1"/>
        </w:numPr>
        <w:spacing w:beforeLines="30" w:before="108"/>
        <w:ind w:leftChars="0" w:hanging="527"/>
        <w:jc w:val="both"/>
        <w:rPr>
          <w:rFonts w:eastAsia="標楷體"/>
          <w:color w:val="000000" w:themeColor="text1"/>
          <w:lang w:eastAsia="zh-TW"/>
        </w:rPr>
      </w:pPr>
      <w:r w:rsidRPr="009B536D">
        <w:rPr>
          <w:rFonts w:eastAsia="標楷體" w:cs="標楷體" w:hint="eastAsia"/>
          <w:bCs/>
          <w:color w:val="000000" w:themeColor="text1"/>
          <w:lang w:eastAsia="zh-TW"/>
        </w:rPr>
        <w:t>報名送件：</w:t>
      </w:r>
      <w:r w:rsidR="00E44E4E" w:rsidRPr="009B536D">
        <w:rPr>
          <w:rFonts w:eastAsia="標楷體" w:cs="標楷體" w:hint="eastAsia"/>
          <w:bCs/>
          <w:color w:val="000000" w:themeColor="text1"/>
          <w:lang w:eastAsia="zh-TW"/>
        </w:rPr>
        <w:t>（須完成</w:t>
      </w:r>
      <w:r w:rsidR="00E44E4E" w:rsidRPr="009B536D">
        <w:rPr>
          <w:rFonts w:eastAsia="標楷體" w:cs="標楷體" w:hint="eastAsia"/>
          <w:b/>
          <w:bCs/>
          <w:color w:val="000000" w:themeColor="text1"/>
          <w:lang w:eastAsia="zh-TW"/>
        </w:rPr>
        <w:t>紙本</w:t>
      </w:r>
      <w:r w:rsidR="00E44E4E" w:rsidRPr="009B536D">
        <w:rPr>
          <w:rFonts w:eastAsia="標楷體" w:cs="標楷體" w:hint="eastAsia"/>
          <w:bCs/>
          <w:color w:val="000000" w:themeColor="text1"/>
          <w:lang w:eastAsia="zh-TW"/>
        </w:rPr>
        <w:t>與</w:t>
      </w:r>
      <w:r w:rsidR="00E44E4E" w:rsidRPr="009B536D">
        <w:rPr>
          <w:rFonts w:eastAsia="標楷體" w:cs="標楷體" w:hint="eastAsia"/>
          <w:b/>
          <w:bCs/>
          <w:color w:val="000000" w:themeColor="text1"/>
          <w:lang w:eastAsia="zh-TW"/>
        </w:rPr>
        <w:t>電子</w:t>
      </w:r>
      <w:r w:rsidR="00E44E4E" w:rsidRPr="009B536D">
        <w:rPr>
          <w:rFonts w:eastAsia="標楷體" w:cs="標楷體" w:hint="eastAsia"/>
          <w:bCs/>
          <w:color w:val="000000" w:themeColor="text1"/>
          <w:lang w:eastAsia="zh-TW"/>
        </w:rPr>
        <w:t>送件資料）</w:t>
      </w:r>
    </w:p>
    <w:p w14:paraId="3C77C5AD" w14:textId="5367E5F2" w:rsidR="008059CB" w:rsidRPr="009B536D" w:rsidRDefault="00B066C1" w:rsidP="00C22101">
      <w:pPr>
        <w:pStyle w:val="a3"/>
        <w:numPr>
          <w:ilvl w:val="0"/>
          <w:numId w:val="19"/>
        </w:numPr>
        <w:ind w:leftChars="0"/>
        <w:jc w:val="both"/>
        <w:rPr>
          <w:rFonts w:eastAsia="標楷體"/>
          <w:color w:val="000000" w:themeColor="text1"/>
          <w:lang w:eastAsia="zh-HK"/>
        </w:rPr>
      </w:pPr>
      <w:r w:rsidRPr="009B536D">
        <w:rPr>
          <w:rFonts w:eastAsia="標楷體" w:hint="eastAsia"/>
          <w:color w:val="000000" w:themeColor="text1"/>
          <w:bdr w:val="single" w:sz="4" w:space="0" w:color="auto"/>
          <w:lang w:eastAsia="zh-TW"/>
        </w:rPr>
        <w:t>紙本</w:t>
      </w:r>
      <w:r w:rsidR="00E44E4E" w:rsidRPr="009B536D">
        <w:rPr>
          <w:rFonts w:eastAsia="標楷體" w:hint="eastAsia"/>
          <w:color w:val="000000" w:themeColor="text1"/>
          <w:bdr w:val="single" w:sz="4" w:space="0" w:color="auto"/>
          <w:lang w:eastAsia="zh-HK"/>
        </w:rPr>
        <w:t>送</w:t>
      </w:r>
      <w:r w:rsidR="00A601AC" w:rsidRPr="009B536D">
        <w:rPr>
          <w:rFonts w:eastAsia="標楷體" w:hint="eastAsia"/>
          <w:color w:val="000000" w:themeColor="text1"/>
          <w:bdr w:val="single" w:sz="4" w:space="0" w:color="auto"/>
          <w:lang w:eastAsia="zh-HK"/>
        </w:rPr>
        <w:t>件</w:t>
      </w:r>
      <w:r w:rsidRPr="009B536D">
        <w:rPr>
          <w:rFonts w:eastAsia="標楷體" w:hint="eastAsia"/>
          <w:color w:val="000000" w:themeColor="text1"/>
          <w:bdr w:val="single" w:sz="4" w:space="0" w:color="auto"/>
          <w:lang w:eastAsia="zh-HK"/>
        </w:rPr>
        <w:t>繳交</w:t>
      </w:r>
      <w:r w:rsidR="00A601AC" w:rsidRPr="009B536D">
        <w:rPr>
          <w:rFonts w:eastAsia="標楷體" w:hint="eastAsia"/>
          <w:color w:val="000000" w:themeColor="text1"/>
          <w:lang w:eastAsia="zh-HK"/>
        </w:rPr>
        <w:t>：</w:t>
      </w:r>
      <w:r w:rsidR="00E6489B" w:rsidRPr="009B536D">
        <w:rPr>
          <w:rFonts w:eastAsia="標楷體" w:hint="eastAsia"/>
          <w:color w:val="000000" w:themeColor="text1"/>
          <w:lang w:eastAsia="zh-TW"/>
        </w:rPr>
        <w:t>1</w:t>
      </w:r>
      <w:r w:rsidR="00E6489B" w:rsidRPr="009B536D">
        <w:rPr>
          <w:rFonts w:eastAsia="標楷體"/>
          <w:color w:val="000000" w:themeColor="text1"/>
          <w:lang w:eastAsia="zh-TW"/>
        </w:rPr>
        <w:t>11</w:t>
      </w:r>
      <w:r w:rsidR="00E6489B" w:rsidRPr="009B536D">
        <w:rPr>
          <w:rFonts w:eastAsia="標楷體" w:hint="eastAsia"/>
          <w:color w:val="000000" w:themeColor="text1"/>
          <w:lang w:eastAsia="zh-TW"/>
        </w:rPr>
        <w:t>年</w:t>
      </w:r>
      <w:r w:rsidR="00E6489B" w:rsidRPr="009B536D">
        <w:rPr>
          <w:rFonts w:eastAsia="標楷體" w:hint="eastAsia"/>
          <w:color w:val="000000" w:themeColor="text1"/>
          <w:lang w:eastAsia="zh-TW"/>
        </w:rPr>
        <w:t>9</w:t>
      </w:r>
      <w:r w:rsidR="00E6489B" w:rsidRPr="009B536D">
        <w:rPr>
          <w:rFonts w:eastAsia="標楷體" w:hint="eastAsia"/>
          <w:color w:val="000000" w:themeColor="text1"/>
          <w:lang w:eastAsia="zh-TW"/>
        </w:rPr>
        <w:t>月</w:t>
      </w:r>
      <w:r w:rsidR="00E6489B" w:rsidRPr="009B536D">
        <w:rPr>
          <w:rFonts w:eastAsia="標楷體" w:hint="eastAsia"/>
          <w:color w:val="000000" w:themeColor="text1"/>
          <w:lang w:eastAsia="zh-TW"/>
        </w:rPr>
        <w:t>1</w:t>
      </w:r>
      <w:r w:rsidR="00CC2753" w:rsidRPr="009B536D">
        <w:rPr>
          <w:rFonts w:eastAsia="標楷體" w:hint="eastAsia"/>
          <w:color w:val="000000" w:themeColor="text1"/>
          <w:lang w:eastAsia="zh-TW"/>
        </w:rPr>
        <w:t>日起至</w:t>
      </w:r>
      <w:r w:rsidR="00CC2753" w:rsidRPr="009B536D">
        <w:rPr>
          <w:rFonts w:eastAsia="標楷體" w:hint="eastAsia"/>
          <w:color w:val="000000" w:themeColor="text1"/>
          <w:lang w:eastAsia="zh-TW"/>
        </w:rPr>
        <w:t>111</w:t>
      </w:r>
      <w:r w:rsidR="00CC2753" w:rsidRPr="009B536D">
        <w:rPr>
          <w:rFonts w:eastAsia="標楷體" w:hint="eastAsia"/>
          <w:color w:val="000000" w:themeColor="text1"/>
          <w:lang w:eastAsia="zh-TW"/>
        </w:rPr>
        <w:t>年</w:t>
      </w:r>
      <w:r w:rsidR="003B3401" w:rsidRPr="009B536D">
        <w:rPr>
          <w:rFonts w:eastAsia="標楷體"/>
          <w:color w:val="000000" w:themeColor="text1"/>
          <w:lang w:eastAsia="zh-TW"/>
        </w:rPr>
        <w:t>10</w:t>
      </w:r>
      <w:r w:rsidR="00CC2753" w:rsidRPr="009B536D">
        <w:rPr>
          <w:rFonts w:eastAsia="標楷體" w:hint="eastAsia"/>
          <w:color w:val="000000" w:themeColor="text1"/>
          <w:lang w:eastAsia="zh-TW"/>
        </w:rPr>
        <w:t>月</w:t>
      </w:r>
      <w:r w:rsidR="00115AFC" w:rsidRPr="009B536D">
        <w:rPr>
          <w:rFonts w:eastAsia="標楷體" w:hint="eastAsia"/>
          <w:color w:val="000000" w:themeColor="text1"/>
          <w:lang w:eastAsia="zh-TW"/>
        </w:rPr>
        <w:t>3</w:t>
      </w:r>
      <w:r w:rsidR="00CC2753" w:rsidRPr="009B536D">
        <w:rPr>
          <w:rFonts w:eastAsia="標楷體" w:hint="eastAsia"/>
          <w:color w:val="000000" w:themeColor="text1"/>
          <w:lang w:eastAsia="zh-TW"/>
        </w:rPr>
        <w:t>日</w:t>
      </w:r>
      <w:r w:rsidR="00A601AC" w:rsidRPr="009B536D">
        <w:rPr>
          <w:rFonts w:eastAsia="標楷體" w:hint="eastAsia"/>
          <w:color w:val="000000" w:themeColor="text1"/>
          <w:lang w:eastAsia="zh-HK"/>
        </w:rPr>
        <w:t>止</w:t>
      </w:r>
      <w:r w:rsidR="00A601AC" w:rsidRPr="009B536D">
        <w:rPr>
          <w:rFonts w:eastAsia="標楷體" w:hint="eastAsia"/>
          <w:color w:val="000000" w:themeColor="text1"/>
          <w:lang w:eastAsia="zh-HK"/>
        </w:rPr>
        <w:t>(</w:t>
      </w:r>
      <w:r w:rsidR="00A601AC" w:rsidRPr="009B536D">
        <w:rPr>
          <w:rFonts w:eastAsia="標楷體" w:hint="eastAsia"/>
          <w:color w:val="000000" w:themeColor="text1"/>
          <w:lang w:eastAsia="zh-HK"/>
        </w:rPr>
        <w:t>以郵戳為憑</w:t>
      </w:r>
      <w:r w:rsidR="00A601AC" w:rsidRPr="009B536D">
        <w:rPr>
          <w:rFonts w:eastAsia="標楷體" w:hint="eastAsia"/>
          <w:color w:val="000000" w:themeColor="text1"/>
          <w:lang w:eastAsia="zh-HK"/>
        </w:rPr>
        <w:t>)</w:t>
      </w:r>
      <w:r w:rsidR="00A601AC" w:rsidRPr="009B536D">
        <w:rPr>
          <w:rFonts w:eastAsia="標楷體" w:hint="eastAsia"/>
          <w:color w:val="000000" w:themeColor="text1"/>
          <w:lang w:eastAsia="zh-HK"/>
        </w:rPr>
        <w:t>，備齊報名所需資料</w:t>
      </w:r>
      <w:r w:rsidR="00A601AC" w:rsidRPr="009B536D">
        <w:rPr>
          <w:rFonts w:eastAsia="標楷體" w:hint="eastAsia"/>
          <w:color w:val="000000" w:themeColor="text1"/>
          <w:lang w:eastAsia="zh-HK"/>
        </w:rPr>
        <w:t>(</w:t>
      </w:r>
      <w:r w:rsidR="00A601AC" w:rsidRPr="009B536D">
        <w:rPr>
          <w:rFonts w:eastAsia="標楷體" w:hint="eastAsia"/>
          <w:color w:val="000000" w:themeColor="text1"/>
          <w:lang w:eastAsia="zh-HK"/>
        </w:rPr>
        <w:t>如附件二</w:t>
      </w:r>
      <w:r w:rsidR="00A601AC" w:rsidRPr="009B536D">
        <w:rPr>
          <w:rFonts w:eastAsia="標楷體" w:hint="eastAsia"/>
          <w:color w:val="000000" w:themeColor="text1"/>
          <w:lang w:eastAsia="zh-HK"/>
        </w:rPr>
        <w:t>~</w:t>
      </w:r>
      <w:r w:rsidR="00A601AC" w:rsidRPr="009B536D">
        <w:rPr>
          <w:rFonts w:eastAsia="標楷體" w:hint="eastAsia"/>
          <w:color w:val="000000" w:themeColor="text1"/>
          <w:lang w:eastAsia="zh-HK"/>
        </w:rPr>
        <w:t>附件</w:t>
      </w:r>
      <w:r w:rsidR="003976BC" w:rsidRPr="009B536D">
        <w:rPr>
          <w:rFonts w:eastAsia="標楷體" w:hint="eastAsia"/>
          <w:color w:val="000000" w:themeColor="text1"/>
          <w:lang w:eastAsia="zh-HK"/>
        </w:rPr>
        <w:t>五</w:t>
      </w:r>
      <w:r w:rsidR="00A601AC" w:rsidRPr="009B536D">
        <w:rPr>
          <w:rFonts w:eastAsia="標楷體" w:hint="eastAsia"/>
          <w:color w:val="000000" w:themeColor="text1"/>
          <w:lang w:eastAsia="zh-HK"/>
        </w:rPr>
        <w:t>)</w:t>
      </w:r>
      <w:r w:rsidR="00A601AC" w:rsidRPr="009B536D">
        <w:rPr>
          <w:rFonts w:eastAsia="標楷體" w:hint="eastAsia"/>
          <w:color w:val="000000" w:themeColor="text1"/>
          <w:lang w:eastAsia="zh-HK"/>
        </w:rPr>
        <w:t>，以掛號逕寄</w:t>
      </w:r>
      <w:r w:rsidR="00CD4C9B" w:rsidRPr="009B536D">
        <w:rPr>
          <w:rFonts w:eastAsia="標楷體" w:hint="eastAsia"/>
          <w:color w:val="000000" w:themeColor="text1"/>
          <w:lang w:eastAsia="zh-HK"/>
        </w:rPr>
        <w:t>（送）</w:t>
      </w:r>
      <w:r w:rsidR="00A601AC" w:rsidRPr="009B536D">
        <w:rPr>
          <w:rFonts w:eastAsia="標楷體" w:hint="eastAsia"/>
          <w:b/>
          <w:color w:val="000000" w:themeColor="text1"/>
          <w:lang w:eastAsia="zh-HK"/>
        </w:rPr>
        <w:t>桃園市</w:t>
      </w:r>
      <w:r w:rsidR="00427FB4" w:rsidRPr="009B536D">
        <w:rPr>
          <w:rFonts w:eastAsia="標楷體" w:hint="eastAsia"/>
          <w:b/>
          <w:color w:val="000000" w:themeColor="text1"/>
          <w:lang w:eastAsia="zh-HK"/>
        </w:rPr>
        <w:t>內壢</w:t>
      </w:r>
      <w:r w:rsidR="00A601AC" w:rsidRPr="009B536D">
        <w:rPr>
          <w:rFonts w:eastAsia="標楷體" w:hint="eastAsia"/>
          <w:b/>
          <w:color w:val="000000" w:themeColor="text1"/>
          <w:lang w:eastAsia="zh-HK"/>
        </w:rPr>
        <w:t>國中</w:t>
      </w:r>
      <w:r w:rsidR="00A601AC" w:rsidRPr="009B536D">
        <w:rPr>
          <w:rFonts w:eastAsia="標楷體" w:hint="eastAsia"/>
          <w:color w:val="000000" w:themeColor="text1"/>
          <w:lang w:eastAsia="zh-HK"/>
        </w:rPr>
        <w:t>參賽。</w:t>
      </w:r>
      <w:r w:rsidR="009B3487" w:rsidRPr="009B536D">
        <w:rPr>
          <w:rFonts w:eastAsia="標楷體"/>
          <w:color w:val="000000" w:themeColor="text1"/>
          <w:lang w:eastAsia="zh-HK"/>
        </w:rPr>
        <w:br/>
      </w:r>
      <w:r w:rsidR="00A601AC" w:rsidRPr="009B536D">
        <w:rPr>
          <w:rFonts w:eastAsia="標楷體" w:hint="eastAsia"/>
          <w:color w:val="000000" w:themeColor="text1"/>
          <w:lang w:eastAsia="zh-HK"/>
        </w:rPr>
        <w:t>地址：</w:t>
      </w:r>
      <w:r w:rsidR="00427FB4" w:rsidRPr="009B536D">
        <w:rPr>
          <w:rFonts w:eastAsia="標楷體"/>
          <w:color w:val="000000" w:themeColor="text1"/>
          <w:lang w:eastAsia="zh-HK"/>
        </w:rPr>
        <w:t>32069</w:t>
      </w:r>
      <w:r w:rsidR="00427FB4" w:rsidRPr="009B536D">
        <w:rPr>
          <w:rFonts w:eastAsia="標楷體" w:hint="eastAsia"/>
          <w:color w:val="000000" w:themeColor="text1"/>
          <w:lang w:eastAsia="zh-HK"/>
        </w:rPr>
        <w:t>桃園市中壢區復華一街</w:t>
      </w:r>
      <w:r w:rsidR="00427FB4" w:rsidRPr="009B536D">
        <w:rPr>
          <w:rFonts w:eastAsia="標楷體" w:hint="eastAsia"/>
          <w:color w:val="000000" w:themeColor="text1"/>
          <w:lang w:eastAsia="zh-HK"/>
        </w:rPr>
        <w:t>108</w:t>
      </w:r>
      <w:r w:rsidR="00427FB4" w:rsidRPr="009B536D">
        <w:rPr>
          <w:rFonts w:eastAsia="標楷體" w:hint="eastAsia"/>
          <w:color w:val="000000" w:themeColor="text1"/>
          <w:lang w:eastAsia="zh-HK"/>
        </w:rPr>
        <w:t>號</w:t>
      </w:r>
      <w:r w:rsidR="009B3487" w:rsidRPr="009B536D">
        <w:rPr>
          <w:rFonts w:eastAsia="標楷體"/>
          <w:color w:val="000000" w:themeColor="text1"/>
          <w:lang w:eastAsia="zh-HK"/>
        </w:rPr>
        <w:br/>
      </w:r>
      <w:r w:rsidR="00A601AC" w:rsidRPr="009B536D">
        <w:rPr>
          <w:rFonts w:eastAsia="標楷體" w:hint="eastAsia"/>
          <w:color w:val="000000" w:themeColor="text1"/>
          <w:lang w:eastAsia="zh-HK"/>
        </w:rPr>
        <w:t>收件人：郭致廷教師</w:t>
      </w:r>
      <w:r w:rsidR="00A601AC" w:rsidRPr="009B536D">
        <w:rPr>
          <w:rFonts w:eastAsia="標楷體"/>
          <w:color w:val="000000" w:themeColor="text1"/>
          <w:lang w:eastAsia="zh-HK"/>
        </w:rPr>
        <w:t xml:space="preserve"> </w:t>
      </w:r>
      <w:r w:rsidR="00E44E4E" w:rsidRPr="009B536D">
        <w:rPr>
          <w:rFonts w:eastAsia="標楷體" w:hint="eastAsia"/>
          <w:color w:val="000000" w:themeColor="text1"/>
          <w:lang w:eastAsia="zh-TW"/>
        </w:rPr>
        <w:t xml:space="preserve"> </w:t>
      </w:r>
      <w:r w:rsidR="00CD4C9B" w:rsidRPr="009B536D">
        <w:rPr>
          <w:rFonts w:eastAsia="標楷體" w:hint="eastAsia"/>
          <w:color w:val="000000" w:themeColor="text1"/>
          <w:lang w:eastAsia="zh-HK"/>
        </w:rPr>
        <w:t>電話</w:t>
      </w:r>
      <w:r w:rsidR="00A601AC" w:rsidRPr="009B536D">
        <w:rPr>
          <w:rFonts w:eastAsia="標楷體" w:hint="eastAsia"/>
          <w:color w:val="000000" w:themeColor="text1"/>
          <w:lang w:eastAsia="zh-HK"/>
        </w:rPr>
        <w:t>：</w:t>
      </w:r>
      <w:r w:rsidR="00427FB4" w:rsidRPr="009B536D">
        <w:rPr>
          <w:rFonts w:eastAsia="標楷體" w:hint="eastAsia"/>
          <w:color w:val="000000" w:themeColor="text1"/>
          <w:lang w:eastAsia="zh-HK"/>
        </w:rPr>
        <w:t>(03)452-2494</w:t>
      </w:r>
      <w:r w:rsidR="008D6FC0">
        <w:rPr>
          <w:rFonts w:eastAsia="標楷體" w:hint="eastAsia"/>
          <w:color w:val="000000" w:themeColor="text1"/>
          <w:lang w:eastAsia="zh-HK"/>
        </w:rPr>
        <w:t>分</w:t>
      </w:r>
      <w:r w:rsidR="008D6FC0">
        <w:rPr>
          <w:rFonts w:eastAsia="標楷體"/>
          <w:color w:val="000000" w:themeColor="text1"/>
          <w:lang w:eastAsia="zh-HK"/>
        </w:rPr>
        <w:t>機</w:t>
      </w:r>
      <w:r w:rsidR="008D6FC0">
        <w:rPr>
          <w:rFonts w:eastAsia="標楷體" w:hint="eastAsia"/>
          <w:color w:val="000000" w:themeColor="text1"/>
          <w:lang w:eastAsia="zh-HK"/>
        </w:rPr>
        <w:t>383</w:t>
      </w:r>
    </w:p>
    <w:p w14:paraId="736F6161" w14:textId="611A9F1A" w:rsidR="00B066C1" w:rsidRPr="009B536D" w:rsidRDefault="00B066C1" w:rsidP="00C22101">
      <w:pPr>
        <w:pStyle w:val="a3"/>
        <w:numPr>
          <w:ilvl w:val="0"/>
          <w:numId w:val="29"/>
        </w:numPr>
        <w:ind w:leftChars="0"/>
        <w:jc w:val="both"/>
        <w:rPr>
          <w:rFonts w:eastAsia="標楷體"/>
          <w:color w:val="000000" w:themeColor="text1"/>
          <w:lang w:eastAsia="zh-HK"/>
        </w:rPr>
      </w:pPr>
      <w:r w:rsidRPr="009B536D">
        <w:rPr>
          <w:rFonts w:eastAsia="標楷體" w:hint="eastAsia"/>
          <w:color w:val="000000" w:themeColor="text1"/>
          <w:lang w:eastAsia="zh-HK"/>
        </w:rPr>
        <w:t>參賽題目與解析（一式</w:t>
      </w:r>
      <w:r w:rsidR="006A6037" w:rsidRPr="009B536D">
        <w:rPr>
          <w:rFonts w:eastAsia="標楷體" w:hint="eastAsia"/>
          <w:color w:val="000000" w:themeColor="text1"/>
          <w:lang w:eastAsia="zh-HK"/>
        </w:rPr>
        <w:t>兩</w:t>
      </w:r>
      <w:r w:rsidRPr="009B536D">
        <w:rPr>
          <w:rFonts w:eastAsia="標楷體" w:hint="eastAsia"/>
          <w:color w:val="000000" w:themeColor="text1"/>
          <w:lang w:eastAsia="zh-HK"/>
        </w:rPr>
        <w:t>份）黑白雙面印刷即可</w:t>
      </w:r>
    </w:p>
    <w:p w14:paraId="7F0E7CFB" w14:textId="6F22185F" w:rsidR="00B066C1" w:rsidRPr="009B536D" w:rsidRDefault="00B066C1" w:rsidP="00C22101">
      <w:pPr>
        <w:pStyle w:val="a3"/>
        <w:numPr>
          <w:ilvl w:val="0"/>
          <w:numId w:val="29"/>
        </w:numPr>
        <w:ind w:leftChars="0"/>
        <w:jc w:val="both"/>
        <w:rPr>
          <w:rFonts w:eastAsia="標楷體"/>
          <w:color w:val="000000" w:themeColor="text1"/>
          <w:lang w:eastAsia="zh-HK"/>
        </w:rPr>
      </w:pPr>
      <w:r w:rsidRPr="009B536D">
        <w:rPr>
          <w:rFonts w:eastAsia="標楷體" w:hint="eastAsia"/>
          <w:color w:val="000000" w:themeColor="text1"/>
          <w:lang w:eastAsia="zh-HK"/>
        </w:rPr>
        <w:t>書面報名資料</w:t>
      </w:r>
      <w:r w:rsidR="00E44E4E" w:rsidRPr="009B536D">
        <w:rPr>
          <w:rFonts w:eastAsia="標楷體" w:hint="eastAsia"/>
          <w:color w:val="000000" w:themeColor="text1"/>
          <w:lang w:eastAsia="zh-HK"/>
        </w:rPr>
        <w:t>正本一份</w:t>
      </w:r>
    </w:p>
    <w:p w14:paraId="6A97EBAB" w14:textId="4AE6EED8" w:rsidR="00B066C1" w:rsidRPr="009B536D" w:rsidRDefault="00B066C1" w:rsidP="00C22101">
      <w:pPr>
        <w:pStyle w:val="a3"/>
        <w:numPr>
          <w:ilvl w:val="0"/>
          <w:numId w:val="29"/>
        </w:numPr>
        <w:ind w:leftChars="0"/>
        <w:jc w:val="both"/>
        <w:rPr>
          <w:rFonts w:eastAsia="標楷體"/>
          <w:color w:val="000000" w:themeColor="text1"/>
          <w:lang w:eastAsia="zh-HK"/>
        </w:rPr>
      </w:pPr>
      <w:r w:rsidRPr="009B536D">
        <w:rPr>
          <w:rFonts w:eastAsia="標楷體" w:hint="eastAsia"/>
          <w:color w:val="000000" w:themeColor="text1"/>
          <w:lang w:eastAsia="zh-HK"/>
        </w:rPr>
        <w:t>授權保證書</w:t>
      </w:r>
      <w:r w:rsidR="00E44E4E" w:rsidRPr="009B536D">
        <w:rPr>
          <w:rFonts w:eastAsia="標楷體" w:hint="eastAsia"/>
          <w:color w:val="000000" w:themeColor="text1"/>
          <w:lang w:eastAsia="zh-HK"/>
        </w:rPr>
        <w:t>正本一份</w:t>
      </w:r>
    </w:p>
    <w:p w14:paraId="1657B361" w14:textId="6E996C35" w:rsidR="00B066C1" w:rsidRPr="009B536D" w:rsidRDefault="00B066C1" w:rsidP="00C22101">
      <w:pPr>
        <w:pStyle w:val="a3"/>
        <w:numPr>
          <w:ilvl w:val="0"/>
          <w:numId w:val="19"/>
        </w:numPr>
        <w:ind w:leftChars="0"/>
        <w:jc w:val="both"/>
        <w:rPr>
          <w:rFonts w:eastAsia="標楷體"/>
          <w:color w:val="000000" w:themeColor="text1"/>
          <w:lang w:eastAsia="zh-HK"/>
        </w:rPr>
      </w:pPr>
      <w:r w:rsidRPr="009B536D">
        <w:rPr>
          <w:rFonts w:eastAsia="標楷體" w:hint="eastAsia"/>
          <w:color w:val="000000" w:themeColor="text1"/>
          <w:bdr w:val="single" w:sz="4" w:space="0" w:color="auto"/>
          <w:lang w:eastAsia="zh-HK"/>
        </w:rPr>
        <w:t>電子</w:t>
      </w:r>
      <w:r w:rsidR="00E44E4E" w:rsidRPr="009B536D">
        <w:rPr>
          <w:rFonts w:eastAsia="標楷體" w:hint="eastAsia"/>
          <w:color w:val="000000" w:themeColor="text1"/>
          <w:bdr w:val="single" w:sz="4" w:space="0" w:color="auto"/>
          <w:lang w:eastAsia="zh-HK"/>
        </w:rPr>
        <w:t>送</w:t>
      </w:r>
      <w:r w:rsidRPr="009B536D">
        <w:rPr>
          <w:rFonts w:eastAsia="標楷體" w:hint="eastAsia"/>
          <w:color w:val="000000" w:themeColor="text1"/>
          <w:bdr w:val="single" w:sz="4" w:space="0" w:color="auto"/>
          <w:lang w:eastAsia="zh-HK"/>
        </w:rPr>
        <w:t>件</w:t>
      </w:r>
      <w:r w:rsidR="00E44E4E" w:rsidRPr="009B536D">
        <w:rPr>
          <w:rFonts w:eastAsia="標楷體" w:hint="eastAsia"/>
          <w:color w:val="000000" w:themeColor="text1"/>
          <w:bdr w:val="single" w:sz="4" w:space="0" w:color="auto"/>
          <w:lang w:eastAsia="zh-HK"/>
        </w:rPr>
        <w:t>繳交</w:t>
      </w:r>
      <w:r w:rsidR="00E44E4E" w:rsidRPr="009B536D">
        <w:rPr>
          <w:rFonts w:eastAsia="標楷體" w:hint="eastAsia"/>
          <w:color w:val="000000" w:themeColor="text1"/>
          <w:lang w:eastAsia="zh-HK"/>
        </w:rPr>
        <w:t>：以電子信箱寄送</w:t>
      </w:r>
      <w:r w:rsidR="00E44E4E" w:rsidRPr="009B536D">
        <w:rPr>
          <w:rFonts w:eastAsia="標楷體" w:hint="eastAsia"/>
          <w:b/>
          <w:color w:val="000000" w:themeColor="text1"/>
          <w:lang w:eastAsia="zh-HK"/>
        </w:rPr>
        <w:t>試題與解析之</w:t>
      </w:r>
      <w:r w:rsidR="00E44E4E" w:rsidRPr="009B536D">
        <w:rPr>
          <w:rFonts w:eastAsia="標楷體" w:hint="eastAsia"/>
          <w:b/>
          <w:color w:val="000000" w:themeColor="text1"/>
          <w:lang w:eastAsia="zh-TW"/>
        </w:rPr>
        <w:t>word</w:t>
      </w:r>
      <w:r w:rsidR="00E44E4E" w:rsidRPr="009B536D">
        <w:rPr>
          <w:rFonts w:eastAsia="標楷體" w:hint="eastAsia"/>
          <w:b/>
          <w:color w:val="000000" w:themeColor="text1"/>
          <w:lang w:eastAsia="zh-TW"/>
        </w:rPr>
        <w:t>電子檔</w:t>
      </w:r>
      <w:r w:rsidR="00E44E4E" w:rsidRPr="009B536D">
        <w:rPr>
          <w:rFonts w:eastAsia="標楷體" w:hint="eastAsia"/>
          <w:color w:val="000000" w:themeColor="text1"/>
          <w:lang w:eastAsia="zh-TW"/>
        </w:rPr>
        <w:t>（務必檢附），亦可多檢附</w:t>
      </w:r>
      <w:r w:rsidR="00E44E4E" w:rsidRPr="009B536D">
        <w:rPr>
          <w:rFonts w:eastAsia="標楷體" w:hint="eastAsia"/>
          <w:color w:val="000000" w:themeColor="text1"/>
          <w:lang w:eastAsia="zh-TW"/>
        </w:rPr>
        <w:t>PDF</w:t>
      </w:r>
      <w:r w:rsidR="00E44E4E" w:rsidRPr="009B536D">
        <w:rPr>
          <w:rFonts w:eastAsia="標楷體" w:hint="eastAsia"/>
          <w:color w:val="000000" w:themeColor="text1"/>
          <w:lang w:eastAsia="zh-TW"/>
        </w:rPr>
        <w:t>格式之電子檔，以確保文字圖檔之格式、排版正確。</w:t>
      </w:r>
    </w:p>
    <w:p w14:paraId="0996A8D1" w14:textId="75AD46DA" w:rsidR="00E44E4E" w:rsidRPr="009B536D" w:rsidRDefault="00E44E4E" w:rsidP="00C22101">
      <w:pPr>
        <w:pStyle w:val="a3"/>
        <w:numPr>
          <w:ilvl w:val="0"/>
          <w:numId w:val="31"/>
        </w:numPr>
        <w:ind w:leftChars="0"/>
        <w:jc w:val="both"/>
        <w:rPr>
          <w:rFonts w:eastAsia="標楷體"/>
          <w:color w:val="000000" w:themeColor="text1"/>
          <w:lang w:eastAsia="zh-HK"/>
        </w:rPr>
      </w:pPr>
      <w:r w:rsidRPr="009B536D">
        <w:rPr>
          <w:rFonts w:eastAsia="標楷體" w:hint="eastAsia"/>
          <w:color w:val="000000" w:themeColor="text1"/>
          <w:lang w:eastAsia="zh-HK"/>
        </w:rPr>
        <w:t>信件標題：</w:t>
      </w:r>
      <w:r w:rsidR="00747EBF" w:rsidRPr="009B536D">
        <w:rPr>
          <w:rFonts w:eastAsia="標楷體" w:hint="eastAsia"/>
          <w:color w:val="000000" w:themeColor="text1"/>
          <w:lang w:eastAsia="zh-TW"/>
        </w:rPr>
        <w:t>111</w:t>
      </w:r>
      <w:r w:rsidRPr="009B536D">
        <w:rPr>
          <w:rFonts w:eastAsia="標楷體" w:hint="eastAsia"/>
          <w:color w:val="000000" w:themeColor="text1"/>
          <w:lang w:eastAsia="zh-HK"/>
        </w:rPr>
        <w:t>學年</w:t>
      </w:r>
      <w:r w:rsidR="008D491B" w:rsidRPr="009B536D">
        <w:rPr>
          <w:rFonts w:eastAsia="標楷體" w:hint="eastAsia"/>
          <w:color w:val="000000" w:themeColor="text1"/>
          <w:lang w:eastAsia="zh-HK"/>
        </w:rPr>
        <w:t>桃園市</w:t>
      </w:r>
      <w:r w:rsidR="00CC2753" w:rsidRPr="009B536D">
        <w:rPr>
          <w:rFonts w:eastAsia="標楷體" w:hint="eastAsia"/>
          <w:color w:val="000000" w:themeColor="text1"/>
          <w:lang w:eastAsia="zh-HK"/>
        </w:rPr>
        <w:t>語文領域</w:t>
      </w:r>
      <w:r w:rsidRPr="009B536D">
        <w:rPr>
          <w:rFonts w:eastAsia="標楷體" w:hint="eastAsia"/>
          <w:color w:val="000000" w:themeColor="text1"/>
          <w:lang w:eastAsia="zh-HK"/>
        </w:rPr>
        <w:t>國語文優良試題甄選</w:t>
      </w:r>
      <w:r w:rsidRPr="009B536D">
        <w:rPr>
          <w:rFonts w:eastAsia="標楷體" w:hint="eastAsia"/>
          <w:color w:val="000000" w:themeColor="text1"/>
          <w:lang w:eastAsia="zh-TW"/>
        </w:rPr>
        <w:t>-</w:t>
      </w:r>
      <w:r w:rsidRPr="009B536D">
        <w:rPr>
          <w:rFonts w:eastAsia="標楷體" w:hint="eastAsia"/>
          <w:color w:val="000000" w:themeColor="text1"/>
          <w:lang w:eastAsia="zh-HK"/>
        </w:rPr>
        <w:t>學校名稱</w:t>
      </w:r>
      <w:r w:rsidR="008D491B" w:rsidRPr="009B536D">
        <w:rPr>
          <w:rFonts w:eastAsia="標楷體" w:hint="eastAsia"/>
          <w:color w:val="000000" w:themeColor="text1"/>
          <w:lang w:eastAsia="zh-TW"/>
        </w:rPr>
        <w:t>-</w:t>
      </w:r>
      <w:r w:rsidR="008D491B" w:rsidRPr="009B536D">
        <w:rPr>
          <w:rFonts w:eastAsia="標楷體" w:hint="eastAsia"/>
          <w:color w:val="000000" w:themeColor="text1"/>
          <w:lang w:eastAsia="zh-HK"/>
        </w:rPr>
        <w:t>件數（學校名稱與件數請自行修改）</w:t>
      </w:r>
    </w:p>
    <w:p w14:paraId="2FE05433" w14:textId="35A76FBD" w:rsidR="00E44E4E" w:rsidRPr="009B536D" w:rsidRDefault="00E44E4E" w:rsidP="00C22101">
      <w:pPr>
        <w:pStyle w:val="a3"/>
        <w:numPr>
          <w:ilvl w:val="0"/>
          <w:numId w:val="31"/>
        </w:numPr>
        <w:ind w:leftChars="0"/>
        <w:jc w:val="both"/>
        <w:rPr>
          <w:rFonts w:eastAsia="標楷體"/>
          <w:color w:val="000000" w:themeColor="text1"/>
          <w:lang w:eastAsia="zh-HK"/>
        </w:rPr>
      </w:pPr>
      <w:r w:rsidRPr="009B536D">
        <w:rPr>
          <w:rFonts w:eastAsia="標楷體" w:hint="eastAsia"/>
          <w:color w:val="000000" w:themeColor="text1"/>
          <w:lang w:eastAsia="zh-HK"/>
        </w:rPr>
        <w:t>收件人：</w:t>
      </w:r>
      <w:hyperlink r:id="rId8" w:history="1">
        <w:r w:rsidR="00427FB4" w:rsidRPr="009B536D">
          <w:rPr>
            <w:rStyle w:val="af3"/>
            <w:rFonts w:eastAsia="標楷體"/>
            <w:color w:val="000000" w:themeColor="text1"/>
            <w:lang w:eastAsia="zh-TW"/>
          </w:rPr>
          <w:t>zhitingguo@go.edu.tw</w:t>
        </w:r>
      </w:hyperlink>
    </w:p>
    <w:p w14:paraId="12C01037" w14:textId="7A80F084" w:rsidR="00E44E4E" w:rsidRPr="009B536D" w:rsidRDefault="00E44E4E" w:rsidP="00C22101">
      <w:pPr>
        <w:pStyle w:val="a3"/>
        <w:numPr>
          <w:ilvl w:val="0"/>
          <w:numId w:val="31"/>
        </w:numPr>
        <w:ind w:leftChars="0"/>
        <w:jc w:val="both"/>
        <w:rPr>
          <w:rFonts w:eastAsia="標楷體"/>
          <w:color w:val="000000" w:themeColor="text1"/>
          <w:lang w:eastAsia="zh-HK"/>
        </w:rPr>
      </w:pPr>
      <w:r w:rsidRPr="009B536D">
        <w:rPr>
          <w:rFonts w:eastAsia="標楷體" w:hint="eastAsia"/>
          <w:color w:val="000000" w:themeColor="text1"/>
          <w:lang w:eastAsia="zh-HK"/>
        </w:rPr>
        <w:t>寄件注意事項：主辦方收到檔案確認無誤後，將回覆告知；若寄件後</w:t>
      </w:r>
      <w:r w:rsidRPr="009B536D">
        <w:rPr>
          <w:rFonts w:eastAsia="標楷體" w:hint="eastAsia"/>
          <w:color w:val="000000" w:themeColor="text1"/>
          <w:lang w:eastAsia="zh-TW"/>
        </w:rPr>
        <w:t>24</w:t>
      </w:r>
      <w:r w:rsidRPr="009B536D">
        <w:rPr>
          <w:rFonts w:eastAsia="標楷體" w:hint="eastAsia"/>
          <w:color w:val="000000" w:themeColor="text1"/>
          <w:lang w:eastAsia="zh-HK"/>
        </w:rPr>
        <w:t>小時內未收到回信，請務必來電確認。</w:t>
      </w:r>
    </w:p>
    <w:p w14:paraId="59E75A62" w14:textId="179C4773" w:rsidR="00A601AC" w:rsidRPr="009B536D" w:rsidRDefault="00A601AC" w:rsidP="00C22101">
      <w:pPr>
        <w:pStyle w:val="a3"/>
        <w:numPr>
          <w:ilvl w:val="0"/>
          <w:numId w:val="19"/>
        </w:numPr>
        <w:ind w:leftChars="0"/>
        <w:jc w:val="both"/>
        <w:rPr>
          <w:rFonts w:eastAsia="標楷體"/>
          <w:color w:val="000000" w:themeColor="text1"/>
          <w:lang w:eastAsia="zh-HK"/>
        </w:rPr>
      </w:pPr>
      <w:r w:rsidRPr="009B536D">
        <w:rPr>
          <w:rFonts w:eastAsia="標楷體" w:hint="eastAsia"/>
          <w:color w:val="000000" w:themeColor="text1"/>
          <w:bdr w:val="single" w:sz="4" w:space="0" w:color="auto"/>
          <w:lang w:eastAsia="zh-HK"/>
        </w:rPr>
        <w:t>審查</w:t>
      </w:r>
      <w:r w:rsidRPr="009B536D">
        <w:rPr>
          <w:rFonts w:eastAsia="標楷體" w:hint="eastAsia"/>
          <w:color w:val="000000" w:themeColor="text1"/>
          <w:lang w:eastAsia="zh-HK"/>
        </w:rPr>
        <w:t>：</w:t>
      </w:r>
      <w:r w:rsidR="00747EBF" w:rsidRPr="009B536D">
        <w:rPr>
          <w:rFonts w:eastAsia="標楷體"/>
          <w:color w:val="000000" w:themeColor="text1"/>
          <w:lang w:eastAsia="zh-HK"/>
        </w:rPr>
        <w:t>111</w:t>
      </w:r>
      <w:r w:rsidRPr="009B536D">
        <w:rPr>
          <w:rFonts w:eastAsia="標楷體" w:hint="eastAsia"/>
          <w:color w:val="000000" w:themeColor="text1"/>
          <w:lang w:eastAsia="zh-HK"/>
        </w:rPr>
        <w:t>年</w:t>
      </w:r>
      <w:r w:rsidRPr="009B536D">
        <w:rPr>
          <w:rFonts w:eastAsia="標楷體" w:hint="eastAsia"/>
          <w:color w:val="000000" w:themeColor="text1"/>
          <w:lang w:eastAsia="zh-HK"/>
        </w:rPr>
        <w:t>1</w:t>
      </w:r>
      <w:r w:rsidR="00364CD7" w:rsidRPr="009B536D">
        <w:rPr>
          <w:rFonts w:eastAsia="標楷體" w:hint="eastAsia"/>
          <w:color w:val="000000" w:themeColor="text1"/>
          <w:lang w:eastAsia="zh-HK"/>
        </w:rPr>
        <w:t>1</w:t>
      </w:r>
      <w:r w:rsidRPr="009B536D">
        <w:rPr>
          <w:rFonts w:eastAsia="標楷體" w:hint="eastAsia"/>
          <w:color w:val="000000" w:themeColor="text1"/>
          <w:lang w:eastAsia="zh-HK"/>
        </w:rPr>
        <w:t>月</w:t>
      </w:r>
      <w:r w:rsidR="00427FB4" w:rsidRPr="009B536D">
        <w:rPr>
          <w:rFonts w:eastAsia="標楷體" w:hint="eastAsia"/>
          <w:color w:val="000000" w:themeColor="text1"/>
          <w:lang w:eastAsia="zh-TW"/>
        </w:rPr>
        <w:t>4</w:t>
      </w:r>
      <w:r w:rsidR="00FE664C" w:rsidRPr="009B536D">
        <w:rPr>
          <w:rFonts w:eastAsia="標楷體" w:hint="eastAsia"/>
          <w:color w:val="000000" w:themeColor="text1"/>
          <w:lang w:eastAsia="zh-HK"/>
        </w:rPr>
        <w:t>日前，由</w:t>
      </w:r>
      <w:r w:rsidR="00F914AD" w:rsidRPr="009B536D">
        <w:rPr>
          <w:rFonts w:eastAsia="標楷體" w:hint="eastAsia"/>
          <w:color w:val="000000" w:themeColor="text1"/>
          <w:lang w:eastAsia="zh-HK"/>
        </w:rPr>
        <w:t>領域專家學者</w:t>
      </w:r>
      <w:r w:rsidR="009B3487" w:rsidRPr="009B536D">
        <w:rPr>
          <w:rFonts w:eastAsia="標楷體" w:hint="eastAsia"/>
          <w:color w:val="000000" w:themeColor="text1"/>
          <w:lang w:eastAsia="zh-HK"/>
        </w:rPr>
        <w:t>或輔導員</w:t>
      </w:r>
      <w:r w:rsidR="00FE664C" w:rsidRPr="009B536D">
        <w:rPr>
          <w:rFonts w:eastAsia="標楷體" w:hint="eastAsia"/>
          <w:color w:val="000000" w:themeColor="text1"/>
          <w:lang w:eastAsia="zh-HK"/>
        </w:rPr>
        <w:t>進行初審，央團</w:t>
      </w:r>
      <w:r w:rsidR="0002729E" w:rsidRPr="009B536D">
        <w:rPr>
          <w:rFonts w:eastAsia="標楷體" w:hint="eastAsia"/>
          <w:color w:val="000000" w:themeColor="text1"/>
          <w:lang w:eastAsia="zh-HK"/>
        </w:rPr>
        <w:t>專家</w:t>
      </w:r>
      <w:r w:rsidR="00966B8A" w:rsidRPr="009B536D">
        <w:rPr>
          <w:rFonts w:eastAsia="標楷體" w:hint="eastAsia"/>
          <w:color w:val="000000" w:themeColor="text1"/>
          <w:lang w:eastAsia="zh-HK"/>
        </w:rPr>
        <w:t>或</w:t>
      </w:r>
      <w:r w:rsidRPr="009B536D">
        <w:rPr>
          <w:rFonts w:eastAsia="標楷體" w:hint="eastAsia"/>
          <w:color w:val="000000" w:themeColor="text1"/>
          <w:lang w:eastAsia="zh-HK"/>
        </w:rPr>
        <w:t>教授進行複審。</w:t>
      </w:r>
    </w:p>
    <w:p w14:paraId="1B8347F5" w14:textId="74262B95" w:rsidR="00A601AC" w:rsidRPr="009B536D" w:rsidRDefault="00A601AC" w:rsidP="00C22101">
      <w:pPr>
        <w:pStyle w:val="a3"/>
        <w:numPr>
          <w:ilvl w:val="0"/>
          <w:numId w:val="19"/>
        </w:numPr>
        <w:ind w:leftChars="0"/>
        <w:jc w:val="both"/>
        <w:rPr>
          <w:rFonts w:eastAsia="標楷體"/>
          <w:color w:val="000000" w:themeColor="text1"/>
          <w:lang w:eastAsia="zh-HK"/>
        </w:rPr>
      </w:pPr>
      <w:r w:rsidRPr="009B536D">
        <w:rPr>
          <w:rFonts w:eastAsia="標楷體" w:hint="eastAsia"/>
          <w:color w:val="000000" w:themeColor="text1"/>
          <w:bdr w:val="single" w:sz="4" w:space="0" w:color="auto"/>
          <w:lang w:eastAsia="zh-HK"/>
        </w:rPr>
        <w:t>公</w:t>
      </w:r>
      <w:r w:rsidR="00605FB1" w:rsidRPr="009B536D">
        <w:rPr>
          <w:rFonts w:eastAsia="標楷體" w:hint="eastAsia"/>
          <w:color w:val="000000" w:themeColor="text1"/>
          <w:bdr w:val="single" w:sz="4" w:space="0" w:color="auto"/>
          <w:lang w:eastAsia="zh-HK"/>
        </w:rPr>
        <w:t>告</w:t>
      </w:r>
      <w:r w:rsidRPr="009B536D">
        <w:rPr>
          <w:rFonts w:eastAsia="標楷體" w:hint="eastAsia"/>
          <w:color w:val="000000" w:themeColor="text1"/>
          <w:lang w:eastAsia="zh-HK"/>
        </w:rPr>
        <w:t>：</w:t>
      </w:r>
      <w:r w:rsidR="00747EBF" w:rsidRPr="009B536D">
        <w:rPr>
          <w:rFonts w:eastAsia="標楷體"/>
          <w:color w:val="000000" w:themeColor="text1"/>
          <w:lang w:eastAsia="zh-HK"/>
        </w:rPr>
        <w:t>111</w:t>
      </w:r>
      <w:r w:rsidRPr="009B536D">
        <w:rPr>
          <w:rFonts w:eastAsia="標楷體" w:hint="eastAsia"/>
          <w:color w:val="000000" w:themeColor="text1"/>
          <w:lang w:eastAsia="zh-HK"/>
        </w:rPr>
        <w:t>年</w:t>
      </w:r>
      <w:r w:rsidRPr="009B536D">
        <w:rPr>
          <w:rFonts w:eastAsia="標楷體" w:hint="eastAsia"/>
          <w:color w:val="000000" w:themeColor="text1"/>
          <w:lang w:eastAsia="zh-HK"/>
        </w:rPr>
        <w:t>11</w:t>
      </w:r>
      <w:r w:rsidRPr="009B536D">
        <w:rPr>
          <w:rFonts w:eastAsia="標楷體" w:hint="eastAsia"/>
          <w:color w:val="000000" w:themeColor="text1"/>
          <w:lang w:eastAsia="zh-HK"/>
        </w:rPr>
        <w:t>月</w:t>
      </w:r>
      <w:r w:rsidRPr="009B536D">
        <w:rPr>
          <w:rFonts w:eastAsia="標楷體" w:hint="eastAsia"/>
          <w:color w:val="000000" w:themeColor="text1"/>
          <w:lang w:eastAsia="zh-HK"/>
        </w:rPr>
        <w:t>1</w:t>
      </w:r>
      <w:r w:rsidR="00427FB4" w:rsidRPr="009B536D">
        <w:rPr>
          <w:rFonts w:eastAsia="標楷體" w:hint="eastAsia"/>
          <w:color w:val="000000" w:themeColor="text1"/>
          <w:lang w:eastAsia="zh-TW"/>
        </w:rPr>
        <w:t>1</w:t>
      </w:r>
      <w:r w:rsidRPr="009B536D">
        <w:rPr>
          <w:rFonts w:eastAsia="標楷體" w:hint="eastAsia"/>
          <w:color w:val="000000" w:themeColor="text1"/>
          <w:lang w:eastAsia="zh-HK"/>
        </w:rPr>
        <w:t>日，得獎名單公布於桃園市國教輔導團入口網站。</w:t>
      </w:r>
    </w:p>
    <w:p w14:paraId="166C3A21" w14:textId="77777777" w:rsidR="00A601AC" w:rsidRPr="009B536D" w:rsidRDefault="00A601AC" w:rsidP="008401F3">
      <w:pPr>
        <w:pStyle w:val="a3"/>
        <w:numPr>
          <w:ilvl w:val="0"/>
          <w:numId w:val="1"/>
        </w:numPr>
        <w:spacing w:beforeLines="30" w:before="108"/>
        <w:ind w:leftChars="0" w:hanging="527"/>
        <w:jc w:val="both"/>
        <w:rPr>
          <w:rFonts w:eastAsia="標楷體"/>
          <w:bCs/>
          <w:color w:val="000000" w:themeColor="text1"/>
        </w:rPr>
      </w:pPr>
      <w:r w:rsidRPr="009B536D">
        <w:rPr>
          <w:rFonts w:eastAsia="標楷體" w:cs="標楷體" w:hint="eastAsia"/>
          <w:bCs/>
          <w:color w:val="000000" w:themeColor="text1"/>
        </w:rPr>
        <w:lastRenderedPageBreak/>
        <w:t>注意事項：</w:t>
      </w:r>
    </w:p>
    <w:p w14:paraId="50FEB956" w14:textId="77777777" w:rsidR="00A601AC" w:rsidRPr="009B536D" w:rsidRDefault="00A601AC" w:rsidP="00C22101">
      <w:pPr>
        <w:pStyle w:val="a3"/>
        <w:numPr>
          <w:ilvl w:val="0"/>
          <w:numId w:val="20"/>
        </w:numPr>
        <w:ind w:leftChars="0"/>
        <w:jc w:val="both"/>
        <w:rPr>
          <w:rFonts w:eastAsia="標楷體"/>
          <w:color w:val="000000" w:themeColor="text1"/>
          <w:lang w:eastAsia="zh-HK"/>
        </w:rPr>
      </w:pPr>
      <w:bookmarkStart w:id="1" w:name="_Toc509761045"/>
      <w:bookmarkStart w:id="2" w:name="_Toc510084109"/>
      <w:r w:rsidRPr="009B536D">
        <w:rPr>
          <w:rFonts w:eastAsia="標楷體" w:hint="eastAsia"/>
          <w:color w:val="000000" w:themeColor="text1"/>
          <w:lang w:eastAsia="zh-HK"/>
        </w:rPr>
        <w:t>所使用之文章必須標明出處。稿件涉及引用他人著作內容、圖片、軟體、影音檔等部分，請依著作權法相關規定辦理。若有不當引用經檢舉查證屬實者，追回所發獎項、稿酬</w:t>
      </w:r>
      <w:r w:rsidR="00B67A9C" w:rsidRPr="009B536D">
        <w:rPr>
          <w:rFonts w:eastAsia="標楷體" w:hint="eastAsia"/>
          <w:color w:val="000000" w:themeColor="text1"/>
          <w:lang w:eastAsia="zh-HK"/>
        </w:rPr>
        <w:t>，相關法律問題由命題者自行負責</w:t>
      </w:r>
      <w:r w:rsidRPr="009B536D">
        <w:rPr>
          <w:rFonts w:eastAsia="標楷體" w:hint="eastAsia"/>
          <w:color w:val="000000" w:themeColor="text1"/>
          <w:lang w:eastAsia="zh-HK"/>
        </w:rPr>
        <w:t>。</w:t>
      </w:r>
      <w:bookmarkEnd w:id="1"/>
      <w:bookmarkEnd w:id="2"/>
    </w:p>
    <w:p w14:paraId="5718FEAB" w14:textId="77777777" w:rsidR="00A601AC" w:rsidRPr="009B536D" w:rsidRDefault="00966B8A" w:rsidP="00C22101">
      <w:pPr>
        <w:pStyle w:val="a3"/>
        <w:numPr>
          <w:ilvl w:val="0"/>
          <w:numId w:val="20"/>
        </w:numPr>
        <w:ind w:leftChars="0"/>
        <w:jc w:val="both"/>
        <w:rPr>
          <w:rFonts w:eastAsia="標楷體"/>
          <w:b/>
          <w:color w:val="000000" w:themeColor="text1"/>
          <w:lang w:eastAsia="zh-HK"/>
        </w:rPr>
      </w:pPr>
      <w:bookmarkStart w:id="3" w:name="_Toc509761046"/>
      <w:bookmarkStart w:id="4" w:name="_Toc510084110"/>
      <w:r w:rsidRPr="009B536D">
        <w:rPr>
          <w:rFonts w:eastAsia="標楷體" w:hint="eastAsia"/>
          <w:b/>
          <w:color w:val="000000" w:themeColor="text1"/>
          <w:lang w:eastAsia="zh-HK"/>
        </w:rPr>
        <w:t>切勿使用校內月考考題及學生寫過之測驗卷、模擬考題本題目。</w:t>
      </w:r>
      <w:bookmarkEnd w:id="3"/>
      <w:bookmarkEnd w:id="4"/>
    </w:p>
    <w:p w14:paraId="74EECB92" w14:textId="77777777" w:rsidR="00006C6A" w:rsidRPr="009B536D" w:rsidRDefault="00006C6A" w:rsidP="00C22101">
      <w:pPr>
        <w:pStyle w:val="a3"/>
        <w:numPr>
          <w:ilvl w:val="0"/>
          <w:numId w:val="20"/>
        </w:numPr>
        <w:ind w:leftChars="0"/>
        <w:jc w:val="both"/>
        <w:rPr>
          <w:rFonts w:eastAsia="標楷體"/>
          <w:b/>
          <w:color w:val="000000" w:themeColor="text1"/>
          <w:lang w:eastAsia="zh-HK"/>
        </w:rPr>
      </w:pPr>
      <w:r w:rsidRPr="009B536D">
        <w:rPr>
          <w:rFonts w:eastAsia="標楷體" w:hint="eastAsia"/>
          <w:b/>
          <w:color w:val="000000" w:themeColor="text1"/>
          <w:lang w:eastAsia="zh-HK"/>
        </w:rPr>
        <w:t>切勿抄襲會考、學測、統測指考等國家考試之試題。</w:t>
      </w:r>
    </w:p>
    <w:p w14:paraId="08049DFF" w14:textId="77777777" w:rsidR="00A601AC" w:rsidRPr="009B536D" w:rsidRDefault="00A601AC" w:rsidP="00C22101">
      <w:pPr>
        <w:pStyle w:val="a3"/>
        <w:numPr>
          <w:ilvl w:val="0"/>
          <w:numId w:val="20"/>
        </w:numPr>
        <w:ind w:leftChars="0"/>
        <w:jc w:val="both"/>
        <w:rPr>
          <w:rFonts w:eastAsia="標楷體"/>
          <w:color w:val="000000" w:themeColor="text1"/>
          <w:lang w:eastAsia="zh-HK"/>
        </w:rPr>
      </w:pPr>
      <w:bookmarkStart w:id="5" w:name="_Toc509761047"/>
      <w:bookmarkStart w:id="6" w:name="_Toc510084111"/>
      <w:r w:rsidRPr="009B536D">
        <w:rPr>
          <w:rFonts w:eastAsia="標楷體" w:hint="eastAsia"/>
          <w:color w:val="000000" w:themeColor="text1"/>
          <w:lang w:eastAsia="zh-HK"/>
        </w:rPr>
        <w:t>參選者均須填寫「創用</w:t>
      </w:r>
      <w:r w:rsidRPr="009B536D">
        <w:rPr>
          <w:rFonts w:eastAsia="標楷體"/>
          <w:color w:val="000000" w:themeColor="text1"/>
          <w:lang w:eastAsia="zh-HK"/>
        </w:rPr>
        <w:t>CC</w:t>
      </w:r>
      <w:r w:rsidRPr="009B536D">
        <w:rPr>
          <w:rFonts w:eastAsia="標楷體" w:hint="eastAsia"/>
          <w:color w:val="000000" w:themeColor="text1"/>
          <w:lang w:eastAsia="zh-HK"/>
        </w:rPr>
        <w:t>授權同意書」</w:t>
      </w:r>
      <w:r w:rsidRPr="009B536D">
        <w:rPr>
          <w:rFonts w:eastAsia="標楷體"/>
          <w:color w:val="000000" w:themeColor="text1"/>
          <w:lang w:eastAsia="zh-HK"/>
        </w:rPr>
        <w:t>(</w:t>
      </w:r>
      <w:r w:rsidRPr="009B536D">
        <w:rPr>
          <w:rFonts w:eastAsia="標楷體" w:hint="eastAsia"/>
          <w:color w:val="000000" w:themeColor="text1"/>
          <w:lang w:eastAsia="zh-HK"/>
        </w:rPr>
        <w:t>附件四</w:t>
      </w:r>
      <w:r w:rsidRPr="009B536D">
        <w:rPr>
          <w:rFonts w:eastAsia="標楷體"/>
          <w:color w:val="000000" w:themeColor="text1"/>
          <w:lang w:eastAsia="zh-HK"/>
        </w:rPr>
        <w:t>)</w:t>
      </w:r>
      <w:r w:rsidRPr="009B536D">
        <w:rPr>
          <w:rFonts w:eastAsia="標楷體" w:hint="eastAsia"/>
          <w:color w:val="000000" w:themeColor="text1"/>
          <w:lang w:eastAsia="zh-HK"/>
        </w:rPr>
        <w:t>，</w:t>
      </w:r>
      <w:r w:rsidR="00B67A9C" w:rsidRPr="009B536D">
        <w:rPr>
          <w:rFonts w:eastAsia="標楷體" w:hint="eastAsia"/>
          <w:color w:val="000000" w:themeColor="text1"/>
          <w:lang w:eastAsia="zh-HK"/>
        </w:rPr>
        <w:t>一律於參賽時繳交，</w:t>
      </w:r>
      <w:r w:rsidRPr="009B536D">
        <w:rPr>
          <w:rFonts w:eastAsia="標楷體" w:hint="eastAsia"/>
          <w:color w:val="000000" w:themeColor="text1"/>
          <w:lang w:eastAsia="zh-HK"/>
        </w:rPr>
        <w:t>否則不予受理。</w:t>
      </w:r>
      <w:bookmarkEnd w:id="5"/>
      <w:bookmarkEnd w:id="6"/>
    </w:p>
    <w:p w14:paraId="342E0027" w14:textId="77777777" w:rsidR="00A601AC" w:rsidRPr="009B536D" w:rsidRDefault="00A601AC" w:rsidP="008401F3">
      <w:pPr>
        <w:pStyle w:val="a3"/>
        <w:numPr>
          <w:ilvl w:val="0"/>
          <w:numId w:val="1"/>
        </w:numPr>
        <w:spacing w:beforeLines="30" w:before="108"/>
        <w:ind w:leftChars="0" w:hanging="527"/>
        <w:jc w:val="both"/>
        <w:rPr>
          <w:rFonts w:eastAsia="標楷體"/>
          <w:color w:val="000000" w:themeColor="text1"/>
        </w:rPr>
      </w:pPr>
      <w:r w:rsidRPr="009B536D">
        <w:rPr>
          <w:rFonts w:eastAsia="標楷體" w:hint="eastAsia"/>
          <w:color w:val="000000" w:themeColor="text1"/>
        </w:rPr>
        <w:t>評分</w:t>
      </w:r>
      <w:r w:rsidR="00006C6A" w:rsidRPr="009B536D">
        <w:rPr>
          <w:rFonts w:eastAsia="標楷體" w:hint="eastAsia"/>
          <w:color w:val="000000" w:themeColor="text1"/>
          <w:lang w:eastAsia="zh-TW"/>
        </w:rPr>
        <w:t>標準與面向</w:t>
      </w:r>
      <w:r w:rsidRPr="009B536D">
        <w:rPr>
          <w:rFonts w:eastAsia="標楷體" w:hint="eastAsia"/>
          <w:color w:val="000000" w:themeColor="text1"/>
        </w:rPr>
        <w:t>：</w:t>
      </w:r>
    </w:p>
    <w:p w14:paraId="63C89AB4" w14:textId="77777777" w:rsidR="00A601AC" w:rsidRPr="009B536D" w:rsidRDefault="00A601AC" w:rsidP="00C22101">
      <w:pPr>
        <w:pStyle w:val="a3"/>
        <w:numPr>
          <w:ilvl w:val="0"/>
          <w:numId w:val="21"/>
        </w:numPr>
        <w:ind w:leftChars="0"/>
        <w:jc w:val="both"/>
        <w:rPr>
          <w:rFonts w:eastAsia="標楷體"/>
          <w:color w:val="000000" w:themeColor="text1"/>
          <w:lang w:eastAsia="zh-HK"/>
        </w:rPr>
      </w:pPr>
      <w:r w:rsidRPr="009B536D">
        <w:rPr>
          <w:rFonts w:eastAsia="標楷體" w:hint="eastAsia"/>
          <w:color w:val="000000" w:themeColor="text1"/>
          <w:lang w:eastAsia="zh-HK"/>
        </w:rPr>
        <w:t>與會考命題趨勢扣合（</w:t>
      </w:r>
      <w:r w:rsidRPr="009B536D">
        <w:rPr>
          <w:rFonts w:eastAsia="標楷體" w:hint="eastAsia"/>
          <w:color w:val="000000" w:themeColor="text1"/>
          <w:lang w:eastAsia="zh-HK"/>
        </w:rPr>
        <w:t>3</w:t>
      </w:r>
      <w:r w:rsidRPr="009B536D">
        <w:rPr>
          <w:rFonts w:eastAsia="標楷體"/>
          <w:color w:val="000000" w:themeColor="text1"/>
          <w:lang w:eastAsia="zh-HK"/>
        </w:rPr>
        <w:t>0%</w:t>
      </w:r>
      <w:r w:rsidRPr="009B536D">
        <w:rPr>
          <w:rFonts w:eastAsia="標楷體" w:hint="eastAsia"/>
          <w:color w:val="000000" w:themeColor="text1"/>
          <w:lang w:eastAsia="zh-HK"/>
        </w:rPr>
        <w:t>）</w:t>
      </w:r>
    </w:p>
    <w:p w14:paraId="21E3D09F" w14:textId="0216985D" w:rsidR="00A601AC" w:rsidRPr="009B536D" w:rsidRDefault="00A601AC" w:rsidP="00C22101">
      <w:pPr>
        <w:pStyle w:val="a3"/>
        <w:numPr>
          <w:ilvl w:val="0"/>
          <w:numId w:val="21"/>
        </w:numPr>
        <w:ind w:leftChars="0"/>
        <w:jc w:val="both"/>
        <w:rPr>
          <w:rFonts w:eastAsia="標楷體"/>
          <w:color w:val="000000" w:themeColor="text1"/>
          <w:lang w:eastAsia="zh-HK"/>
        </w:rPr>
      </w:pPr>
      <w:r w:rsidRPr="009B536D">
        <w:rPr>
          <w:rFonts w:eastAsia="標楷體" w:hint="eastAsia"/>
          <w:color w:val="000000" w:themeColor="text1"/>
          <w:lang w:eastAsia="zh-HK"/>
        </w:rPr>
        <w:t>命題方向多元創新</w:t>
      </w:r>
      <w:r w:rsidR="00006C6A" w:rsidRPr="009B536D">
        <w:rPr>
          <w:rFonts w:eastAsia="標楷體" w:hint="eastAsia"/>
          <w:color w:val="000000" w:themeColor="text1"/>
          <w:lang w:eastAsia="zh-HK"/>
        </w:rPr>
        <w:t>，結合素養情境</w:t>
      </w:r>
      <w:r w:rsidRPr="009B536D">
        <w:rPr>
          <w:rFonts w:eastAsia="標楷體" w:hint="eastAsia"/>
          <w:color w:val="000000" w:themeColor="text1"/>
          <w:lang w:eastAsia="zh-HK"/>
        </w:rPr>
        <w:t>（</w:t>
      </w:r>
      <w:r w:rsidR="00C22101" w:rsidRPr="009B536D">
        <w:rPr>
          <w:rFonts w:eastAsia="標楷體" w:hint="eastAsia"/>
          <w:color w:val="000000" w:themeColor="text1"/>
          <w:lang w:eastAsia="zh-TW"/>
        </w:rPr>
        <w:t>4</w:t>
      </w:r>
      <w:r w:rsidRPr="009B536D">
        <w:rPr>
          <w:rFonts w:eastAsia="標楷體"/>
          <w:color w:val="000000" w:themeColor="text1"/>
          <w:lang w:eastAsia="zh-HK"/>
        </w:rPr>
        <w:t>0%</w:t>
      </w:r>
      <w:r w:rsidRPr="009B536D">
        <w:rPr>
          <w:rFonts w:eastAsia="標楷體" w:hint="eastAsia"/>
          <w:color w:val="000000" w:themeColor="text1"/>
          <w:lang w:eastAsia="zh-HK"/>
        </w:rPr>
        <w:t>）</w:t>
      </w:r>
    </w:p>
    <w:p w14:paraId="3BC72673" w14:textId="22642596" w:rsidR="00A601AC" w:rsidRPr="009B536D" w:rsidRDefault="00A601AC" w:rsidP="00C22101">
      <w:pPr>
        <w:pStyle w:val="a3"/>
        <w:numPr>
          <w:ilvl w:val="0"/>
          <w:numId w:val="21"/>
        </w:numPr>
        <w:ind w:leftChars="0"/>
        <w:jc w:val="both"/>
        <w:rPr>
          <w:rFonts w:eastAsia="標楷體"/>
          <w:color w:val="000000" w:themeColor="text1"/>
          <w:lang w:eastAsia="zh-HK"/>
        </w:rPr>
      </w:pPr>
      <w:r w:rsidRPr="009B536D">
        <w:rPr>
          <w:rFonts w:eastAsia="標楷體" w:hint="eastAsia"/>
          <w:color w:val="000000" w:themeColor="text1"/>
          <w:lang w:eastAsia="zh-HK"/>
        </w:rPr>
        <w:t>試題內容完整</w:t>
      </w:r>
      <w:r w:rsidR="00006C6A" w:rsidRPr="009B536D">
        <w:rPr>
          <w:rFonts w:eastAsia="標楷體" w:hint="eastAsia"/>
          <w:color w:val="000000" w:themeColor="text1"/>
          <w:lang w:eastAsia="zh-HK"/>
        </w:rPr>
        <w:t>，符合基本命題準則</w:t>
      </w:r>
      <w:r w:rsidRPr="009B536D">
        <w:rPr>
          <w:rFonts w:eastAsia="標楷體" w:hint="eastAsia"/>
          <w:color w:val="000000" w:themeColor="text1"/>
          <w:lang w:eastAsia="zh-HK"/>
        </w:rPr>
        <w:t>（</w:t>
      </w:r>
      <w:r w:rsidR="00C22101" w:rsidRPr="009B536D">
        <w:rPr>
          <w:rFonts w:eastAsia="標楷體" w:hint="eastAsia"/>
          <w:color w:val="000000" w:themeColor="text1"/>
          <w:lang w:eastAsia="zh-TW"/>
        </w:rPr>
        <w:t>2</w:t>
      </w:r>
      <w:r w:rsidRPr="009B536D">
        <w:rPr>
          <w:rFonts w:eastAsia="標楷體"/>
          <w:color w:val="000000" w:themeColor="text1"/>
          <w:lang w:eastAsia="zh-HK"/>
        </w:rPr>
        <w:t>0%</w:t>
      </w:r>
      <w:r w:rsidRPr="009B536D">
        <w:rPr>
          <w:rFonts w:eastAsia="標楷體" w:hint="eastAsia"/>
          <w:color w:val="000000" w:themeColor="text1"/>
          <w:lang w:eastAsia="zh-HK"/>
        </w:rPr>
        <w:t>）</w:t>
      </w:r>
    </w:p>
    <w:p w14:paraId="621AD694" w14:textId="77777777" w:rsidR="00A601AC" w:rsidRPr="009B536D" w:rsidRDefault="00A601AC" w:rsidP="00C22101">
      <w:pPr>
        <w:pStyle w:val="a3"/>
        <w:numPr>
          <w:ilvl w:val="0"/>
          <w:numId w:val="21"/>
        </w:numPr>
        <w:ind w:leftChars="0"/>
        <w:jc w:val="both"/>
        <w:rPr>
          <w:rFonts w:eastAsia="標楷體"/>
          <w:color w:val="000000" w:themeColor="text1"/>
          <w:lang w:eastAsia="zh-HK"/>
        </w:rPr>
      </w:pPr>
      <w:r w:rsidRPr="009B536D">
        <w:rPr>
          <w:rFonts w:eastAsia="標楷體" w:hint="eastAsia"/>
          <w:color w:val="000000" w:themeColor="text1"/>
          <w:lang w:eastAsia="zh-HK"/>
        </w:rPr>
        <w:t>參賽表件、解答與詳解是否完善（</w:t>
      </w:r>
      <w:r w:rsidRPr="009B536D">
        <w:rPr>
          <w:rFonts w:eastAsia="標楷體" w:hint="eastAsia"/>
          <w:color w:val="000000" w:themeColor="text1"/>
          <w:lang w:eastAsia="zh-HK"/>
        </w:rPr>
        <w:t>10%</w:t>
      </w:r>
      <w:r w:rsidRPr="009B536D">
        <w:rPr>
          <w:rFonts w:eastAsia="標楷體" w:hint="eastAsia"/>
          <w:color w:val="000000" w:themeColor="text1"/>
          <w:lang w:eastAsia="zh-HK"/>
        </w:rPr>
        <w:t>）</w:t>
      </w:r>
    </w:p>
    <w:p w14:paraId="3AA6CC93" w14:textId="77777777" w:rsidR="00006C6A" w:rsidRPr="009B536D" w:rsidRDefault="00006C6A" w:rsidP="008401F3">
      <w:pPr>
        <w:pStyle w:val="a3"/>
        <w:numPr>
          <w:ilvl w:val="0"/>
          <w:numId w:val="1"/>
        </w:numPr>
        <w:spacing w:beforeLines="30" w:before="108"/>
        <w:ind w:leftChars="0" w:hanging="527"/>
        <w:jc w:val="both"/>
        <w:rPr>
          <w:rFonts w:eastAsia="標楷體" w:cs="標楷體"/>
          <w:bCs/>
          <w:color w:val="000000" w:themeColor="text1"/>
          <w:lang w:eastAsia="zh-TW"/>
        </w:rPr>
      </w:pPr>
      <w:r w:rsidRPr="009B536D">
        <w:rPr>
          <w:rFonts w:eastAsia="標楷體" w:cs="標楷體" w:hint="eastAsia"/>
          <w:bCs/>
          <w:color w:val="000000" w:themeColor="text1"/>
          <w:lang w:eastAsia="zh-TW"/>
        </w:rPr>
        <w:t>等第標準參考：</w:t>
      </w:r>
    </w:p>
    <w:p w14:paraId="2C02F0F4" w14:textId="14F03ED9" w:rsidR="00006C6A" w:rsidRPr="009B536D" w:rsidRDefault="00006C6A" w:rsidP="00C22101">
      <w:pPr>
        <w:pStyle w:val="a3"/>
        <w:numPr>
          <w:ilvl w:val="0"/>
          <w:numId w:val="22"/>
        </w:numPr>
        <w:ind w:leftChars="0"/>
        <w:jc w:val="both"/>
        <w:rPr>
          <w:rFonts w:eastAsia="標楷體"/>
          <w:color w:val="000000" w:themeColor="text1"/>
          <w:lang w:eastAsia="zh-HK"/>
        </w:rPr>
      </w:pPr>
      <w:r w:rsidRPr="009B536D">
        <w:rPr>
          <w:rFonts w:eastAsia="標楷體" w:hint="eastAsia"/>
          <w:color w:val="000000" w:themeColor="text1"/>
          <w:lang w:eastAsia="zh-HK"/>
        </w:rPr>
        <w:t>特優：符合命題準則，且</w:t>
      </w:r>
      <w:r w:rsidR="00560347" w:rsidRPr="009B536D">
        <w:rPr>
          <w:rFonts w:eastAsia="標楷體" w:hint="eastAsia"/>
          <w:color w:val="000000" w:themeColor="text1"/>
          <w:lang w:eastAsia="zh-TW"/>
        </w:rPr>
        <w:t>2/3</w:t>
      </w:r>
      <w:r w:rsidR="00560347" w:rsidRPr="009B536D">
        <w:rPr>
          <w:rFonts w:eastAsia="標楷體" w:hint="eastAsia"/>
          <w:color w:val="000000" w:themeColor="text1"/>
          <w:lang w:eastAsia="zh-HK"/>
        </w:rPr>
        <w:t>以上</w:t>
      </w:r>
      <w:r w:rsidRPr="009B536D">
        <w:rPr>
          <w:rFonts w:eastAsia="標楷體" w:hint="eastAsia"/>
          <w:color w:val="000000" w:themeColor="text1"/>
          <w:lang w:eastAsia="zh-HK"/>
        </w:rPr>
        <w:t>為素養</w:t>
      </w:r>
      <w:r w:rsidR="00560347" w:rsidRPr="009B536D">
        <w:rPr>
          <w:rFonts w:eastAsia="標楷體" w:hint="eastAsia"/>
          <w:color w:val="000000" w:themeColor="text1"/>
          <w:lang w:eastAsia="zh-HK"/>
        </w:rPr>
        <w:t>導向情境</w:t>
      </w:r>
      <w:r w:rsidRPr="009B536D">
        <w:rPr>
          <w:rFonts w:eastAsia="標楷體" w:hint="eastAsia"/>
          <w:color w:val="000000" w:themeColor="text1"/>
          <w:lang w:eastAsia="zh-HK"/>
        </w:rPr>
        <w:t>命題</w:t>
      </w:r>
    </w:p>
    <w:p w14:paraId="07E29A69" w14:textId="25F74630" w:rsidR="00006C6A" w:rsidRPr="009B536D" w:rsidRDefault="00006C6A" w:rsidP="00C22101">
      <w:pPr>
        <w:pStyle w:val="a3"/>
        <w:numPr>
          <w:ilvl w:val="0"/>
          <w:numId w:val="22"/>
        </w:numPr>
        <w:ind w:leftChars="0"/>
        <w:jc w:val="both"/>
        <w:rPr>
          <w:rFonts w:eastAsia="標楷體"/>
          <w:color w:val="000000" w:themeColor="text1"/>
          <w:lang w:eastAsia="zh-HK"/>
        </w:rPr>
      </w:pPr>
      <w:r w:rsidRPr="009B536D">
        <w:rPr>
          <w:rFonts w:eastAsia="標楷體" w:hint="eastAsia"/>
          <w:color w:val="000000" w:themeColor="text1"/>
          <w:lang w:eastAsia="zh-HK"/>
        </w:rPr>
        <w:t>優等：符合命題準則，且</w:t>
      </w:r>
      <w:r w:rsidR="00560347" w:rsidRPr="009B536D">
        <w:rPr>
          <w:rFonts w:eastAsia="標楷體" w:hint="eastAsia"/>
          <w:color w:val="000000" w:themeColor="text1"/>
          <w:lang w:eastAsia="zh-TW"/>
        </w:rPr>
        <w:t>1/2</w:t>
      </w:r>
      <w:r w:rsidR="00560347" w:rsidRPr="009B536D">
        <w:rPr>
          <w:rFonts w:eastAsia="標楷體" w:hint="eastAsia"/>
          <w:color w:val="000000" w:themeColor="text1"/>
          <w:lang w:eastAsia="zh-HK"/>
        </w:rPr>
        <w:t>以上</w:t>
      </w:r>
      <w:r w:rsidRPr="009B536D">
        <w:rPr>
          <w:rFonts w:eastAsia="標楷體" w:hint="eastAsia"/>
          <w:color w:val="000000" w:themeColor="text1"/>
          <w:lang w:eastAsia="zh-HK"/>
        </w:rPr>
        <w:t>為素養</w:t>
      </w:r>
      <w:r w:rsidR="00560347" w:rsidRPr="009B536D">
        <w:rPr>
          <w:rFonts w:eastAsia="標楷體" w:hint="eastAsia"/>
          <w:color w:val="000000" w:themeColor="text1"/>
          <w:lang w:eastAsia="zh-HK"/>
        </w:rPr>
        <w:t>導向情境</w:t>
      </w:r>
      <w:r w:rsidRPr="009B536D">
        <w:rPr>
          <w:rFonts w:eastAsia="標楷體" w:hint="eastAsia"/>
          <w:color w:val="000000" w:themeColor="text1"/>
          <w:lang w:eastAsia="zh-HK"/>
        </w:rPr>
        <w:t>命題</w:t>
      </w:r>
    </w:p>
    <w:p w14:paraId="1B4A527D" w14:textId="016B3AC4" w:rsidR="00006C6A" w:rsidRPr="009B536D" w:rsidRDefault="00006C6A" w:rsidP="00C22101">
      <w:pPr>
        <w:pStyle w:val="a3"/>
        <w:numPr>
          <w:ilvl w:val="0"/>
          <w:numId w:val="22"/>
        </w:numPr>
        <w:ind w:leftChars="0"/>
        <w:jc w:val="both"/>
        <w:rPr>
          <w:rFonts w:eastAsia="標楷體"/>
          <w:color w:val="000000" w:themeColor="text1"/>
          <w:lang w:eastAsia="zh-HK"/>
        </w:rPr>
      </w:pPr>
      <w:r w:rsidRPr="009B536D">
        <w:rPr>
          <w:rFonts w:eastAsia="標楷體" w:hint="eastAsia"/>
          <w:color w:val="000000" w:themeColor="text1"/>
          <w:lang w:eastAsia="zh-HK"/>
        </w:rPr>
        <w:t>入選：符合命題準則，且</w:t>
      </w:r>
      <w:r w:rsidR="00560347" w:rsidRPr="009B536D">
        <w:rPr>
          <w:rFonts w:eastAsia="標楷體" w:hint="eastAsia"/>
          <w:color w:val="000000" w:themeColor="text1"/>
          <w:lang w:eastAsia="zh-TW"/>
        </w:rPr>
        <w:t>2/3</w:t>
      </w:r>
      <w:r w:rsidR="00560347" w:rsidRPr="009B536D">
        <w:rPr>
          <w:rFonts w:eastAsia="標楷體" w:hint="eastAsia"/>
          <w:color w:val="000000" w:themeColor="text1"/>
          <w:lang w:eastAsia="zh-HK"/>
        </w:rPr>
        <w:t>以上</w:t>
      </w:r>
      <w:r w:rsidRPr="009B536D">
        <w:rPr>
          <w:rFonts w:eastAsia="標楷體" w:hint="eastAsia"/>
          <w:color w:val="000000" w:themeColor="text1"/>
          <w:lang w:eastAsia="zh-HK"/>
        </w:rPr>
        <w:t>為知識能力命題</w:t>
      </w:r>
    </w:p>
    <w:p w14:paraId="0D4B3C90" w14:textId="77777777" w:rsidR="00A601AC" w:rsidRPr="009B536D" w:rsidRDefault="00A601AC" w:rsidP="008401F3">
      <w:pPr>
        <w:pStyle w:val="a3"/>
        <w:numPr>
          <w:ilvl w:val="0"/>
          <w:numId w:val="1"/>
        </w:numPr>
        <w:spacing w:beforeLines="30" w:before="108"/>
        <w:ind w:leftChars="0" w:hanging="527"/>
        <w:jc w:val="both"/>
        <w:rPr>
          <w:rFonts w:eastAsia="標楷體" w:cs="標楷體"/>
          <w:color w:val="000000" w:themeColor="text1"/>
        </w:rPr>
      </w:pPr>
      <w:r w:rsidRPr="009B536D">
        <w:rPr>
          <w:rFonts w:eastAsia="標楷體" w:cs="標楷體" w:hint="eastAsia"/>
          <w:color w:val="000000" w:themeColor="text1"/>
        </w:rPr>
        <w:t>獎勵：</w:t>
      </w:r>
    </w:p>
    <w:p w14:paraId="1A5F07CD" w14:textId="149F878F" w:rsidR="00A601AC" w:rsidRPr="009B536D" w:rsidRDefault="00A601AC" w:rsidP="00C22101">
      <w:pPr>
        <w:pStyle w:val="a3"/>
        <w:numPr>
          <w:ilvl w:val="0"/>
          <w:numId w:val="23"/>
        </w:numPr>
        <w:ind w:leftChars="0"/>
        <w:jc w:val="both"/>
        <w:rPr>
          <w:rFonts w:eastAsia="標楷體"/>
          <w:color w:val="000000" w:themeColor="text1"/>
          <w:lang w:eastAsia="zh-HK"/>
        </w:rPr>
      </w:pPr>
      <w:r w:rsidRPr="009B536D">
        <w:rPr>
          <w:rFonts w:eastAsia="標楷體" w:hint="eastAsia"/>
          <w:color w:val="000000" w:themeColor="text1"/>
          <w:lang w:eastAsia="zh-HK"/>
        </w:rPr>
        <w:t>凡經入選即頒發稿費，每組題型</w:t>
      </w:r>
      <w:r w:rsidRPr="009B536D">
        <w:rPr>
          <w:rFonts w:eastAsia="標楷體" w:hint="eastAsia"/>
          <w:color w:val="000000" w:themeColor="text1"/>
          <w:lang w:eastAsia="zh-HK"/>
        </w:rPr>
        <w:t>(</w:t>
      </w:r>
      <w:r w:rsidRPr="009B536D">
        <w:rPr>
          <w:rFonts w:eastAsia="標楷體" w:hint="eastAsia"/>
          <w:color w:val="000000" w:themeColor="text1"/>
          <w:lang w:eastAsia="zh-HK"/>
        </w:rPr>
        <w:t>含文章、題幹、圖表、解析等</w:t>
      </w:r>
      <w:r w:rsidRPr="009B536D">
        <w:rPr>
          <w:rFonts w:eastAsia="標楷體" w:hint="eastAsia"/>
          <w:color w:val="000000" w:themeColor="text1"/>
          <w:lang w:eastAsia="zh-HK"/>
        </w:rPr>
        <w:t>)</w:t>
      </w:r>
      <w:r w:rsidRPr="009B536D">
        <w:rPr>
          <w:rFonts w:eastAsia="標楷體" w:hint="eastAsia"/>
          <w:color w:val="000000" w:themeColor="text1"/>
          <w:lang w:eastAsia="zh-HK"/>
        </w:rPr>
        <w:t>依稿費支給基準數額表支給</w:t>
      </w:r>
      <w:r w:rsidR="00747EBF" w:rsidRPr="009B536D">
        <w:rPr>
          <w:rFonts w:eastAsia="標楷體" w:hint="eastAsia"/>
          <w:color w:val="000000" w:themeColor="text1"/>
          <w:lang w:eastAsia="zh-TW"/>
        </w:rPr>
        <w:t>1</w:t>
      </w:r>
      <w:r w:rsidR="00747EBF" w:rsidRPr="009B536D">
        <w:rPr>
          <w:rFonts w:eastAsia="標楷體"/>
          <w:color w:val="000000" w:themeColor="text1"/>
          <w:lang w:eastAsia="zh-TW"/>
        </w:rPr>
        <w:t>,</w:t>
      </w:r>
      <w:r w:rsidR="00747EBF" w:rsidRPr="009B536D">
        <w:rPr>
          <w:rFonts w:eastAsia="標楷體" w:hint="eastAsia"/>
          <w:color w:val="000000" w:themeColor="text1"/>
          <w:lang w:eastAsia="zh-TW"/>
        </w:rPr>
        <w:t>0</w:t>
      </w:r>
      <w:r w:rsidR="00747EBF" w:rsidRPr="009B536D">
        <w:rPr>
          <w:rFonts w:eastAsia="標楷體"/>
          <w:color w:val="000000" w:themeColor="text1"/>
          <w:lang w:eastAsia="zh-TW"/>
        </w:rPr>
        <w:t>20</w:t>
      </w:r>
      <w:r w:rsidRPr="009B536D">
        <w:rPr>
          <w:rFonts w:eastAsia="標楷體" w:hint="eastAsia"/>
          <w:color w:val="000000" w:themeColor="text1"/>
          <w:lang w:eastAsia="zh-HK"/>
        </w:rPr>
        <w:t>元</w:t>
      </w:r>
      <w:r w:rsidRPr="009B536D">
        <w:rPr>
          <w:rFonts w:eastAsia="標楷體" w:hint="eastAsia"/>
          <w:color w:val="000000" w:themeColor="text1"/>
          <w:lang w:eastAsia="zh-HK"/>
        </w:rPr>
        <w:t>/</w:t>
      </w:r>
      <w:r w:rsidRPr="009B536D">
        <w:rPr>
          <w:rFonts w:eastAsia="標楷體" w:hint="eastAsia"/>
          <w:color w:val="000000" w:themeColor="text1"/>
          <w:lang w:eastAsia="zh-HK"/>
        </w:rPr>
        <w:t>千字</w:t>
      </w:r>
      <w:r w:rsidR="00172E90" w:rsidRPr="009B536D">
        <w:rPr>
          <w:rFonts w:eastAsia="標楷體" w:hint="eastAsia"/>
          <w:color w:val="000000" w:themeColor="text1"/>
          <w:lang w:eastAsia="zh-HK"/>
        </w:rPr>
        <w:t>、圖片使用費</w:t>
      </w:r>
      <w:r w:rsidR="00172E90" w:rsidRPr="009B536D">
        <w:rPr>
          <w:rFonts w:eastAsia="標楷體" w:hint="eastAsia"/>
          <w:color w:val="000000" w:themeColor="text1"/>
          <w:lang w:eastAsia="zh-HK"/>
        </w:rPr>
        <w:t>500</w:t>
      </w:r>
      <w:r w:rsidR="00172E90" w:rsidRPr="009B536D">
        <w:rPr>
          <w:rFonts w:eastAsia="標楷體" w:hint="eastAsia"/>
          <w:color w:val="000000" w:themeColor="text1"/>
          <w:lang w:eastAsia="zh-HK"/>
        </w:rPr>
        <w:t>元</w:t>
      </w:r>
      <w:r w:rsidR="00172E90" w:rsidRPr="009B536D">
        <w:rPr>
          <w:rFonts w:eastAsia="標楷體" w:hint="eastAsia"/>
          <w:color w:val="000000" w:themeColor="text1"/>
          <w:lang w:eastAsia="zh-HK"/>
        </w:rPr>
        <w:t>/</w:t>
      </w:r>
      <w:r w:rsidR="00172E90" w:rsidRPr="009B536D">
        <w:rPr>
          <w:rFonts w:eastAsia="標楷體" w:hint="eastAsia"/>
          <w:color w:val="000000" w:themeColor="text1"/>
          <w:lang w:eastAsia="zh-HK"/>
        </w:rPr>
        <w:t>張</w:t>
      </w:r>
      <w:r w:rsidRPr="009B536D">
        <w:rPr>
          <w:rFonts w:eastAsia="標楷體" w:hint="eastAsia"/>
          <w:color w:val="000000" w:themeColor="text1"/>
          <w:lang w:eastAsia="zh-HK"/>
        </w:rPr>
        <w:t>，至多</w:t>
      </w:r>
      <w:r w:rsidR="007017FD" w:rsidRPr="009B536D">
        <w:rPr>
          <w:rFonts w:eastAsia="標楷體" w:hint="eastAsia"/>
          <w:color w:val="000000" w:themeColor="text1"/>
          <w:lang w:eastAsia="zh-TW"/>
        </w:rPr>
        <w:t>5</w:t>
      </w:r>
      <w:r w:rsidRPr="009B536D">
        <w:rPr>
          <w:rFonts w:eastAsia="標楷體" w:hint="eastAsia"/>
          <w:color w:val="000000" w:themeColor="text1"/>
          <w:lang w:eastAsia="zh-HK"/>
        </w:rPr>
        <w:t>000</w:t>
      </w:r>
      <w:r w:rsidRPr="009B536D">
        <w:rPr>
          <w:rFonts w:eastAsia="標楷體" w:hint="eastAsia"/>
          <w:color w:val="000000" w:themeColor="text1"/>
          <w:lang w:eastAsia="zh-HK"/>
        </w:rPr>
        <w:t>元，覈實支應。</w:t>
      </w:r>
    </w:p>
    <w:p w14:paraId="4ABB12BF" w14:textId="380D99D8" w:rsidR="00A601AC" w:rsidRPr="009B536D" w:rsidRDefault="00A601AC" w:rsidP="00C22101">
      <w:pPr>
        <w:pStyle w:val="a3"/>
        <w:numPr>
          <w:ilvl w:val="0"/>
          <w:numId w:val="23"/>
        </w:numPr>
        <w:ind w:leftChars="0"/>
        <w:jc w:val="both"/>
        <w:rPr>
          <w:rFonts w:eastAsia="標楷體"/>
          <w:color w:val="000000" w:themeColor="text1"/>
          <w:lang w:eastAsia="zh-HK"/>
        </w:rPr>
      </w:pPr>
      <w:r w:rsidRPr="009B536D">
        <w:rPr>
          <w:rFonts w:eastAsia="標楷體" w:hint="eastAsia"/>
          <w:color w:val="000000" w:themeColor="text1"/>
          <w:lang w:eastAsia="zh-HK"/>
        </w:rPr>
        <w:t>入選作品中錄取特優</w:t>
      </w:r>
      <w:r w:rsidRPr="008D6FC0">
        <w:rPr>
          <w:rFonts w:eastAsia="標楷體"/>
          <w:color w:val="000000" w:themeColor="text1"/>
          <w:lang w:eastAsia="zh-HK"/>
        </w:rPr>
        <w:t>5</w:t>
      </w:r>
      <w:r w:rsidR="00532726" w:rsidRPr="008D6FC0">
        <w:rPr>
          <w:rFonts w:eastAsia="標楷體" w:hint="eastAsia"/>
          <w:color w:val="000000" w:themeColor="text1"/>
          <w:lang w:eastAsia="zh-HK"/>
        </w:rPr>
        <w:t>件</w:t>
      </w:r>
      <w:r w:rsidR="00532726" w:rsidRPr="008D6FC0">
        <w:rPr>
          <w:rFonts w:eastAsia="標楷體" w:hint="eastAsia"/>
          <w:color w:val="000000" w:themeColor="text1"/>
          <w:lang w:eastAsia="zh-HK"/>
        </w:rPr>
        <w:t>(</w:t>
      </w:r>
      <w:r w:rsidR="00532726" w:rsidRPr="008D6FC0">
        <w:rPr>
          <w:rFonts w:eastAsia="標楷體" w:hint="eastAsia"/>
          <w:color w:val="000000" w:themeColor="text1"/>
          <w:lang w:eastAsia="zh-HK"/>
        </w:rPr>
        <w:t>組</w:t>
      </w:r>
      <w:r w:rsidR="00532726" w:rsidRPr="008D6FC0">
        <w:rPr>
          <w:rFonts w:eastAsia="標楷體" w:hint="eastAsia"/>
          <w:color w:val="000000" w:themeColor="text1"/>
          <w:lang w:eastAsia="zh-HK"/>
        </w:rPr>
        <w:t>)</w:t>
      </w:r>
      <w:r w:rsidRPr="008D6FC0">
        <w:rPr>
          <w:rFonts w:eastAsia="標楷體" w:hint="eastAsia"/>
          <w:color w:val="000000" w:themeColor="text1"/>
          <w:lang w:eastAsia="zh-HK"/>
        </w:rPr>
        <w:t>，</w:t>
      </w:r>
      <w:r w:rsidR="00532726" w:rsidRPr="008D6FC0">
        <w:rPr>
          <w:rFonts w:eastAsia="標楷體" w:hint="eastAsia"/>
          <w:color w:val="000000" w:themeColor="text1"/>
          <w:lang w:eastAsia="zh-HK"/>
        </w:rPr>
        <w:t>每</w:t>
      </w:r>
      <w:r w:rsidR="00532726" w:rsidRPr="008D6FC0">
        <w:rPr>
          <w:rFonts w:eastAsia="標楷體"/>
          <w:color w:val="000000" w:themeColor="text1"/>
          <w:lang w:eastAsia="zh-HK"/>
        </w:rPr>
        <w:t>人</w:t>
      </w:r>
      <w:r w:rsidRPr="009B536D">
        <w:rPr>
          <w:rFonts w:eastAsia="標楷體" w:hint="eastAsia"/>
          <w:color w:val="000000" w:themeColor="text1"/>
          <w:lang w:eastAsia="zh-HK"/>
        </w:rPr>
        <w:t>敘嘉獎</w:t>
      </w:r>
      <w:r w:rsidR="0002729E" w:rsidRPr="009B536D">
        <w:rPr>
          <w:rFonts w:eastAsia="標楷體" w:hint="eastAsia"/>
          <w:color w:val="000000" w:themeColor="text1"/>
          <w:lang w:eastAsia="zh-HK"/>
        </w:rPr>
        <w:t>一</w:t>
      </w:r>
      <w:r w:rsidRPr="009B536D">
        <w:rPr>
          <w:rFonts w:eastAsia="標楷體" w:hint="eastAsia"/>
          <w:color w:val="000000" w:themeColor="text1"/>
          <w:lang w:eastAsia="zh-HK"/>
        </w:rPr>
        <w:t>次；優</w:t>
      </w:r>
      <w:r w:rsidR="00B25B9D" w:rsidRPr="009B536D">
        <w:rPr>
          <w:rFonts w:eastAsia="標楷體" w:hint="eastAsia"/>
          <w:color w:val="000000" w:themeColor="text1"/>
          <w:lang w:eastAsia="zh-HK"/>
        </w:rPr>
        <w:t>等</w:t>
      </w:r>
      <w:r w:rsidRPr="009B536D">
        <w:rPr>
          <w:rFonts w:eastAsia="標楷體" w:hint="eastAsia"/>
          <w:color w:val="000000" w:themeColor="text1"/>
          <w:lang w:eastAsia="zh-HK"/>
        </w:rPr>
        <w:t>10</w:t>
      </w:r>
      <w:r w:rsidR="00532726" w:rsidRPr="008D6FC0">
        <w:rPr>
          <w:rFonts w:eastAsia="標楷體" w:hint="eastAsia"/>
          <w:color w:val="000000" w:themeColor="text1"/>
          <w:lang w:eastAsia="zh-HK"/>
        </w:rPr>
        <w:t>件</w:t>
      </w:r>
      <w:r w:rsidR="00532726" w:rsidRPr="008D6FC0">
        <w:rPr>
          <w:rFonts w:eastAsia="標楷體" w:hint="eastAsia"/>
          <w:color w:val="000000" w:themeColor="text1"/>
          <w:lang w:eastAsia="zh-HK"/>
        </w:rPr>
        <w:t>(</w:t>
      </w:r>
      <w:r w:rsidR="00532726" w:rsidRPr="008D6FC0">
        <w:rPr>
          <w:rFonts w:eastAsia="標楷體" w:hint="eastAsia"/>
          <w:color w:val="000000" w:themeColor="text1"/>
          <w:lang w:eastAsia="zh-HK"/>
        </w:rPr>
        <w:t>組</w:t>
      </w:r>
      <w:r w:rsidR="00532726" w:rsidRPr="008D6FC0">
        <w:rPr>
          <w:rFonts w:eastAsia="標楷體" w:hint="eastAsia"/>
          <w:color w:val="000000" w:themeColor="text1"/>
          <w:lang w:eastAsia="zh-HK"/>
        </w:rPr>
        <w:t>)</w:t>
      </w:r>
      <w:r w:rsidRPr="008D6FC0">
        <w:rPr>
          <w:rFonts w:eastAsia="標楷體" w:hint="eastAsia"/>
          <w:color w:val="000000" w:themeColor="text1"/>
          <w:lang w:eastAsia="zh-HK"/>
        </w:rPr>
        <w:t>，</w:t>
      </w:r>
      <w:r w:rsidR="00532726" w:rsidRPr="008D6FC0">
        <w:rPr>
          <w:rFonts w:eastAsia="標楷體" w:hint="eastAsia"/>
          <w:color w:val="000000" w:themeColor="text1"/>
          <w:lang w:eastAsia="zh-HK"/>
        </w:rPr>
        <w:t>每</w:t>
      </w:r>
      <w:r w:rsidR="00532726" w:rsidRPr="008D6FC0">
        <w:rPr>
          <w:rFonts w:eastAsia="標楷體"/>
          <w:color w:val="000000" w:themeColor="text1"/>
          <w:lang w:eastAsia="zh-HK"/>
        </w:rPr>
        <w:t>人</w:t>
      </w:r>
      <w:r w:rsidRPr="009B536D">
        <w:rPr>
          <w:rFonts w:eastAsia="標楷體" w:hint="eastAsia"/>
          <w:color w:val="000000" w:themeColor="text1"/>
          <w:lang w:eastAsia="zh-HK"/>
        </w:rPr>
        <w:t>頒發獎狀</w:t>
      </w:r>
      <w:r w:rsidR="0002729E" w:rsidRPr="009B536D">
        <w:rPr>
          <w:rFonts w:eastAsia="標楷體" w:hint="eastAsia"/>
          <w:color w:val="000000" w:themeColor="text1"/>
          <w:lang w:eastAsia="zh-HK"/>
        </w:rPr>
        <w:t>一紙</w:t>
      </w:r>
      <w:r w:rsidRPr="009B536D">
        <w:rPr>
          <w:rFonts w:eastAsia="標楷體" w:hint="eastAsia"/>
          <w:color w:val="000000" w:themeColor="text1"/>
          <w:lang w:eastAsia="zh-HK"/>
        </w:rPr>
        <w:t>。</w:t>
      </w:r>
    </w:p>
    <w:p w14:paraId="05CB09F9" w14:textId="77777777" w:rsidR="00A601AC" w:rsidRPr="009B536D" w:rsidRDefault="00A601AC" w:rsidP="008401F3">
      <w:pPr>
        <w:pStyle w:val="a3"/>
        <w:numPr>
          <w:ilvl w:val="0"/>
          <w:numId w:val="1"/>
        </w:numPr>
        <w:spacing w:beforeLines="30" w:before="108"/>
        <w:ind w:leftChars="0" w:hanging="527"/>
        <w:jc w:val="both"/>
        <w:rPr>
          <w:rFonts w:eastAsia="標楷體"/>
          <w:color w:val="000000" w:themeColor="text1"/>
          <w:lang w:eastAsia="zh-HK"/>
        </w:rPr>
      </w:pPr>
      <w:r w:rsidRPr="009B536D">
        <w:rPr>
          <w:rFonts w:eastAsia="標楷體" w:hint="eastAsia"/>
          <w:color w:val="000000" w:themeColor="text1"/>
          <w:lang w:eastAsia="zh-HK"/>
        </w:rPr>
        <w:t>備註：</w:t>
      </w:r>
    </w:p>
    <w:p w14:paraId="594A4E1A" w14:textId="77777777" w:rsidR="00A601AC" w:rsidRPr="009B536D" w:rsidRDefault="00A601AC" w:rsidP="00C22101">
      <w:pPr>
        <w:pStyle w:val="a3"/>
        <w:numPr>
          <w:ilvl w:val="0"/>
          <w:numId w:val="24"/>
        </w:numPr>
        <w:ind w:leftChars="0"/>
        <w:jc w:val="both"/>
        <w:rPr>
          <w:rFonts w:eastAsia="標楷體"/>
          <w:color w:val="000000" w:themeColor="text1"/>
          <w:lang w:eastAsia="zh-HK"/>
        </w:rPr>
      </w:pPr>
      <w:r w:rsidRPr="009B536D">
        <w:rPr>
          <w:rFonts w:eastAsia="標楷體" w:hint="eastAsia"/>
          <w:color w:val="000000" w:themeColor="text1"/>
          <w:lang w:eastAsia="zh-HK"/>
        </w:rPr>
        <w:t>本次甄選，主辦單位保有更改活動辦法之權利。</w:t>
      </w:r>
    </w:p>
    <w:p w14:paraId="12A32193" w14:textId="77777777" w:rsidR="00A601AC" w:rsidRPr="009B536D" w:rsidRDefault="00A601AC" w:rsidP="00C22101">
      <w:pPr>
        <w:pStyle w:val="a3"/>
        <w:numPr>
          <w:ilvl w:val="0"/>
          <w:numId w:val="24"/>
        </w:numPr>
        <w:ind w:leftChars="0"/>
        <w:jc w:val="both"/>
        <w:rPr>
          <w:rFonts w:eastAsia="標楷體"/>
          <w:color w:val="000000" w:themeColor="text1"/>
          <w:lang w:eastAsia="zh-HK"/>
        </w:rPr>
      </w:pPr>
      <w:r w:rsidRPr="009B536D">
        <w:rPr>
          <w:rFonts w:eastAsia="標楷體" w:hint="eastAsia"/>
          <w:color w:val="000000" w:themeColor="text1"/>
          <w:lang w:eastAsia="zh-HK"/>
        </w:rPr>
        <w:t>當甄選題目未達水準，主辦單位得以從缺名次。</w:t>
      </w:r>
    </w:p>
    <w:p w14:paraId="174BCDFC" w14:textId="77777777" w:rsidR="00A601AC" w:rsidRPr="009B536D" w:rsidRDefault="00A601AC" w:rsidP="00C22101">
      <w:pPr>
        <w:pStyle w:val="a3"/>
        <w:numPr>
          <w:ilvl w:val="0"/>
          <w:numId w:val="24"/>
        </w:numPr>
        <w:ind w:leftChars="0"/>
        <w:jc w:val="both"/>
        <w:rPr>
          <w:rFonts w:eastAsia="標楷體"/>
          <w:color w:val="000000" w:themeColor="text1"/>
          <w:lang w:eastAsia="zh-HK"/>
        </w:rPr>
      </w:pPr>
      <w:r w:rsidRPr="009B536D">
        <w:rPr>
          <w:rFonts w:eastAsia="標楷體" w:hint="eastAsia"/>
          <w:color w:val="000000" w:themeColor="text1"/>
          <w:lang w:eastAsia="zh-HK"/>
        </w:rPr>
        <w:t>凡入選之題目，主辦單位得將作品收錄至桃園市國</w:t>
      </w:r>
      <w:r w:rsidR="00270538" w:rsidRPr="009B536D">
        <w:rPr>
          <w:rFonts w:eastAsia="標楷體" w:hint="eastAsia"/>
          <w:color w:val="000000" w:themeColor="text1"/>
          <w:lang w:eastAsia="zh-HK"/>
        </w:rPr>
        <w:t>語</w:t>
      </w:r>
      <w:r w:rsidRPr="009B536D">
        <w:rPr>
          <w:rFonts w:eastAsia="標楷體" w:hint="eastAsia"/>
          <w:color w:val="000000" w:themeColor="text1"/>
          <w:lang w:eastAsia="zh-HK"/>
        </w:rPr>
        <w:t>文試模擬試題題庫，並擁有使用及修改權。</w:t>
      </w:r>
    </w:p>
    <w:p w14:paraId="5229FE42" w14:textId="77777777" w:rsidR="00A601AC" w:rsidRPr="009B536D" w:rsidRDefault="00A601AC" w:rsidP="00C22101">
      <w:pPr>
        <w:pStyle w:val="a3"/>
        <w:numPr>
          <w:ilvl w:val="0"/>
          <w:numId w:val="24"/>
        </w:numPr>
        <w:ind w:leftChars="0"/>
        <w:jc w:val="both"/>
        <w:rPr>
          <w:rFonts w:eastAsia="標楷體"/>
          <w:b/>
          <w:color w:val="000000" w:themeColor="text1"/>
          <w:lang w:eastAsia="zh-HK"/>
        </w:rPr>
      </w:pPr>
      <w:r w:rsidRPr="009B536D">
        <w:rPr>
          <w:rFonts w:eastAsia="標楷體" w:hint="eastAsia"/>
          <w:b/>
          <w:color w:val="000000" w:themeColor="text1"/>
          <w:lang w:eastAsia="zh-HK"/>
        </w:rPr>
        <w:t>凡入選</w:t>
      </w:r>
      <w:r w:rsidR="00B67A9C" w:rsidRPr="009B536D">
        <w:rPr>
          <w:rFonts w:eastAsia="標楷體" w:hint="eastAsia"/>
          <w:b/>
          <w:color w:val="000000" w:themeColor="text1"/>
          <w:lang w:eastAsia="zh-HK"/>
        </w:rPr>
        <w:t>題目</w:t>
      </w:r>
      <w:r w:rsidRPr="009B536D">
        <w:rPr>
          <w:rFonts w:eastAsia="標楷體" w:hint="eastAsia"/>
          <w:b/>
          <w:color w:val="000000" w:themeColor="text1"/>
          <w:lang w:eastAsia="zh-HK"/>
        </w:rPr>
        <w:t>之教師，須對</w:t>
      </w:r>
      <w:r w:rsidR="00B67A9C" w:rsidRPr="009B536D">
        <w:rPr>
          <w:rFonts w:eastAsia="標楷體" w:hint="eastAsia"/>
          <w:b/>
          <w:color w:val="000000" w:themeColor="text1"/>
          <w:lang w:eastAsia="zh-HK"/>
        </w:rPr>
        <w:t>全部</w:t>
      </w:r>
      <w:r w:rsidRPr="009B536D">
        <w:rPr>
          <w:rFonts w:eastAsia="標楷體" w:hint="eastAsia"/>
          <w:b/>
          <w:color w:val="000000" w:themeColor="text1"/>
          <w:lang w:eastAsia="zh-HK"/>
        </w:rPr>
        <w:t>甄選題目保密，且不再使用於他處。</w:t>
      </w:r>
    </w:p>
    <w:p w14:paraId="300C0F48" w14:textId="77777777" w:rsidR="00B67A9C" w:rsidRPr="009B536D" w:rsidRDefault="00B67A9C" w:rsidP="00C22101">
      <w:pPr>
        <w:pStyle w:val="a3"/>
        <w:numPr>
          <w:ilvl w:val="0"/>
          <w:numId w:val="24"/>
        </w:numPr>
        <w:ind w:leftChars="0"/>
        <w:jc w:val="both"/>
        <w:rPr>
          <w:rFonts w:eastAsia="標楷體"/>
          <w:color w:val="000000" w:themeColor="text1"/>
          <w:lang w:eastAsia="zh-HK"/>
        </w:rPr>
      </w:pPr>
      <w:r w:rsidRPr="009B536D">
        <w:rPr>
          <w:rFonts w:eastAsia="標楷體" w:hint="eastAsia"/>
          <w:color w:val="000000" w:themeColor="text1"/>
          <w:lang w:eastAsia="zh-HK"/>
        </w:rPr>
        <w:t>未入選之題目、參賽表件、授權同意書等，統一由主辦單位代為銷毀。</w:t>
      </w:r>
    </w:p>
    <w:p w14:paraId="59B306CF" w14:textId="77777777" w:rsidR="00B67A9C" w:rsidRPr="009B536D" w:rsidRDefault="00B67A9C" w:rsidP="00C22101">
      <w:pPr>
        <w:pStyle w:val="a3"/>
        <w:numPr>
          <w:ilvl w:val="0"/>
          <w:numId w:val="24"/>
        </w:numPr>
        <w:ind w:leftChars="0"/>
        <w:jc w:val="both"/>
        <w:rPr>
          <w:rFonts w:eastAsia="標楷體"/>
          <w:color w:val="000000" w:themeColor="text1"/>
          <w:lang w:eastAsia="zh-HK"/>
        </w:rPr>
      </w:pPr>
      <w:r w:rsidRPr="009B536D">
        <w:rPr>
          <w:rFonts w:eastAsia="標楷體" w:hint="eastAsia"/>
          <w:color w:val="000000" w:themeColor="text1"/>
          <w:lang w:eastAsia="zh-HK"/>
        </w:rPr>
        <w:t>未入選之題目，命題使用權回歸命題者本身，主辦方將不會使用。</w:t>
      </w:r>
    </w:p>
    <w:p w14:paraId="7CD06203" w14:textId="33354EF3" w:rsidR="00F55C12" w:rsidRPr="009B536D" w:rsidRDefault="00F55C12" w:rsidP="006E21C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100" w:before="360"/>
        <w:jc w:val="both"/>
        <w:rPr>
          <w:rFonts w:eastAsia="標楷體"/>
          <w:color w:val="000000" w:themeColor="text1"/>
          <w:lang w:eastAsia="zh-TW"/>
        </w:rPr>
      </w:pPr>
      <w:bookmarkStart w:id="7" w:name="_Toc430954432"/>
      <w:bookmarkStart w:id="8" w:name="_Toc430954526"/>
      <w:r w:rsidRPr="009B536D">
        <w:rPr>
          <w:rFonts w:eastAsia="標楷體" w:cs="標楷體" w:hint="eastAsia"/>
          <w:color w:val="000000" w:themeColor="text1"/>
          <w:lang w:eastAsia="zh-TW"/>
        </w:rPr>
        <w:t>七、閱讀素養與評量理論實作工作坊內容</w:t>
      </w:r>
    </w:p>
    <w:p w14:paraId="134385B5" w14:textId="614D0FD7" w:rsidR="00A601AC" w:rsidRPr="009B536D" w:rsidRDefault="00F55C12" w:rsidP="008E1F5F">
      <w:pPr>
        <w:pStyle w:val="a3"/>
        <w:numPr>
          <w:ilvl w:val="0"/>
          <w:numId w:val="2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eastAsia="標楷體"/>
          <w:color w:val="000000" w:themeColor="text1"/>
          <w:lang w:eastAsia="zh-TW"/>
        </w:rPr>
      </w:pPr>
      <w:r w:rsidRPr="009B536D">
        <w:rPr>
          <w:rFonts w:eastAsia="標楷體" w:cs="標楷體" w:hint="eastAsia"/>
          <w:color w:val="000000" w:themeColor="text1"/>
          <w:kern w:val="0"/>
          <w:lang w:eastAsia="zh-TW"/>
        </w:rPr>
        <w:t>實施方式</w:t>
      </w:r>
      <w:r w:rsidRPr="009B536D">
        <w:rPr>
          <w:rFonts w:eastAsia="標楷體" w:cs="標楷體" w:hint="eastAsia"/>
          <w:color w:val="000000" w:themeColor="text1"/>
          <w:lang w:eastAsia="zh-TW"/>
        </w:rPr>
        <w:t>：</w:t>
      </w:r>
      <w:bookmarkEnd w:id="7"/>
      <w:bookmarkEnd w:id="8"/>
    </w:p>
    <w:p w14:paraId="206D3AC9" w14:textId="2949E80B" w:rsidR="00A601AC" w:rsidRPr="009B536D" w:rsidRDefault="00A601AC" w:rsidP="008401F3">
      <w:pPr>
        <w:pStyle w:val="a3"/>
        <w:numPr>
          <w:ilvl w:val="0"/>
          <w:numId w:val="25"/>
        </w:numPr>
        <w:ind w:leftChars="0"/>
        <w:rPr>
          <w:rFonts w:eastAsia="標楷體"/>
          <w:color w:val="000000" w:themeColor="text1"/>
          <w:lang w:eastAsia="zh-HK"/>
        </w:rPr>
      </w:pPr>
      <w:r w:rsidRPr="009B536D">
        <w:rPr>
          <w:rFonts w:eastAsia="標楷體" w:hint="eastAsia"/>
          <w:color w:val="000000" w:themeColor="text1"/>
          <w:lang w:eastAsia="zh-HK"/>
        </w:rPr>
        <w:t>聘請教育部國民及學前教育署培訓之素養導向種子教師</w:t>
      </w:r>
      <w:r w:rsidR="00266960" w:rsidRPr="009B536D">
        <w:rPr>
          <w:rFonts w:eastAsia="標楷體" w:hint="eastAsia"/>
          <w:color w:val="000000" w:themeColor="text1"/>
          <w:lang w:eastAsia="zh-HK"/>
        </w:rPr>
        <w:t>或國語文領域評量理論專家學者</w:t>
      </w:r>
      <w:r w:rsidRPr="009B536D">
        <w:rPr>
          <w:rFonts w:eastAsia="標楷體" w:hint="eastAsia"/>
          <w:color w:val="000000" w:themeColor="text1"/>
          <w:lang w:eastAsia="zh-HK"/>
        </w:rPr>
        <w:t>擔任講師，並依據教育部國民及學前教育署多元評量師資培訓課程講授課，共</w:t>
      </w:r>
      <w:r w:rsidR="0002729E" w:rsidRPr="009B536D">
        <w:rPr>
          <w:rFonts w:eastAsia="標楷體" w:hint="eastAsia"/>
          <w:color w:val="000000" w:themeColor="text1"/>
          <w:lang w:eastAsia="zh-HK"/>
        </w:rPr>
        <w:t>八</w:t>
      </w:r>
      <w:r w:rsidRPr="009B536D">
        <w:rPr>
          <w:rFonts w:eastAsia="標楷體" w:hint="eastAsia"/>
          <w:color w:val="000000" w:themeColor="text1"/>
          <w:lang w:eastAsia="zh-HK"/>
        </w:rPr>
        <w:t>小時研習。</w:t>
      </w:r>
    </w:p>
    <w:p w14:paraId="1974F62E" w14:textId="77777777" w:rsidR="00266960" w:rsidRPr="009B536D" w:rsidRDefault="00266960" w:rsidP="008401F3">
      <w:pPr>
        <w:pStyle w:val="a3"/>
        <w:numPr>
          <w:ilvl w:val="0"/>
          <w:numId w:val="25"/>
        </w:numPr>
        <w:ind w:leftChars="0"/>
        <w:rPr>
          <w:rFonts w:eastAsia="標楷體"/>
          <w:color w:val="000000" w:themeColor="text1"/>
          <w:lang w:eastAsia="zh-HK"/>
        </w:rPr>
      </w:pPr>
      <w:r w:rsidRPr="009B536D">
        <w:rPr>
          <w:rFonts w:eastAsia="標楷體" w:hint="eastAsia"/>
          <w:color w:val="000000" w:themeColor="text1"/>
          <w:lang w:eastAsia="zh-HK"/>
        </w:rPr>
        <w:lastRenderedPageBreak/>
        <w:t>研習內容側重閱讀素養與素養導向評量，符應十二年國教課綱趨勢。並結合優良試題甄選，分析學生於試模擬答題情形，檢視學生難點，使教師能修正教學內容，適當融入閱讀素養課程設計，培養學生閱讀能力。</w:t>
      </w:r>
    </w:p>
    <w:p w14:paraId="44587E77" w14:textId="66D9F287" w:rsidR="00E5784C" w:rsidRPr="009B536D" w:rsidRDefault="00D207B4" w:rsidP="008401F3">
      <w:pPr>
        <w:pStyle w:val="a3"/>
        <w:numPr>
          <w:ilvl w:val="0"/>
          <w:numId w:val="25"/>
        </w:numPr>
        <w:ind w:leftChars="0"/>
        <w:rPr>
          <w:rFonts w:eastAsia="標楷體"/>
          <w:color w:val="000000" w:themeColor="text1"/>
          <w:lang w:eastAsia="zh-HK"/>
        </w:rPr>
      </w:pPr>
      <w:r w:rsidRPr="009B536D">
        <w:rPr>
          <w:rFonts w:eastAsia="標楷體" w:hint="eastAsia"/>
          <w:color w:val="000000" w:themeColor="text1"/>
          <w:lang w:eastAsia="zh-HK"/>
        </w:rPr>
        <w:t>評量示例與設計著重實作討論，與會教師進行分組，每組約</w:t>
      </w:r>
      <w:r w:rsidRPr="009B536D">
        <w:rPr>
          <w:rFonts w:eastAsia="標楷體" w:hint="eastAsia"/>
          <w:color w:val="000000" w:themeColor="text1"/>
          <w:lang w:eastAsia="zh-HK"/>
        </w:rPr>
        <w:t>8</w:t>
      </w:r>
      <w:r w:rsidRPr="009B536D">
        <w:rPr>
          <w:rFonts w:eastAsia="標楷體" w:hint="eastAsia"/>
          <w:color w:val="000000" w:themeColor="text1"/>
          <w:lang w:eastAsia="zh-HK"/>
        </w:rPr>
        <w:t>人。故除講師外有助教</w:t>
      </w:r>
      <w:r w:rsidRPr="009B536D">
        <w:rPr>
          <w:rFonts w:eastAsia="標楷體" w:hint="eastAsia"/>
          <w:color w:val="000000" w:themeColor="text1"/>
          <w:lang w:eastAsia="zh-HK"/>
        </w:rPr>
        <w:t>1</w:t>
      </w:r>
      <w:r w:rsidRPr="009B536D">
        <w:rPr>
          <w:rFonts w:eastAsia="標楷體" w:hint="eastAsia"/>
          <w:color w:val="000000" w:themeColor="text1"/>
          <w:lang w:eastAsia="zh-HK"/>
        </w:rPr>
        <w:t>人之需求。</w:t>
      </w:r>
    </w:p>
    <w:p w14:paraId="523A18FE" w14:textId="1F228DC1" w:rsidR="00365A81" w:rsidRPr="009B536D" w:rsidRDefault="00365A81" w:rsidP="008401F3">
      <w:pPr>
        <w:pStyle w:val="a3"/>
        <w:numPr>
          <w:ilvl w:val="0"/>
          <w:numId w:val="2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t>參加人員：</w:t>
      </w:r>
      <w:r w:rsidR="0051761C" w:rsidRPr="009B536D">
        <w:rPr>
          <w:rFonts w:eastAsia="標楷體" w:cs="標楷體" w:hint="eastAsia"/>
          <w:color w:val="000000" w:themeColor="text1"/>
          <w:kern w:val="0"/>
          <w:lang w:eastAsia="zh-TW"/>
        </w:rPr>
        <w:t>本市各公立國中</w:t>
      </w:r>
      <w:r w:rsidRPr="009B536D">
        <w:rPr>
          <w:rFonts w:eastAsia="標楷體" w:cs="標楷體" w:hint="eastAsia"/>
          <w:color w:val="000000" w:themeColor="text1"/>
          <w:kern w:val="0"/>
          <w:lang w:eastAsia="zh-TW"/>
        </w:rPr>
        <w:t>每校薦派至少一名語文領域</w:t>
      </w:r>
      <w:r w:rsidR="00AD65F9" w:rsidRPr="009B536D">
        <w:rPr>
          <w:rFonts w:eastAsia="標楷體" w:cs="標楷體" w:hint="eastAsia"/>
          <w:color w:val="000000" w:themeColor="text1"/>
          <w:kern w:val="0"/>
          <w:lang w:eastAsia="zh-TW"/>
        </w:rPr>
        <w:t>國語文</w:t>
      </w:r>
      <w:r w:rsidRPr="009B536D">
        <w:rPr>
          <w:rFonts w:eastAsia="標楷體" w:cs="標楷體" w:hint="eastAsia"/>
          <w:color w:val="000000" w:themeColor="text1"/>
          <w:kern w:val="0"/>
          <w:lang w:eastAsia="zh-TW"/>
        </w:rPr>
        <w:t>教師參與，以及本市國中</w:t>
      </w:r>
      <w:r w:rsidR="00AD65F9" w:rsidRPr="009B536D">
        <w:rPr>
          <w:rFonts w:eastAsia="標楷體" w:cs="標楷體" w:hint="eastAsia"/>
          <w:color w:val="000000" w:themeColor="text1"/>
          <w:kern w:val="0"/>
          <w:lang w:eastAsia="zh-TW"/>
        </w:rPr>
        <w:t>語文領域國語文</w:t>
      </w:r>
      <w:r w:rsidRPr="009B536D">
        <w:rPr>
          <w:rFonts w:eastAsia="標楷體" w:cs="標楷體" w:hint="eastAsia"/>
          <w:color w:val="000000" w:themeColor="text1"/>
          <w:kern w:val="0"/>
          <w:lang w:eastAsia="zh-TW"/>
        </w:rPr>
        <w:t>輔導團成員，</w:t>
      </w:r>
      <w:r w:rsidR="0051761C" w:rsidRPr="009B536D">
        <w:rPr>
          <w:rFonts w:eastAsia="標楷體" w:cs="標楷體" w:hint="eastAsia"/>
          <w:color w:val="000000" w:themeColor="text1"/>
          <w:kern w:val="0"/>
          <w:lang w:eastAsia="zh-TW"/>
        </w:rPr>
        <w:t>本市對閱讀評量有興趣之教師，</w:t>
      </w:r>
      <w:r w:rsidRPr="009B536D">
        <w:rPr>
          <w:rFonts w:eastAsia="標楷體" w:cs="標楷體" w:hint="eastAsia"/>
          <w:color w:val="000000" w:themeColor="text1"/>
          <w:kern w:val="0"/>
          <w:lang w:eastAsia="zh-TW"/>
        </w:rPr>
        <w:t>預計</w:t>
      </w:r>
      <w:r w:rsidR="00747EBF" w:rsidRPr="009B536D">
        <w:rPr>
          <w:rFonts w:eastAsia="標楷體" w:cs="標楷體" w:hint="eastAsia"/>
          <w:color w:val="000000" w:themeColor="text1"/>
          <w:kern w:val="0"/>
          <w:lang w:eastAsia="zh-TW"/>
        </w:rPr>
        <w:t>11</w:t>
      </w:r>
      <w:r w:rsidR="00172E90" w:rsidRPr="009B536D">
        <w:rPr>
          <w:rFonts w:eastAsia="標楷體" w:cs="標楷體"/>
          <w:color w:val="000000" w:themeColor="text1"/>
          <w:kern w:val="0"/>
          <w:lang w:eastAsia="zh-TW"/>
        </w:rPr>
        <w:t>0</w:t>
      </w:r>
      <w:r w:rsidRPr="009B536D">
        <w:rPr>
          <w:rFonts w:eastAsia="標楷體" w:cs="標楷體" w:hint="eastAsia"/>
          <w:color w:val="000000" w:themeColor="text1"/>
          <w:kern w:val="0"/>
          <w:lang w:eastAsia="zh-TW"/>
        </w:rPr>
        <w:t>人次（含工作人員）。</w:t>
      </w:r>
    </w:p>
    <w:p w14:paraId="11F87094" w14:textId="1C9E6502" w:rsidR="008D491B" w:rsidRPr="009B536D" w:rsidRDefault="00A601AC" w:rsidP="008401F3">
      <w:pPr>
        <w:pStyle w:val="a3"/>
        <w:numPr>
          <w:ilvl w:val="0"/>
          <w:numId w:val="2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jc w:val="both"/>
        <w:rPr>
          <w:rFonts w:eastAsia="標楷體" w:cs="標楷體"/>
          <w:color w:val="000000" w:themeColor="text1"/>
          <w:kern w:val="0"/>
          <w:lang w:eastAsia="zh-TW"/>
        </w:rPr>
      </w:pPr>
      <w:bookmarkStart w:id="9" w:name="_Toc430954433"/>
      <w:bookmarkStart w:id="10" w:name="_Toc430954527"/>
      <w:r w:rsidRPr="009B536D">
        <w:rPr>
          <w:rFonts w:eastAsia="標楷體" w:cs="標楷體" w:hint="eastAsia"/>
          <w:color w:val="000000" w:themeColor="text1"/>
          <w:kern w:val="0"/>
          <w:lang w:eastAsia="zh-TW"/>
        </w:rPr>
        <w:t>辦理時間</w:t>
      </w:r>
      <w:r w:rsidR="00365A81" w:rsidRPr="009B536D">
        <w:rPr>
          <w:rFonts w:eastAsia="標楷體" w:cs="標楷體" w:hint="eastAsia"/>
          <w:color w:val="000000" w:themeColor="text1"/>
          <w:kern w:val="0"/>
          <w:lang w:eastAsia="zh-TW"/>
        </w:rPr>
        <w:t>與地點</w:t>
      </w:r>
      <w:r w:rsidRPr="009B536D">
        <w:rPr>
          <w:rFonts w:eastAsia="標楷體" w:cs="標楷體" w:hint="eastAsia"/>
          <w:color w:val="000000" w:themeColor="text1"/>
          <w:kern w:val="0"/>
          <w:lang w:eastAsia="zh-TW"/>
        </w:rPr>
        <w:t>：</w:t>
      </w:r>
      <w:bookmarkEnd w:id="9"/>
      <w:bookmarkEnd w:id="10"/>
      <w:r w:rsidR="00365A81" w:rsidRPr="009B536D">
        <w:rPr>
          <w:rFonts w:eastAsia="標楷體" w:cs="標楷體" w:hint="eastAsia"/>
          <w:color w:val="000000" w:themeColor="text1"/>
          <w:kern w:val="0"/>
          <w:lang w:eastAsia="zh-TW"/>
        </w:rPr>
        <w:t>11</w:t>
      </w:r>
      <w:r w:rsidR="00172E90" w:rsidRPr="009B536D">
        <w:rPr>
          <w:rFonts w:eastAsia="標楷體" w:cs="標楷體"/>
          <w:color w:val="000000" w:themeColor="text1"/>
          <w:kern w:val="0"/>
          <w:lang w:eastAsia="zh-TW"/>
        </w:rPr>
        <w:t>2</w:t>
      </w:r>
      <w:r w:rsidR="00365A81" w:rsidRPr="009B536D">
        <w:rPr>
          <w:rFonts w:eastAsia="標楷體" w:cs="標楷體" w:hint="eastAsia"/>
          <w:color w:val="000000" w:themeColor="text1"/>
          <w:kern w:val="0"/>
          <w:lang w:eastAsia="zh-TW"/>
        </w:rPr>
        <w:t>年</w:t>
      </w:r>
      <w:r w:rsidR="00365A81" w:rsidRPr="009B536D">
        <w:rPr>
          <w:rFonts w:eastAsia="標楷體" w:cs="標楷體" w:hint="eastAsia"/>
          <w:color w:val="000000" w:themeColor="text1"/>
          <w:kern w:val="0"/>
          <w:lang w:eastAsia="zh-TW"/>
        </w:rPr>
        <w:t>7</w:t>
      </w:r>
      <w:r w:rsidR="00365A81" w:rsidRPr="009B536D">
        <w:rPr>
          <w:rFonts w:eastAsia="標楷體" w:cs="標楷體" w:hint="eastAsia"/>
          <w:color w:val="000000" w:themeColor="text1"/>
          <w:kern w:val="0"/>
          <w:lang w:eastAsia="zh-TW"/>
        </w:rPr>
        <w:t>月</w:t>
      </w:r>
      <w:r w:rsidR="00365A81" w:rsidRPr="009B536D">
        <w:rPr>
          <w:rFonts w:eastAsia="標楷體" w:cs="標楷體" w:hint="eastAsia"/>
          <w:color w:val="000000" w:themeColor="text1"/>
          <w:kern w:val="0"/>
          <w:lang w:eastAsia="zh-TW"/>
        </w:rPr>
        <w:t>1</w:t>
      </w:r>
      <w:r w:rsidR="00CC2753" w:rsidRPr="009B536D">
        <w:rPr>
          <w:rFonts w:eastAsia="標楷體" w:cs="標楷體" w:hint="eastAsia"/>
          <w:color w:val="000000" w:themeColor="text1"/>
          <w:kern w:val="0"/>
          <w:lang w:eastAsia="zh-TW"/>
        </w:rPr>
        <w:t>0</w:t>
      </w:r>
      <w:r w:rsidR="00365A81" w:rsidRPr="009B536D">
        <w:rPr>
          <w:rFonts w:eastAsia="標楷體" w:cs="標楷體" w:hint="eastAsia"/>
          <w:color w:val="000000" w:themeColor="text1"/>
          <w:kern w:val="0"/>
          <w:lang w:eastAsia="zh-TW"/>
        </w:rPr>
        <w:t>日（</w:t>
      </w:r>
      <w:r w:rsidR="00CC2753" w:rsidRPr="009B536D">
        <w:rPr>
          <w:rFonts w:eastAsia="標楷體" w:cs="標楷體" w:hint="eastAsia"/>
          <w:color w:val="000000" w:themeColor="text1"/>
          <w:kern w:val="0"/>
          <w:lang w:eastAsia="zh-TW"/>
        </w:rPr>
        <w:t>一</w:t>
      </w:r>
      <w:r w:rsidR="00365A81" w:rsidRPr="009B536D">
        <w:rPr>
          <w:rFonts w:eastAsia="標楷體" w:cs="標楷體" w:hint="eastAsia"/>
          <w:color w:val="000000" w:themeColor="text1"/>
          <w:kern w:val="0"/>
          <w:lang w:eastAsia="zh-TW"/>
        </w:rPr>
        <w:t>）</w:t>
      </w:r>
      <w:r w:rsidR="00D2337B" w:rsidRPr="009B536D">
        <w:rPr>
          <w:rFonts w:eastAsia="標楷體" w:cs="標楷體" w:hint="eastAsia"/>
          <w:color w:val="000000" w:themeColor="text1"/>
          <w:kern w:val="0"/>
          <w:lang w:eastAsia="zh-TW"/>
        </w:rPr>
        <w:t>暫定</w:t>
      </w:r>
      <w:r w:rsidR="00365A81" w:rsidRPr="009B536D">
        <w:rPr>
          <w:rFonts w:eastAsia="標楷體" w:cs="標楷體" w:hint="eastAsia"/>
          <w:color w:val="000000" w:themeColor="text1"/>
          <w:kern w:val="0"/>
          <w:lang w:eastAsia="zh-TW"/>
        </w:rPr>
        <w:t>，於</w:t>
      </w:r>
      <w:r w:rsidR="00CC2753" w:rsidRPr="009B536D">
        <w:rPr>
          <w:rFonts w:eastAsia="標楷體" w:cs="標楷體" w:hint="eastAsia"/>
          <w:color w:val="000000" w:themeColor="text1"/>
          <w:kern w:val="0"/>
          <w:lang w:eastAsia="zh-TW"/>
        </w:rPr>
        <w:t>內壢</w:t>
      </w:r>
      <w:r w:rsidR="00365A81" w:rsidRPr="009B536D">
        <w:rPr>
          <w:rFonts w:eastAsia="標楷體" w:cs="標楷體" w:hint="eastAsia"/>
          <w:color w:val="000000" w:themeColor="text1"/>
          <w:kern w:val="0"/>
          <w:lang w:eastAsia="zh-TW"/>
        </w:rPr>
        <w:t>國中辦理。</w:t>
      </w:r>
    </w:p>
    <w:p w14:paraId="3A10F24F" w14:textId="6487BEA4" w:rsidR="00B67A9C" w:rsidRPr="009B536D" w:rsidRDefault="00A601AC" w:rsidP="008E1F5F">
      <w:pPr>
        <w:pStyle w:val="a3"/>
        <w:numPr>
          <w:ilvl w:val="0"/>
          <w:numId w:val="26"/>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ind w:leftChars="0"/>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t>活動</w:t>
      </w:r>
      <w:r w:rsidR="00CD4C9B" w:rsidRPr="009B536D">
        <w:rPr>
          <w:rFonts w:eastAsia="標楷體" w:cs="標楷體" w:hint="eastAsia"/>
          <w:color w:val="000000" w:themeColor="text1"/>
          <w:kern w:val="0"/>
          <w:lang w:eastAsia="zh-TW"/>
        </w:rPr>
        <w:t>課</w:t>
      </w:r>
      <w:r w:rsidRPr="009B536D">
        <w:rPr>
          <w:rFonts w:eastAsia="標楷體" w:cs="標楷體" w:hint="eastAsia"/>
          <w:color w:val="000000" w:themeColor="text1"/>
          <w:kern w:val="0"/>
          <w:lang w:eastAsia="zh-TW"/>
        </w:rPr>
        <w:t>程表</w:t>
      </w:r>
      <w:r w:rsidR="00560347" w:rsidRPr="009B536D">
        <w:rPr>
          <w:rFonts w:eastAsia="標楷體" w:cs="標楷體" w:hint="eastAsia"/>
          <w:color w:val="000000" w:themeColor="text1"/>
          <w:kern w:val="0"/>
          <w:lang w:eastAsia="zh-TW"/>
        </w:rPr>
        <w:t>（暫定）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000" w:firstRow="0" w:lastRow="0" w:firstColumn="0" w:lastColumn="0" w:noHBand="0" w:noVBand="0"/>
      </w:tblPr>
      <w:tblGrid>
        <w:gridCol w:w="1330"/>
        <w:gridCol w:w="2917"/>
        <w:gridCol w:w="3262"/>
        <w:gridCol w:w="1551"/>
      </w:tblGrid>
      <w:tr w:rsidR="009B536D" w:rsidRPr="009B536D" w14:paraId="56DA5D2E" w14:textId="5CDAF407" w:rsidTr="00AD65F9">
        <w:trPr>
          <w:trHeight w:val="567"/>
          <w:jc w:val="center"/>
        </w:trPr>
        <w:tc>
          <w:tcPr>
            <w:tcW w:w="734" w:type="pct"/>
            <w:shd w:val="clear" w:color="auto" w:fill="D9D9D9" w:themeFill="background1" w:themeFillShade="D9"/>
            <w:vAlign w:val="center"/>
          </w:tcPr>
          <w:p w14:paraId="372C81BD" w14:textId="77777777" w:rsidR="006A7B91" w:rsidRPr="009B536D" w:rsidRDefault="006A7B91" w:rsidP="0018497E">
            <w:pPr>
              <w:spacing w:line="400" w:lineRule="exact"/>
              <w:jc w:val="center"/>
              <w:rPr>
                <w:rFonts w:eastAsia="標楷體"/>
                <w:b/>
                <w:bCs/>
                <w:color w:val="000000" w:themeColor="text1"/>
                <w:lang w:eastAsia="zh-TW"/>
              </w:rPr>
            </w:pPr>
            <w:r w:rsidRPr="009B536D">
              <w:rPr>
                <w:rFonts w:eastAsia="標楷體" w:cs="標楷體" w:hint="eastAsia"/>
                <w:b/>
                <w:bCs/>
                <w:color w:val="000000" w:themeColor="text1"/>
                <w:lang w:eastAsia="zh-TW"/>
              </w:rPr>
              <w:t>時間</w:t>
            </w:r>
          </w:p>
        </w:tc>
        <w:tc>
          <w:tcPr>
            <w:tcW w:w="1610" w:type="pct"/>
            <w:shd w:val="clear" w:color="auto" w:fill="D9D9D9" w:themeFill="background1" w:themeFillShade="D9"/>
            <w:vAlign w:val="center"/>
          </w:tcPr>
          <w:p w14:paraId="4179FC9D" w14:textId="77777777" w:rsidR="006A7B91" w:rsidRPr="009B536D" w:rsidRDefault="006A7B91" w:rsidP="0018497E">
            <w:pPr>
              <w:spacing w:line="400" w:lineRule="exact"/>
              <w:jc w:val="center"/>
              <w:rPr>
                <w:rFonts w:eastAsia="標楷體"/>
                <w:b/>
                <w:bCs/>
                <w:color w:val="000000" w:themeColor="text1"/>
                <w:lang w:eastAsia="zh-TW"/>
              </w:rPr>
            </w:pPr>
            <w:r w:rsidRPr="009B536D">
              <w:rPr>
                <w:rFonts w:eastAsia="標楷體" w:cs="標楷體" w:hint="eastAsia"/>
                <w:b/>
                <w:bCs/>
                <w:color w:val="000000" w:themeColor="text1"/>
                <w:lang w:eastAsia="zh-TW"/>
              </w:rPr>
              <w:t>課程內容</w:t>
            </w:r>
          </w:p>
        </w:tc>
        <w:tc>
          <w:tcPr>
            <w:tcW w:w="1800" w:type="pct"/>
            <w:shd w:val="clear" w:color="auto" w:fill="D9D9D9" w:themeFill="background1" w:themeFillShade="D9"/>
            <w:vAlign w:val="center"/>
          </w:tcPr>
          <w:p w14:paraId="7FDCDB6A" w14:textId="77777777" w:rsidR="006A7B91" w:rsidRPr="009B536D" w:rsidRDefault="006A7B91" w:rsidP="0018497E">
            <w:pPr>
              <w:spacing w:line="400" w:lineRule="exact"/>
              <w:jc w:val="center"/>
              <w:rPr>
                <w:rFonts w:eastAsia="標楷體"/>
                <w:b/>
                <w:bCs/>
                <w:color w:val="000000" w:themeColor="text1"/>
                <w:lang w:eastAsia="zh-TW"/>
              </w:rPr>
            </w:pPr>
            <w:r w:rsidRPr="009B536D">
              <w:rPr>
                <w:rFonts w:eastAsia="標楷體" w:cs="標楷體" w:hint="eastAsia"/>
                <w:b/>
                <w:bCs/>
                <w:color w:val="000000" w:themeColor="text1"/>
                <w:lang w:eastAsia="zh-TW"/>
              </w:rPr>
              <w:t>課程講師及負責團隊</w:t>
            </w:r>
          </w:p>
        </w:tc>
        <w:tc>
          <w:tcPr>
            <w:tcW w:w="856" w:type="pct"/>
            <w:shd w:val="clear" w:color="auto" w:fill="D9D9D9" w:themeFill="background1" w:themeFillShade="D9"/>
          </w:tcPr>
          <w:p w14:paraId="56D0959F" w14:textId="25E9C709" w:rsidR="006A7B91" w:rsidRPr="009B536D" w:rsidRDefault="006A7B91" w:rsidP="0018497E">
            <w:pPr>
              <w:spacing w:line="400" w:lineRule="exact"/>
              <w:jc w:val="center"/>
              <w:rPr>
                <w:rFonts w:eastAsia="標楷體" w:cs="標楷體"/>
                <w:b/>
                <w:bCs/>
                <w:color w:val="000000" w:themeColor="text1"/>
                <w:lang w:eastAsia="zh-TW"/>
              </w:rPr>
            </w:pPr>
            <w:r w:rsidRPr="009B536D">
              <w:rPr>
                <w:rFonts w:eastAsia="標楷體" w:cs="標楷體" w:hint="eastAsia"/>
                <w:b/>
                <w:bCs/>
                <w:color w:val="000000" w:themeColor="text1"/>
                <w:lang w:eastAsia="zh-TW"/>
              </w:rPr>
              <w:t>備註</w:t>
            </w:r>
          </w:p>
        </w:tc>
      </w:tr>
      <w:tr w:rsidR="009B536D" w:rsidRPr="009B536D" w14:paraId="79512B61" w14:textId="1B08CFE1" w:rsidTr="00AD65F9">
        <w:trPr>
          <w:trHeight w:val="567"/>
          <w:jc w:val="center"/>
        </w:trPr>
        <w:tc>
          <w:tcPr>
            <w:tcW w:w="734" w:type="pct"/>
            <w:shd w:val="clear" w:color="auto" w:fill="FFFFFF" w:themeFill="background1"/>
            <w:vAlign w:val="center"/>
          </w:tcPr>
          <w:p w14:paraId="1235884D" w14:textId="77777777" w:rsidR="006A7B91" w:rsidRPr="009B536D" w:rsidRDefault="006A7B91" w:rsidP="0018497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8</w:t>
            </w:r>
            <w:r w:rsidRPr="009B536D">
              <w:rPr>
                <w:rFonts w:eastAsia="標楷體"/>
                <w:color w:val="000000" w:themeColor="text1"/>
                <w:lang w:eastAsia="zh-TW"/>
              </w:rPr>
              <w:t>:30~</w:t>
            </w:r>
            <w:r w:rsidRPr="009B536D">
              <w:rPr>
                <w:rFonts w:eastAsia="標楷體" w:hint="eastAsia"/>
                <w:color w:val="000000" w:themeColor="text1"/>
                <w:lang w:eastAsia="zh-TW"/>
              </w:rPr>
              <w:t>8</w:t>
            </w:r>
            <w:r w:rsidRPr="009B536D">
              <w:rPr>
                <w:rFonts w:eastAsia="標楷體"/>
                <w:color w:val="000000" w:themeColor="text1"/>
                <w:lang w:eastAsia="zh-TW"/>
              </w:rPr>
              <w:t>:</w:t>
            </w:r>
            <w:r w:rsidRPr="009B536D">
              <w:rPr>
                <w:rFonts w:eastAsia="標楷體" w:hint="eastAsia"/>
                <w:color w:val="000000" w:themeColor="text1"/>
                <w:lang w:eastAsia="zh-TW"/>
              </w:rPr>
              <w:t>5</w:t>
            </w:r>
            <w:r w:rsidRPr="009B536D">
              <w:rPr>
                <w:rFonts w:eastAsia="標楷體"/>
                <w:color w:val="000000" w:themeColor="text1"/>
                <w:lang w:eastAsia="zh-TW"/>
              </w:rPr>
              <w:t>0</w:t>
            </w:r>
          </w:p>
        </w:tc>
        <w:tc>
          <w:tcPr>
            <w:tcW w:w="1610" w:type="pct"/>
            <w:shd w:val="clear" w:color="auto" w:fill="FFFFFF" w:themeFill="background1"/>
            <w:vAlign w:val="center"/>
          </w:tcPr>
          <w:p w14:paraId="2ABABC9A" w14:textId="77777777" w:rsidR="006A7B91" w:rsidRPr="009B536D" w:rsidRDefault="006A7B91" w:rsidP="0018497E">
            <w:pPr>
              <w:tabs>
                <w:tab w:val="left" w:pos="540"/>
              </w:tabs>
              <w:spacing w:line="400" w:lineRule="exact"/>
              <w:jc w:val="center"/>
              <w:rPr>
                <w:rFonts w:eastAsia="標楷體"/>
                <w:color w:val="000000" w:themeColor="text1"/>
                <w:lang w:eastAsia="zh-TW"/>
              </w:rPr>
            </w:pPr>
            <w:r w:rsidRPr="009B536D">
              <w:rPr>
                <w:rFonts w:eastAsia="標楷體" w:cs="標楷體" w:hint="eastAsia"/>
                <w:color w:val="000000" w:themeColor="text1"/>
                <w:lang w:eastAsia="zh-TW"/>
              </w:rPr>
              <w:t>報到、領取資料</w:t>
            </w:r>
          </w:p>
        </w:tc>
        <w:tc>
          <w:tcPr>
            <w:tcW w:w="1800" w:type="pct"/>
            <w:shd w:val="clear" w:color="auto" w:fill="FFFFFF" w:themeFill="background1"/>
            <w:vAlign w:val="center"/>
          </w:tcPr>
          <w:p w14:paraId="58E2367C" w14:textId="77777777" w:rsidR="006A7B91" w:rsidRPr="009B536D" w:rsidRDefault="006A7B91" w:rsidP="0018497E">
            <w:pPr>
              <w:tabs>
                <w:tab w:val="left" w:pos="540"/>
              </w:tabs>
              <w:spacing w:line="400" w:lineRule="exact"/>
              <w:jc w:val="center"/>
              <w:rPr>
                <w:rFonts w:eastAsia="標楷體"/>
                <w:color w:val="000000" w:themeColor="text1"/>
                <w:lang w:eastAsia="zh-TW"/>
              </w:rPr>
            </w:pPr>
            <w:r w:rsidRPr="009B536D">
              <w:rPr>
                <w:rFonts w:eastAsia="標楷體" w:cs="標楷體" w:hint="eastAsia"/>
                <w:color w:val="000000" w:themeColor="text1"/>
                <w:lang w:eastAsia="zh-TW"/>
              </w:rPr>
              <w:t>桃園市國中輔導團國文團隊</w:t>
            </w:r>
          </w:p>
        </w:tc>
        <w:tc>
          <w:tcPr>
            <w:tcW w:w="856" w:type="pct"/>
            <w:shd w:val="clear" w:color="auto" w:fill="FFFFFF" w:themeFill="background1"/>
          </w:tcPr>
          <w:p w14:paraId="3C1B996B" w14:textId="77777777" w:rsidR="006A7B91" w:rsidRPr="009B536D" w:rsidRDefault="006A7B91" w:rsidP="0018497E">
            <w:pPr>
              <w:tabs>
                <w:tab w:val="left" w:pos="540"/>
              </w:tabs>
              <w:spacing w:line="400" w:lineRule="exact"/>
              <w:jc w:val="center"/>
              <w:rPr>
                <w:rFonts w:eastAsia="標楷體" w:cs="標楷體"/>
                <w:color w:val="000000" w:themeColor="text1"/>
                <w:lang w:eastAsia="zh-TW"/>
              </w:rPr>
            </w:pPr>
          </w:p>
        </w:tc>
      </w:tr>
      <w:tr w:rsidR="009B536D" w:rsidRPr="009B536D" w14:paraId="158BFA19" w14:textId="09D97DEF" w:rsidTr="00AD65F9">
        <w:trPr>
          <w:trHeight w:val="567"/>
          <w:jc w:val="center"/>
        </w:trPr>
        <w:tc>
          <w:tcPr>
            <w:tcW w:w="734" w:type="pct"/>
            <w:shd w:val="clear" w:color="auto" w:fill="FFFFFF" w:themeFill="background1"/>
            <w:vAlign w:val="center"/>
          </w:tcPr>
          <w:p w14:paraId="39FA1D80" w14:textId="77777777" w:rsidR="006A7B91" w:rsidRPr="009B536D" w:rsidRDefault="006A7B91" w:rsidP="0018497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8</w:t>
            </w:r>
            <w:r w:rsidRPr="009B536D">
              <w:rPr>
                <w:rFonts w:eastAsia="標楷體"/>
                <w:color w:val="000000" w:themeColor="text1"/>
                <w:lang w:eastAsia="zh-TW"/>
              </w:rPr>
              <w:t>:</w:t>
            </w:r>
            <w:r w:rsidRPr="009B536D">
              <w:rPr>
                <w:rFonts w:eastAsia="標楷體" w:hint="eastAsia"/>
                <w:color w:val="000000" w:themeColor="text1"/>
                <w:lang w:eastAsia="zh-TW"/>
              </w:rPr>
              <w:t>5</w:t>
            </w:r>
            <w:r w:rsidRPr="009B536D">
              <w:rPr>
                <w:rFonts w:eastAsia="標楷體"/>
                <w:color w:val="000000" w:themeColor="text1"/>
                <w:lang w:eastAsia="zh-TW"/>
              </w:rPr>
              <w:t>0~</w:t>
            </w:r>
            <w:r w:rsidRPr="009B536D">
              <w:rPr>
                <w:rFonts w:eastAsia="標楷體" w:hint="eastAsia"/>
                <w:color w:val="000000" w:themeColor="text1"/>
                <w:lang w:eastAsia="zh-TW"/>
              </w:rPr>
              <w:t>9</w:t>
            </w:r>
            <w:r w:rsidRPr="009B536D">
              <w:rPr>
                <w:rFonts w:eastAsia="標楷體"/>
                <w:color w:val="000000" w:themeColor="text1"/>
                <w:lang w:eastAsia="zh-TW"/>
              </w:rPr>
              <w:t>:</w:t>
            </w:r>
            <w:r w:rsidRPr="009B536D">
              <w:rPr>
                <w:rFonts w:eastAsia="標楷體" w:hint="eastAsia"/>
                <w:color w:val="000000" w:themeColor="text1"/>
                <w:lang w:eastAsia="zh-TW"/>
              </w:rPr>
              <w:t>0</w:t>
            </w:r>
            <w:r w:rsidRPr="009B536D">
              <w:rPr>
                <w:rFonts w:eastAsia="標楷體"/>
                <w:color w:val="000000" w:themeColor="text1"/>
                <w:lang w:eastAsia="zh-TW"/>
              </w:rPr>
              <w:t>0</w:t>
            </w:r>
          </w:p>
        </w:tc>
        <w:tc>
          <w:tcPr>
            <w:tcW w:w="1610" w:type="pct"/>
            <w:shd w:val="clear" w:color="auto" w:fill="FFFFFF" w:themeFill="background1"/>
            <w:vAlign w:val="center"/>
          </w:tcPr>
          <w:p w14:paraId="4B4A9BAE" w14:textId="32B1E917" w:rsidR="006A7B91" w:rsidRPr="009B536D" w:rsidRDefault="006A7B91" w:rsidP="0018497E">
            <w:pPr>
              <w:tabs>
                <w:tab w:val="left" w:pos="540"/>
              </w:tabs>
              <w:spacing w:line="400" w:lineRule="exact"/>
              <w:jc w:val="center"/>
              <w:rPr>
                <w:rFonts w:eastAsia="標楷體"/>
                <w:color w:val="000000" w:themeColor="text1"/>
                <w:lang w:eastAsia="zh-TW"/>
              </w:rPr>
            </w:pPr>
            <w:r w:rsidRPr="009B536D">
              <w:rPr>
                <w:rFonts w:eastAsia="標楷體" w:hint="eastAsia"/>
                <w:color w:val="000000" w:themeColor="text1"/>
                <w:lang w:eastAsia="zh-TW"/>
              </w:rPr>
              <w:t>開幕式</w:t>
            </w:r>
          </w:p>
        </w:tc>
        <w:tc>
          <w:tcPr>
            <w:tcW w:w="1800" w:type="pct"/>
            <w:shd w:val="clear" w:color="auto" w:fill="FFFFFF" w:themeFill="background1"/>
            <w:vAlign w:val="center"/>
          </w:tcPr>
          <w:p w14:paraId="0843366F" w14:textId="77777777" w:rsidR="006A7B91" w:rsidRPr="009B536D" w:rsidRDefault="006A7B91" w:rsidP="0018497E">
            <w:pPr>
              <w:spacing w:line="400" w:lineRule="exact"/>
              <w:jc w:val="center"/>
              <w:rPr>
                <w:rFonts w:eastAsia="標楷體"/>
                <w:color w:val="000000" w:themeColor="text1"/>
                <w:lang w:eastAsia="zh-TW"/>
              </w:rPr>
            </w:pPr>
            <w:r w:rsidRPr="009B536D">
              <w:rPr>
                <w:rFonts w:eastAsia="標楷體" w:cs="標楷體" w:hint="eastAsia"/>
                <w:color w:val="000000" w:themeColor="text1"/>
                <w:lang w:eastAsia="zh-TW"/>
              </w:rPr>
              <w:t>桃園市國中國文輔導團召集人</w:t>
            </w:r>
          </w:p>
        </w:tc>
        <w:tc>
          <w:tcPr>
            <w:tcW w:w="856" w:type="pct"/>
            <w:shd w:val="clear" w:color="auto" w:fill="FFFFFF" w:themeFill="background1"/>
          </w:tcPr>
          <w:p w14:paraId="77C0E80D" w14:textId="77777777" w:rsidR="006A7B91" w:rsidRPr="009B536D" w:rsidRDefault="006A7B91" w:rsidP="0018497E">
            <w:pPr>
              <w:spacing w:line="400" w:lineRule="exact"/>
              <w:jc w:val="center"/>
              <w:rPr>
                <w:rFonts w:eastAsia="標楷體" w:cs="標楷體"/>
                <w:color w:val="000000" w:themeColor="text1"/>
                <w:lang w:eastAsia="zh-TW"/>
              </w:rPr>
            </w:pPr>
          </w:p>
        </w:tc>
      </w:tr>
      <w:tr w:rsidR="009B536D" w:rsidRPr="009B536D" w14:paraId="64E4743D" w14:textId="3E933DB3" w:rsidTr="00AD65F9">
        <w:trPr>
          <w:trHeight w:val="567"/>
          <w:jc w:val="center"/>
        </w:trPr>
        <w:tc>
          <w:tcPr>
            <w:tcW w:w="734" w:type="pct"/>
            <w:shd w:val="clear" w:color="auto" w:fill="FFFFFF" w:themeFill="background1"/>
            <w:vAlign w:val="center"/>
          </w:tcPr>
          <w:p w14:paraId="29C310A6" w14:textId="245A5C0D" w:rsidR="006A7B91" w:rsidRPr="009B536D" w:rsidRDefault="006A7B91" w:rsidP="0002729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9</w:t>
            </w:r>
            <w:r w:rsidRPr="009B536D">
              <w:rPr>
                <w:rFonts w:eastAsia="標楷體"/>
                <w:color w:val="000000" w:themeColor="text1"/>
                <w:lang w:eastAsia="zh-TW"/>
              </w:rPr>
              <w:t>:</w:t>
            </w:r>
            <w:r w:rsidRPr="009B536D">
              <w:rPr>
                <w:rFonts w:eastAsia="標楷體" w:hint="eastAsia"/>
                <w:color w:val="000000" w:themeColor="text1"/>
                <w:lang w:eastAsia="zh-TW"/>
              </w:rPr>
              <w:t>0</w:t>
            </w:r>
            <w:r w:rsidRPr="009B536D">
              <w:rPr>
                <w:rFonts w:eastAsia="標楷體"/>
                <w:color w:val="000000" w:themeColor="text1"/>
                <w:lang w:eastAsia="zh-TW"/>
              </w:rPr>
              <w:t>0~1</w:t>
            </w:r>
            <w:r w:rsidRPr="009B536D">
              <w:rPr>
                <w:rFonts w:eastAsia="標楷體" w:hint="eastAsia"/>
                <w:color w:val="000000" w:themeColor="text1"/>
                <w:lang w:eastAsia="zh-TW"/>
              </w:rPr>
              <w:t>0</w:t>
            </w:r>
            <w:r w:rsidRPr="009B536D">
              <w:rPr>
                <w:rFonts w:eastAsia="標楷體"/>
                <w:color w:val="000000" w:themeColor="text1"/>
                <w:lang w:eastAsia="zh-TW"/>
              </w:rPr>
              <w:t>:30</w:t>
            </w:r>
          </w:p>
        </w:tc>
        <w:tc>
          <w:tcPr>
            <w:tcW w:w="1610" w:type="pct"/>
            <w:shd w:val="clear" w:color="auto" w:fill="FFFFFF" w:themeFill="background1"/>
            <w:vAlign w:val="center"/>
          </w:tcPr>
          <w:p w14:paraId="3B6277A3" w14:textId="21C0B670" w:rsidR="006A7B91" w:rsidRPr="009B536D" w:rsidRDefault="00172E90" w:rsidP="0018497E">
            <w:pPr>
              <w:widowControl/>
              <w:spacing w:line="400" w:lineRule="exact"/>
              <w:jc w:val="center"/>
              <w:rPr>
                <w:rFonts w:eastAsia="標楷體"/>
                <w:color w:val="000000" w:themeColor="text1"/>
                <w:lang w:eastAsia="zh-TW"/>
              </w:rPr>
            </w:pPr>
            <w:r w:rsidRPr="009B536D">
              <w:rPr>
                <w:rFonts w:eastAsia="標楷體" w:hint="eastAsia"/>
                <w:color w:val="000000" w:themeColor="text1"/>
                <w:lang w:eastAsia="zh-TW"/>
              </w:rPr>
              <w:t>國中教育會考學力品質監控資料說明</w:t>
            </w:r>
          </w:p>
        </w:tc>
        <w:tc>
          <w:tcPr>
            <w:tcW w:w="1800" w:type="pct"/>
            <w:shd w:val="clear" w:color="auto" w:fill="FFFFFF" w:themeFill="background1"/>
            <w:vAlign w:val="center"/>
          </w:tcPr>
          <w:p w14:paraId="4B947F0E" w14:textId="1357A991" w:rsidR="006A7B91" w:rsidRPr="009B536D" w:rsidRDefault="006A7B91" w:rsidP="0018497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國立臺灣師範大學</w:t>
            </w:r>
            <w:r w:rsidRPr="009B536D">
              <w:rPr>
                <w:rFonts w:eastAsia="標楷體" w:hint="eastAsia"/>
                <w:color w:val="000000" w:themeColor="text1"/>
                <w:lang w:eastAsia="zh-TW"/>
              </w:rPr>
              <w:t xml:space="preserve"> </w:t>
            </w:r>
            <w:r w:rsidR="0002729E" w:rsidRPr="009B536D">
              <w:rPr>
                <w:rFonts w:eastAsia="標楷體"/>
                <w:color w:val="000000" w:themeColor="text1"/>
                <w:lang w:eastAsia="zh-TW"/>
              </w:rPr>
              <w:br/>
            </w:r>
            <w:r w:rsidRPr="009B536D">
              <w:rPr>
                <w:rFonts w:eastAsia="標楷體" w:hint="eastAsia"/>
                <w:color w:val="000000" w:themeColor="text1"/>
                <w:lang w:eastAsia="zh-TW"/>
              </w:rPr>
              <w:t>心測中心研究員一人</w:t>
            </w:r>
          </w:p>
          <w:p w14:paraId="1ADB29EF" w14:textId="77777777" w:rsidR="006A7B91" w:rsidRPr="009B536D" w:rsidRDefault="006A7B91" w:rsidP="0018497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助教一人</w:t>
            </w:r>
          </w:p>
        </w:tc>
        <w:tc>
          <w:tcPr>
            <w:tcW w:w="856" w:type="pct"/>
            <w:shd w:val="clear" w:color="auto" w:fill="FFFFFF" w:themeFill="background1"/>
          </w:tcPr>
          <w:p w14:paraId="31B2C2FC" w14:textId="1D1537EB" w:rsidR="006A7B91" w:rsidRPr="009B536D" w:rsidRDefault="006A7B91" w:rsidP="0018497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（外聘</w:t>
            </w:r>
            <w:r w:rsidR="0002729E" w:rsidRPr="009B536D">
              <w:rPr>
                <w:rFonts w:eastAsia="標楷體" w:hint="eastAsia"/>
                <w:color w:val="000000" w:themeColor="text1"/>
                <w:lang w:eastAsia="zh-TW"/>
              </w:rPr>
              <w:t>2</w:t>
            </w:r>
            <w:r w:rsidR="0002729E" w:rsidRPr="009B536D">
              <w:rPr>
                <w:rFonts w:eastAsia="標楷體" w:hint="eastAsia"/>
                <w:color w:val="000000" w:themeColor="text1"/>
                <w:lang w:eastAsia="zh-TW"/>
              </w:rPr>
              <w:t>節</w:t>
            </w:r>
            <w:r w:rsidRPr="009B536D">
              <w:rPr>
                <w:rFonts w:eastAsia="標楷體" w:hint="eastAsia"/>
                <w:color w:val="000000" w:themeColor="text1"/>
                <w:lang w:eastAsia="zh-TW"/>
              </w:rPr>
              <w:t>）</w:t>
            </w:r>
          </w:p>
        </w:tc>
      </w:tr>
      <w:tr w:rsidR="009B536D" w:rsidRPr="009B536D" w14:paraId="3507156F" w14:textId="31EF17E9" w:rsidTr="00AD65F9">
        <w:trPr>
          <w:trHeight w:val="567"/>
          <w:jc w:val="center"/>
        </w:trPr>
        <w:tc>
          <w:tcPr>
            <w:tcW w:w="734" w:type="pct"/>
            <w:shd w:val="clear" w:color="auto" w:fill="FFFFFF" w:themeFill="background1"/>
            <w:vAlign w:val="center"/>
          </w:tcPr>
          <w:p w14:paraId="2B4C2DC4" w14:textId="77777777" w:rsidR="006A7B91" w:rsidRPr="009B536D" w:rsidRDefault="006A7B91" w:rsidP="0018497E">
            <w:pPr>
              <w:spacing w:line="400" w:lineRule="exact"/>
              <w:jc w:val="center"/>
              <w:rPr>
                <w:rFonts w:eastAsia="標楷體"/>
                <w:color w:val="000000" w:themeColor="text1"/>
                <w:lang w:eastAsia="zh-TW"/>
              </w:rPr>
            </w:pPr>
            <w:r w:rsidRPr="009B536D">
              <w:rPr>
                <w:rFonts w:eastAsia="標楷體"/>
                <w:color w:val="000000" w:themeColor="text1"/>
                <w:lang w:eastAsia="zh-TW"/>
              </w:rPr>
              <w:t>1</w:t>
            </w:r>
            <w:r w:rsidRPr="009B536D">
              <w:rPr>
                <w:rFonts w:eastAsia="標楷體" w:hint="eastAsia"/>
                <w:color w:val="000000" w:themeColor="text1"/>
                <w:lang w:eastAsia="zh-TW"/>
              </w:rPr>
              <w:t>0</w:t>
            </w:r>
            <w:r w:rsidRPr="009B536D">
              <w:rPr>
                <w:rFonts w:eastAsia="標楷體"/>
                <w:color w:val="000000" w:themeColor="text1"/>
                <w:lang w:eastAsia="zh-TW"/>
              </w:rPr>
              <w:t>:30~1</w:t>
            </w:r>
            <w:r w:rsidRPr="009B536D">
              <w:rPr>
                <w:rFonts w:eastAsia="標楷體" w:hint="eastAsia"/>
                <w:color w:val="000000" w:themeColor="text1"/>
                <w:lang w:eastAsia="zh-TW"/>
              </w:rPr>
              <w:t>0</w:t>
            </w:r>
            <w:r w:rsidRPr="009B536D">
              <w:rPr>
                <w:rFonts w:eastAsia="標楷體"/>
                <w:color w:val="000000" w:themeColor="text1"/>
                <w:lang w:eastAsia="zh-TW"/>
              </w:rPr>
              <w:t>:40</w:t>
            </w:r>
          </w:p>
        </w:tc>
        <w:tc>
          <w:tcPr>
            <w:tcW w:w="1610" w:type="pct"/>
            <w:shd w:val="clear" w:color="auto" w:fill="FFFFFF" w:themeFill="background1"/>
            <w:vAlign w:val="center"/>
          </w:tcPr>
          <w:p w14:paraId="2484775F" w14:textId="77777777" w:rsidR="006A7B91" w:rsidRPr="009B536D" w:rsidRDefault="006A7B91" w:rsidP="0018497E">
            <w:pPr>
              <w:widowControl/>
              <w:spacing w:line="400" w:lineRule="exact"/>
              <w:jc w:val="center"/>
              <w:rPr>
                <w:rFonts w:eastAsia="標楷體"/>
                <w:color w:val="000000" w:themeColor="text1"/>
                <w:lang w:eastAsia="zh-TW"/>
              </w:rPr>
            </w:pPr>
            <w:r w:rsidRPr="009B536D">
              <w:rPr>
                <w:rFonts w:eastAsia="標楷體" w:cs="標楷體" w:hint="eastAsia"/>
                <w:color w:val="000000" w:themeColor="text1"/>
                <w:lang w:eastAsia="zh-TW"/>
              </w:rPr>
              <w:t>休息</w:t>
            </w:r>
          </w:p>
        </w:tc>
        <w:tc>
          <w:tcPr>
            <w:tcW w:w="1800" w:type="pct"/>
            <w:shd w:val="clear" w:color="auto" w:fill="FFFFFF" w:themeFill="background1"/>
            <w:vAlign w:val="center"/>
          </w:tcPr>
          <w:p w14:paraId="08E42FB6" w14:textId="77777777" w:rsidR="006A7B91" w:rsidRPr="009B536D" w:rsidRDefault="006A7B91" w:rsidP="0018497E">
            <w:pPr>
              <w:tabs>
                <w:tab w:val="left" w:pos="540"/>
              </w:tabs>
              <w:spacing w:line="400" w:lineRule="exact"/>
              <w:jc w:val="center"/>
              <w:rPr>
                <w:rFonts w:eastAsia="標楷體"/>
                <w:color w:val="000000" w:themeColor="text1"/>
                <w:lang w:eastAsia="zh-TW"/>
              </w:rPr>
            </w:pPr>
            <w:r w:rsidRPr="009B536D">
              <w:rPr>
                <w:rFonts w:eastAsia="標楷體" w:cs="標楷體" w:hint="eastAsia"/>
                <w:color w:val="000000" w:themeColor="text1"/>
                <w:lang w:eastAsia="zh-TW"/>
              </w:rPr>
              <w:t>桃園市國中輔導團國文團隊</w:t>
            </w:r>
          </w:p>
        </w:tc>
        <w:tc>
          <w:tcPr>
            <w:tcW w:w="856" w:type="pct"/>
            <w:shd w:val="clear" w:color="auto" w:fill="FFFFFF" w:themeFill="background1"/>
          </w:tcPr>
          <w:p w14:paraId="3C7521BB" w14:textId="77777777" w:rsidR="006A7B91" w:rsidRPr="009B536D" w:rsidRDefault="006A7B91" w:rsidP="0018497E">
            <w:pPr>
              <w:tabs>
                <w:tab w:val="left" w:pos="540"/>
              </w:tabs>
              <w:spacing w:line="400" w:lineRule="exact"/>
              <w:jc w:val="center"/>
              <w:rPr>
                <w:rFonts w:eastAsia="標楷體" w:cs="標楷體"/>
                <w:color w:val="000000" w:themeColor="text1"/>
                <w:lang w:eastAsia="zh-TW"/>
              </w:rPr>
            </w:pPr>
          </w:p>
        </w:tc>
      </w:tr>
      <w:tr w:rsidR="009B536D" w:rsidRPr="009B536D" w14:paraId="7D93A597" w14:textId="749BE5D6" w:rsidTr="00AD65F9">
        <w:trPr>
          <w:trHeight w:val="567"/>
          <w:jc w:val="center"/>
        </w:trPr>
        <w:tc>
          <w:tcPr>
            <w:tcW w:w="734" w:type="pct"/>
            <w:shd w:val="clear" w:color="auto" w:fill="FFFFFF" w:themeFill="background1"/>
            <w:vAlign w:val="center"/>
          </w:tcPr>
          <w:p w14:paraId="5E867750" w14:textId="6AB06791" w:rsidR="006A7B91" w:rsidRPr="009B536D" w:rsidRDefault="006A7B91" w:rsidP="0002729E">
            <w:pPr>
              <w:tabs>
                <w:tab w:val="left" w:pos="540"/>
              </w:tabs>
              <w:spacing w:line="400" w:lineRule="exact"/>
              <w:jc w:val="center"/>
              <w:rPr>
                <w:rFonts w:eastAsia="標楷體"/>
                <w:color w:val="000000" w:themeColor="text1"/>
              </w:rPr>
            </w:pPr>
            <w:r w:rsidRPr="009B536D">
              <w:rPr>
                <w:rFonts w:eastAsia="標楷體"/>
                <w:color w:val="000000" w:themeColor="text1"/>
              </w:rPr>
              <w:t>1</w:t>
            </w:r>
            <w:r w:rsidRPr="009B536D">
              <w:rPr>
                <w:rFonts w:eastAsia="標楷體" w:hint="eastAsia"/>
                <w:color w:val="000000" w:themeColor="text1"/>
                <w:lang w:eastAsia="zh-TW"/>
              </w:rPr>
              <w:t>0</w:t>
            </w:r>
            <w:r w:rsidRPr="009B536D">
              <w:rPr>
                <w:rFonts w:eastAsia="標楷體"/>
                <w:color w:val="000000" w:themeColor="text1"/>
              </w:rPr>
              <w:t>:40~1</w:t>
            </w:r>
            <w:r w:rsidRPr="009B536D">
              <w:rPr>
                <w:rFonts w:eastAsia="標楷體" w:hint="eastAsia"/>
                <w:color w:val="000000" w:themeColor="text1"/>
                <w:lang w:eastAsia="zh-TW"/>
              </w:rPr>
              <w:t>2</w:t>
            </w:r>
            <w:r w:rsidRPr="009B536D">
              <w:rPr>
                <w:rFonts w:eastAsia="標楷體"/>
                <w:color w:val="000000" w:themeColor="text1"/>
              </w:rPr>
              <w:t>:</w:t>
            </w:r>
            <w:r w:rsidRPr="009B536D">
              <w:rPr>
                <w:rFonts w:eastAsia="標楷體" w:hint="eastAsia"/>
                <w:color w:val="000000" w:themeColor="text1"/>
                <w:lang w:eastAsia="zh-TW"/>
              </w:rPr>
              <w:t>1</w:t>
            </w:r>
            <w:r w:rsidRPr="009B536D">
              <w:rPr>
                <w:rFonts w:eastAsia="標楷體"/>
                <w:color w:val="000000" w:themeColor="text1"/>
              </w:rPr>
              <w:t>0</w:t>
            </w:r>
          </w:p>
        </w:tc>
        <w:tc>
          <w:tcPr>
            <w:tcW w:w="1610" w:type="pct"/>
            <w:shd w:val="clear" w:color="auto" w:fill="FFFFFF" w:themeFill="background1"/>
            <w:vAlign w:val="center"/>
          </w:tcPr>
          <w:p w14:paraId="679C3291" w14:textId="07D9E1C9" w:rsidR="006A7B91" w:rsidRPr="009B536D" w:rsidRDefault="00172E90" w:rsidP="00904528">
            <w:pPr>
              <w:widowControl/>
              <w:spacing w:line="400" w:lineRule="exact"/>
              <w:jc w:val="center"/>
              <w:rPr>
                <w:rFonts w:eastAsia="標楷體"/>
                <w:color w:val="000000" w:themeColor="text1"/>
                <w:lang w:eastAsia="zh-TW"/>
              </w:rPr>
            </w:pPr>
            <w:r w:rsidRPr="009B536D">
              <w:rPr>
                <w:rFonts w:eastAsia="標楷體" w:hint="eastAsia"/>
                <w:color w:val="000000" w:themeColor="text1"/>
                <w:lang w:eastAsia="zh-TW"/>
              </w:rPr>
              <w:t>素養導向與會考國文科</w:t>
            </w:r>
          </w:p>
        </w:tc>
        <w:tc>
          <w:tcPr>
            <w:tcW w:w="1800" w:type="pct"/>
            <w:shd w:val="clear" w:color="auto" w:fill="FFFFFF" w:themeFill="background1"/>
            <w:vAlign w:val="center"/>
          </w:tcPr>
          <w:p w14:paraId="0C93736C" w14:textId="2510E2AA" w:rsidR="006A7B91" w:rsidRPr="009B536D" w:rsidRDefault="006A7B91" w:rsidP="006A7B91">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國立臺灣師範大學</w:t>
            </w:r>
            <w:r w:rsidRPr="009B536D">
              <w:rPr>
                <w:rFonts w:eastAsia="標楷體" w:hint="eastAsia"/>
                <w:color w:val="000000" w:themeColor="text1"/>
                <w:lang w:eastAsia="zh-TW"/>
              </w:rPr>
              <w:t xml:space="preserve"> </w:t>
            </w:r>
            <w:r w:rsidR="0002729E" w:rsidRPr="009B536D">
              <w:rPr>
                <w:rFonts w:eastAsia="標楷體"/>
                <w:color w:val="000000" w:themeColor="text1"/>
                <w:lang w:eastAsia="zh-TW"/>
              </w:rPr>
              <w:br/>
            </w:r>
            <w:r w:rsidRPr="009B536D">
              <w:rPr>
                <w:rFonts w:eastAsia="標楷體" w:hint="eastAsia"/>
                <w:color w:val="000000" w:themeColor="text1"/>
                <w:lang w:eastAsia="zh-TW"/>
              </w:rPr>
              <w:t>心測中心研究員一人</w:t>
            </w:r>
          </w:p>
          <w:p w14:paraId="16DB7E94" w14:textId="0FBFA525" w:rsidR="006A7B91" w:rsidRPr="009B536D" w:rsidRDefault="006A7B91" w:rsidP="006A7B91">
            <w:pPr>
              <w:tabs>
                <w:tab w:val="left" w:pos="540"/>
              </w:tabs>
              <w:spacing w:line="400" w:lineRule="exact"/>
              <w:jc w:val="center"/>
              <w:rPr>
                <w:rFonts w:eastAsia="標楷體"/>
                <w:bCs/>
                <w:color w:val="000000" w:themeColor="text1"/>
                <w:lang w:eastAsia="zh-TW"/>
              </w:rPr>
            </w:pPr>
            <w:r w:rsidRPr="009B536D">
              <w:rPr>
                <w:rFonts w:eastAsia="標楷體" w:hint="eastAsia"/>
                <w:color w:val="000000" w:themeColor="text1"/>
                <w:lang w:eastAsia="zh-TW"/>
              </w:rPr>
              <w:t>助教一人</w:t>
            </w:r>
          </w:p>
        </w:tc>
        <w:tc>
          <w:tcPr>
            <w:tcW w:w="856" w:type="pct"/>
            <w:shd w:val="clear" w:color="auto" w:fill="FFFFFF" w:themeFill="background1"/>
          </w:tcPr>
          <w:p w14:paraId="1BCD39F5" w14:textId="4FB2EFD7" w:rsidR="006A7B91" w:rsidRPr="009B536D" w:rsidRDefault="0002729E" w:rsidP="0018497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（外聘</w:t>
            </w:r>
            <w:r w:rsidRPr="009B536D">
              <w:rPr>
                <w:rFonts w:eastAsia="標楷體" w:hint="eastAsia"/>
                <w:color w:val="000000" w:themeColor="text1"/>
                <w:lang w:eastAsia="zh-TW"/>
              </w:rPr>
              <w:t>2</w:t>
            </w:r>
            <w:r w:rsidRPr="009B536D">
              <w:rPr>
                <w:rFonts w:eastAsia="標楷體" w:hint="eastAsia"/>
                <w:color w:val="000000" w:themeColor="text1"/>
                <w:lang w:eastAsia="zh-TW"/>
              </w:rPr>
              <w:t>節）</w:t>
            </w:r>
          </w:p>
        </w:tc>
      </w:tr>
      <w:tr w:rsidR="009B536D" w:rsidRPr="009B536D" w14:paraId="53174859" w14:textId="2B351F2E" w:rsidTr="00AD65F9">
        <w:trPr>
          <w:trHeight w:val="567"/>
          <w:jc w:val="center"/>
        </w:trPr>
        <w:tc>
          <w:tcPr>
            <w:tcW w:w="734" w:type="pct"/>
            <w:shd w:val="clear" w:color="auto" w:fill="FFFFFF" w:themeFill="background1"/>
            <w:vAlign w:val="center"/>
          </w:tcPr>
          <w:p w14:paraId="24448A0B" w14:textId="77777777" w:rsidR="006A7B91" w:rsidRPr="009B536D" w:rsidRDefault="006A7B91" w:rsidP="0018497E">
            <w:pPr>
              <w:tabs>
                <w:tab w:val="left" w:pos="540"/>
              </w:tabs>
              <w:spacing w:line="400" w:lineRule="exact"/>
              <w:jc w:val="center"/>
              <w:rPr>
                <w:rFonts w:eastAsia="標楷體"/>
                <w:color w:val="000000" w:themeColor="text1"/>
              </w:rPr>
            </w:pPr>
            <w:r w:rsidRPr="009B536D">
              <w:rPr>
                <w:rFonts w:eastAsia="標楷體" w:hint="eastAsia"/>
                <w:color w:val="000000" w:themeColor="text1"/>
                <w:lang w:eastAsia="zh-TW"/>
              </w:rPr>
              <w:t>12:10~13:10</w:t>
            </w:r>
          </w:p>
        </w:tc>
        <w:tc>
          <w:tcPr>
            <w:tcW w:w="1610" w:type="pct"/>
            <w:shd w:val="clear" w:color="auto" w:fill="FFFFFF" w:themeFill="background1"/>
            <w:vAlign w:val="center"/>
          </w:tcPr>
          <w:p w14:paraId="747088F5" w14:textId="77777777" w:rsidR="006A7B91" w:rsidRPr="009B536D" w:rsidRDefault="006A7B91" w:rsidP="0018497E">
            <w:pPr>
              <w:widowControl/>
              <w:spacing w:line="400" w:lineRule="exact"/>
              <w:jc w:val="center"/>
              <w:rPr>
                <w:rFonts w:eastAsia="標楷體" w:cs="標楷體"/>
                <w:color w:val="000000" w:themeColor="text1"/>
                <w:lang w:eastAsia="zh-TW"/>
              </w:rPr>
            </w:pPr>
            <w:r w:rsidRPr="009B536D">
              <w:rPr>
                <w:rFonts w:eastAsia="標楷體" w:cs="標楷體" w:hint="eastAsia"/>
                <w:color w:val="000000" w:themeColor="text1"/>
                <w:lang w:eastAsia="zh-TW"/>
              </w:rPr>
              <w:t>午餐</w:t>
            </w:r>
          </w:p>
        </w:tc>
        <w:tc>
          <w:tcPr>
            <w:tcW w:w="1800" w:type="pct"/>
            <w:shd w:val="clear" w:color="auto" w:fill="FFFFFF" w:themeFill="background1"/>
            <w:vAlign w:val="center"/>
          </w:tcPr>
          <w:p w14:paraId="1C430B5A" w14:textId="77777777" w:rsidR="006A7B91" w:rsidRPr="009B536D" w:rsidRDefault="006A7B91" w:rsidP="0018497E">
            <w:pPr>
              <w:tabs>
                <w:tab w:val="left" w:pos="540"/>
              </w:tabs>
              <w:spacing w:line="400" w:lineRule="exact"/>
              <w:jc w:val="center"/>
              <w:rPr>
                <w:rFonts w:eastAsia="標楷體" w:cs="標楷體"/>
                <w:color w:val="000000" w:themeColor="text1"/>
                <w:lang w:eastAsia="zh-TW"/>
              </w:rPr>
            </w:pPr>
            <w:r w:rsidRPr="009B536D">
              <w:rPr>
                <w:rFonts w:eastAsia="標楷體" w:cs="標楷體" w:hint="eastAsia"/>
                <w:color w:val="000000" w:themeColor="text1"/>
                <w:lang w:eastAsia="zh-TW"/>
              </w:rPr>
              <w:t>桃園市國中輔導團國文團隊</w:t>
            </w:r>
          </w:p>
        </w:tc>
        <w:tc>
          <w:tcPr>
            <w:tcW w:w="856" w:type="pct"/>
            <w:shd w:val="clear" w:color="auto" w:fill="FFFFFF" w:themeFill="background1"/>
          </w:tcPr>
          <w:p w14:paraId="2FFA03E0" w14:textId="77777777" w:rsidR="006A7B91" w:rsidRPr="009B536D" w:rsidRDefault="006A7B91" w:rsidP="0018497E">
            <w:pPr>
              <w:tabs>
                <w:tab w:val="left" w:pos="540"/>
              </w:tabs>
              <w:spacing w:line="400" w:lineRule="exact"/>
              <w:jc w:val="center"/>
              <w:rPr>
                <w:rFonts w:eastAsia="標楷體" w:cs="標楷體"/>
                <w:color w:val="000000" w:themeColor="text1"/>
                <w:lang w:eastAsia="zh-TW"/>
              </w:rPr>
            </w:pPr>
          </w:p>
        </w:tc>
      </w:tr>
      <w:tr w:rsidR="009B536D" w:rsidRPr="009B536D" w14:paraId="3C829771" w14:textId="25736BE3" w:rsidTr="00AD65F9">
        <w:trPr>
          <w:trHeight w:val="567"/>
          <w:jc w:val="center"/>
        </w:trPr>
        <w:tc>
          <w:tcPr>
            <w:tcW w:w="734" w:type="pct"/>
            <w:shd w:val="clear" w:color="auto" w:fill="FFFFFF" w:themeFill="background1"/>
            <w:vAlign w:val="center"/>
          </w:tcPr>
          <w:p w14:paraId="7B1B0DAE" w14:textId="44B705F8" w:rsidR="006A7B91" w:rsidRPr="009B536D" w:rsidRDefault="006A7B91" w:rsidP="0002729E">
            <w:pPr>
              <w:tabs>
                <w:tab w:val="left" w:pos="540"/>
              </w:tabs>
              <w:spacing w:line="400" w:lineRule="exact"/>
              <w:jc w:val="center"/>
              <w:rPr>
                <w:rFonts w:eastAsia="標楷體"/>
                <w:color w:val="000000" w:themeColor="text1"/>
                <w:lang w:eastAsia="zh-TW"/>
              </w:rPr>
            </w:pPr>
            <w:r w:rsidRPr="009B536D">
              <w:rPr>
                <w:rFonts w:eastAsia="標楷體" w:hint="eastAsia"/>
                <w:color w:val="000000" w:themeColor="text1"/>
                <w:lang w:eastAsia="zh-TW"/>
              </w:rPr>
              <w:t>13:10~14:40</w:t>
            </w:r>
          </w:p>
        </w:tc>
        <w:tc>
          <w:tcPr>
            <w:tcW w:w="1610" w:type="pct"/>
            <w:shd w:val="clear" w:color="auto" w:fill="FFFFFF" w:themeFill="background1"/>
            <w:vAlign w:val="center"/>
          </w:tcPr>
          <w:p w14:paraId="57E8CB97" w14:textId="237E8138" w:rsidR="006A7B91" w:rsidRPr="009B536D" w:rsidRDefault="00172E90" w:rsidP="0018497E">
            <w:pPr>
              <w:widowControl/>
              <w:spacing w:line="400" w:lineRule="exact"/>
              <w:jc w:val="center"/>
              <w:rPr>
                <w:rFonts w:eastAsia="標楷體" w:cs="標楷體"/>
                <w:color w:val="000000" w:themeColor="text1"/>
                <w:lang w:eastAsia="zh-TW"/>
              </w:rPr>
            </w:pPr>
            <w:r w:rsidRPr="009B536D">
              <w:rPr>
                <w:rFonts w:eastAsia="標楷體" w:cs="標楷體" w:hint="eastAsia"/>
                <w:color w:val="000000" w:themeColor="text1"/>
                <w:lang w:eastAsia="zh-TW"/>
              </w:rPr>
              <w:t>命題原則與試題品質診斷</w:t>
            </w:r>
          </w:p>
        </w:tc>
        <w:tc>
          <w:tcPr>
            <w:tcW w:w="1800" w:type="pct"/>
            <w:shd w:val="clear" w:color="auto" w:fill="FFFFFF" w:themeFill="background1"/>
            <w:vAlign w:val="center"/>
          </w:tcPr>
          <w:p w14:paraId="199EEF72" w14:textId="13D45613" w:rsidR="006A7B91" w:rsidRPr="009B536D" w:rsidRDefault="006A7B91" w:rsidP="006A7B91">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國立臺灣師範大學</w:t>
            </w:r>
            <w:r w:rsidRPr="009B536D">
              <w:rPr>
                <w:rFonts w:eastAsia="標楷體" w:hint="eastAsia"/>
                <w:color w:val="000000" w:themeColor="text1"/>
                <w:lang w:eastAsia="zh-TW"/>
              </w:rPr>
              <w:t xml:space="preserve"> </w:t>
            </w:r>
            <w:r w:rsidR="0002729E" w:rsidRPr="009B536D">
              <w:rPr>
                <w:rFonts w:eastAsia="標楷體"/>
                <w:color w:val="000000" w:themeColor="text1"/>
                <w:lang w:eastAsia="zh-TW"/>
              </w:rPr>
              <w:br/>
            </w:r>
            <w:r w:rsidRPr="009B536D">
              <w:rPr>
                <w:rFonts w:eastAsia="標楷體" w:hint="eastAsia"/>
                <w:color w:val="000000" w:themeColor="text1"/>
                <w:lang w:eastAsia="zh-TW"/>
              </w:rPr>
              <w:t>心測中心研究員一人</w:t>
            </w:r>
          </w:p>
          <w:p w14:paraId="1296C14E" w14:textId="01549FCA" w:rsidR="006A7B91" w:rsidRPr="009B536D" w:rsidRDefault="006A7B91" w:rsidP="006A7B91">
            <w:pPr>
              <w:tabs>
                <w:tab w:val="left" w:pos="540"/>
              </w:tabs>
              <w:spacing w:line="400" w:lineRule="exact"/>
              <w:jc w:val="center"/>
              <w:rPr>
                <w:rFonts w:eastAsia="標楷體" w:cs="標楷體"/>
                <w:color w:val="000000" w:themeColor="text1"/>
                <w:lang w:eastAsia="zh-TW"/>
              </w:rPr>
            </w:pPr>
            <w:r w:rsidRPr="009B536D">
              <w:rPr>
                <w:rFonts w:eastAsia="標楷體" w:hint="eastAsia"/>
                <w:color w:val="000000" w:themeColor="text1"/>
                <w:lang w:eastAsia="zh-TW"/>
              </w:rPr>
              <w:t>助教一人</w:t>
            </w:r>
          </w:p>
        </w:tc>
        <w:tc>
          <w:tcPr>
            <w:tcW w:w="856" w:type="pct"/>
            <w:shd w:val="clear" w:color="auto" w:fill="FFFFFF" w:themeFill="background1"/>
          </w:tcPr>
          <w:p w14:paraId="57FEB031" w14:textId="1EA7EB77" w:rsidR="006A7B91" w:rsidRPr="009B536D" w:rsidRDefault="0002729E" w:rsidP="0018497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（外聘</w:t>
            </w:r>
            <w:r w:rsidRPr="009B536D">
              <w:rPr>
                <w:rFonts w:eastAsia="標楷體" w:hint="eastAsia"/>
                <w:color w:val="000000" w:themeColor="text1"/>
                <w:lang w:eastAsia="zh-TW"/>
              </w:rPr>
              <w:t>2</w:t>
            </w:r>
            <w:r w:rsidRPr="009B536D">
              <w:rPr>
                <w:rFonts w:eastAsia="標楷體" w:hint="eastAsia"/>
                <w:color w:val="000000" w:themeColor="text1"/>
                <w:lang w:eastAsia="zh-TW"/>
              </w:rPr>
              <w:t>節）</w:t>
            </w:r>
          </w:p>
        </w:tc>
      </w:tr>
      <w:tr w:rsidR="009B536D" w:rsidRPr="009B536D" w14:paraId="5C7419E4" w14:textId="60BA21A3" w:rsidTr="00AD65F9">
        <w:trPr>
          <w:trHeight w:val="567"/>
          <w:jc w:val="center"/>
        </w:trPr>
        <w:tc>
          <w:tcPr>
            <w:tcW w:w="734" w:type="pct"/>
            <w:shd w:val="clear" w:color="auto" w:fill="FFFFFF" w:themeFill="background1"/>
            <w:vAlign w:val="center"/>
          </w:tcPr>
          <w:p w14:paraId="78F8962D" w14:textId="77777777" w:rsidR="006A7B91" w:rsidRPr="009B536D" w:rsidRDefault="006A7B91" w:rsidP="0018497E">
            <w:pPr>
              <w:tabs>
                <w:tab w:val="left" w:pos="540"/>
              </w:tabs>
              <w:spacing w:line="400" w:lineRule="exact"/>
              <w:jc w:val="center"/>
              <w:rPr>
                <w:rFonts w:eastAsia="標楷體"/>
                <w:color w:val="000000" w:themeColor="text1"/>
                <w:lang w:eastAsia="zh-TW"/>
              </w:rPr>
            </w:pPr>
            <w:r w:rsidRPr="009B536D">
              <w:rPr>
                <w:rFonts w:eastAsia="標楷體" w:hint="eastAsia"/>
                <w:color w:val="000000" w:themeColor="text1"/>
                <w:lang w:eastAsia="zh-TW"/>
              </w:rPr>
              <w:t>14:40~15:00</w:t>
            </w:r>
          </w:p>
        </w:tc>
        <w:tc>
          <w:tcPr>
            <w:tcW w:w="1610" w:type="pct"/>
            <w:shd w:val="clear" w:color="auto" w:fill="FFFFFF" w:themeFill="background1"/>
            <w:vAlign w:val="center"/>
          </w:tcPr>
          <w:p w14:paraId="73A62B2A" w14:textId="77777777" w:rsidR="006A7B91" w:rsidRPr="009B536D" w:rsidRDefault="006A7B91" w:rsidP="0018497E">
            <w:pPr>
              <w:widowControl/>
              <w:spacing w:line="400" w:lineRule="exact"/>
              <w:jc w:val="center"/>
              <w:rPr>
                <w:rFonts w:eastAsia="標楷體" w:cs="標楷體"/>
                <w:color w:val="000000" w:themeColor="text1"/>
                <w:lang w:eastAsia="zh-TW"/>
              </w:rPr>
            </w:pPr>
            <w:r w:rsidRPr="009B536D">
              <w:rPr>
                <w:rFonts w:eastAsia="標楷體" w:cs="標楷體" w:hint="eastAsia"/>
                <w:color w:val="000000" w:themeColor="text1"/>
                <w:lang w:eastAsia="zh-TW"/>
              </w:rPr>
              <w:t>休息</w:t>
            </w:r>
          </w:p>
        </w:tc>
        <w:tc>
          <w:tcPr>
            <w:tcW w:w="1800" w:type="pct"/>
            <w:shd w:val="clear" w:color="auto" w:fill="FFFFFF" w:themeFill="background1"/>
            <w:vAlign w:val="center"/>
          </w:tcPr>
          <w:p w14:paraId="48D2DCF9" w14:textId="77777777" w:rsidR="006A7B91" w:rsidRPr="009B536D" w:rsidRDefault="006A7B91" w:rsidP="0018497E">
            <w:pPr>
              <w:tabs>
                <w:tab w:val="left" w:pos="540"/>
              </w:tabs>
              <w:spacing w:line="400" w:lineRule="exact"/>
              <w:jc w:val="center"/>
              <w:rPr>
                <w:rFonts w:eastAsia="標楷體" w:cs="標楷體"/>
                <w:color w:val="000000" w:themeColor="text1"/>
                <w:lang w:eastAsia="zh-TW"/>
              </w:rPr>
            </w:pPr>
            <w:r w:rsidRPr="009B536D">
              <w:rPr>
                <w:rFonts w:eastAsia="標楷體" w:cs="標楷體" w:hint="eastAsia"/>
                <w:color w:val="000000" w:themeColor="text1"/>
                <w:lang w:eastAsia="zh-TW"/>
              </w:rPr>
              <w:t>桃園市國中輔導團國文團隊</w:t>
            </w:r>
          </w:p>
        </w:tc>
        <w:tc>
          <w:tcPr>
            <w:tcW w:w="856" w:type="pct"/>
            <w:shd w:val="clear" w:color="auto" w:fill="FFFFFF" w:themeFill="background1"/>
          </w:tcPr>
          <w:p w14:paraId="5FA96240" w14:textId="77777777" w:rsidR="006A7B91" w:rsidRPr="009B536D" w:rsidRDefault="006A7B91" w:rsidP="0018497E">
            <w:pPr>
              <w:tabs>
                <w:tab w:val="left" w:pos="540"/>
              </w:tabs>
              <w:spacing w:line="400" w:lineRule="exact"/>
              <w:jc w:val="center"/>
              <w:rPr>
                <w:rFonts w:eastAsia="標楷體" w:cs="標楷體"/>
                <w:color w:val="000000" w:themeColor="text1"/>
                <w:lang w:eastAsia="zh-TW"/>
              </w:rPr>
            </w:pPr>
          </w:p>
        </w:tc>
      </w:tr>
      <w:tr w:rsidR="009B536D" w:rsidRPr="009B536D" w14:paraId="2A523EA3" w14:textId="002B0AA5" w:rsidTr="00AD65F9">
        <w:trPr>
          <w:trHeight w:val="567"/>
          <w:jc w:val="center"/>
        </w:trPr>
        <w:tc>
          <w:tcPr>
            <w:tcW w:w="734" w:type="pct"/>
            <w:shd w:val="clear" w:color="auto" w:fill="FFFFFF" w:themeFill="background1"/>
            <w:vAlign w:val="center"/>
          </w:tcPr>
          <w:p w14:paraId="6D58054C" w14:textId="34295DE8" w:rsidR="006A7B91" w:rsidRPr="009B536D" w:rsidRDefault="006A7B91" w:rsidP="0002729E">
            <w:pPr>
              <w:tabs>
                <w:tab w:val="left" w:pos="540"/>
              </w:tabs>
              <w:spacing w:line="400" w:lineRule="exact"/>
              <w:jc w:val="center"/>
              <w:rPr>
                <w:rFonts w:eastAsia="標楷體"/>
                <w:color w:val="000000" w:themeColor="text1"/>
              </w:rPr>
            </w:pPr>
            <w:r w:rsidRPr="009B536D">
              <w:rPr>
                <w:rFonts w:eastAsia="標楷體"/>
                <w:color w:val="000000" w:themeColor="text1"/>
              </w:rPr>
              <w:t>1</w:t>
            </w:r>
            <w:r w:rsidRPr="009B536D">
              <w:rPr>
                <w:rFonts w:eastAsia="標楷體" w:hint="eastAsia"/>
                <w:color w:val="000000" w:themeColor="text1"/>
                <w:lang w:eastAsia="zh-TW"/>
              </w:rPr>
              <w:t>5</w:t>
            </w:r>
            <w:r w:rsidRPr="009B536D">
              <w:rPr>
                <w:rFonts w:eastAsia="標楷體"/>
                <w:color w:val="000000" w:themeColor="text1"/>
              </w:rPr>
              <w:t>:</w:t>
            </w:r>
            <w:r w:rsidRPr="009B536D">
              <w:rPr>
                <w:rFonts w:eastAsia="標楷體" w:hint="eastAsia"/>
                <w:color w:val="000000" w:themeColor="text1"/>
                <w:lang w:eastAsia="zh-TW"/>
              </w:rPr>
              <w:t>0</w:t>
            </w:r>
            <w:r w:rsidRPr="009B536D">
              <w:rPr>
                <w:rFonts w:eastAsia="標楷體"/>
                <w:color w:val="000000" w:themeColor="text1"/>
              </w:rPr>
              <w:t>0~1</w:t>
            </w:r>
            <w:r w:rsidRPr="009B536D">
              <w:rPr>
                <w:rFonts w:eastAsia="標楷體" w:hint="eastAsia"/>
                <w:color w:val="000000" w:themeColor="text1"/>
                <w:lang w:eastAsia="zh-TW"/>
              </w:rPr>
              <w:t>6</w:t>
            </w:r>
            <w:r w:rsidRPr="009B536D">
              <w:rPr>
                <w:rFonts w:eastAsia="標楷體"/>
                <w:color w:val="000000" w:themeColor="text1"/>
              </w:rPr>
              <w:t>:30</w:t>
            </w:r>
          </w:p>
        </w:tc>
        <w:tc>
          <w:tcPr>
            <w:tcW w:w="1610" w:type="pct"/>
            <w:shd w:val="clear" w:color="auto" w:fill="FFFFFF" w:themeFill="background1"/>
            <w:vAlign w:val="center"/>
          </w:tcPr>
          <w:p w14:paraId="64D014E4" w14:textId="1AD74C63" w:rsidR="006A7B91" w:rsidRPr="009B536D" w:rsidRDefault="00172E90" w:rsidP="0018497E">
            <w:pPr>
              <w:widowControl/>
              <w:spacing w:line="400" w:lineRule="exact"/>
              <w:jc w:val="center"/>
              <w:rPr>
                <w:rFonts w:eastAsia="標楷體"/>
                <w:color w:val="000000" w:themeColor="text1"/>
                <w:lang w:eastAsia="zh-TW"/>
              </w:rPr>
            </w:pPr>
            <w:r w:rsidRPr="009B536D">
              <w:rPr>
                <w:rFonts w:eastAsia="標楷體" w:cs="標楷體" w:hint="eastAsia"/>
                <w:color w:val="000000" w:themeColor="text1"/>
                <w:lang w:eastAsia="zh-TW"/>
              </w:rPr>
              <w:t>分組命題實作與討論</w:t>
            </w:r>
          </w:p>
        </w:tc>
        <w:tc>
          <w:tcPr>
            <w:tcW w:w="1800" w:type="pct"/>
            <w:shd w:val="clear" w:color="auto" w:fill="FFFFFF" w:themeFill="background1"/>
            <w:vAlign w:val="center"/>
          </w:tcPr>
          <w:p w14:paraId="01C3C936" w14:textId="53F6C0DC" w:rsidR="006A7B91" w:rsidRPr="009B536D" w:rsidRDefault="006A7B91" w:rsidP="006A7B91">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國立臺灣師範大學</w:t>
            </w:r>
            <w:r w:rsidRPr="009B536D">
              <w:rPr>
                <w:rFonts w:eastAsia="標楷體" w:hint="eastAsia"/>
                <w:color w:val="000000" w:themeColor="text1"/>
                <w:lang w:eastAsia="zh-TW"/>
              </w:rPr>
              <w:t xml:space="preserve"> </w:t>
            </w:r>
            <w:r w:rsidR="0002729E" w:rsidRPr="009B536D">
              <w:rPr>
                <w:rFonts w:eastAsia="標楷體"/>
                <w:color w:val="000000" w:themeColor="text1"/>
                <w:lang w:eastAsia="zh-TW"/>
              </w:rPr>
              <w:br/>
            </w:r>
            <w:r w:rsidRPr="009B536D">
              <w:rPr>
                <w:rFonts w:eastAsia="標楷體" w:hint="eastAsia"/>
                <w:color w:val="000000" w:themeColor="text1"/>
                <w:lang w:eastAsia="zh-TW"/>
              </w:rPr>
              <w:t>心測中心研究員一人</w:t>
            </w:r>
          </w:p>
          <w:p w14:paraId="1DBE5868" w14:textId="4F0ABD19" w:rsidR="006A7B91" w:rsidRPr="009B536D" w:rsidRDefault="006A7B91" w:rsidP="006A7B91">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助教一人</w:t>
            </w:r>
          </w:p>
        </w:tc>
        <w:tc>
          <w:tcPr>
            <w:tcW w:w="856" w:type="pct"/>
            <w:shd w:val="clear" w:color="auto" w:fill="FFFFFF" w:themeFill="background1"/>
          </w:tcPr>
          <w:p w14:paraId="0E4403CE" w14:textId="2B00FE56" w:rsidR="006A7B91" w:rsidRPr="009B536D" w:rsidRDefault="0002729E" w:rsidP="0018497E">
            <w:pPr>
              <w:spacing w:line="400" w:lineRule="exact"/>
              <w:jc w:val="center"/>
              <w:rPr>
                <w:rFonts w:eastAsia="標楷體"/>
                <w:color w:val="000000" w:themeColor="text1"/>
                <w:lang w:eastAsia="zh-TW"/>
              </w:rPr>
            </w:pPr>
            <w:r w:rsidRPr="009B536D">
              <w:rPr>
                <w:rFonts w:eastAsia="標楷體" w:hint="eastAsia"/>
                <w:color w:val="000000" w:themeColor="text1"/>
                <w:lang w:eastAsia="zh-TW"/>
              </w:rPr>
              <w:t>（外聘</w:t>
            </w:r>
            <w:r w:rsidRPr="009B536D">
              <w:rPr>
                <w:rFonts w:eastAsia="標楷體" w:hint="eastAsia"/>
                <w:color w:val="000000" w:themeColor="text1"/>
                <w:lang w:eastAsia="zh-TW"/>
              </w:rPr>
              <w:t>2</w:t>
            </w:r>
            <w:r w:rsidRPr="009B536D">
              <w:rPr>
                <w:rFonts w:eastAsia="標楷體" w:hint="eastAsia"/>
                <w:color w:val="000000" w:themeColor="text1"/>
                <w:lang w:eastAsia="zh-TW"/>
              </w:rPr>
              <w:t>節）</w:t>
            </w:r>
          </w:p>
        </w:tc>
      </w:tr>
    </w:tbl>
    <w:p w14:paraId="1211784C" w14:textId="5E309AA4" w:rsidR="00A601AC" w:rsidRPr="009B536D" w:rsidRDefault="00F55C12" w:rsidP="006E21C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beforeLines="100" w:before="360"/>
        <w:jc w:val="both"/>
        <w:rPr>
          <w:rFonts w:eastAsia="標楷體"/>
          <w:color w:val="000000" w:themeColor="text1"/>
          <w:lang w:eastAsia="zh-TW"/>
        </w:rPr>
      </w:pPr>
      <w:r w:rsidRPr="009B536D">
        <w:rPr>
          <w:rFonts w:eastAsia="標楷體" w:cs="標楷體" w:hint="eastAsia"/>
          <w:color w:val="000000" w:themeColor="text1"/>
          <w:lang w:eastAsia="zh-TW"/>
        </w:rPr>
        <w:t>八</w:t>
      </w:r>
      <w:r w:rsidR="00A601AC" w:rsidRPr="009B536D">
        <w:rPr>
          <w:rFonts w:eastAsia="標楷體" w:cs="標楷體" w:hint="eastAsia"/>
          <w:color w:val="000000" w:themeColor="text1"/>
          <w:lang w:eastAsia="zh-TW"/>
        </w:rPr>
        <w:t>、預期效益</w:t>
      </w:r>
    </w:p>
    <w:p w14:paraId="4340AFFC" w14:textId="77777777" w:rsidR="00A601AC" w:rsidRPr="009B536D" w:rsidRDefault="00A601AC" w:rsidP="008401F3">
      <w:pPr>
        <w:pStyle w:val="a3"/>
        <w:numPr>
          <w:ilvl w:val="0"/>
          <w:numId w:val="27"/>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t>透過增能課程，培育國</w:t>
      </w:r>
      <w:r w:rsidR="00270538" w:rsidRPr="009B536D">
        <w:rPr>
          <w:rFonts w:eastAsia="標楷體" w:cs="標楷體" w:hint="eastAsia"/>
          <w:color w:val="000000" w:themeColor="text1"/>
          <w:kern w:val="0"/>
          <w:lang w:eastAsia="zh-TW"/>
        </w:rPr>
        <w:t>語</w:t>
      </w:r>
      <w:r w:rsidRPr="009B536D">
        <w:rPr>
          <w:rFonts w:eastAsia="標楷體" w:cs="標楷體" w:hint="eastAsia"/>
          <w:color w:val="000000" w:themeColor="text1"/>
          <w:kern w:val="0"/>
          <w:lang w:eastAsia="zh-TW"/>
        </w:rPr>
        <w:t>文教師設計素養導向命題之能力。</w:t>
      </w:r>
    </w:p>
    <w:p w14:paraId="23AC2F1D" w14:textId="77777777" w:rsidR="00A601AC" w:rsidRPr="009B536D" w:rsidRDefault="00A601AC" w:rsidP="008401F3">
      <w:pPr>
        <w:pStyle w:val="a3"/>
        <w:numPr>
          <w:ilvl w:val="0"/>
          <w:numId w:val="27"/>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t>教師能</w:t>
      </w:r>
      <w:r w:rsidR="00266960" w:rsidRPr="009B536D">
        <w:rPr>
          <w:rFonts w:eastAsia="標楷體" w:cs="標楷體" w:hint="eastAsia"/>
          <w:color w:val="000000" w:themeColor="text1"/>
          <w:kern w:val="0"/>
          <w:lang w:eastAsia="zh-TW"/>
        </w:rPr>
        <w:t>理解閱讀素養之內涵，</w:t>
      </w:r>
      <w:r w:rsidRPr="009B536D">
        <w:rPr>
          <w:rFonts w:eastAsia="標楷體" w:cs="標楷體" w:hint="eastAsia"/>
          <w:color w:val="000000" w:themeColor="text1"/>
          <w:kern w:val="0"/>
          <w:lang w:eastAsia="zh-TW"/>
        </w:rPr>
        <w:t>産出</w:t>
      </w:r>
      <w:r w:rsidR="00EB2E11" w:rsidRPr="009B536D">
        <w:rPr>
          <w:rFonts w:eastAsia="標楷體" w:cs="標楷體" w:hint="eastAsia"/>
          <w:color w:val="000000" w:themeColor="text1"/>
          <w:kern w:val="0"/>
          <w:lang w:eastAsia="zh-TW"/>
        </w:rPr>
        <w:t>符合素養導向</w:t>
      </w:r>
      <w:r w:rsidRPr="009B536D">
        <w:rPr>
          <w:rFonts w:eastAsia="標楷體" w:cs="標楷體" w:hint="eastAsia"/>
          <w:color w:val="000000" w:themeColor="text1"/>
          <w:kern w:val="0"/>
          <w:lang w:eastAsia="zh-TW"/>
        </w:rPr>
        <w:t>之評量試題。</w:t>
      </w:r>
    </w:p>
    <w:p w14:paraId="1F9839D6" w14:textId="77777777" w:rsidR="00A601AC" w:rsidRPr="009B536D" w:rsidRDefault="00B67A9C" w:rsidP="008401F3">
      <w:pPr>
        <w:pStyle w:val="a3"/>
        <w:numPr>
          <w:ilvl w:val="0"/>
          <w:numId w:val="27"/>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t>分析命題重點、學生答題情形，</w:t>
      </w:r>
      <w:r w:rsidR="00EB2E11" w:rsidRPr="009B536D">
        <w:rPr>
          <w:rFonts w:eastAsia="標楷體" w:cs="標楷體" w:hint="eastAsia"/>
          <w:color w:val="000000" w:themeColor="text1"/>
          <w:kern w:val="0"/>
          <w:lang w:eastAsia="zh-TW"/>
        </w:rPr>
        <w:t>理解學生難點，回饋修正教學內容</w:t>
      </w:r>
      <w:r w:rsidR="00A601AC" w:rsidRPr="009B536D">
        <w:rPr>
          <w:rFonts w:eastAsia="標楷體" w:cs="標楷體" w:hint="eastAsia"/>
          <w:color w:val="000000" w:themeColor="text1"/>
          <w:kern w:val="0"/>
          <w:lang w:eastAsia="zh-TW"/>
        </w:rPr>
        <w:t>。</w:t>
      </w:r>
    </w:p>
    <w:p w14:paraId="2DEF9977" w14:textId="65033E2D" w:rsidR="00A601AC" w:rsidRPr="009B536D" w:rsidRDefault="00A601AC" w:rsidP="008401F3">
      <w:pPr>
        <w:pStyle w:val="a3"/>
        <w:numPr>
          <w:ilvl w:val="0"/>
          <w:numId w:val="27"/>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lastRenderedPageBreak/>
        <w:t>辦理試模擬測驗題甄選，促使教師</w:t>
      </w:r>
      <w:r w:rsidR="00365A81" w:rsidRPr="009B536D">
        <w:rPr>
          <w:rFonts w:eastAsia="標楷體" w:cs="標楷體" w:hint="eastAsia"/>
          <w:color w:val="000000" w:themeColor="text1"/>
          <w:kern w:val="0"/>
          <w:lang w:eastAsia="zh-TW"/>
        </w:rPr>
        <w:t>產</w:t>
      </w:r>
      <w:r w:rsidRPr="009B536D">
        <w:rPr>
          <w:rFonts w:eastAsia="標楷體" w:cs="標楷體" w:hint="eastAsia"/>
          <w:color w:val="000000" w:themeColor="text1"/>
          <w:kern w:val="0"/>
          <w:lang w:eastAsia="zh-TW"/>
        </w:rPr>
        <w:t>出優良之試題。</w:t>
      </w:r>
    </w:p>
    <w:p w14:paraId="5BDF3216" w14:textId="77777777" w:rsidR="00A601AC" w:rsidRPr="009B536D" w:rsidRDefault="00A601AC" w:rsidP="008401F3">
      <w:pPr>
        <w:pStyle w:val="a3"/>
        <w:numPr>
          <w:ilvl w:val="0"/>
          <w:numId w:val="27"/>
        </w:num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ind w:leftChars="0" w:left="964" w:hanging="482"/>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t>促使桃園市國語文素養導向題庫之形成</w:t>
      </w:r>
      <w:r w:rsidR="00EB2E11" w:rsidRPr="009B536D">
        <w:rPr>
          <w:rFonts w:eastAsia="標楷體" w:cs="標楷體" w:hint="eastAsia"/>
          <w:color w:val="000000" w:themeColor="text1"/>
          <w:kern w:val="0"/>
          <w:lang w:eastAsia="zh-TW"/>
        </w:rPr>
        <w:t>，並能應用於試模擬</w:t>
      </w:r>
      <w:r w:rsidRPr="009B536D">
        <w:rPr>
          <w:rFonts w:eastAsia="標楷體" w:cs="標楷體" w:hint="eastAsia"/>
          <w:color w:val="000000" w:themeColor="text1"/>
          <w:kern w:val="0"/>
          <w:lang w:eastAsia="zh-TW"/>
        </w:rPr>
        <w:t>。</w:t>
      </w:r>
    </w:p>
    <w:p w14:paraId="1C915740" w14:textId="4EE10573" w:rsidR="00B67A9C" w:rsidRPr="009B536D" w:rsidRDefault="00F55C12" w:rsidP="006E21CA">
      <w:pPr>
        <w:autoSpaceDE w:val="0"/>
        <w:autoSpaceDN w:val="0"/>
        <w:adjustRightInd w:val="0"/>
        <w:spacing w:beforeLines="100" w:before="360"/>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t>九</w:t>
      </w:r>
      <w:r w:rsidR="00B67A9C" w:rsidRPr="009B536D">
        <w:rPr>
          <w:rFonts w:eastAsia="標楷體" w:cs="標楷體" w:hint="eastAsia"/>
          <w:color w:val="000000" w:themeColor="text1"/>
          <w:kern w:val="0"/>
          <w:lang w:eastAsia="zh-TW"/>
        </w:rPr>
        <w:t>、獎勵</w:t>
      </w:r>
    </w:p>
    <w:p w14:paraId="0ECD0340" w14:textId="77777777" w:rsidR="00B67A9C" w:rsidRPr="009B536D" w:rsidRDefault="00B67A9C" w:rsidP="00B67A9C">
      <w:pPr>
        <w:autoSpaceDE w:val="0"/>
        <w:autoSpaceDN w:val="0"/>
        <w:adjustRightInd w:val="0"/>
        <w:ind w:left="480" w:firstLine="480"/>
        <w:jc w:val="both"/>
        <w:rPr>
          <w:rFonts w:eastAsia="標楷體"/>
          <w:color w:val="000000" w:themeColor="text1"/>
          <w:lang w:eastAsia="zh-TW"/>
        </w:rPr>
      </w:pPr>
      <w:r w:rsidRPr="009B536D">
        <w:rPr>
          <w:rFonts w:eastAsia="標楷體" w:hint="eastAsia"/>
          <w:color w:val="000000" w:themeColor="text1"/>
          <w:lang w:eastAsia="zh-TW"/>
        </w:rPr>
        <w:t>承辦學校工作人員表現優良者，依據「公立高級中等以下學校校長成績考核辦法」、「公立高級中等以下學校教師成績考核辦法」及「桃園市市立各級學校及幼兒園教職員獎懲要點」規定，核予獎勵。</w:t>
      </w:r>
    </w:p>
    <w:p w14:paraId="6B400D87" w14:textId="299ADA54" w:rsidR="0032625C" w:rsidRPr="009B536D" w:rsidRDefault="0032625C" w:rsidP="0032625C">
      <w:pPr>
        <w:autoSpaceDE w:val="0"/>
        <w:autoSpaceDN w:val="0"/>
        <w:adjustRightInd w:val="0"/>
        <w:spacing w:beforeLines="100" w:before="360"/>
        <w:jc w:val="both"/>
        <w:rPr>
          <w:rFonts w:eastAsia="標楷體" w:cs="標楷體"/>
          <w:color w:val="000000" w:themeColor="text1"/>
          <w:kern w:val="0"/>
          <w:lang w:eastAsia="zh-TW"/>
        </w:rPr>
      </w:pPr>
      <w:r w:rsidRPr="009B536D">
        <w:rPr>
          <w:rFonts w:eastAsia="標楷體" w:cs="標楷體" w:hint="eastAsia"/>
          <w:color w:val="000000" w:themeColor="text1"/>
          <w:kern w:val="0"/>
          <w:lang w:eastAsia="zh-TW"/>
        </w:rPr>
        <w:t>十、經費來源與概算</w:t>
      </w:r>
    </w:p>
    <w:p w14:paraId="1353D24E" w14:textId="68DFF7AC" w:rsidR="0032625C" w:rsidRPr="009B536D" w:rsidRDefault="0032625C" w:rsidP="0032625C">
      <w:pPr>
        <w:jc w:val="both"/>
        <w:rPr>
          <w:rFonts w:eastAsia="標楷體"/>
          <w:color w:val="000000" w:themeColor="text1"/>
          <w:lang w:eastAsia="zh-TW"/>
        </w:rPr>
      </w:pPr>
      <w:r w:rsidRPr="009B536D">
        <w:rPr>
          <w:rFonts w:eastAsia="標楷體" w:cs="標楷體"/>
          <w:color w:val="000000" w:themeColor="text1"/>
          <w:kern w:val="0"/>
          <w:lang w:eastAsia="zh-TW"/>
        </w:rPr>
        <w:tab/>
      </w:r>
      <w:r w:rsidRPr="009B536D">
        <w:rPr>
          <w:rFonts w:eastAsia="標楷體" w:cs="標楷體" w:hint="eastAsia"/>
          <w:color w:val="000000" w:themeColor="text1"/>
          <w:kern w:val="0"/>
          <w:lang w:eastAsia="zh-TW"/>
        </w:rPr>
        <w:t>由「桃園市政府教育局地方教育發展基金」相關預算補助支應。</w:t>
      </w:r>
    </w:p>
    <w:p w14:paraId="5DD52915" w14:textId="761ED457" w:rsidR="003547AE" w:rsidRPr="009B536D" w:rsidRDefault="006E21CA" w:rsidP="008D491B">
      <w:pPr>
        <w:spacing w:beforeLines="100" w:before="360"/>
        <w:rPr>
          <w:rFonts w:eastAsia="標楷體" w:cs="標楷體"/>
          <w:color w:val="000000" w:themeColor="text1"/>
          <w:lang w:eastAsia="zh-TW"/>
        </w:rPr>
      </w:pPr>
      <w:r w:rsidRPr="009B536D">
        <w:rPr>
          <w:rFonts w:eastAsia="標楷體" w:cs="標楷體" w:hint="eastAsia"/>
          <w:color w:val="000000" w:themeColor="text1"/>
          <w:lang w:eastAsia="zh-TW"/>
        </w:rPr>
        <w:t>十</w:t>
      </w:r>
      <w:r w:rsidR="00F55C12" w:rsidRPr="009B536D">
        <w:rPr>
          <w:rFonts w:eastAsia="標楷體" w:cs="標楷體" w:hint="eastAsia"/>
          <w:color w:val="000000" w:themeColor="text1"/>
          <w:lang w:eastAsia="zh-TW"/>
        </w:rPr>
        <w:t>一</w:t>
      </w:r>
      <w:r w:rsidR="00A601AC" w:rsidRPr="009B536D">
        <w:rPr>
          <w:rFonts w:eastAsia="標楷體" w:cs="標楷體" w:hint="eastAsia"/>
          <w:color w:val="000000" w:themeColor="text1"/>
          <w:lang w:eastAsia="zh-TW"/>
        </w:rPr>
        <w:t>、本計畫陳教育局核准後實施，修正時亦同。</w:t>
      </w:r>
      <w:r w:rsidR="003547AE" w:rsidRPr="009B536D">
        <w:rPr>
          <w:rFonts w:eastAsia="標楷體" w:cs="標楷體"/>
          <w:color w:val="000000" w:themeColor="text1"/>
          <w:lang w:eastAsia="zh-TW"/>
        </w:rPr>
        <w:br w:type="page"/>
      </w:r>
    </w:p>
    <w:p w14:paraId="72FD9738" w14:textId="78228AC9" w:rsidR="00D51C6F" w:rsidRPr="009B536D" w:rsidRDefault="00D51C6F" w:rsidP="00D51C6F">
      <w:pPr>
        <w:autoSpaceDE w:val="0"/>
        <w:autoSpaceDN w:val="0"/>
        <w:adjustRightInd w:val="0"/>
        <w:spacing w:line="480" w:lineRule="exact"/>
        <w:jc w:val="both"/>
        <w:rPr>
          <w:rFonts w:eastAsia="標楷體" w:cs="標楷體"/>
          <w:color w:val="000000" w:themeColor="text1"/>
          <w:kern w:val="0"/>
          <w:sz w:val="28"/>
          <w:szCs w:val="28"/>
          <w:bdr w:val="single" w:sz="4" w:space="0" w:color="auto"/>
          <w:lang w:eastAsia="zh-TW"/>
        </w:rPr>
      </w:pPr>
      <w:r w:rsidRPr="009B536D">
        <w:rPr>
          <w:rFonts w:eastAsia="標楷體" w:cs="標楷體" w:hint="eastAsia"/>
          <w:color w:val="000000" w:themeColor="text1"/>
          <w:kern w:val="0"/>
          <w:sz w:val="28"/>
          <w:szCs w:val="28"/>
          <w:bdr w:val="single" w:sz="4" w:space="0" w:color="auto"/>
          <w:lang w:eastAsia="zh-TW"/>
        </w:rPr>
        <w:lastRenderedPageBreak/>
        <w:t>附件一</w:t>
      </w:r>
    </w:p>
    <w:p w14:paraId="059F3E34" w14:textId="0ED6B418" w:rsidR="00D51C6F" w:rsidRPr="009B536D" w:rsidRDefault="00D51C6F" w:rsidP="00D51C6F">
      <w:pPr>
        <w:jc w:val="center"/>
        <w:rPr>
          <w:rFonts w:eastAsia="標楷體"/>
          <w:color w:val="000000" w:themeColor="text1"/>
          <w:sz w:val="32"/>
          <w:szCs w:val="32"/>
          <w:lang w:eastAsia="zh-TW"/>
        </w:rPr>
      </w:pPr>
      <w:r w:rsidRPr="009B536D">
        <w:rPr>
          <w:rFonts w:eastAsia="標楷體" w:hint="eastAsia"/>
          <w:color w:val="000000" w:themeColor="text1"/>
          <w:sz w:val="32"/>
          <w:szCs w:val="32"/>
          <w:lang w:eastAsia="zh-TW"/>
        </w:rPr>
        <w:t>命題甄選出題</w:t>
      </w:r>
      <w:r w:rsidR="00747EBF" w:rsidRPr="009B536D">
        <w:rPr>
          <w:rFonts w:eastAsia="標楷體" w:hint="eastAsia"/>
          <w:color w:val="000000" w:themeColor="text1"/>
          <w:sz w:val="32"/>
          <w:szCs w:val="32"/>
          <w:lang w:eastAsia="zh-TW"/>
        </w:rPr>
        <w:t>規定</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9B536D" w:rsidRPr="009B536D" w14:paraId="364B3BA3" w14:textId="77777777" w:rsidTr="00043261">
        <w:trPr>
          <w:trHeight w:val="411"/>
        </w:trPr>
        <w:tc>
          <w:tcPr>
            <w:tcW w:w="9067" w:type="dxa"/>
            <w:shd w:val="clear" w:color="auto" w:fill="D9D9D9" w:themeFill="background1" w:themeFillShade="D9"/>
          </w:tcPr>
          <w:p w14:paraId="4921F1EF" w14:textId="33115218" w:rsidR="00D51C6F" w:rsidRPr="009B536D" w:rsidRDefault="00D51C6F" w:rsidP="00D51C6F">
            <w:pPr>
              <w:jc w:val="center"/>
              <w:rPr>
                <w:rFonts w:eastAsia="標楷體"/>
                <w:b/>
                <w:color w:val="000000" w:themeColor="text1"/>
                <w:sz w:val="20"/>
                <w:szCs w:val="20"/>
              </w:rPr>
            </w:pPr>
            <w:r w:rsidRPr="009B536D">
              <w:rPr>
                <w:rFonts w:eastAsia="標楷體" w:hint="eastAsia"/>
                <w:b/>
                <w:color w:val="000000" w:themeColor="text1"/>
                <w:lang w:eastAsia="zh-TW"/>
              </w:rPr>
              <w:t>命題</w:t>
            </w:r>
            <w:r w:rsidRPr="009B536D">
              <w:rPr>
                <w:rFonts w:eastAsia="標楷體" w:hint="eastAsia"/>
                <w:b/>
                <w:color w:val="000000" w:themeColor="text1"/>
              </w:rPr>
              <w:t>組</w:t>
            </w:r>
            <w:r w:rsidRPr="009B536D">
              <w:rPr>
                <w:rFonts w:eastAsia="標楷體" w:hint="eastAsia"/>
                <w:b/>
                <w:color w:val="000000" w:themeColor="text1"/>
                <w:lang w:eastAsia="zh-HK"/>
              </w:rPr>
              <w:t>題</w:t>
            </w:r>
            <w:r w:rsidRPr="009B536D">
              <w:rPr>
                <w:rFonts w:eastAsia="標楷體" w:hint="eastAsia"/>
                <w:b/>
                <w:color w:val="000000" w:themeColor="text1"/>
                <w:lang w:eastAsia="zh-TW"/>
              </w:rPr>
              <w:t>(</w:t>
            </w:r>
            <w:r w:rsidRPr="009B536D">
              <w:rPr>
                <w:rFonts w:eastAsia="標楷體" w:hint="eastAsia"/>
                <w:b/>
                <w:color w:val="000000" w:themeColor="text1"/>
                <w:lang w:eastAsia="zh-TW"/>
              </w:rPr>
              <w:t>共</w:t>
            </w:r>
            <w:r w:rsidRPr="009B536D">
              <w:rPr>
                <w:rFonts w:eastAsia="標楷體" w:hint="eastAsia"/>
                <w:b/>
                <w:color w:val="000000" w:themeColor="text1"/>
                <w:lang w:eastAsia="zh-TW"/>
              </w:rPr>
              <w:t>15</w:t>
            </w:r>
            <w:r w:rsidRPr="009B536D">
              <w:rPr>
                <w:rFonts w:eastAsia="標楷體" w:hint="eastAsia"/>
                <w:b/>
                <w:color w:val="000000" w:themeColor="text1"/>
                <w:lang w:eastAsia="zh-TW"/>
              </w:rPr>
              <w:t>題</w:t>
            </w:r>
            <w:r w:rsidR="00E6489B" w:rsidRPr="009B536D">
              <w:rPr>
                <w:rFonts w:eastAsia="標楷體" w:hint="eastAsia"/>
                <w:b/>
                <w:color w:val="000000" w:themeColor="text1"/>
                <w:lang w:eastAsia="zh-TW"/>
              </w:rPr>
              <w:t>選擇題</w:t>
            </w:r>
            <w:r w:rsidRPr="009B536D">
              <w:rPr>
                <w:rFonts w:eastAsia="標楷體" w:hint="eastAsia"/>
                <w:b/>
                <w:color w:val="000000" w:themeColor="text1"/>
                <w:lang w:eastAsia="zh-TW"/>
              </w:rPr>
              <w:t>)</w:t>
            </w:r>
          </w:p>
        </w:tc>
      </w:tr>
      <w:tr w:rsidR="009B536D" w:rsidRPr="009B536D" w14:paraId="3A612810" w14:textId="77777777" w:rsidTr="00B9173B">
        <w:trPr>
          <w:trHeight w:val="889"/>
        </w:trPr>
        <w:tc>
          <w:tcPr>
            <w:tcW w:w="9067" w:type="dxa"/>
          </w:tcPr>
          <w:p w14:paraId="310CBCD1" w14:textId="7E39BE3C" w:rsidR="00D51C6F" w:rsidRPr="009B536D" w:rsidRDefault="00D51C6F" w:rsidP="008E1F5F">
            <w:pPr>
              <w:pStyle w:val="a3"/>
              <w:numPr>
                <w:ilvl w:val="1"/>
                <w:numId w:val="3"/>
              </w:numPr>
              <w:ind w:leftChars="0" w:left="589" w:hanging="535"/>
              <w:rPr>
                <w:rFonts w:eastAsia="標楷體"/>
                <w:color w:val="000000" w:themeColor="text1"/>
                <w:lang w:eastAsia="zh-TW"/>
              </w:rPr>
            </w:pPr>
            <w:r w:rsidRPr="009B536D">
              <w:rPr>
                <w:rFonts w:eastAsia="標楷體" w:hint="eastAsia"/>
                <w:b/>
                <w:color w:val="000000" w:themeColor="text1"/>
                <w:lang w:eastAsia="zh-TW"/>
              </w:rPr>
              <w:t>單題</w:t>
            </w:r>
            <w:r w:rsidRPr="009B536D">
              <w:rPr>
                <w:rFonts w:eastAsia="標楷體" w:hint="eastAsia"/>
                <w:b/>
                <w:color w:val="000000" w:themeColor="text1"/>
                <w:lang w:eastAsia="zh-TW"/>
              </w:rPr>
              <w:t>9</w:t>
            </w:r>
            <w:r w:rsidRPr="009B536D">
              <w:rPr>
                <w:rFonts w:eastAsia="標楷體" w:hint="eastAsia"/>
                <w:b/>
                <w:color w:val="000000" w:themeColor="text1"/>
                <w:lang w:eastAsia="zh-TW"/>
              </w:rPr>
              <w:t>題：</w:t>
            </w:r>
            <w:r w:rsidR="00E6489B" w:rsidRPr="009B536D">
              <w:rPr>
                <w:rFonts w:eastAsia="標楷體" w:hint="eastAsia"/>
                <w:color w:val="000000" w:themeColor="text1"/>
                <w:lang w:eastAsia="zh-TW"/>
              </w:rPr>
              <w:t>每個編號後的向度皆須命題，請參照說明。</w:t>
            </w:r>
          </w:p>
          <w:p w14:paraId="29848B52" w14:textId="6B975396" w:rsidR="00427FB4" w:rsidRPr="009B536D" w:rsidRDefault="00D51C6F" w:rsidP="008E1F5F">
            <w:pPr>
              <w:pStyle w:val="a3"/>
              <w:numPr>
                <w:ilvl w:val="0"/>
                <w:numId w:val="9"/>
              </w:numPr>
              <w:ind w:leftChars="0" w:left="589" w:hanging="306"/>
              <w:jc w:val="both"/>
              <w:rPr>
                <w:rFonts w:eastAsia="標楷體"/>
                <w:color w:val="000000" w:themeColor="text1"/>
                <w:lang w:eastAsia="zh-TW"/>
              </w:rPr>
            </w:pPr>
            <w:r w:rsidRPr="009B536D">
              <w:rPr>
                <w:rFonts w:eastAsia="標楷體" w:hint="eastAsia"/>
                <w:color w:val="000000" w:themeColor="text1"/>
                <w:lang w:eastAsia="zh-TW"/>
              </w:rPr>
              <w:t>語文知識</w:t>
            </w:r>
            <w:r w:rsidR="00427FB4" w:rsidRPr="009B536D">
              <w:rPr>
                <w:rFonts w:eastAsia="標楷體" w:hint="eastAsia"/>
                <w:color w:val="000000" w:themeColor="text1"/>
                <w:lang w:eastAsia="zh-TW"/>
              </w:rPr>
              <w:t>A</w:t>
            </w:r>
            <w:r w:rsidR="00427FB4" w:rsidRPr="009B536D">
              <w:rPr>
                <w:rFonts w:eastAsia="標楷體" w:hint="eastAsia"/>
                <w:color w:val="000000" w:themeColor="text1"/>
                <w:lang w:eastAsia="zh-TW"/>
              </w:rPr>
              <w:t>類</w:t>
            </w:r>
            <w:r w:rsidR="00427FB4" w:rsidRPr="009B536D">
              <w:rPr>
                <w:rFonts w:eastAsia="標楷體" w:hint="eastAsia"/>
                <w:color w:val="000000" w:themeColor="text1"/>
                <w:lang w:eastAsia="zh-TW"/>
              </w:rPr>
              <w:t>1</w:t>
            </w:r>
            <w:r w:rsidRPr="009B536D">
              <w:rPr>
                <w:rFonts w:eastAsia="標楷體" w:hint="eastAsia"/>
                <w:color w:val="000000" w:themeColor="text1"/>
                <w:lang w:eastAsia="zh-TW"/>
              </w:rPr>
              <w:t>題：</w:t>
            </w:r>
            <w:r w:rsidR="00427FB4" w:rsidRPr="009B536D">
              <w:rPr>
                <w:rFonts w:eastAsia="標楷體" w:hint="eastAsia"/>
                <w:color w:val="000000" w:themeColor="text1"/>
                <w:lang w:eastAsia="zh-TW"/>
              </w:rPr>
              <w:t>請由「韻文格律、應用文（書信、對聯、題辭）、民俗節慶」擇一命題。</w:t>
            </w:r>
          </w:p>
          <w:p w14:paraId="74587AAC" w14:textId="276E8FA3" w:rsidR="00427FB4" w:rsidRPr="009B536D" w:rsidRDefault="00427FB4" w:rsidP="00427FB4">
            <w:pPr>
              <w:pStyle w:val="a3"/>
              <w:numPr>
                <w:ilvl w:val="0"/>
                <w:numId w:val="9"/>
              </w:numPr>
              <w:ind w:leftChars="0" w:left="589" w:hanging="306"/>
              <w:jc w:val="both"/>
              <w:rPr>
                <w:rFonts w:eastAsia="標楷體"/>
                <w:color w:val="000000" w:themeColor="text1"/>
                <w:lang w:eastAsia="zh-TW"/>
              </w:rPr>
            </w:pPr>
            <w:r w:rsidRPr="009B536D">
              <w:rPr>
                <w:rFonts w:eastAsia="標楷體" w:hint="eastAsia"/>
                <w:color w:val="000000" w:themeColor="text1"/>
                <w:lang w:eastAsia="zh-TW"/>
              </w:rPr>
              <w:t>語文知識</w:t>
            </w:r>
            <w:r w:rsidRPr="009B536D">
              <w:rPr>
                <w:rFonts w:eastAsia="標楷體" w:hint="eastAsia"/>
                <w:color w:val="000000" w:themeColor="text1"/>
                <w:lang w:eastAsia="zh-TW"/>
              </w:rPr>
              <w:t>B</w:t>
            </w:r>
            <w:r w:rsidRPr="009B536D">
              <w:rPr>
                <w:rFonts w:eastAsia="標楷體" w:hint="eastAsia"/>
                <w:color w:val="000000" w:themeColor="text1"/>
                <w:lang w:eastAsia="zh-TW"/>
              </w:rPr>
              <w:t>類</w:t>
            </w:r>
            <w:r w:rsidRPr="009B536D">
              <w:rPr>
                <w:rFonts w:eastAsia="標楷體" w:hint="eastAsia"/>
                <w:color w:val="000000" w:themeColor="text1"/>
                <w:lang w:eastAsia="zh-TW"/>
              </w:rPr>
              <w:t>1</w:t>
            </w:r>
            <w:r w:rsidRPr="009B536D">
              <w:rPr>
                <w:rFonts w:eastAsia="標楷體" w:hint="eastAsia"/>
                <w:color w:val="000000" w:themeColor="text1"/>
                <w:lang w:eastAsia="zh-TW"/>
              </w:rPr>
              <w:t>題：請由「書法、六書、年齡代稱、敬謙詞、天干地支」擇一命題。</w:t>
            </w:r>
          </w:p>
          <w:p w14:paraId="50B47CC9" w14:textId="57893AA7" w:rsidR="00D51C6F" w:rsidRPr="009B536D" w:rsidRDefault="00427FB4" w:rsidP="008E1F5F">
            <w:pPr>
              <w:pStyle w:val="a3"/>
              <w:numPr>
                <w:ilvl w:val="0"/>
                <w:numId w:val="9"/>
              </w:numPr>
              <w:ind w:leftChars="0" w:left="589" w:hanging="306"/>
              <w:jc w:val="both"/>
              <w:rPr>
                <w:rFonts w:eastAsia="標楷體"/>
                <w:color w:val="000000" w:themeColor="text1"/>
                <w:lang w:eastAsia="zh-TW"/>
              </w:rPr>
            </w:pPr>
            <w:r w:rsidRPr="009B536D">
              <w:rPr>
                <w:rFonts w:eastAsia="標楷體" w:hint="eastAsia"/>
                <w:color w:val="000000" w:themeColor="text1"/>
                <w:lang w:eastAsia="zh-TW"/>
              </w:rPr>
              <w:t>語文知識</w:t>
            </w:r>
            <w:r w:rsidRPr="009B536D">
              <w:rPr>
                <w:rFonts w:eastAsia="標楷體" w:hint="eastAsia"/>
                <w:color w:val="000000" w:themeColor="text1"/>
                <w:lang w:eastAsia="zh-TW"/>
              </w:rPr>
              <w:t>C</w:t>
            </w:r>
            <w:r w:rsidRPr="009B536D">
              <w:rPr>
                <w:rFonts w:eastAsia="標楷體" w:hint="eastAsia"/>
                <w:color w:val="000000" w:themeColor="text1"/>
                <w:lang w:eastAsia="zh-TW"/>
              </w:rPr>
              <w:t>類</w:t>
            </w:r>
            <w:r w:rsidRPr="009B536D">
              <w:rPr>
                <w:rFonts w:eastAsia="標楷體" w:hint="eastAsia"/>
                <w:color w:val="000000" w:themeColor="text1"/>
                <w:lang w:eastAsia="zh-TW"/>
              </w:rPr>
              <w:t>1</w:t>
            </w:r>
            <w:r w:rsidRPr="009B536D">
              <w:rPr>
                <w:rFonts w:eastAsia="標楷體" w:hint="eastAsia"/>
                <w:color w:val="000000" w:themeColor="text1"/>
                <w:lang w:eastAsia="zh-TW"/>
              </w:rPr>
              <w:t>題：請由「字音、字形、字義」擇一命題。</w:t>
            </w:r>
          </w:p>
          <w:p w14:paraId="37240336" w14:textId="77777777" w:rsidR="00D51C6F" w:rsidRPr="009B536D" w:rsidRDefault="00D51C6F" w:rsidP="008E1F5F">
            <w:pPr>
              <w:pStyle w:val="a3"/>
              <w:numPr>
                <w:ilvl w:val="0"/>
                <w:numId w:val="9"/>
              </w:numPr>
              <w:ind w:leftChars="0" w:left="589" w:hanging="306"/>
              <w:jc w:val="both"/>
              <w:rPr>
                <w:rFonts w:eastAsia="標楷體"/>
                <w:color w:val="000000" w:themeColor="text1"/>
                <w:lang w:eastAsia="zh-TW"/>
              </w:rPr>
            </w:pPr>
            <w:r w:rsidRPr="009B536D">
              <w:rPr>
                <w:rFonts w:eastAsia="標楷體" w:hint="eastAsia"/>
                <w:color w:val="000000" w:themeColor="text1"/>
                <w:lang w:eastAsia="zh-TW"/>
              </w:rPr>
              <w:t>語文表達</w:t>
            </w:r>
            <w:r w:rsidRPr="009B536D">
              <w:rPr>
                <w:rFonts w:eastAsia="標楷體" w:hint="eastAsia"/>
                <w:color w:val="000000" w:themeColor="text1"/>
                <w:lang w:eastAsia="zh-TW"/>
              </w:rPr>
              <w:t>1</w:t>
            </w:r>
            <w:r w:rsidRPr="009B536D">
              <w:rPr>
                <w:rFonts w:eastAsia="標楷體" w:hint="eastAsia"/>
                <w:color w:val="000000" w:themeColor="text1"/>
                <w:lang w:eastAsia="zh-TW"/>
              </w:rPr>
              <w:t>題：語病、恰當詞語（題幹陳述為：用字精簡、冗言贅字、語意流暢、劃線處文句、成語最恰當）</w:t>
            </w:r>
          </w:p>
          <w:p w14:paraId="7B9C0070" w14:textId="77777777" w:rsidR="00D51C6F" w:rsidRPr="009B536D" w:rsidRDefault="00D51C6F" w:rsidP="008E1F5F">
            <w:pPr>
              <w:pStyle w:val="a3"/>
              <w:numPr>
                <w:ilvl w:val="0"/>
                <w:numId w:val="9"/>
              </w:numPr>
              <w:ind w:leftChars="0" w:left="589" w:hanging="306"/>
              <w:jc w:val="both"/>
              <w:rPr>
                <w:rFonts w:eastAsia="標楷體"/>
                <w:color w:val="000000" w:themeColor="text1"/>
                <w:lang w:eastAsia="zh-TW"/>
              </w:rPr>
            </w:pPr>
            <w:r w:rsidRPr="009B536D">
              <w:rPr>
                <w:rFonts w:eastAsia="標楷體" w:hint="eastAsia"/>
                <w:color w:val="000000" w:themeColor="text1"/>
                <w:lang w:eastAsia="zh-TW"/>
              </w:rPr>
              <w:t>白話文閱讀理解</w:t>
            </w:r>
            <w:r w:rsidRPr="009B536D">
              <w:rPr>
                <w:rFonts w:eastAsia="標楷體" w:hint="eastAsia"/>
                <w:b/>
                <w:color w:val="000000" w:themeColor="text1"/>
                <w:lang w:eastAsia="zh-TW"/>
              </w:rPr>
              <w:t>3</w:t>
            </w:r>
            <w:r w:rsidRPr="009B536D">
              <w:rPr>
                <w:rFonts w:eastAsia="標楷體" w:hint="eastAsia"/>
                <w:b/>
                <w:color w:val="000000" w:themeColor="text1"/>
                <w:lang w:eastAsia="zh-TW"/>
              </w:rPr>
              <w:t>題（務必含</w:t>
            </w:r>
            <w:r w:rsidRPr="009B536D">
              <w:rPr>
                <w:rFonts w:eastAsia="標楷體" w:hint="eastAsia"/>
                <w:b/>
                <w:color w:val="000000" w:themeColor="text1"/>
                <w:lang w:eastAsia="zh-TW"/>
              </w:rPr>
              <w:t>1</w:t>
            </w:r>
            <w:r w:rsidRPr="009B536D">
              <w:rPr>
                <w:rFonts w:eastAsia="標楷體" w:hint="eastAsia"/>
                <w:b/>
                <w:color w:val="000000" w:themeColor="text1"/>
                <w:lang w:eastAsia="zh-TW"/>
              </w:rPr>
              <w:t>題新詩）</w:t>
            </w:r>
          </w:p>
          <w:p w14:paraId="2AC9B004" w14:textId="77777777" w:rsidR="00D51C6F" w:rsidRPr="009B536D" w:rsidRDefault="00D51C6F" w:rsidP="008E1F5F">
            <w:pPr>
              <w:pStyle w:val="a3"/>
              <w:numPr>
                <w:ilvl w:val="0"/>
                <w:numId w:val="9"/>
              </w:numPr>
              <w:ind w:leftChars="0" w:left="589" w:hanging="306"/>
              <w:jc w:val="both"/>
              <w:rPr>
                <w:rFonts w:eastAsia="標楷體"/>
                <w:color w:val="000000" w:themeColor="text1"/>
                <w:lang w:eastAsia="zh-TW"/>
              </w:rPr>
            </w:pPr>
            <w:r w:rsidRPr="009B536D">
              <w:rPr>
                <w:rFonts w:eastAsia="標楷體" w:hint="eastAsia"/>
                <w:color w:val="000000" w:themeColor="text1"/>
                <w:lang w:eastAsia="zh-TW"/>
              </w:rPr>
              <w:t>文言文閱讀理解</w:t>
            </w:r>
            <w:r w:rsidRPr="009B536D">
              <w:rPr>
                <w:rFonts w:eastAsia="標楷體" w:hint="eastAsia"/>
                <w:color w:val="000000" w:themeColor="text1"/>
                <w:lang w:eastAsia="zh-TW"/>
              </w:rPr>
              <w:t>1</w:t>
            </w:r>
            <w:r w:rsidRPr="009B536D">
              <w:rPr>
                <w:rFonts w:eastAsia="標楷體" w:hint="eastAsia"/>
                <w:color w:val="000000" w:themeColor="text1"/>
                <w:lang w:eastAsia="zh-TW"/>
              </w:rPr>
              <w:t>題</w:t>
            </w:r>
          </w:p>
          <w:p w14:paraId="228CA66C" w14:textId="77777777" w:rsidR="00D51C6F" w:rsidRPr="009B536D" w:rsidRDefault="00D51C6F" w:rsidP="008E1F5F">
            <w:pPr>
              <w:pStyle w:val="a3"/>
              <w:numPr>
                <w:ilvl w:val="0"/>
                <w:numId w:val="9"/>
              </w:numPr>
              <w:ind w:leftChars="0" w:left="589" w:hanging="306"/>
              <w:jc w:val="both"/>
              <w:rPr>
                <w:rFonts w:eastAsia="標楷體"/>
                <w:color w:val="000000" w:themeColor="text1"/>
                <w:lang w:eastAsia="zh-TW"/>
              </w:rPr>
            </w:pPr>
            <w:r w:rsidRPr="009B536D">
              <w:rPr>
                <w:rFonts w:eastAsia="標楷體" w:hint="eastAsia"/>
                <w:color w:val="000000" w:themeColor="text1"/>
                <w:lang w:eastAsia="zh-TW"/>
              </w:rPr>
              <w:t>近體詩（古體詩）閱讀理解</w:t>
            </w:r>
            <w:r w:rsidRPr="009B536D">
              <w:rPr>
                <w:rFonts w:eastAsia="標楷體" w:hint="eastAsia"/>
                <w:color w:val="000000" w:themeColor="text1"/>
                <w:lang w:eastAsia="zh-TW"/>
              </w:rPr>
              <w:t>1</w:t>
            </w:r>
            <w:r w:rsidRPr="009B536D">
              <w:rPr>
                <w:rFonts w:eastAsia="標楷體" w:hint="eastAsia"/>
                <w:color w:val="000000" w:themeColor="text1"/>
                <w:lang w:eastAsia="zh-TW"/>
              </w:rPr>
              <w:t>題</w:t>
            </w:r>
          </w:p>
          <w:p w14:paraId="42CA4703" w14:textId="77777777" w:rsidR="008D491B" w:rsidRPr="009B536D" w:rsidRDefault="008D491B" w:rsidP="008D491B">
            <w:pPr>
              <w:pStyle w:val="a3"/>
              <w:numPr>
                <w:ilvl w:val="1"/>
                <w:numId w:val="3"/>
              </w:numPr>
              <w:ind w:leftChars="0" w:left="589" w:hanging="535"/>
              <w:rPr>
                <w:rFonts w:eastAsia="標楷體"/>
                <w:color w:val="000000" w:themeColor="text1"/>
                <w:lang w:eastAsia="zh-TW"/>
              </w:rPr>
            </w:pPr>
            <w:r w:rsidRPr="009B536D">
              <w:rPr>
                <w:rFonts w:eastAsia="標楷體" w:hint="eastAsia"/>
                <w:b/>
                <w:color w:val="000000" w:themeColor="text1"/>
                <w:lang w:eastAsia="zh-TW"/>
              </w:rPr>
              <w:t>文言文題組：</w:t>
            </w:r>
            <w:r w:rsidRPr="009B536D">
              <w:rPr>
                <w:rFonts w:eastAsia="標楷體" w:hint="eastAsia"/>
                <w:color w:val="000000" w:themeColor="text1"/>
                <w:lang w:eastAsia="zh-TW"/>
              </w:rPr>
              <w:t>文言文一篇、對應文本之選擇題</w:t>
            </w:r>
            <w:r w:rsidRPr="009B536D">
              <w:rPr>
                <w:rFonts w:eastAsia="標楷體" w:hint="eastAsia"/>
                <w:color w:val="000000" w:themeColor="text1"/>
                <w:lang w:eastAsia="zh-TW"/>
              </w:rPr>
              <w:t>3</w:t>
            </w:r>
            <w:r w:rsidRPr="009B536D">
              <w:rPr>
                <w:rFonts w:eastAsia="標楷體" w:hint="eastAsia"/>
                <w:color w:val="000000" w:themeColor="text1"/>
                <w:lang w:eastAsia="zh-TW"/>
              </w:rPr>
              <w:t>題</w:t>
            </w:r>
          </w:p>
          <w:p w14:paraId="16724F84" w14:textId="23AE794F" w:rsidR="008D491B" w:rsidRPr="009B536D" w:rsidRDefault="008D491B" w:rsidP="00DD04C4">
            <w:pPr>
              <w:pStyle w:val="a3"/>
              <w:numPr>
                <w:ilvl w:val="1"/>
                <w:numId w:val="3"/>
              </w:numPr>
              <w:ind w:leftChars="0" w:left="589" w:hanging="535"/>
              <w:rPr>
                <w:rFonts w:eastAsia="標楷體"/>
                <w:color w:val="000000" w:themeColor="text1"/>
                <w:lang w:eastAsia="zh-TW"/>
              </w:rPr>
            </w:pPr>
            <w:r w:rsidRPr="009B536D">
              <w:rPr>
                <w:rFonts w:eastAsia="標楷體" w:hint="eastAsia"/>
                <w:b/>
                <w:color w:val="000000" w:themeColor="text1"/>
                <w:lang w:eastAsia="zh-TW"/>
              </w:rPr>
              <w:t>白話</w:t>
            </w:r>
            <w:r w:rsidR="00DD04C4" w:rsidRPr="009B536D">
              <w:rPr>
                <w:rFonts w:eastAsia="標楷體" w:hint="eastAsia"/>
                <w:b/>
                <w:color w:val="000000" w:themeColor="text1"/>
                <w:lang w:eastAsia="zh-TW"/>
              </w:rPr>
              <w:t>文</w:t>
            </w:r>
            <w:r w:rsidRPr="009B536D">
              <w:rPr>
                <w:rFonts w:eastAsia="標楷體" w:hint="eastAsia"/>
                <w:b/>
                <w:color w:val="000000" w:themeColor="text1"/>
                <w:lang w:eastAsia="zh-TW"/>
              </w:rPr>
              <w:t>題組：</w:t>
            </w:r>
            <w:r w:rsidRPr="009B536D">
              <w:rPr>
                <w:rFonts w:eastAsia="標楷體" w:hint="eastAsia"/>
                <w:color w:val="000000" w:themeColor="text1"/>
                <w:lang w:eastAsia="zh-TW"/>
              </w:rPr>
              <w:t>白話文本一篇、對應文本之選擇題</w:t>
            </w:r>
            <w:r w:rsidRPr="009B536D">
              <w:rPr>
                <w:rFonts w:eastAsia="標楷體" w:hint="eastAsia"/>
                <w:color w:val="000000" w:themeColor="text1"/>
                <w:lang w:eastAsia="zh-TW"/>
              </w:rPr>
              <w:t>3</w:t>
            </w:r>
            <w:r w:rsidRPr="009B536D">
              <w:rPr>
                <w:rFonts w:eastAsia="標楷體" w:hint="eastAsia"/>
                <w:color w:val="000000" w:themeColor="text1"/>
                <w:lang w:eastAsia="zh-TW"/>
              </w:rPr>
              <w:t>題</w:t>
            </w:r>
          </w:p>
        </w:tc>
      </w:tr>
    </w:tbl>
    <w:p w14:paraId="3C4AAEA0" w14:textId="77777777" w:rsidR="00D51C6F" w:rsidRPr="009B536D" w:rsidRDefault="00D51C6F" w:rsidP="00D51C6F">
      <w:pPr>
        <w:autoSpaceDE w:val="0"/>
        <w:autoSpaceDN w:val="0"/>
        <w:adjustRightInd w:val="0"/>
        <w:spacing w:line="480" w:lineRule="exact"/>
        <w:jc w:val="both"/>
        <w:rPr>
          <w:rFonts w:eastAsia="標楷體"/>
          <w:color w:val="000000" w:themeColor="text1"/>
          <w:kern w:val="0"/>
          <w:sz w:val="28"/>
          <w:szCs w:val="28"/>
          <w:bdr w:val="single" w:sz="4" w:space="0" w:color="auto"/>
          <w:lang w:eastAsia="zh-TW"/>
        </w:rPr>
      </w:pPr>
    </w:p>
    <w:p w14:paraId="181A0E8A" w14:textId="77777777" w:rsidR="00D51C6F" w:rsidRPr="009B536D" w:rsidRDefault="00D51C6F" w:rsidP="00D51C6F">
      <w:pPr>
        <w:autoSpaceDE w:val="0"/>
        <w:autoSpaceDN w:val="0"/>
        <w:adjustRightInd w:val="0"/>
        <w:spacing w:line="480" w:lineRule="exact"/>
        <w:jc w:val="both"/>
        <w:rPr>
          <w:rFonts w:eastAsia="標楷體"/>
          <w:color w:val="000000" w:themeColor="text1"/>
          <w:kern w:val="0"/>
          <w:sz w:val="28"/>
          <w:szCs w:val="28"/>
          <w:bdr w:val="single" w:sz="4" w:space="0" w:color="auto"/>
        </w:rPr>
      </w:pPr>
      <w:r w:rsidRPr="009B536D">
        <w:rPr>
          <w:rFonts w:eastAsia="標楷體" w:hint="eastAsia"/>
          <w:color w:val="000000" w:themeColor="text1"/>
          <w:kern w:val="0"/>
          <w:sz w:val="28"/>
          <w:szCs w:val="28"/>
          <w:bdr w:val="single" w:sz="4" w:space="0" w:color="auto"/>
          <w:lang w:eastAsia="zh-TW"/>
        </w:rPr>
        <w:t>命題說明：</w:t>
      </w:r>
    </w:p>
    <w:p w14:paraId="79EC5B49" w14:textId="5835A2E9" w:rsidR="00CD4C9B" w:rsidRPr="009B536D" w:rsidRDefault="00CD4C9B"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color w:val="000000" w:themeColor="text1"/>
          <w:kern w:val="0"/>
          <w:szCs w:val="28"/>
          <w:lang w:eastAsia="zh-TW"/>
        </w:rPr>
        <w:t>每一題組引用之文章長度建議</w:t>
      </w:r>
      <w:r w:rsidRPr="009B536D">
        <w:rPr>
          <w:rFonts w:eastAsia="標楷體" w:hint="eastAsia"/>
          <w:color w:val="000000" w:themeColor="text1"/>
          <w:kern w:val="0"/>
          <w:szCs w:val="28"/>
          <w:lang w:eastAsia="zh-TW"/>
        </w:rPr>
        <w:t>400-800</w:t>
      </w:r>
      <w:r w:rsidRPr="009B536D">
        <w:rPr>
          <w:rFonts w:eastAsia="標楷體" w:hint="eastAsia"/>
          <w:color w:val="000000" w:themeColor="text1"/>
          <w:kern w:val="0"/>
          <w:szCs w:val="28"/>
          <w:lang w:eastAsia="zh-TW"/>
        </w:rPr>
        <w:t>字，至多不超過</w:t>
      </w:r>
      <w:r w:rsidRPr="009B536D">
        <w:rPr>
          <w:rFonts w:eastAsia="標楷體" w:hint="eastAsia"/>
          <w:color w:val="000000" w:themeColor="text1"/>
          <w:kern w:val="0"/>
          <w:szCs w:val="28"/>
          <w:lang w:eastAsia="zh-TW"/>
        </w:rPr>
        <w:t>1,000</w:t>
      </w:r>
      <w:r w:rsidRPr="009B536D">
        <w:rPr>
          <w:rFonts w:eastAsia="標楷體" w:hint="eastAsia"/>
          <w:color w:val="000000" w:themeColor="text1"/>
          <w:kern w:val="0"/>
          <w:szCs w:val="28"/>
          <w:lang w:eastAsia="zh-TW"/>
        </w:rPr>
        <w:t>字為宜。</w:t>
      </w:r>
    </w:p>
    <w:p w14:paraId="36822BE7" w14:textId="6AF91985" w:rsidR="00CD4C9B" w:rsidRPr="009B536D" w:rsidRDefault="00CD4C9B"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color w:val="000000" w:themeColor="text1"/>
          <w:kern w:val="0"/>
          <w:szCs w:val="28"/>
          <w:lang w:eastAsia="zh-TW"/>
        </w:rPr>
        <w:t>每一單題引用之文章長度（不含題幹敘述）不超過</w:t>
      </w:r>
      <w:r w:rsidRPr="009B536D">
        <w:rPr>
          <w:rFonts w:eastAsia="標楷體" w:hint="eastAsia"/>
          <w:color w:val="000000" w:themeColor="text1"/>
          <w:kern w:val="0"/>
          <w:szCs w:val="28"/>
          <w:lang w:eastAsia="zh-TW"/>
        </w:rPr>
        <w:t>250</w:t>
      </w:r>
      <w:r w:rsidRPr="009B536D">
        <w:rPr>
          <w:rFonts w:eastAsia="標楷體" w:hint="eastAsia"/>
          <w:color w:val="000000" w:themeColor="text1"/>
          <w:kern w:val="0"/>
          <w:szCs w:val="28"/>
          <w:lang w:eastAsia="zh-TW"/>
        </w:rPr>
        <w:t>字為宜。</w:t>
      </w:r>
    </w:p>
    <w:p w14:paraId="3AAC7284" w14:textId="2FC06999" w:rsidR="00D51C6F" w:rsidRPr="009B536D" w:rsidRDefault="00D51C6F"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color w:val="000000" w:themeColor="text1"/>
          <w:kern w:val="0"/>
          <w:szCs w:val="28"/>
          <w:lang w:eastAsia="zh-TW"/>
        </w:rPr>
        <w:t>題組及單題，以閱讀理解原則命題之題目，內容可包括擷取訊息、統整解釋、省思評鑑三層次，任一層次之評量</w:t>
      </w:r>
      <w:r w:rsidR="00B066C1" w:rsidRPr="009B536D">
        <w:rPr>
          <w:rFonts w:eastAsia="標楷體" w:hint="eastAsia"/>
          <w:color w:val="000000" w:themeColor="text1"/>
          <w:kern w:val="0"/>
          <w:szCs w:val="28"/>
          <w:lang w:eastAsia="zh-TW"/>
        </w:rPr>
        <w:t>，但單一選擇題</w:t>
      </w:r>
      <w:r w:rsidR="008D491B" w:rsidRPr="009B536D">
        <w:rPr>
          <w:rFonts w:eastAsia="標楷體" w:hint="eastAsia"/>
          <w:color w:val="000000" w:themeColor="text1"/>
          <w:kern w:val="0"/>
          <w:szCs w:val="28"/>
          <w:lang w:eastAsia="zh-TW"/>
        </w:rPr>
        <w:t>內</w:t>
      </w:r>
      <w:r w:rsidR="00B066C1" w:rsidRPr="009B536D">
        <w:rPr>
          <w:rFonts w:eastAsia="標楷體" w:hint="eastAsia"/>
          <w:color w:val="000000" w:themeColor="text1"/>
          <w:kern w:val="0"/>
          <w:szCs w:val="28"/>
          <w:lang w:eastAsia="zh-TW"/>
        </w:rPr>
        <w:t>建議只包含一個層次</w:t>
      </w:r>
      <w:r w:rsidRPr="009B536D">
        <w:rPr>
          <w:rFonts w:eastAsia="標楷體" w:hint="eastAsia"/>
          <w:color w:val="000000" w:themeColor="text1"/>
          <w:kern w:val="0"/>
          <w:szCs w:val="28"/>
          <w:lang w:eastAsia="zh-TW"/>
        </w:rPr>
        <w:t>。</w:t>
      </w:r>
    </w:p>
    <w:p w14:paraId="04B1F624" w14:textId="10192819" w:rsidR="00D51C6F" w:rsidRPr="009B536D" w:rsidRDefault="00D51C6F"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color w:val="000000" w:themeColor="text1"/>
          <w:kern w:val="0"/>
          <w:szCs w:val="28"/>
          <w:lang w:eastAsia="zh-TW"/>
        </w:rPr>
        <w:t>鼓勵參加教師，可增加圖表辨識，或文轉圖</w:t>
      </w:r>
      <w:r w:rsidR="00421686" w:rsidRPr="009B536D">
        <w:rPr>
          <w:rFonts w:eastAsia="標楷體" w:hint="eastAsia"/>
          <w:color w:val="000000" w:themeColor="text1"/>
          <w:kern w:val="0"/>
          <w:szCs w:val="28"/>
          <w:lang w:eastAsia="zh-TW"/>
        </w:rPr>
        <w:t>、</w:t>
      </w:r>
      <w:r w:rsidRPr="009B536D">
        <w:rPr>
          <w:rFonts w:eastAsia="標楷體" w:hint="eastAsia"/>
          <w:color w:val="000000" w:themeColor="text1"/>
          <w:kern w:val="0"/>
          <w:szCs w:val="28"/>
          <w:lang w:eastAsia="zh-TW"/>
        </w:rPr>
        <w:t>圖轉文之命題設計</w:t>
      </w:r>
      <w:r w:rsidR="00421686" w:rsidRPr="009B536D">
        <w:rPr>
          <w:rFonts w:eastAsia="標楷體" w:hint="eastAsia"/>
          <w:color w:val="000000" w:themeColor="text1"/>
          <w:kern w:val="0"/>
          <w:szCs w:val="28"/>
          <w:lang w:eastAsia="zh-TW"/>
        </w:rPr>
        <w:t>；亦可選用跨領域、議題融入之文本</w:t>
      </w:r>
      <w:r w:rsidR="00E6489B" w:rsidRPr="009B536D">
        <w:rPr>
          <w:rFonts w:eastAsia="標楷體" w:hint="eastAsia"/>
          <w:color w:val="000000" w:themeColor="text1"/>
          <w:kern w:val="0"/>
          <w:szCs w:val="28"/>
          <w:lang w:eastAsia="zh-TW"/>
        </w:rPr>
        <w:t>，惟仍須聚焦於國語文學科本質</w:t>
      </w:r>
      <w:r w:rsidRPr="009B536D">
        <w:rPr>
          <w:rFonts w:eastAsia="標楷體" w:hint="eastAsia"/>
          <w:color w:val="000000" w:themeColor="text1"/>
          <w:kern w:val="0"/>
          <w:szCs w:val="28"/>
          <w:lang w:eastAsia="zh-TW"/>
        </w:rPr>
        <w:t>。</w:t>
      </w:r>
    </w:p>
    <w:p w14:paraId="3A3C81CB" w14:textId="50748D1F" w:rsidR="00D51C6F" w:rsidRPr="009B536D" w:rsidRDefault="00D51C6F"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color w:val="000000" w:themeColor="text1"/>
          <w:kern w:val="0"/>
          <w:szCs w:val="28"/>
          <w:lang w:eastAsia="zh-TW"/>
        </w:rPr>
        <w:t>所有題幹之陳述應儘量以</w:t>
      </w:r>
      <w:r w:rsidRPr="009B536D">
        <w:rPr>
          <w:rFonts w:eastAsia="標楷體" w:hint="eastAsia"/>
          <w:b/>
          <w:color w:val="000000" w:themeColor="text1"/>
          <w:kern w:val="0"/>
          <w:szCs w:val="28"/>
          <w:lang w:eastAsia="zh-TW"/>
        </w:rPr>
        <w:t>正面敘述</w:t>
      </w:r>
      <w:r w:rsidRPr="009B536D">
        <w:rPr>
          <w:rFonts w:eastAsia="標楷體" w:hint="eastAsia"/>
          <w:color w:val="000000" w:themeColor="text1"/>
          <w:kern w:val="0"/>
          <w:szCs w:val="28"/>
          <w:lang w:eastAsia="zh-TW"/>
        </w:rPr>
        <w:t>為主，且</w:t>
      </w:r>
      <w:r w:rsidRPr="009B536D">
        <w:rPr>
          <w:rFonts w:eastAsia="標楷體" w:hint="eastAsia"/>
          <w:b/>
          <w:color w:val="000000" w:themeColor="text1"/>
          <w:kern w:val="0"/>
          <w:szCs w:val="28"/>
          <w:lang w:eastAsia="zh-TW"/>
        </w:rPr>
        <w:t>一題只考一個核心概念</w:t>
      </w:r>
      <w:r w:rsidRPr="009B536D">
        <w:rPr>
          <w:rFonts w:eastAsia="標楷體" w:hint="eastAsia"/>
          <w:color w:val="000000" w:themeColor="text1"/>
          <w:kern w:val="0"/>
          <w:szCs w:val="28"/>
          <w:lang w:eastAsia="zh-TW"/>
        </w:rPr>
        <w:t>。</w:t>
      </w:r>
    </w:p>
    <w:p w14:paraId="2256B016" w14:textId="41EACF8A" w:rsidR="00CD4C9B" w:rsidRPr="009B536D" w:rsidRDefault="00CD4C9B" w:rsidP="008401F3">
      <w:pPr>
        <w:pStyle w:val="a3"/>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color w:val="000000" w:themeColor="text1"/>
          <w:kern w:val="0"/>
          <w:szCs w:val="28"/>
          <w:lang w:eastAsia="zh-TW"/>
        </w:rPr>
        <w:t>例如：若該題設計核心為圖表辨識，則不宜在選項中加入語文知識的判讀，以免造成題目核心概念混淆。</w:t>
      </w:r>
    </w:p>
    <w:p w14:paraId="3E4C23DC" w14:textId="799EF39B" w:rsidR="00D51C6F" w:rsidRPr="009B536D" w:rsidRDefault="00D51C6F"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color w:val="000000" w:themeColor="text1"/>
          <w:kern w:val="0"/>
          <w:szCs w:val="28"/>
          <w:lang w:eastAsia="zh-TW"/>
        </w:rPr>
        <w:t>題幹敘述之方式與選項之設計，可參考歷屆會考試題</w:t>
      </w:r>
      <w:r w:rsidR="00CD4C9B" w:rsidRPr="009B536D">
        <w:rPr>
          <w:rFonts w:eastAsia="標楷體" w:hint="eastAsia"/>
          <w:color w:val="000000" w:themeColor="text1"/>
          <w:kern w:val="0"/>
          <w:szCs w:val="28"/>
          <w:lang w:eastAsia="zh-TW"/>
        </w:rPr>
        <w:t>，切記不可抄襲</w:t>
      </w:r>
      <w:r w:rsidRPr="009B536D">
        <w:rPr>
          <w:rFonts w:eastAsia="標楷體" w:hint="eastAsia"/>
          <w:color w:val="000000" w:themeColor="text1"/>
          <w:kern w:val="0"/>
          <w:szCs w:val="28"/>
          <w:lang w:eastAsia="zh-TW"/>
        </w:rPr>
        <w:t>。</w:t>
      </w:r>
    </w:p>
    <w:p w14:paraId="0A0883F8" w14:textId="77777777" w:rsidR="00D51C6F" w:rsidRPr="009B536D" w:rsidRDefault="00D51C6F"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color w:val="000000" w:themeColor="text1"/>
          <w:kern w:val="0"/>
          <w:szCs w:val="28"/>
          <w:lang w:eastAsia="zh-TW"/>
        </w:rPr>
        <w:t>命題請務必</w:t>
      </w:r>
      <w:r w:rsidRPr="009B536D">
        <w:rPr>
          <w:rFonts w:eastAsia="標楷體" w:hint="eastAsia"/>
          <w:b/>
          <w:color w:val="000000" w:themeColor="text1"/>
          <w:kern w:val="0"/>
          <w:szCs w:val="28"/>
          <w:lang w:eastAsia="zh-TW"/>
        </w:rPr>
        <w:t>附上解答與詳細解析</w:t>
      </w:r>
      <w:r w:rsidRPr="009B536D">
        <w:rPr>
          <w:rFonts w:eastAsia="標楷體" w:hint="eastAsia"/>
          <w:color w:val="000000" w:themeColor="text1"/>
          <w:kern w:val="0"/>
          <w:szCs w:val="28"/>
          <w:lang w:eastAsia="zh-TW"/>
        </w:rPr>
        <w:t>。</w:t>
      </w:r>
    </w:p>
    <w:p w14:paraId="03BB7ACB" w14:textId="61F46CE7" w:rsidR="00D51C6F" w:rsidRPr="009B536D" w:rsidRDefault="00D51C6F"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b/>
          <w:color w:val="000000" w:themeColor="text1"/>
          <w:kern w:val="0"/>
          <w:szCs w:val="28"/>
          <w:lang w:eastAsia="zh-TW"/>
        </w:rPr>
        <w:t>切勿</w:t>
      </w:r>
      <w:r w:rsidRPr="009B536D">
        <w:rPr>
          <w:rFonts w:eastAsia="標楷體" w:cs="標楷體" w:hint="eastAsia"/>
          <w:color w:val="000000" w:themeColor="text1"/>
          <w:lang w:eastAsia="zh-TW"/>
        </w:rPr>
        <w:t>使用校內月考考題及學生寫過之</w:t>
      </w:r>
      <w:r w:rsidRPr="009B536D">
        <w:rPr>
          <w:rFonts w:eastAsia="標楷體" w:cs="標楷體" w:hint="eastAsia"/>
          <w:color w:val="000000" w:themeColor="text1"/>
          <w:lang w:eastAsia="zh-HK"/>
        </w:rPr>
        <w:t>測驗卷、模擬考題本</w:t>
      </w:r>
      <w:r w:rsidRPr="009B536D">
        <w:rPr>
          <w:rFonts w:eastAsia="標楷體" w:cs="標楷體" w:hint="eastAsia"/>
          <w:color w:val="000000" w:themeColor="text1"/>
          <w:lang w:eastAsia="zh-TW"/>
        </w:rPr>
        <w:t>題目。</w:t>
      </w:r>
    </w:p>
    <w:p w14:paraId="7902D3D3" w14:textId="4EC24E85" w:rsidR="00CD4C9B" w:rsidRPr="009B536D" w:rsidRDefault="00CD4C9B" w:rsidP="008401F3">
      <w:pPr>
        <w:pStyle w:val="a3"/>
        <w:numPr>
          <w:ilvl w:val="0"/>
          <w:numId w:val="8"/>
        </w:numPr>
        <w:autoSpaceDE w:val="0"/>
        <w:autoSpaceDN w:val="0"/>
        <w:adjustRightInd w:val="0"/>
        <w:spacing w:line="400" w:lineRule="exact"/>
        <w:ind w:leftChars="0" w:left="482"/>
        <w:jc w:val="both"/>
        <w:rPr>
          <w:rFonts w:eastAsia="標楷體"/>
          <w:color w:val="000000" w:themeColor="text1"/>
          <w:kern w:val="0"/>
          <w:szCs w:val="28"/>
          <w:lang w:eastAsia="zh-TW"/>
        </w:rPr>
      </w:pPr>
      <w:r w:rsidRPr="009B536D">
        <w:rPr>
          <w:rFonts w:eastAsia="標楷體" w:hint="eastAsia"/>
          <w:b/>
          <w:color w:val="000000" w:themeColor="text1"/>
          <w:kern w:val="0"/>
          <w:szCs w:val="28"/>
          <w:lang w:eastAsia="zh-TW"/>
        </w:rPr>
        <w:t>切勿抄襲會考、學測、統測、指考等國家考試之試題。</w:t>
      </w:r>
    </w:p>
    <w:p w14:paraId="76F45456" w14:textId="77777777" w:rsidR="00966B8A" w:rsidRPr="009B536D" w:rsidRDefault="00966B8A">
      <w:pPr>
        <w:widowControl/>
        <w:rPr>
          <w:rFonts w:eastAsia="標楷體"/>
          <w:color w:val="000000" w:themeColor="text1"/>
          <w:kern w:val="0"/>
          <w:sz w:val="28"/>
          <w:szCs w:val="28"/>
          <w:bdr w:val="single" w:sz="4" w:space="0" w:color="auto"/>
          <w:lang w:eastAsia="zh-TW"/>
        </w:rPr>
      </w:pPr>
      <w:r w:rsidRPr="009B536D">
        <w:rPr>
          <w:rFonts w:eastAsia="標楷體"/>
          <w:color w:val="000000" w:themeColor="text1"/>
          <w:kern w:val="0"/>
          <w:sz w:val="28"/>
          <w:szCs w:val="28"/>
          <w:bdr w:val="single" w:sz="4" w:space="0" w:color="auto"/>
          <w:lang w:eastAsia="zh-TW"/>
        </w:rPr>
        <w:br w:type="page"/>
      </w:r>
    </w:p>
    <w:p w14:paraId="57C6967B" w14:textId="77777777" w:rsidR="00D51C6F" w:rsidRPr="009B536D" w:rsidRDefault="00D51C6F" w:rsidP="00D51C6F">
      <w:pPr>
        <w:widowControl/>
        <w:rPr>
          <w:rFonts w:eastAsia="標楷體"/>
          <w:color w:val="000000" w:themeColor="text1"/>
          <w:kern w:val="0"/>
          <w:szCs w:val="28"/>
          <w:lang w:eastAsia="zh-TW"/>
        </w:rPr>
      </w:pPr>
      <w:r w:rsidRPr="009B536D">
        <w:rPr>
          <w:rFonts w:eastAsia="標楷體" w:hint="eastAsia"/>
          <w:color w:val="000000" w:themeColor="text1"/>
          <w:kern w:val="0"/>
          <w:szCs w:val="28"/>
          <w:bdr w:val="single" w:sz="4" w:space="0" w:color="auto"/>
          <w:lang w:eastAsia="zh-TW"/>
        </w:rPr>
        <w:lastRenderedPageBreak/>
        <w:t>附件二</w:t>
      </w:r>
      <w:r w:rsidRPr="009B536D">
        <w:rPr>
          <w:rFonts w:eastAsia="標楷體" w:hint="eastAsia"/>
          <w:color w:val="000000" w:themeColor="text1"/>
          <w:kern w:val="0"/>
          <w:szCs w:val="28"/>
          <w:lang w:eastAsia="zh-TW"/>
        </w:rPr>
        <w:t xml:space="preserve"> </w:t>
      </w:r>
      <w:r w:rsidRPr="009B536D">
        <w:rPr>
          <w:rFonts w:eastAsia="標楷體" w:hint="eastAsia"/>
          <w:color w:val="000000" w:themeColor="text1"/>
          <w:kern w:val="0"/>
          <w:szCs w:val="28"/>
          <w:lang w:eastAsia="zh-TW"/>
        </w:rPr>
        <w:t>命題與解析參考格式</w:t>
      </w:r>
    </w:p>
    <w:p w14:paraId="53F64EB7" w14:textId="65477448" w:rsidR="00C21584" w:rsidRPr="009B536D" w:rsidRDefault="00747EBF" w:rsidP="00C21584">
      <w:pPr>
        <w:spacing w:line="400" w:lineRule="exact"/>
        <w:jc w:val="center"/>
        <w:rPr>
          <w:rFonts w:eastAsia="標楷體" w:cs="標楷體"/>
          <w:b/>
          <w:color w:val="000000" w:themeColor="text1"/>
          <w:kern w:val="0"/>
          <w:szCs w:val="32"/>
          <w:lang w:eastAsia="zh-TW"/>
        </w:rPr>
      </w:pPr>
      <w:r w:rsidRPr="009B536D">
        <w:rPr>
          <w:rFonts w:eastAsia="標楷體" w:cs="標楷體" w:hint="eastAsia"/>
          <w:b/>
          <w:color w:val="000000" w:themeColor="text1"/>
          <w:kern w:val="0"/>
          <w:szCs w:val="32"/>
          <w:lang w:eastAsia="zh-TW"/>
        </w:rPr>
        <w:t>國中語文領域國語文優良試題甄選暨閱讀素養與評量理論工作坊</w:t>
      </w:r>
      <w:r w:rsidR="00605FB1" w:rsidRPr="009B536D">
        <w:rPr>
          <w:rFonts w:eastAsia="標楷體" w:cs="標楷體" w:hint="eastAsia"/>
          <w:b/>
          <w:color w:val="000000" w:themeColor="text1"/>
          <w:kern w:val="0"/>
          <w:szCs w:val="32"/>
          <w:lang w:eastAsia="zh-TW"/>
        </w:rPr>
        <w:t>計畫</w:t>
      </w:r>
    </w:p>
    <w:tbl>
      <w:tblPr>
        <w:tblStyle w:val="ab"/>
        <w:tblW w:w="3828" w:type="dxa"/>
        <w:tblInd w:w="5240" w:type="dxa"/>
        <w:tblLook w:val="04A0" w:firstRow="1" w:lastRow="0" w:firstColumn="1" w:lastColumn="0" w:noHBand="0" w:noVBand="1"/>
      </w:tblPr>
      <w:tblGrid>
        <w:gridCol w:w="1276"/>
        <w:gridCol w:w="2552"/>
      </w:tblGrid>
      <w:tr w:rsidR="009B536D" w:rsidRPr="009B536D" w14:paraId="1E64FAB5" w14:textId="77777777" w:rsidTr="00C21584">
        <w:trPr>
          <w:trHeight w:val="695"/>
        </w:trPr>
        <w:tc>
          <w:tcPr>
            <w:tcW w:w="1276" w:type="dxa"/>
            <w:vAlign w:val="center"/>
          </w:tcPr>
          <w:p w14:paraId="0D89E0D4" w14:textId="77777777" w:rsidR="00D51C6F" w:rsidRPr="009B536D" w:rsidRDefault="00D51C6F" w:rsidP="00D51C6F">
            <w:pPr>
              <w:widowControl/>
              <w:jc w:val="center"/>
              <w:rPr>
                <w:rFonts w:eastAsia="標楷體"/>
                <w:color w:val="000000" w:themeColor="text1"/>
                <w:kern w:val="0"/>
                <w:szCs w:val="28"/>
                <w:lang w:eastAsia="zh-TW"/>
              </w:rPr>
            </w:pPr>
            <w:r w:rsidRPr="009B536D">
              <w:rPr>
                <w:rFonts w:eastAsia="標楷體" w:hint="eastAsia"/>
                <w:color w:val="000000" w:themeColor="text1"/>
                <w:kern w:val="0"/>
                <w:szCs w:val="28"/>
                <w:lang w:eastAsia="zh-TW"/>
              </w:rPr>
              <w:t>參賽編號</w:t>
            </w:r>
          </w:p>
        </w:tc>
        <w:tc>
          <w:tcPr>
            <w:tcW w:w="2552" w:type="dxa"/>
            <w:vAlign w:val="center"/>
          </w:tcPr>
          <w:p w14:paraId="7D82CFA5" w14:textId="77777777" w:rsidR="00D51C6F" w:rsidRPr="009B536D" w:rsidRDefault="00D51C6F" w:rsidP="00D51C6F">
            <w:pPr>
              <w:widowControl/>
              <w:jc w:val="right"/>
              <w:rPr>
                <w:rFonts w:eastAsia="標楷體"/>
                <w:color w:val="000000" w:themeColor="text1"/>
                <w:kern w:val="0"/>
                <w:szCs w:val="28"/>
                <w:lang w:eastAsia="zh-TW"/>
              </w:rPr>
            </w:pPr>
            <w:r w:rsidRPr="009B536D">
              <w:rPr>
                <w:rFonts w:eastAsia="標楷體" w:hint="eastAsia"/>
                <w:color w:val="000000" w:themeColor="text1"/>
                <w:kern w:val="0"/>
                <w:sz w:val="20"/>
                <w:szCs w:val="28"/>
                <w:lang w:eastAsia="zh-TW"/>
              </w:rPr>
              <w:t>(</w:t>
            </w:r>
            <w:r w:rsidRPr="009B536D">
              <w:rPr>
                <w:rFonts w:eastAsia="標楷體" w:hint="eastAsia"/>
                <w:color w:val="000000" w:themeColor="text1"/>
                <w:kern w:val="0"/>
                <w:sz w:val="20"/>
                <w:szCs w:val="28"/>
                <w:lang w:eastAsia="zh-TW"/>
              </w:rPr>
              <w:t>主辦方填寫</w:t>
            </w:r>
            <w:r w:rsidRPr="009B536D">
              <w:rPr>
                <w:rFonts w:eastAsia="標楷體" w:hint="eastAsia"/>
                <w:color w:val="000000" w:themeColor="text1"/>
                <w:kern w:val="0"/>
                <w:sz w:val="20"/>
                <w:szCs w:val="28"/>
                <w:lang w:eastAsia="zh-TW"/>
              </w:rPr>
              <w:t>)</w:t>
            </w:r>
          </w:p>
        </w:tc>
      </w:tr>
    </w:tbl>
    <w:p w14:paraId="22F2BEB5" w14:textId="06DF85F3" w:rsidR="00D51C6F" w:rsidRPr="009B536D" w:rsidRDefault="00D51C6F" w:rsidP="00DD04C4">
      <w:pPr>
        <w:widowControl/>
        <w:spacing w:line="360" w:lineRule="exact"/>
        <w:rPr>
          <w:rFonts w:eastAsia="標楷體"/>
          <w:color w:val="000000" w:themeColor="text1"/>
          <w:kern w:val="0"/>
          <w:sz w:val="28"/>
          <w:szCs w:val="28"/>
          <w:lang w:eastAsia="zh-TW"/>
        </w:rPr>
      </w:pPr>
      <w:r w:rsidRPr="009B536D">
        <w:rPr>
          <w:rFonts w:eastAsia="標楷體" w:hint="eastAsia"/>
          <w:color w:val="000000" w:themeColor="text1"/>
          <w:kern w:val="0"/>
          <w:sz w:val="28"/>
          <w:szCs w:val="28"/>
          <w:lang w:eastAsia="zh-TW"/>
        </w:rPr>
        <w:t>一、命題題目</w:t>
      </w:r>
      <w:r w:rsidR="00C21584" w:rsidRPr="009B536D">
        <w:rPr>
          <w:rFonts w:eastAsia="標楷體" w:hint="eastAsia"/>
          <w:color w:val="000000" w:themeColor="text1"/>
          <w:kern w:val="0"/>
          <w:sz w:val="28"/>
          <w:szCs w:val="28"/>
          <w:lang w:eastAsia="zh-TW"/>
        </w:rPr>
        <w:t>（切勿標註命題者姓名及學校）</w:t>
      </w:r>
    </w:p>
    <w:p w14:paraId="3D2413B7" w14:textId="77777777"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w:t>
      </w:r>
      <w:r w:rsidRPr="009B536D">
        <w:rPr>
          <w:rFonts w:eastAsia="標楷體" w:hint="eastAsia"/>
          <w:color w:val="000000" w:themeColor="text1"/>
          <w:kern w:val="0"/>
          <w:szCs w:val="28"/>
          <w:lang w:eastAsia="zh-TW"/>
        </w:rPr>
        <w:t>字體請一律選擇「標楷體」</w:t>
      </w:r>
    </w:p>
    <w:p w14:paraId="2C153A35" w14:textId="77777777"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2.</w:t>
      </w:r>
      <w:r w:rsidRPr="009B536D">
        <w:rPr>
          <w:rFonts w:eastAsia="標楷體" w:hint="eastAsia"/>
          <w:color w:val="000000" w:themeColor="text1"/>
          <w:kern w:val="0"/>
          <w:szCs w:val="28"/>
          <w:lang w:eastAsia="zh-TW"/>
        </w:rPr>
        <w:t>字體大小一律「</w:t>
      </w:r>
      <w:r w:rsidRPr="009B536D">
        <w:rPr>
          <w:rFonts w:eastAsia="標楷體" w:hint="eastAsia"/>
          <w:color w:val="000000" w:themeColor="text1"/>
          <w:kern w:val="0"/>
          <w:szCs w:val="28"/>
          <w:lang w:eastAsia="zh-TW"/>
        </w:rPr>
        <w:t>12</w:t>
      </w:r>
      <w:r w:rsidRPr="009B536D">
        <w:rPr>
          <w:rFonts w:eastAsia="標楷體" w:hint="eastAsia"/>
          <w:color w:val="000000" w:themeColor="text1"/>
          <w:kern w:val="0"/>
          <w:szCs w:val="28"/>
          <w:lang w:eastAsia="zh-TW"/>
        </w:rPr>
        <w:t>級字」</w:t>
      </w:r>
    </w:p>
    <w:p w14:paraId="4566DE38" w14:textId="77777777"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3.</w:t>
      </w:r>
      <w:r w:rsidRPr="009B536D">
        <w:rPr>
          <w:rFonts w:eastAsia="標楷體" w:hint="eastAsia"/>
          <w:color w:val="000000" w:themeColor="text1"/>
          <w:kern w:val="0"/>
          <w:szCs w:val="28"/>
          <w:lang w:eastAsia="zh-TW"/>
        </w:rPr>
        <w:t>行距選擇「單行間距」即可</w:t>
      </w:r>
    </w:p>
    <w:p w14:paraId="1667D174" w14:textId="77777777"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4.</w:t>
      </w:r>
      <w:r w:rsidRPr="009B536D">
        <w:rPr>
          <w:rFonts w:eastAsia="標楷體" w:hint="eastAsia"/>
          <w:color w:val="000000" w:themeColor="text1"/>
          <w:kern w:val="0"/>
          <w:szCs w:val="28"/>
          <w:lang w:eastAsia="zh-TW"/>
        </w:rPr>
        <w:t>請一律以電腦繕打為</w:t>
      </w:r>
      <w:r w:rsidRPr="009B536D">
        <w:rPr>
          <w:rFonts w:eastAsia="標楷體" w:hint="eastAsia"/>
          <w:color w:val="000000" w:themeColor="text1"/>
          <w:kern w:val="0"/>
          <w:szCs w:val="28"/>
          <w:lang w:eastAsia="zh-TW"/>
        </w:rPr>
        <w:t>word</w:t>
      </w:r>
      <w:r w:rsidRPr="009B536D">
        <w:rPr>
          <w:rFonts w:eastAsia="標楷體" w:hint="eastAsia"/>
          <w:color w:val="000000" w:themeColor="text1"/>
          <w:kern w:val="0"/>
          <w:szCs w:val="28"/>
          <w:lang w:eastAsia="zh-TW"/>
        </w:rPr>
        <w:t>電子檔，若擔心排版呈現問題，可同時檢附</w:t>
      </w:r>
      <w:r w:rsidRPr="009B536D">
        <w:rPr>
          <w:rFonts w:eastAsia="標楷體" w:hint="eastAsia"/>
          <w:color w:val="000000" w:themeColor="text1"/>
          <w:kern w:val="0"/>
          <w:szCs w:val="28"/>
          <w:lang w:eastAsia="zh-TW"/>
        </w:rPr>
        <w:t>PDF</w:t>
      </w:r>
      <w:r w:rsidRPr="009B536D">
        <w:rPr>
          <w:rFonts w:eastAsia="標楷體" w:hint="eastAsia"/>
          <w:color w:val="000000" w:themeColor="text1"/>
          <w:kern w:val="0"/>
          <w:szCs w:val="28"/>
          <w:lang w:eastAsia="zh-TW"/>
        </w:rPr>
        <w:t>檔（但</w:t>
      </w:r>
      <w:r w:rsidRPr="009B536D">
        <w:rPr>
          <w:rFonts w:eastAsia="標楷體" w:hint="eastAsia"/>
          <w:color w:val="000000" w:themeColor="text1"/>
          <w:kern w:val="0"/>
          <w:szCs w:val="28"/>
          <w:lang w:eastAsia="zh-TW"/>
        </w:rPr>
        <w:t>word</w:t>
      </w:r>
      <w:r w:rsidRPr="009B536D">
        <w:rPr>
          <w:rFonts w:eastAsia="標楷體" w:hint="eastAsia"/>
          <w:color w:val="000000" w:themeColor="text1"/>
          <w:kern w:val="0"/>
          <w:szCs w:val="28"/>
          <w:lang w:eastAsia="zh-TW"/>
        </w:rPr>
        <w:t>檔務必檢附）。</w:t>
      </w:r>
    </w:p>
    <w:p w14:paraId="27DB1114" w14:textId="00BBB873"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5.</w:t>
      </w:r>
      <w:r w:rsidRPr="009B536D">
        <w:rPr>
          <w:rFonts w:eastAsia="標楷體" w:hint="eastAsia"/>
          <w:color w:val="000000" w:themeColor="text1"/>
          <w:kern w:val="0"/>
          <w:szCs w:val="28"/>
          <w:lang w:eastAsia="zh-TW"/>
        </w:rPr>
        <w:t>請</w:t>
      </w:r>
      <w:r w:rsidR="008D491B" w:rsidRPr="009B536D">
        <w:rPr>
          <w:rFonts w:eastAsia="標楷體" w:hint="eastAsia"/>
          <w:color w:val="000000" w:themeColor="text1"/>
          <w:kern w:val="0"/>
          <w:szCs w:val="28"/>
          <w:lang w:eastAsia="zh-TW"/>
        </w:rPr>
        <w:t>依序</w:t>
      </w:r>
      <w:r w:rsidRPr="009B536D">
        <w:rPr>
          <w:rFonts w:eastAsia="標楷體" w:hint="eastAsia"/>
          <w:color w:val="000000" w:themeColor="text1"/>
          <w:kern w:val="0"/>
          <w:szCs w:val="28"/>
          <w:lang w:eastAsia="zh-TW"/>
        </w:rPr>
        <w:t>標註題號及命題所屬</w:t>
      </w:r>
      <w:r w:rsidR="00E6489B" w:rsidRPr="009B536D">
        <w:rPr>
          <w:rFonts w:eastAsia="標楷體" w:hint="eastAsia"/>
          <w:color w:val="000000" w:themeColor="text1"/>
          <w:kern w:val="0"/>
          <w:szCs w:val="28"/>
          <w:lang w:eastAsia="zh-TW"/>
        </w:rPr>
        <w:t>向度</w:t>
      </w:r>
      <w:r w:rsidRPr="009B536D">
        <w:rPr>
          <w:rFonts w:eastAsia="標楷體" w:hint="eastAsia"/>
          <w:color w:val="000000" w:themeColor="text1"/>
          <w:kern w:val="0"/>
          <w:szCs w:val="28"/>
          <w:lang w:eastAsia="zh-TW"/>
        </w:rPr>
        <w:t>。範例如下：</w:t>
      </w:r>
    </w:p>
    <w:p w14:paraId="4F31A7DF" w14:textId="19F69925" w:rsidR="00DD04C4" w:rsidRPr="009B536D" w:rsidRDefault="00DD04C4" w:rsidP="00B066C1">
      <w:pPr>
        <w:widowControl/>
        <w:rPr>
          <w:rFonts w:eastAsia="標楷體"/>
          <w:color w:val="000000" w:themeColor="text1"/>
          <w:kern w:val="0"/>
          <w:szCs w:val="28"/>
          <w:bdr w:val="single" w:sz="4" w:space="0" w:color="auto"/>
          <w:lang w:eastAsia="zh-TW"/>
        </w:rPr>
      </w:pPr>
      <w:r w:rsidRPr="009B536D">
        <w:rPr>
          <w:rFonts w:eastAsia="標楷體" w:hint="eastAsia"/>
          <w:color w:val="000000" w:themeColor="text1"/>
          <w:kern w:val="0"/>
          <w:szCs w:val="28"/>
          <w:bdr w:val="single" w:sz="4" w:space="0" w:color="auto"/>
          <w:lang w:eastAsia="zh-TW"/>
        </w:rPr>
        <w:t>單題</w:t>
      </w:r>
    </w:p>
    <w:p w14:paraId="44422FD2" w14:textId="2C46C418"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（語文知識</w:t>
      </w:r>
      <w:r w:rsidR="00E6489B" w:rsidRPr="009B536D">
        <w:rPr>
          <w:rFonts w:eastAsia="標楷體" w:hint="eastAsia"/>
          <w:color w:val="000000" w:themeColor="text1"/>
          <w:kern w:val="0"/>
          <w:szCs w:val="28"/>
          <w:lang w:eastAsia="zh-TW"/>
        </w:rPr>
        <w:t>A</w:t>
      </w:r>
      <w:r w:rsidR="00E6489B" w:rsidRPr="009B536D">
        <w:rPr>
          <w:rFonts w:eastAsia="標楷體" w:hint="eastAsia"/>
          <w:color w:val="000000" w:themeColor="text1"/>
          <w:kern w:val="0"/>
          <w:szCs w:val="28"/>
          <w:lang w:eastAsia="zh-TW"/>
        </w:rPr>
        <w:t>）</w:t>
      </w:r>
      <w:r w:rsidRPr="009B536D">
        <w:rPr>
          <w:rFonts w:eastAsia="標楷體" w:hint="eastAsia"/>
          <w:color w:val="000000" w:themeColor="text1"/>
          <w:kern w:val="0"/>
          <w:szCs w:val="28"/>
          <w:lang w:eastAsia="zh-TW"/>
        </w:rPr>
        <w:t>此處開始命題……</w:t>
      </w:r>
    </w:p>
    <w:p w14:paraId="029BA65B" w14:textId="35FF53C8"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2.</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（語文知識</w:t>
      </w:r>
      <w:r w:rsidR="00E6489B" w:rsidRPr="009B536D">
        <w:rPr>
          <w:rFonts w:eastAsia="標楷體" w:hint="eastAsia"/>
          <w:color w:val="000000" w:themeColor="text1"/>
          <w:kern w:val="0"/>
          <w:szCs w:val="28"/>
          <w:lang w:eastAsia="zh-TW"/>
        </w:rPr>
        <w:t>B</w:t>
      </w:r>
      <w:r w:rsidR="00E6489B" w:rsidRPr="009B536D">
        <w:rPr>
          <w:rFonts w:eastAsia="標楷體" w:hint="eastAsia"/>
          <w:color w:val="000000" w:themeColor="text1"/>
          <w:kern w:val="0"/>
          <w:szCs w:val="28"/>
          <w:lang w:eastAsia="zh-TW"/>
        </w:rPr>
        <w:t>）</w:t>
      </w:r>
      <w:r w:rsidRPr="009B536D">
        <w:rPr>
          <w:rFonts w:eastAsia="標楷體" w:hint="eastAsia"/>
          <w:color w:val="000000" w:themeColor="text1"/>
          <w:kern w:val="0"/>
          <w:szCs w:val="28"/>
          <w:lang w:eastAsia="zh-TW"/>
        </w:rPr>
        <w:t>此處開始命題……</w:t>
      </w:r>
    </w:p>
    <w:p w14:paraId="2849958D" w14:textId="360713F2"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3.</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（語文知識</w:t>
      </w:r>
      <w:r w:rsidR="00E6489B" w:rsidRPr="009B536D">
        <w:rPr>
          <w:rFonts w:eastAsia="標楷體" w:hint="eastAsia"/>
          <w:color w:val="000000" w:themeColor="text1"/>
          <w:kern w:val="0"/>
          <w:szCs w:val="28"/>
          <w:lang w:eastAsia="zh-TW"/>
        </w:rPr>
        <w:t>C</w:t>
      </w:r>
      <w:r w:rsidR="00E6489B" w:rsidRPr="009B536D">
        <w:rPr>
          <w:rFonts w:eastAsia="標楷體" w:hint="eastAsia"/>
          <w:color w:val="000000" w:themeColor="text1"/>
          <w:kern w:val="0"/>
          <w:szCs w:val="28"/>
          <w:lang w:eastAsia="zh-TW"/>
        </w:rPr>
        <w:t>）</w:t>
      </w:r>
      <w:r w:rsidRPr="009B536D">
        <w:rPr>
          <w:rFonts w:eastAsia="標楷體" w:hint="eastAsia"/>
          <w:color w:val="000000" w:themeColor="text1"/>
          <w:kern w:val="0"/>
          <w:szCs w:val="28"/>
          <w:lang w:eastAsia="zh-TW"/>
        </w:rPr>
        <w:t>此處開始命題……</w:t>
      </w:r>
    </w:p>
    <w:p w14:paraId="6A016B2E" w14:textId="10FD64C9" w:rsidR="008D491B" w:rsidRPr="009B536D" w:rsidRDefault="00DD04C4"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4</w:t>
      </w:r>
      <w:r w:rsidR="008D491B" w:rsidRPr="009B536D">
        <w:rPr>
          <w:rFonts w:eastAsia="標楷體" w:hint="eastAsia"/>
          <w:color w:val="000000" w:themeColor="text1"/>
          <w:kern w:val="0"/>
          <w:szCs w:val="28"/>
          <w:lang w:eastAsia="zh-TW"/>
        </w:rPr>
        <w:t>.</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（語文表達）</w:t>
      </w:r>
      <w:r w:rsidR="008D491B" w:rsidRPr="009B536D">
        <w:rPr>
          <w:rFonts w:eastAsia="標楷體" w:hint="eastAsia"/>
          <w:color w:val="000000" w:themeColor="text1"/>
          <w:kern w:val="0"/>
          <w:szCs w:val="28"/>
          <w:lang w:eastAsia="zh-TW"/>
        </w:rPr>
        <w:t>此處開始命題……</w:t>
      </w:r>
    </w:p>
    <w:p w14:paraId="0D7CA3E2" w14:textId="0D5240C2"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5.</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（白話文閱讀理解</w:t>
      </w:r>
      <w:r w:rsidR="00E6489B" w:rsidRPr="009B536D">
        <w:rPr>
          <w:rFonts w:eastAsia="標楷體" w:hint="eastAsia"/>
          <w:color w:val="000000" w:themeColor="text1"/>
          <w:kern w:val="0"/>
          <w:szCs w:val="28"/>
          <w:lang w:eastAsia="zh-TW"/>
        </w:rPr>
        <w:t>1</w:t>
      </w:r>
      <w:r w:rsidR="00E6489B" w:rsidRPr="009B536D">
        <w:rPr>
          <w:rFonts w:eastAsia="標楷體" w:hint="eastAsia"/>
          <w:color w:val="000000" w:themeColor="text1"/>
          <w:kern w:val="0"/>
          <w:szCs w:val="28"/>
          <w:lang w:eastAsia="zh-TW"/>
        </w:rPr>
        <w:t>）</w:t>
      </w:r>
      <w:r w:rsidRPr="009B536D">
        <w:rPr>
          <w:rFonts w:eastAsia="標楷體" w:hint="eastAsia"/>
          <w:color w:val="000000" w:themeColor="text1"/>
          <w:kern w:val="0"/>
          <w:szCs w:val="28"/>
          <w:lang w:eastAsia="zh-TW"/>
        </w:rPr>
        <w:t>此處開始命題……</w:t>
      </w:r>
    </w:p>
    <w:p w14:paraId="00F34E79" w14:textId="369EE328"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6.</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（白話文閱讀理解</w:t>
      </w:r>
      <w:r w:rsidR="00E6489B" w:rsidRPr="009B536D">
        <w:rPr>
          <w:rFonts w:eastAsia="標楷體" w:hint="eastAsia"/>
          <w:color w:val="000000" w:themeColor="text1"/>
          <w:kern w:val="0"/>
          <w:szCs w:val="28"/>
          <w:lang w:eastAsia="zh-TW"/>
        </w:rPr>
        <w:t>2</w:t>
      </w:r>
      <w:r w:rsidR="00E6489B" w:rsidRPr="009B536D">
        <w:rPr>
          <w:rFonts w:eastAsia="標楷體" w:hint="eastAsia"/>
          <w:color w:val="000000" w:themeColor="text1"/>
          <w:kern w:val="0"/>
          <w:szCs w:val="28"/>
          <w:lang w:eastAsia="zh-TW"/>
        </w:rPr>
        <w:t>）</w:t>
      </w:r>
      <w:r w:rsidRPr="009B536D">
        <w:rPr>
          <w:rFonts w:eastAsia="標楷體" w:hint="eastAsia"/>
          <w:color w:val="000000" w:themeColor="text1"/>
          <w:kern w:val="0"/>
          <w:szCs w:val="28"/>
          <w:lang w:eastAsia="zh-TW"/>
        </w:rPr>
        <w:t>此處開始命題……</w:t>
      </w:r>
    </w:p>
    <w:p w14:paraId="1116163B" w14:textId="6C6AB5C1"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7.</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（白話文閱讀理解</w:t>
      </w:r>
      <w:r w:rsidR="00E6489B" w:rsidRPr="009B536D">
        <w:rPr>
          <w:rFonts w:eastAsia="標楷體" w:hint="eastAsia"/>
          <w:color w:val="000000" w:themeColor="text1"/>
          <w:kern w:val="0"/>
          <w:szCs w:val="28"/>
          <w:lang w:eastAsia="zh-TW"/>
        </w:rPr>
        <w:t>3</w:t>
      </w:r>
      <w:r w:rsidR="00E6489B" w:rsidRPr="009B536D">
        <w:rPr>
          <w:rFonts w:eastAsia="標楷體" w:hint="eastAsia"/>
          <w:color w:val="000000" w:themeColor="text1"/>
          <w:kern w:val="0"/>
          <w:szCs w:val="28"/>
          <w:lang w:eastAsia="zh-TW"/>
        </w:rPr>
        <w:t>：新詩）</w:t>
      </w:r>
      <w:r w:rsidRPr="009B536D">
        <w:rPr>
          <w:rFonts w:eastAsia="標楷體" w:hint="eastAsia"/>
          <w:color w:val="000000" w:themeColor="text1"/>
          <w:kern w:val="0"/>
          <w:szCs w:val="28"/>
          <w:lang w:eastAsia="zh-TW"/>
        </w:rPr>
        <w:t>此處開始命題……</w:t>
      </w:r>
    </w:p>
    <w:p w14:paraId="5C713F4D" w14:textId="519A2394"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8.</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（文言文閱讀理解）</w:t>
      </w:r>
      <w:r w:rsidRPr="009B536D">
        <w:rPr>
          <w:rFonts w:eastAsia="標楷體" w:hint="eastAsia"/>
          <w:color w:val="000000" w:themeColor="text1"/>
          <w:kern w:val="0"/>
          <w:szCs w:val="28"/>
          <w:lang w:eastAsia="zh-TW"/>
        </w:rPr>
        <w:t>此處開始命題……</w:t>
      </w:r>
    </w:p>
    <w:p w14:paraId="431EBE70" w14:textId="319AC54E" w:rsidR="00DD04C4" w:rsidRPr="009B536D" w:rsidRDefault="00DD04C4"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9.</w:t>
      </w:r>
      <w:r w:rsidR="00E6489B" w:rsidRPr="009B536D">
        <w:rPr>
          <w:rFonts w:eastAsia="標楷體" w:hint="eastAsia"/>
          <w:color w:val="000000" w:themeColor="text1"/>
          <w:kern w:val="0"/>
          <w:szCs w:val="28"/>
          <w:lang w:eastAsia="zh-TW"/>
        </w:rPr>
        <w:t xml:space="preserve"> </w:t>
      </w:r>
      <w:r w:rsidR="00E6489B" w:rsidRPr="009B536D">
        <w:rPr>
          <w:rFonts w:eastAsia="標楷體" w:hint="eastAsia"/>
          <w:color w:val="000000" w:themeColor="text1"/>
          <w:kern w:val="0"/>
          <w:szCs w:val="28"/>
          <w:lang w:eastAsia="zh-TW"/>
        </w:rPr>
        <w:t>（近體詩／古體詩閱讀理解）</w:t>
      </w:r>
      <w:r w:rsidRPr="009B536D">
        <w:rPr>
          <w:rFonts w:eastAsia="標楷體" w:hint="eastAsia"/>
          <w:color w:val="000000" w:themeColor="text1"/>
          <w:kern w:val="0"/>
          <w:szCs w:val="28"/>
          <w:lang w:eastAsia="zh-TW"/>
        </w:rPr>
        <w:t>此處開始命題……</w:t>
      </w:r>
    </w:p>
    <w:p w14:paraId="6AA429B2" w14:textId="36E08AE7" w:rsidR="00DD04C4" w:rsidRPr="009B536D" w:rsidRDefault="00DD04C4" w:rsidP="00B066C1">
      <w:pPr>
        <w:widowControl/>
        <w:rPr>
          <w:rFonts w:eastAsia="標楷體"/>
          <w:color w:val="000000" w:themeColor="text1"/>
          <w:kern w:val="0"/>
          <w:szCs w:val="28"/>
          <w:bdr w:val="single" w:sz="4" w:space="0" w:color="auto"/>
          <w:lang w:eastAsia="zh-TW"/>
        </w:rPr>
      </w:pPr>
      <w:r w:rsidRPr="009B536D">
        <w:rPr>
          <w:rFonts w:eastAsia="標楷體" w:hint="eastAsia"/>
          <w:color w:val="000000" w:themeColor="text1"/>
          <w:kern w:val="0"/>
          <w:szCs w:val="28"/>
          <w:bdr w:val="single" w:sz="4" w:space="0" w:color="auto"/>
          <w:lang w:eastAsia="zh-TW"/>
        </w:rPr>
        <w:t>文言文題組</w:t>
      </w:r>
    </w:p>
    <w:p w14:paraId="7F57F15F" w14:textId="621FBE85" w:rsidR="00B066C1" w:rsidRPr="009B536D" w:rsidRDefault="00DD04C4"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10</w:t>
      </w:r>
      <w:r w:rsidR="00B066C1" w:rsidRPr="009B536D">
        <w:rPr>
          <w:rFonts w:eastAsia="標楷體" w:hint="eastAsia"/>
          <w:color w:val="000000" w:themeColor="text1"/>
          <w:kern w:val="0"/>
          <w:szCs w:val="28"/>
          <w:lang w:eastAsia="zh-TW"/>
        </w:rPr>
        <w:t>.</w:t>
      </w:r>
      <w:r w:rsidR="00B066C1" w:rsidRPr="009B536D">
        <w:rPr>
          <w:rFonts w:eastAsia="標楷體" w:hint="eastAsia"/>
          <w:color w:val="000000" w:themeColor="text1"/>
          <w:kern w:val="0"/>
          <w:szCs w:val="28"/>
          <w:lang w:eastAsia="zh-TW"/>
        </w:rPr>
        <w:t>此處開始命題……</w:t>
      </w:r>
    </w:p>
    <w:p w14:paraId="7DBB3CD4" w14:textId="23DFE8AD"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11.</w:t>
      </w:r>
      <w:r w:rsidRPr="009B536D">
        <w:rPr>
          <w:rFonts w:eastAsia="標楷體" w:hint="eastAsia"/>
          <w:color w:val="000000" w:themeColor="text1"/>
          <w:kern w:val="0"/>
          <w:szCs w:val="28"/>
          <w:lang w:eastAsia="zh-TW"/>
        </w:rPr>
        <w:t>此處開始命題……</w:t>
      </w:r>
    </w:p>
    <w:p w14:paraId="13199365" w14:textId="44D9CB1E"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12.</w:t>
      </w:r>
      <w:r w:rsidRPr="009B536D">
        <w:rPr>
          <w:rFonts w:eastAsia="標楷體" w:hint="eastAsia"/>
          <w:color w:val="000000" w:themeColor="text1"/>
          <w:kern w:val="0"/>
          <w:szCs w:val="28"/>
          <w:lang w:eastAsia="zh-TW"/>
        </w:rPr>
        <w:t>此處開始命題……</w:t>
      </w:r>
    </w:p>
    <w:p w14:paraId="0B655106" w14:textId="0C06BB3C" w:rsidR="00DD04C4" w:rsidRPr="009B536D" w:rsidRDefault="00DD04C4" w:rsidP="00DD04C4">
      <w:pPr>
        <w:widowControl/>
        <w:rPr>
          <w:rFonts w:eastAsia="標楷體"/>
          <w:color w:val="000000" w:themeColor="text1"/>
          <w:kern w:val="0"/>
          <w:szCs w:val="28"/>
          <w:bdr w:val="single" w:sz="4" w:space="0" w:color="auto"/>
          <w:lang w:eastAsia="zh-TW"/>
        </w:rPr>
      </w:pPr>
      <w:r w:rsidRPr="009B536D">
        <w:rPr>
          <w:rFonts w:eastAsia="標楷體" w:hint="eastAsia"/>
          <w:color w:val="000000" w:themeColor="text1"/>
          <w:kern w:val="0"/>
          <w:szCs w:val="28"/>
          <w:bdr w:val="single" w:sz="4" w:space="0" w:color="auto"/>
          <w:lang w:eastAsia="zh-TW"/>
        </w:rPr>
        <w:t>白話文題組</w:t>
      </w:r>
    </w:p>
    <w:p w14:paraId="46E1ECCA" w14:textId="18EE3FE8"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13.</w:t>
      </w:r>
      <w:r w:rsidRPr="009B536D">
        <w:rPr>
          <w:rFonts w:eastAsia="標楷體" w:hint="eastAsia"/>
          <w:color w:val="000000" w:themeColor="text1"/>
          <w:kern w:val="0"/>
          <w:szCs w:val="28"/>
          <w:lang w:eastAsia="zh-TW"/>
        </w:rPr>
        <w:t>此處開始命題……</w:t>
      </w:r>
    </w:p>
    <w:p w14:paraId="6445E9D5" w14:textId="1EA8BB88"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14.</w:t>
      </w:r>
      <w:r w:rsidRPr="009B536D">
        <w:rPr>
          <w:rFonts w:eastAsia="標楷體" w:hint="eastAsia"/>
          <w:color w:val="000000" w:themeColor="text1"/>
          <w:kern w:val="0"/>
          <w:szCs w:val="28"/>
          <w:lang w:eastAsia="zh-TW"/>
        </w:rPr>
        <w:t>此處開始命題……</w:t>
      </w:r>
    </w:p>
    <w:p w14:paraId="69287228" w14:textId="0CC28397" w:rsidR="00DD04C4" w:rsidRPr="009B536D" w:rsidRDefault="00DD04C4" w:rsidP="00DD04C4">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15.</w:t>
      </w:r>
      <w:r w:rsidRPr="009B536D">
        <w:rPr>
          <w:rFonts w:eastAsia="標楷體" w:hint="eastAsia"/>
          <w:color w:val="000000" w:themeColor="text1"/>
          <w:kern w:val="0"/>
          <w:szCs w:val="28"/>
          <w:lang w:eastAsia="zh-TW"/>
        </w:rPr>
        <w:t>此處開始命題……</w:t>
      </w:r>
    </w:p>
    <w:p w14:paraId="573F6567" w14:textId="5BF55FE0" w:rsidR="00D51C6F"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w:t>
      </w:r>
      <w:r w:rsidRPr="009B536D">
        <w:rPr>
          <w:rFonts w:eastAsia="標楷體" w:hint="eastAsia"/>
          <w:color w:val="000000" w:themeColor="text1"/>
          <w:kern w:val="0"/>
          <w:szCs w:val="28"/>
          <w:lang w:eastAsia="zh-TW"/>
        </w:rPr>
        <w:t>以上說明請於命題時自行刪除，僅需留下上方標題及參賽資訊欄位即可。</w:t>
      </w:r>
      <w:r w:rsidRPr="009B536D">
        <w:rPr>
          <w:rFonts w:eastAsia="標楷體" w:hint="eastAsia"/>
          <w:color w:val="000000" w:themeColor="text1"/>
          <w:kern w:val="0"/>
          <w:szCs w:val="28"/>
          <w:lang w:eastAsia="zh-TW"/>
        </w:rPr>
        <w:t>)</w:t>
      </w:r>
    </w:p>
    <w:p w14:paraId="34B1581C" w14:textId="77777777" w:rsidR="00DD04C4" w:rsidRPr="009B536D" w:rsidRDefault="00DD04C4" w:rsidP="00DD04C4">
      <w:pPr>
        <w:widowControl/>
        <w:spacing w:line="360" w:lineRule="exact"/>
        <w:rPr>
          <w:rFonts w:eastAsia="標楷體"/>
          <w:color w:val="000000" w:themeColor="text1"/>
          <w:kern w:val="0"/>
          <w:sz w:val="28"/>
          <w:szCs w:val="28"/>
          <w:lang w:eastAsia="zh-TW"/>
        </w:rPr>
      </w:pPr>
    </w:p>
    <w:p w14:paraId="36220C17" w14:textId="2FBE5AE2" w:rsidR="00D51C6F" w:rsidRPr="009B536D" w:rsidRDefault="00D51C6F" w:rsidP="00DD04C4">
      <w:pPr>
        <w:widowControl/>
        <w:spacing w:line="360" w:lineRule="exact"/>
        <w:rPr>
          <w:rFonts w:eastAsia="標楷體"/>
          <w:color w:val="000000" w:themeColor="text1"/>
          <w:kern w:val="0"/>
          <w:sz w:val="28"/>
          <w:szCs w:val="28"/>
          <w:lang w:eastAsia="zh-TW"/>
        </w:rPr>
      </w:pPr>
      <w:r w:rsidRPr="009B536D">
        <w:rPr>
          <w:rFonts w:eastAsia="標楷體" w:hint="eastAsia"/>
          <w:color w:val="000000" w:themeColor="text1"/>
          <w:kern w:val="0"/>
          <w:sz w:val="28"/>
          <w:szCs w:val="28"/>
          <w:lang w:eastAsia="zh-TW"/>
        </w:rPr>
        <w:t>二、解答與詳解</w:t>
      </w:r>
      <w:r w:rsidR="00C21584" w:rsidRPr="009B536D">
        <w:rPr>
          <w:rFonts w:eastAsia="標楷體" w:hint="eastAsia"/>
          <w:color w:val="000000" w:themeColor="text1"/>
          <w:kern w:val="0"/>
          <w:sz w:val="28"/>
          <w:szCs w:val="28"/>
          <w:lang w:eastAsia="zh-TW"/>
        </w:rPr>
        <w:t>（</w:t>
      </w:r>
      <w:r w:rsidRPr="009B536D">
        <w:rPr>
          <w:rFonts w:eastAsia="標楷體" w:hint="eastAsia"/>
          <w:color w:val="000000" w:themeColor="text1"/>
          <w:kern w:val="0"/>
          <w:sz w:val="28"/>
          <w:szCs w:val="28"/>
          <w:lang w:eastAsia="zh-TW"/>
        </w:rPr>
        <w:t>務必檢附</w:t>
      </w:r>
      <w:r w:rsidR="00C21584" w:rsidRPr="009B536D">
        <w:rPr>
          <w:rFonts w:eastAsia="標楷體" w:hint="eastAsia"/>
          <w:color w:val="000000" w:themeColor="text1"/>
          <w:kern w:val="0"/>
          <w:sz w:val="28"/>
          <w:szCs w:val="28"/>
          <w:lang w:eastAsia="zh-TW"/>
        </w:rPr>
        <w:t>，否則不予評選）</w:t>
      </w:r>
    </w:p>
    <w:p w14:paraId="58D0A3DC" w14:textId="77777777"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1.</w:t>
      </w:r>
      <w:r w:rsidRPr="009B536D">
        <w:rPr>
          <w:rFonts w:eastAsia="標楷體" w:hint="eastAsia"/>
          <w:color w:val="000000" w:themeColor="text1"/>
          <w:kern w:val="0"/>
          <w:szCs w:val="28"/>
          <w:lang w:eastAsia="zh-TW"/>
        </w:rPr>
        <w:t>字體請一律選擇「標楷體」</w:t>
      </w:r>
    </w:p>
    <w:p w14:paraId="572B20D0" w14:textId="77777777"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2.</w:t>
      </w:r>
      <w:r w:rsidRPr="009B536D">
        <w:rPr>
          <w:rFonts w:eastAsia="標楷體" w:hint="eastAsia"/>
          <w:color w:val="000000" w:themeColor="text1"/>
          <w:kern w:val="0"/>
          <w:szCs w:val="28"/>
          <w:lang w:eastAsia="zh-TW"/>
        </w:rPr>
        <w:t>字體大小一律「</w:t>
      </w:r>
      <w:r w:rsidRPr="009B536D">
        <w:rPr>
          <w:rFonts w:eastAsia="標楷體" w:hint="eastAsia"/>
          <w:color w:val="000000" w:themeColor="text1"/>
          <w:kern w:val="0"/>
          <w:szCs w:val="28"/>
          <w:lang w:eastAsia="zh-TW"/>
        </w:rPr>
        <w:t>12</w:t>
      </w:r>
      <w:r w:rsidRPr="009B536D">
        <w:rPr>
          <w:rFonts w:eastAsia="標楷體" w:hint="eastAsia"/>
          <w:color w:val="000000" w:themeColor="text1"/>
          <w:kern w:val="0"/>
          <w:szCs w:val="28"/>
          <w:lang w:eastAsia="zh-TW"/>
        </w:rPr>
        <w:t>級字」</w:t>
      </w:r>
    </w:p>
    <w:p w14:paraId="2C96A900" w14:textId="77777777"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3.</w:t>
      </w:r>
      <w:r w:rsidRPr="009B536D">
        <w:rPr>
          <w:rFonts w:eastAsia="標楷體" w:hint="eastAsia"/>
          <w:color w:val="000000" w:themeColor="text1"/>
          <w:kern w:val="0"/>
          <w:szCs w:val="28"/>
          <w:lang w:eastAsia="zh-TW"/>
        </w:rPr>
        <w:t>行距選擇「單行間距」即可</w:t>
      </w:r>
    </w:p>
    <w:p w14:paraId="2ADE2BE2" w14:textId="77777777" w:rsidR="00B066C1" w:rsidRPr="009B536D" w:rsidRDefault="00B066C1" w:rsidP="00B066C1">
      <w:pPr>
        <w:widowControl/>
        <w:rPr>
          <w:rFonts w:eastAsia="標楷體"/>
          <w:color w:val="000000" w:themeColor="text1"/>
          <w:kern w:val="0"/>
          <w:szCs w:val="28"/>
          <w:lang w:eastAsia="zh-TW"/>
        </w:rPr>
      </w:pPr>
      <w:r w:rsidRPr="009B536D">
        <w:rPr>
          <w:rFonts w:eastAsia="標楷體" w:hint="eastAsia"/>
          <w:color w:val="000000" w:themeColor="text1"/>
          <w:kern w:val="0"/>
          <w:szCs w:val="28"/>
          <w:lang w:eastAsia="zh-TW"/>
        </w:rPr>
        <w:t>4.</w:t>
      </w:r>
      <w:r w:rsidRPr="009B536D">
        <w:rPr>
          <w:rFonts w:eastAsia="標楷體" w:hint="eastAsia"/>
          <w:color w:val="000000" w:themeColor="text1"/>
          <w:kern w:val="0"/>
          <w:szCs w:val="28"/>
          <w:lang w:eastAsia="zh-TW"/>
        </w:rPr>
        <w:t>請一律以電腦繕打為</w:t>
      </w:r>
      <w:r w:rsidRPr="009B536D">
        <w:rPr>
          <w:rFonts w:eastAsia="標楷體" w:hint="eastAsia"/>
          <w:color w:val="000000" w:themeColor="text1"/>
          <w:kern w:val="0"/>
          <w:szCs w:val="28"/>
          <w:lang w:eastAsia="zh-TW"/>
        </w:rPr>
        <w:t>word</w:t>
      </w:r>
      <w:r w:rsidRPr="009B536D">
        <w:rPr>
          <w:rFonts w:eastAsia="標楷體" w:hint="eastAsia"/>
          <w:color w:val="000000" w:themeColor="text1"/>
          <w:kern w:val="0"/>
          <w:szCs w:val="28"/>
          <w:lang w:eastAsia="zh-TW"/>
        </w:rPr>
        <w:t>電子檔</w:t>
      </w:r>
    </w:p>
    <w:p w14:paraId="28465080" w14:textId="02E01764" w:rsidR="00B066C1" w:rsidRPr="009B536D" w:rsidRDefault="00B066C1" w:rsidP="00B066C1">
      <w:pPr>
        <w:widowControl/>
        <w:rPr>
          <w:rFonts w:eastAsia="標楷體"/>
          <w:b/>
          <w:color w:val="000000" w:themeColor="text1"/>
          <w:kern w:val="0"/>
          <w:szCs w:val="28"/>
          <w:lang w:eastAsia="zh-TW"/>
        </w:rPr>
      </w:pPr>
      <w:r w:rsidRPr="009B536D">
        <w:rPr>
          <w:rFonts w:eastAsia="標楷體" w:hint="eastAsia"/>
          <w:b/>
          <w:color w:val="000000" w:themeColor="text1"/>
          <w:kern w:val="0"/>
          <w:szCs w:val="28"/>
          <w:lang w:eastAsia="zh-TW"/>
        </w:rPr>
        <w:t>5.</w:t>
      </w:r>
      <w:r w:rsidRPr="009B536D">
        <w:rPr>
          <w:rFonts w:eastAsia="標楷體" w:hint="eastAsia"/>
          <w:b/>
          <w:color w:val="000000" w:themeColor="text1"/>
          <w:kern w:val="0"/>
          <w:szCs w:val="28"/>
          <w:lang w:eastAsia="zh-TW"/>
        </w:rPr>
        <w:t>解析</w:t>
      </w:r>
      <w:r w:rsidR="00E6489B" w:rsidRPr="009B536D">
        <w:rPr>
          <w:rFonts w:eastAsia="標楷體" w:hint="eastAsia"/>
          <w:b/>
          <w:color w:val="000000" w:themeColor="text1"/>
          <w:kern w:val="0"/>
          <w:szCs w:val="28"/>
          <w:lang w:eastAsia="zh-TW"/>
        </w:rPr>
        <w:t>建議</w:t>
      </w:r>
      <w:r w:rsidRPr="009B536D">
        <w:rPr>
          <w:rFonts w:eastAsia="標楷體" w:hint="eastAsia"/>
          <w:b/>
          <w:color w:val="000000" w:themeColor="text1"/>
          <w:kern w:val="0"/>
          <w:szCs w:val="28"/>
          <w:lang w:eastAsia="zh-TW"/>
        </w:rPr>
        <w:t>引用原始題目</w:t>
      </w:r>
      <w:r w:rsidR="00E6489B" w:rsidRPr="009B536D">
        <w:rPr>
          <w:rFonts w:eastAsia="標楷體" w:hint="eastAsia"/>
          <w:b/>
          <w:color w:val="000000" w:themeColor="text1"/>
          <w:kern w:val="0"/>
          <w:szCs w:val="28"/>
          <w:lang w:eastAsia="zh-TW"/>
        </w:rPr>
        <w:t>內容並加以</w:t>
      </w:r>
      <w:r w:rsidRPr="009B536D">
        <w:rPr>
          <w:rFonts w:eastAsia="標楷體" w:hint="eastAsia"/>
          <w:b/>
          <w:color w:val="000000" w:themeColor="text1"/>
          <w:kern w:val="0"/>
          <w:szCs w:val="28"/>
          <w:lang w:eastAsia="zh-TW"/>
        </w:rPr>
        <w:t>進行說明</w:t>
      </w:r>
    </w:p>
    <w:p w14:paraId="57222A8D" w14:textId="0353E6B9" w:rsidR="00D51C6F" w:rsidRPr="009B536D" w:rsidRDefault="00B066C1" w:rsidP="00B066C1">
      <w:pPr>
        <w:widowControl/>
        <w:rPr>
          <w:rFonts w:eastAsia="標楷體"/>
          <w:color w:val="000000" w:themeColor="text1"/>
          <w:kern w:val="0"/>
          <w:sz w:val="28"/>
          <w:szCs w:val="28"/>
          <w:bdr w:val="single" w:sz="4" w:space="0" w:color="auto"/>
          <w:lang w:eastAsia="zh-TW"/>
        </w:rPr>
      </w:pPr>
      <w:r w:rsidRPr="009B536D">
        <w:rPr>
          <w:rFonts w:eastAsia="標楷體" w:hint="eastAsia"/>
          <w:color w:val="000000" w:themeColor="text1"/>
          <w:kern w:val="0"/>
          <w:szCs w:val="28"/>
          <w:lang w:eastAsia="zh-TW"/>
        </w:rPr>
        <w:t>(</w:t>
      </w:r>
      <w:r w:rsidRPr="009B536D">
        <w:rPr>
          <w:rFonts w:eastAsia="標楷體" w:hint="eastAsia"/>
          <w:color w:val="000000" w:themeColor="text1"/>
          <w:kern w:val="0"/>
          <w:szCs w:val="28"/>
          <w:lang w:eastAsia="zh-TW"/>
        </w:rPr>
        <w:t>以上說明請於命題時自行刪除，僅需留下上方標題及參賽資訊欄位即可。</w:t>
      </w:r>
      <w:r w:rsidRPr="009B536D">
        <w:rPr>
          <w:rFonts w:eastAsia="標楷體" w:hint="eastAsia"/>
          <w:color w:val="000000" w:themeColor="text1"/>
          <w:kern w:val="0"/>
          <w:szCs w:val="28"/>
          <w:lang w:eastAsia="zh-TW"/>
        </w:rPr>
        <w:t>)</w:t>
      </w:r>
      <w:r w:rsidR="00D51C6F" w:rsidRPr="009B536D">
        <w:rPr>
          <w:rFonts w:eastAsia="標楷體"/>
          <w:color w:val="000000" w:themeColor="text1"/>
          <w:kern w:val="0"/>
          <w:sz w:val="28"/>
          <w:szCs w:val="28"/>
          <w:bdr w:val="single" w:sz="4" w:space="0" w:color="auto"/>
          <w:lang w:eastAsia="zh-TW"/>
        </w:rPr>
        <w:br w:type="page"/>
      </w:r>
    </w:p>
    <w:p w14:paraId="54C755DD" w14:textId="77777777" w:rsidR="00D51C6F" w:rsidRPr="009B536D" w:rsidRDefault="00D51C6F" w:rsidP="00D51C6F">
      <w:pPr>
        <w:autoSpaceDE w:val="0"/>
        <w:autoSpaceDN w:val="0"/>
        <w:adjustRightInd w:val="0"/>
        <w:spacing w:line="480" w:lineRule="exact"/>
        <w:jc w:val="both"/>
        <w:rPr>
          <w:rFonts w:eastAsia="標楷體"/>
          <w:color w:val="000000" w:themeColor="text1"/>
          <w:kern w:val="0"/>
          <w:sz w:val="28"/>
          <w:szCs w:val="28"/>
          <w:bdr w:val="single" w:sz="4" w:space="0" w:color="auto"/>
          <w:lang w:eastAsia="zh-TW"/>
        </w:rPr>
      </w:pPr>
      <w:r w:rsidRPr="009B536D">
        <w:rPr>
          <w:rFonts w:eastAsia="標楷體" w:hint="eastAsia"/>
          <w:color w:val="000000" w:themeColor="text1"/>
          <w:kern w:val="0"/>
          <w:sz w:val="28"/>
          <w:szCs w:val="28"/>
          <w:bdr w:val="single" w:sz="4" w:space="0" w:color="auto"/>
          <w:lang w:eastAsia="zh-TW"/>
        </w:rPr>
        <w:lastRenderedPageBreak/>
        <w:t>附件三</w:t>
      </w:r>
    </w:p>
    <w:p w14:paraId="2457AF29" w14:textId="77777777" w:rsidR="000D0803" w:rsidRPr="009B536D" w:rsidRDefault="00C54266" w:rsidP="000D0803">
      <w:pPr>
        <w:spacing w:line="400" w:lineRule="exact"/>
        <w:jc w:val="center"/>
        <w:rPr>
          <w:rFonts w:eastAsia="標楷體" w:cs="標楷體"/>
          <w:b/>
          <w:color w:val="000000" w:themeColor="text1"/>
          <w:kern w:val="0"/>
          <w:sz w:val="32"/>
          <w:szCs w:val="32"/>
          <w:lang w:eastAsia="zh-TW"/>
        </w:rPr>
      </w:pPr>
      <w:r w:rsidRPr="009B536D">
        <w:rPr>
          <w:rFonts w:eastAsia="標楷體" w:cs="標楷體" w:hint="eastAsia"/>
          <w:b/>
          <w:color w:val="000000" w:themeColor="text1"/>
          <w:kern w:val="0"/>
          <w:sz w:val="32"/>
          <w:szCs w:val="32"/>
          <w:lang w:eastAsia="zh-TW"/>
        </w:rPr>
        <w:t>桃園市</w:t>
      </w:r>
      <w:r w:rsidRPr="009B536D">
        <w:rPr>
          <w:rFonts w:eastAsia="標楷體" w:cs="標楷體" w:hint="eastAsia"/>
          <w:b/>
          <w:color w:val="000000" w:themeColor="text1"/>
          <w:kern w:val="0"/>
          <w:sz w:val="32"/>
          <w:szCs w:val="32"/>
          <w:lang w:eastAsia="zh-TW"/>
        </w:rPr>
        <w:t>111</w:t>
      </w:r>
      <w:r w:rsidRPr="009B536D">
        <w:rPr>
          <w:rFonts w:eastAsia="標楷體" w:cs="標楷體" w:hint="eastAsia"/>
          <w:b/>
          <w:color w:val="000000" w:themeColor="text1"/>
          <w:kern w:val="0"/>
          <w:sz w:val="32"/>
          <w:szCs w:val="32"/>
          <w:lang w:eastAsia="zh-TW"/>
        </w:rPr>
        <w:t>學年度國中語文領域國語文優良試題甄選暨</w:t>
      </w:r>
    </w:p>
    <w:p w14:paraId="69472765" w14:textId="4E801FFB" w:rsidR="00C54266" w:rsidRPr="009B536D" w:rsidRDefault="00C54266" w:rsidP="000D0803">
      <w:pPr>
        <w:spacing w:line="400" w:lineRule="exact"/>
        <w:jc w:val="center"/>
        <w:rPr>
          <w:rFonts w:eastAsia="標楷體" w:cs="標楷體"/>
          <w:b/>
          <w:color w:val="000000" w:themeColor="text1"/>
          <w:kern w:val="0"/>
          <w:sz w:val="32"/>
          <w:szCs w:val="32"/>
          <w:lang w:eastAsia="zh-TW"/>
        </w:rPr>
      </w:pPr>
      <w:r w:rsidRPr="009B536D">
        <w:rPr>
          <w:rFonts w:eastAsia="標楷體" w:cs="標楷體" w:hint="eastAsia"/>
          <w:b/>
          <w:color w:val="000000" w:themeColor="text1"/>
          <w:kern w:val="0"/>
          <w:sz w:val="32"/>
          <w:szCs w:val="32"/>
          <w:lang w:eastAsia="zh-TW"/>
        </w:rPr>
        <w:t>閱讀素養與評量理論工作坊</w:t>
      </w:r>
    </w:p>
    <w:p w14:paraId="3C850FF9" w14:textId="77777777" w:rsidR="00D51C6F" w:rsidRPr="009B536D" w:rsidRDefault="00D51C6F" w:rsidP="00D51C6F">
      <w:pPr>
        <w:spacing w:line="480" w:lineRule="exact"/>
        <w:jc w:val="center"/>
        <w:rPr>
          <w:rFonts w:eastAsia="標楷體" w:cs="標楷體"/>
          <w:b/>
          <w:bCs/>
          <w:color w:val="000000" w:themeColor="text1"/>
          <w:sz w:val="36"/>
          <w:szCs w:val="36"/>
          <w:lang w:eastAsia="zh-TW"/>
        </w:rPr>
      </w:pPr>
      <w:r w:rsidRPr="009B536D">
        <w:rPr>
          <w:rFonts w:eastAsia="標楷體" w:cs="標楷體" w:hint="eastAsia"/>
          <w:b/>
          <w:bCs/>
          <w:color w:val="000000" w:themeColor="text1"/>
          <w:sz w:val="36"/>
          <w:szCs w:val="36"/>
          <w:lang w:eastAsia="zh-TW"/>
        </w:rPr>
        <w:t>報名資料表</w:t>
      </w:r>
    </w:p>
    <w:p w14:paraId="57C29ECB" w14:textId="77777777" w:rsidR="00D51C6F" w:rsidRPr="009B536D" w:rsidRDefault="00D51C6F" w:rsidP="00D51C6F">
      <w:pPr>
        <w:spacing w:line="480" w:lineRule="exact"/>
        <w:jc w:val="center"/>
        <w:rPr>
          <w:rFonts w:eastAsia="標楷體"/>
          <w:b/>
          <w:bCs/>
          <w:color w:val="000000" w:themeColor="text1"/>
          <w:sz w:val="36"/>
          <w:szCs w:val="36"/>
          <w:lang w:eastAsia="zh-T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725"/>
        <w:gridCol w:w="1482"/>
        <w:gridCol w:w="694"/>
        <w:gridCol w:w="1198"/>
        <w:gridCol w:w="2850"/>
      </w:tblGrid>
      <w:tr w:rsidR="009B536D" w:rsidRPr="009B536D" w14:paraId="4AAB0B1A" w14:textId="77777777" w:rsidTr="00D51C6F">
        <w:trPr>
          <w:trHeight w:val="464"/>
          <w:jc w:val="center"/>
        </w:trPr>
        <w:tc>
          <w:tcPr>
            <w:tcW w:w="613" w:type="pct"/>
            <w:tcBorders>
              <w:top w:val="thinThickLargeGap" w:sz="24" w:space="0" w:color="auto"/>
              <w:left w:val="single" w:sz="4" w:space="0" w:color="auto"/>
              <w:bottom w:val="thickThinLargeGap" w:sz="24" w:space="0" w:color="auto"/>
              <w:right w:val="double" w:sz="4" w:space="0" w:color="auto"/>
            </w:tcBorders>
            <w:vAlign w:val="center"/>
          </w:tcPr>
          <w:p w14:paraId="73CBB2EA" w14:textId="77777777" w:rsidR="00D51C6F" w:rsidRPr="009B536D" w:rsidRDefault="00D51C6F" w:rsidP="00D51C6F">
            <w:pPr>
              <w:spacing w:line="440" w:lineRule="exact"/>
              <w:jc w:val="center"/>
              <w:rPr>
                <w:rFonts w:eastAsia="標楷體" w:cs="標楷體"/>
                <w:b/>
                <w:color w:val="000000" w:themeColor="text1"/>
              </w:rPr>
            </w:pPr>
            <w:r w:rsidRPr="009B536D">
              <w:rPr>
                <w:rFonts w:eastAsia="標楷體" w:cs="標楷體" w:hint="eastAsia"/>
                <w:b/>
                <w:color w:val="000000" w:themeColor="text1"/>
              </w:rPr>
              <w:t>主辦</w:t>
            </w:r>
          </w:p>
          <w:p w14:paraId="6052BBB1" w14:textId="61903199" w:rsidR="00D51C6F" w:rsidRPr="009B536D" w:rsidRDefault="00D51C6F" w:rsidP="00D51C6F">
            <w:pPr>
              <w:spacing w:line="440" w:lineRule="exact"/>
              <w:jc w:val="center"/>
              <w:rPr>
                <w:rFonts w:eastAsia="標楷體" w:cs="標楷體"/>
                <w:b/>
                <w:color w:val="000000" w:themeColor="text1"/>
              </w:rPr>
            </w:pPr>
            <w:r w:rsidRPr="009B536D">
              <w:rPr>
                <w:rFonts w:eastAsia="標楷體" w:cs="標楷體" w:hint="eastAsia"/>
                <w:b/>
                <w:color w:val="000000" w:themeColor="text1"/>
              </w:rPr>
              <w:t>單位</w:t>
            </w:r>
          </w:p>
          <w:p w14:paraId="60F76F5B" w14:textId="77777777" w:rsidR="00D51C6F" w:rsidRPr="009B536D" w:rsidRDefault="00D51C6F" w:rsidP="00D51C6F">
            <w:pPr>
              <w:spacing w:line="440" w:lineRule="exact"/>
              <w:jc w:val="center"/>
              <w:rPr>
                <w:rFonts w:eastAsia="標楷體"/>
                <w:b/>
                <w:color w:val="000000" w:themeColor="text1"/>
              </w:rPr>
            </w:pPr>
            <w:r w:rsidRPr="009B536D">
              <w:rPr>
                <w:rFonts w:eastAsia="標楷體" w:cs="標楷體" w:hint="eastAsia"/>
                <w:b/>
                <w:color w:val="000000" w:themeColor="text1"/>
              </w:rPr>
              <w:t>填寫</w:t>
            </w:r>
          </w:p>
        </w:tc>
        <w:tc>
          <w:tcPr>
            <w:tcW w:w="952" w:type="pct"/>
            <w:tcBorders>
              <w:top w:val="thinThickLargeGap" w:sz="24" w:space="0" w:color="auto"/>
              <w:left w:val="double" w:sz="4" w:space="0" w:color="auto"/>
              <w:bottom w:val="thickThinLargeGap" w:sz="24" w:space="0" w:color="auto"/>
            </w:tcBorders>
            <w:vAlign w:val="center"/>
          </w:tcPr>
          <w:p w14:paraId="0F77F225" w14:textId="77777777" w:rsidR="00D51C6F" w:rsidRPr="009B536D" w:rsidRDefault="00D51C6F" w:rsidP="00D51C6F">
            <w:pPr>
              <w:spacing w:line="440" w:lineRule="exact"/>
              <w:jc w:val="center"/>
              <w:rPr>
                <w:rFonts w:eastAsia="標楷體"/>
                <w:b/>
                <w:color w:val="000000" w:themeColor="text1"/>
              </w:rPr>
            </w:pPr>
            <w:r w:rsidRPr="009B536D">
              <w:rPr>
                <w:rFonts w:eastAsia="標楷體" w:cs="標楷體" w:hint="eastAsia"/>
                <w:b/>
                <w:color w:val="000000" w:themeColor="text1"/>
              </w:rPr>
              <w:t>參賽編號</w:t>
            </w:r>
          </w:p>
        </w:tc>
        <w:tc>
          <w:tcPr>
            <w:tcW w:w="1201" w:type="pct"/>
            <w:gridSpan w:val="2"/>
            <w:tcBorders>
              <w:top w:val="thinThickLargeGap" w:sz="24" w:space="0" w:color="auto"/>
              <w:bottom w:val="thickThinLargeGap" w:sz="24" w:space="0" w:color="auto"/>
            </w:tcBorders>
            <w:vAlign w:val="center"/>
          </w:tcPr>
          <w:p w14:paraId="07912121" w14:textId="77777777" w:rsidR="00D51C6F" w:rsidRPr="009B536D" w:rsidRDefault="00D51C6F" w:rsidP="00D51C6F">
            <w:pPr>
              <w:spacing w:line="440" w:lineRule="exact"/>
              <w:jc w:val="center"/>
              <w:rPr>
                <w:rFonts w:eastAsia="標楷體"/>
                <w:b/>
                <w:color w:val="000000" w:themeColor="text1"/>
                <w:sz w:val="28"/>
                <w:szCs w:val="28"/>
              </w:rPr>
            </w:pPr>
          </w:p>
        </w:tc>
        <w:tc>
          <w:tcPr>
            <w:tcW w:w="661" w:type="pct"/>
            <w:tcBorders>
              <w:top w:val="thinThickLargeGap" w:sz="24" w:space="0" w:color="auto"/>
              <w:bottom w:val="thickThinLargeGap" w:sz="24" w:space="0" w:color="auto"/>
            </w:tcBorders>
            <w:vAlign w:val="center"/>
          </w:tcPr>
          <w:p w14:paraId="65B09E7E" w14:textId="40F4A0B3" w:rsidR="00D51C6F" w:rsidRPr="009B536D" w:rsidRDefault="00B066C1" w:rsidP="00D51C6F">
            <w:pPr>
              <w:spacing w:line="440" w:lineRule="exact"/>
              <w:jc w:val="center"/>
              <w:rPr>
                <w:rFonts w:eastAsia="標楷體"/>
                <w:b/>
                <w:color w:val="000000" w:themeColor="text1"/>
              </w:rPr>
            </w:pPr>
            <w:r w:rsidRPr="009B536D">
              <w:rPr>
                <w:rFonts w:eastAsia="標楷體" w:cs="標楷體" w:hint="eastAsia"/>
                <w:b/>
                <w:color w:val="000000" w:themeColor="text1"/>
                <w:lang w:eastAsia="zh-TW"/>
              </w:rPr>
              <w:t>收</w:t>
            </w:r>
            <w:r w:rsidR="00D51C6F" w:rsidRPr="009B536D">
              <w:rPr>
                <w:rFonts w:eastAsia="標楷體" w:cs="標楷體" w:hint="eastAsia"/>
                <w:b/>
                <w:color w:val="000000" w:themeColor="text1"/>
              </w:rPr>
              <w:t>件日期</w:t>
            </w:r>
          </w:p>
        </w:tc>
        <w:tc>
          <w:tcPr>
            <w:tcW w:w="1573" w:type="pct"/>
            <w:tcBorders>
              <w:top w:val="thinThickLargeGap" w:sz="24" w:space="0" w:color="auto"/>
              <w:bottom w:val="thickThinLargeGap" w:sz="24" w:space="0" w:color="auto"/>
              <w:right w:val="single" w:sz="4" w:space="0" w:color="auto"/>
            </w:tcBorders>
            <w:vAlign w:val="center"/>
          </w:tcPr>
          <w:p w14:paraId="43BD27C2" w14:textId="77777777" w:rsidR="00D51C6F" w:rsidRPr="009B536D" w:rsidRDefault="00D51C6F" w:rsidP="00D51C6F">
            <w:pPr>
              <w:spacing w:line="440" w:lineRule="exact"/>
              <w:jc w:val="center"/>
              <w:rPr>
                <w:rFonts w:eastAsia="標楷體"/>
                <w:b/>
                <w:color w:val="000000" w:themeColor="text1"/>
                <w:sz w:val="28"/>
                <w:szCs w:val="28"/>
              </w:rPr>
            </w:pPr>
          </w:p>
        </w:tc>
      </w:tr>
      <w:tr w:rsidR="009B536D" w:rsidRPr="009B536D" w14:paraId="26593510" w14:textId="77777777" w:rsidTr="00B066C1">
        <w:trPr>
          <w:trHeight w:val="567"/>
          <w:jc w:val="center"/>
        </w:trPr>
        <w:tc>
          <w:tcPr>
            <w:tcW w:w="613" w:type="pct"/>
            <w:vMerge w:val="restart"/>
            <w:tcBorders>
              <w:top w:val="thickThinLargeGap" w:sz="24" w:space="0" w:color="auto"/>
              <w:left w:val="single" w:sz="4" w:space="0" w:color="auto"/>
              <w:right w:val="double" w:sz="4" w:space="0" w:color="auto"/>
            </w:tcBorders>
            <w:vAlign w:val="center"/>
          </w:tcPr>
          <w:p w14:paraId="1ED5C52E" w14:textId="77777777" w:rsidR="00B066C1" w:rsidRPr="009B536D" w:rsidRDefault="00B066C1" w:rsidP="00D51C6F">
            <w:pPr>
              <w:spacing w:line="440" w:lineRule="exact"/>
              <w:jc w:val="center"/>
              <w:rPr>
                <w:rFonts w:eastAsia="標楷體"/>
                <w:color w:val="000000" w:themeColor="text1"/>
              </w:rPr>
            </w:pPr>
            <w:r w:rsidRPr="009B536D">
              <w:rPr>
                <w:rFonts w:eastAsia="標楷體" w:cs="標楷體" w:hint="eastAsia"/>
                <w:color w:val="000000" w:themeColor="text1"/>
              </w:rPr>
              <w:t>參選</w:t>
            </w:r>
          </w:p>
          <w:p w14:paraId="09FA3C4C" w14:textId="77777777" w:rsidR="00B066C1" w:rsidRPr="009B536D" w:rsidRDefault="00B066C1" w:rsidP="00D51C6F">
            <w:pPr>
              <w:spacing w:line="440" w:lineRule="exact"/>
              <w:jc w:val="center"/>
              <w:rPr>
                <w:rFonts w:eastAsia="標楷體"/>
                <w:color w:val="000000" w:themeColor="text1"/>
              </w:rPr>
            </w:pPr>
            <w:r w:rsidRPr="009B536D">
              <w:rPr>
                <w:rFonts w:eastAsia="標楷體" w:cs="標楷體" w:hint="eastAsia"/>
                <w:color w:val="000000" w:themeColor="text1"/>
              </w:rPr>
              <w:t>單位</w:t>
            </w:r>
          </w:p>
          <w:p w14:paraId="5FE7E721" w14:textId="77777777" w:rsidR="00B066C1" w:rsidRPr="009B536D" w:rsidRDefault="00B066C1" w:rsidP="00D51C6F">
            <w:pPr>
              <w:spacing w:line="440" w:lineRule="exact"/>
              <w:jc w:val="center"/>
              <w:rPr>
                <w:rFonts w:eastAsia="標楷體"/>
                <w:color w:val="000000" w:themeColor="text1"/>
              </w:rPr>
            </w:pPr>
            <w:r w:rsidRPr="009B536D">
              <w:rPr>
                <w:rFonts w:eastAsia="標楷體" w:cs="標楷體" w:hint="eastAsia"/>
                <w:color w:val="000000" w:themeColor="text1"/>
              </w:rPr>
              <w:t>填寫</w:t>
            </w:r>
          </w:p>
        </w:tc>
        <w:tc>
          <w:tcPr>
            <w:tcW w:w="952" w:type="pct"/>
            <w:tcBorders>
              <w:top w:val="thickThinLargeGap" w:sz="24" w:space="0" w:color="auto"/>
              <w:left w:val="double" w:sz="4" w:space="0" w:color="auto"/>
            </w:tcBorders>
            <w:vAlign w:val="center"/>
          </w:tcPr>
          <w:p w14:paraId="5E9ACDAE" w14:textId="77777777" w:rsidR="00B066C1" w:rsidRPr="009B536D" w:rsidRDefault="00B066C1" w:rsidP="00D51C6F">
            <w:pPr>
              <w:spacing w:line="440" w:lineRule="exact"/>
              <w:jc w:val="center"/>
              <w:rPr>
                <w:rFonts w:eastAsia="標楷體"/>
                <w:color w:val="000000" w:themeColor="text1"/>
              </w:rPr>
            </w:pPr>
            <w:r w:rsidRPr="009B536D">
              <w:rPr>
                <w:rFonts w:eastAsia="標楷體" w:cs="標楷體" w:hint="eastAsia"/>
                <w:color w:val="000000" w:themeColor="text1"/>
              </w:rPr>
              <w:t>學校名稱</w:t>
            </w:r>
          </w:p>
        </w:tc>
        <w:tc>
          <w:tcPr>
            <w:tcW w:w="3435" w:type="pct"/>
            <w:gridSpan w:val="4"/>
            <w:tcBorders>
              <w:top w:val="thickThinLargeGap" w:sz="24" w:space="0" w:color="auto"/>
              <w:right w:val="single" w:sz="4" w:space="0" w:color="auto"/>
            </w:tcBorders>
            <w:vAlign w:val="center"/>
          </w:tcPr>
          <w:p w14:paraId="1CAFFBBD" w14:textId="77777777" w:rsidR="00B066C1" w:rsidRPr="009B536D" w:rsidRDefault="00B066C1" w:rsidP="00D51C6F">
            <w:pPr>
              <w:spacing w:line="440" w:lineRule="exact"/>
              <w:rPr>
                <w:rFonts w:eastAsia="標楷體"/>
                <w:color w:val="000000" w:themeColor="text1"/>
                <w:sz w:val="28"/>
                <w:szCs w:val="28"/>
              </w:rPr>
            </w:pPr>
          </w:p>
        </w:tc>
      </w:tr>
      <w:tr w:rsidR="009B536D" w:rsidRPr="009B536D" w14:paraId="4AC8EDE7" w14:textId="77777777" w:rsidTr="00B066C1">
        <w:trPr>
          <w:trHeight w:val="1134"/>
          <w:jc w:val="center"/>
        </w:trPr>
        <w:tc>
          <w:tcPr>
            <w:tcW w:w="613" w:type="pct"/>
            <w:vMerge/>
            <w:tcBorders>
              <w:left w:val="single" w:sz="4" w:space="0" w:color="auto"/>
              <w:right w:val="double" w:sz="4" w:space="0" w:color="auto"/>
            </w:tcBorders>
            <w:vAlign w:val="center"/>
          </w:tcPr>
          <w:p w14:paraId="47557184" w14:textId="77777777" w:rsidR="00D51C6F" w:rsidRPr="009B536D" w:rsidRDefault="00D51C6F" w:rsidP="00D51C6F">
            <w:pPr>
              <w:spacing w:line="440" w:lineRule="exact"/>
              <w:jc w:val="center"/>
              <w:rPr>
                <w:rFonts w:eastAsia="標楷體"/>
                <w:color w:val="000000" w:themeColor="text1"/>
                <w:sz w:val="28"/>
                <w:szCs w:val="28"/>
              </w:rPr>
            </w:pPr>
          </w:p>
        </w:tc>
        <w:tc>
          <w:tcPr>
            <w:tcW w:w="952" w:type="pct"/>
            <w:tcBorders>
              <w:left w:val="double" w:sz="4" w:space="0" w:color="auto"/>
            </w:tcBorders>
            <w:vAlign w:val="center"/>
          </w:tcPr>
          <w:p w14:paraId="410102CA" w14:textId="17B8B31B" w:rsidR="00B066C1" w:rsidRPr="009B536D" w:rsidRDefault="00B066C1" w:rsidP="00D51C6F">
            <w:pPr>
              <w:spacing w:line="440" w:lineRule="exact"/>
              <w:jc w:val="center"/>
              <w:rPr>
                <w:rFonts w:eastAsia="標楷體" w:cs="標楷體"/>
                <w:color w:val="000000" w:themeColor="text1"/>
              </w:rPr>
            </w:pPr>
            <w:r w:rsidRPr="009B536D">
              <w:rPr>
                <w:rFonts w:eastAsia="標楷體" w:cs="標楷體" w:hint="eastAsia"/>
                <w:color w:val="000000" w:themeColor="text1"/>
                <w:lang w:eastAsia="zh-TW"/>
              </w:rPr>
              <w:t>主</w:t>
            </w:r>
            <w:r w:rsidRPr="009B536D">
              <w:rPr>
                <w:rFonts w:eastAsia="標楷體" w:cs="標楷體" w:hint="eastAsia"/>
                <w:color w:val="000000" w:themeColor="text1"/>
                <w:lang w:eastAsia="zh-TW"/>
              </w:rPr>
              <w:t xml:space="preserve"> </w:t>
            </w:r>
            <w:r w:rsidRPr="009B536D">
              <w:rPr>
                <w:rFonts w:eastAsia="標楷體" w:cs="標楷體" w:hint="eastAsia"/>
                <w:color w:val="000000" w:themeColor="text1"/>
                <w:lang w:eastAsia="zh-TW"/>
              </w:rPr>
              <w:t>要</w:t>
            </w:r>
          </w:p>
          <w:p w14:paraId="33F0B277" w14:textId="3AA0AC5B" w:rsidR="00D51C6F" w:rsidRPr="009B536D" w:rsidRDefault="00D51C6F" w:rsidP="00D51C6F">
            <w:pPr>
              <w:spacing w:line="440" w:lineRule="exact"/>
              <w:jc w:val="center"/>
              <w:rPr>
                <w:rFonts w:eastAsia="標楷體"/>
                <w:color w:val="000000" w:themeColor="text1"/>
              </w:rPr>
            </w:pPr>
            <w:r w:rsidRPr="009B536D">
              <w:rPr>
                <w:rFonts w:eastAsia="標楷體" w:cs="標楷體" w:hint="eastAsia"/>
                <w:color w:val="000000" w:themeColor="text1"/>
              </w:rPr>
              <w:t>聯</w:t>
            </w:r>
            <w:r w:rsidRPr="009B536D">
              <w:rPr>
                <w:rFonts w:eastAsia="標楷體"/>
                <w:color w:val="000000" w:themeColor="text1"/>
              </w:rPr>
              <w:t xml:space="preserve"> </w:t>
            </w:r>
            <w:r w:rsidRPr="009B536D">
              <w:rPr>
                <w:rFonts w:eastAsia="標楷體" w:cs="標楷體" w:hint="eastAsia"/>
                <w:color w:val="000000" w:themeColor="text1"/>
              </w:rPr>
              <w:t>絡</w:t>
            </w:r>
            <w:r w:rsidRPr="009B536D">
              <w:rPr>
                <w:rFonts w:eastAsia="標楷體"/>
                <w:color w:val="000000" w:themeColor="text1"/>
              </w:rPr>
              <w:t xml:space="preserve"> </w:t>
            </w:r>
            <w:r w:rsidRPr="009B536D">
              <w:rPr>
                <w:rFonts w:eastAsia="標楷體" w:cs="標楷體" w:hint="eastAsia"/>
                <w:color w:val="000000" w:themeColor="text1"/>
              </w:rPr>
              <w:t>人</w:t>
            </w:r>
          </w:p>
        </w:tc>
        <w:tc>
          <w:tcPr>
            <w:tcW w:w="3435" w:type="pct"/>
            <w:gridSpan w:val="4"/>
            <w:tcBorders>
              <w:right w:val="single" w:sz="4" w:space="0" w:color="auto"/>
            </w:tcBorders>
            <w:vAlign w:val="center"/>
          </w:tcPr>
          <w:p w14:paraId="33FB4D15" w14:textId="77777777" w:rsidR="00D51C6F" w:rsidRPr="009B536D" w:rsidRDefault="00D51C6F" w:rsidP="00D51C6F">
            <w:pPr>
              <w:spacing w:line="440" w:lineRule="exact"/>
              <w:rPr>
                <w:rFonts w:eastAsia="標楷體"/>
                <w:color w:val="000000" w:themeColor="text1"/>
                <w:sz w:val="28"/>
                <w:szCs w:val="28"/>
              </w:rPr>
            </w:pPr>
            <w:r w:rsidRPr="009B536D">
              <w:rPr>
                <w:rFonts w:eastAsia="標楷體" w:cs="標楷體" w:hint="eastAsia"/>
                <w:color w:val="000000" w:themeColor="text1"/>
              </w:rPr>
              <w:t>電話：</w:t>
            </w:r>
            <w:r w:rsidRPr="009B536D">
              <w:rPr>
                <w:rFonts w:eastAsia="標楷體"/>
                <w:color w:val="000000" w:themeColor="text1"/>
              </w:rPr>
              <w:tab/>
            </w:r>
            <w:r w:rsidRPr="009B536D">
              <w:rPr>
                <w:rFonts w:eastAsia="標楷體"/>
                <w:color w:val="000000" w:themeColor="text1"/>
              </w:rPr>
              <w:tab/>
            </w:r>
            <w:r w:rsidRPr="009B536D">
              <w:rPr>
                <w:rFonts w:eastAsia="標楷體"/>
                <w:color w:val="000000" w:themeColor="text1"/>
              </w:rPr>
              <w:tab/>
            </w:r>
            <w:r w:rsidRPr="009B536D">
              <w:rPr>
                <w:rFonts w:eastAsia="標楷體"/>
                <w:color w:val="000000" w:themeColor="text1"/>
              </w:rPr>
              <w:tab/>
            </w:r>
            <w:r w:rsidRPr="009B536D">
              <w:rPr>
                <w:rFonts w:eastAsia="標楷體"/>
                <w:color w:val="000000" w:themeColor="text1"/>
              </w:rPr>
              <w:tab/>
            </w:r>
            <w:r w:rsidRPr="009B536D">
              <w:rPr>
                <w:rFonts w:eastAsia="標楷體" w:cs="標楷體" w:hint="eastAsia"/>
                <w:color w:val="000000" w:themeColor="text1"/>
              </w:rPr>
              <w:t>手機：</w:t>
            </w:r>
            <w:r w:rsidRPr="009B536D">
              <w:rPr>
                <w:rFonts w:eastAsia="標楷體"/>
                <w:color w:val="000000" w:themeColor="text1"/>
              </w:rPr>
              <w:br/>
              <w:t>E-mail</w:t>
            </w:r>
            <w:r w:rsidRPr="009B536D">
              <w:rPr>
                <w:rFonts w:eastAsia="標楷體" w:cs="標楷體" w:hint="eastAsia"/>
                <w:color w:val="000000" w:themeColor="text1"/>
              </w:rPr>
              <w:t>：</w:t>
            </w:r>
          </w:p>
        </w:tc>
      </w:tr>
      <w:tr w:rsidR="009B536D" w:rsidRPr="009B536D" w14:paraId="2F3EF643" w14:textId="77777777" w:rsidTr="00D51C6F">
        <w:trPr>
          <w:trHeight w:val="450"/>
          <w:jc w:val="center"/>
        </w:trPr>
        <w:tc>
          <w:tcPr>
            <w:tcW w:w="613" w:type="pct"/>
            <w:vMerge/>
            <w:tcBorders>
              <w:left w:val="single" w:sz="4" w:space="0" w:color="auto"/>
              <w:right w:val="double" w:sz="4" w:space="0" w:color="auto"/>
            </w:tcBorders>
            <w:vAlign w:val="center"/>
          </w:tcPr>
          <w:p w14:paraId="195B9781" w14:textId="77777777" w:rsidR="00D51C6F" w:rsidRPr="009B536D" w:rsidRDefault="00D51C6F" w:rsidP="00D51C6F">
            <w:pPr>
              <w:spacing w:line="440" w:lineRule="exact"/>
              <w:jc w:val="center"/>
              <w:rPr>
                <w:rFonts w:eastAsia="標楷體"/>
                <w:color w:val="000000" w:themeColor="text1"/>
                <w:sz w:val="28"/>
                <w:szCs w:val="28"/>
              </w:rPr>
            </w:pPr>
          </w:p>
        </w:tc>
        <w:tc>
          <w:tcPr>
            <w:tcW w:w="952" w:type="pct"/>
            <w:vMerge w:val="restart"/>
            <w:tcBorders>
              <w:left w:val="double" w:sz="4" w:space="0" w:color="auto"/>
            </w:tcBorders>
            <w:vAlign w:val="center"/>
          </w:tcPr>
          <w:p w14:paraId="3A79D621" w14:textId="2EDEC4B5" w:rsidR="00D51C6F" w:rsidRPr="009B536D" w:rsidRDefault="00D51C6F" w:rsidP="00D51C6F">
            <w:pPr>
              <w:spacing w:line="440" w:lineRule="exact"/>
              <w:jc w:val="center"/>
              <w:rPr>
                <w:rFonts w:eastAsia="標楷體" w:cs="標楷體"/>
                <w:color w:val="000000" w:themeColor="text1"/>
                <w:lang w:eastAsia="zh-TW"/>
              </w:rPr>
            </w:pPr>
            <w:r w:rsidRPr="009B536D">
              <w:rPr>
                <w:rFonts w:eastAsia="標楷體" w:cs="標楷體" w:hint="eastAsia"/>
                <w:color w:val="000000" w:themeColor="text1"/>
                <w:lang w:eastAsia="zh-TW"/>
              </w:rPr>
              <w:t>試題</w:t>
            </w:r>
            <w:r w:rsidR="00B066C1" w:rsidRPr="009B536D">
              <w:rPr>
                <w:rFonts w:eastAsia="標楷體" w:cs="標楷體" w:hint="eastAsia"/>
                <w:color w:val="000000" w:themeColor="text1"/>
                <w:lang w:eastAsia="zh-TW"/>
              </w:rPr>
              <w:t>甄</w:t>
            </w:r>
            <w:r w:rsidRPr="009B536D">
              <w:rPr>
                <w:rFonts w:eastAsia="標楷體" w:cs="標楷體" w:hint="eastAsia"/>
                <w:color w:val="000000" w:themeColor="text1"/>
                <w:lang w:eastAsia="zh-TW"/>
              </w:rPr>
              <w:t>選</w:t>
            </w:r>
          </w:p>
          <w:p w14:paraId="69CFE882" w14:textId="3CE8650F" w:rsidR="00D51C6F" w:rsidRPr="009B536D" w:rsidRDefault="00D51C6F" w:rsidP="00D51C6F">
            <w:pPr>
              <w:spacing w:line="440" w:lineRule="exact"/>
              <w:jc w:val="center"/>
              <w:rPr>
                <w:rFonts w:eastAsia="標楷體" w:cs="標楷體"/>
                <w:color w:val="000000" w:themeColor="text1"/>
                <w:lang w:eastAsia="zh-TW"/>
              </w:rPr>
            </w:pPr>
            <w:r w:rsidRPr="009B536D">
              <w:rPr>
                <w:rFonts w:eastAsia="標楷體" w:cs="標楷體" w:hint="eastAsia"/>
                <w:color w:val="000000" w:themeColor="text1"/>
                <w:lang w:eastAsia="zh-TW"/>
              </w:rPr>
              <w:t>參賽教師</w:t>
            </w:r>
          </w:p>
          <w:p w14:paraId="6817A95A" w14:textId="77777777" w:rsidR="00D51C6F" w:rsidRPr="009B536D" w:rsidRDefault="00D51C6F" w:rsidP="00D51C6F">
            <w:pPr>
              <w:spacing w:line="440" w:lineRule="exact"/>
              <w:jc w:val="center"/>
              <w:rPr>
                <w:rFonts w:eastAsia="標楷體"/>
                <w:color w:val="000000" w:themeColor="text1"/>
                <w:sz w:val="20"/>
                <w:szCs w:val="20"/>
                <w:lang w:eastAsia="zh-TW"/>
              </w:rPr>
            </w:pPr>
            <w:r w:rsidRPr="009B536D">
              <w:rPr>
                <w:rFonts w:eastAsia="標楷體"/>
                <w:color w:val="000000" w:themeColor="text1"/>
                <w:sz w:val="20"/>
                <w:szCs w:val="20"/>
                <w:lang w:eastAsia="zh-TW"/>
              </w:rPr>
              <w:t>(</w:t>
            </w:r>
            <w:r w:rsidRPr="009B536D">
              <w:rPr>
                <w:rFonts w:eastAsia="標楷體" w:cs="標楷體" w:hint="eastAsia"/>
                <w:color w:val="000000" w:themeColor="text1"/>
                <w:sz w:val="20"/>
                <w:szCs w:val="20"/>
                <w:lang w:eastAsia="zh-TW"/>
              </w:rPr>
              <w:t>至少一人代表，</w:t>
            </w:r>
            <w:r w:rsidRPr="009B536D">
              <w:rPr>
                <w:rFonts w:eastAsia="標楷體" w:cs="標楷體"/>
                <w:color w:val="000000" w:themeColor="text1"/>
                <w:sz w:val="20"/>
                <w:szCs w:val="20"/>
                <w:lang w:eastAsia="zh-TW"/>
              </w:rPr>
              <w:br/>
            </w:r>
            <w:r w:rsidRPr="009B536D">
              <w:rPr>
                <w:rFonts w:eastAsia="標楷體" w:cs="標楷體" w:hint="eastAsia"/>
                <w:color w:val="000000" w:themeColor="text1"/>
                <w:sz w:val="20"/>
                <w:szCs w:val="20"/>
                <w:lang w:eastAsia="zh-TW"/>
              </w:rPr>
              <w:t>至多六人聯合命題</w:t>
            </w:r>
            <w:r w:rsidRPr="009B536D">
              <w:rPr>
                <w:rFonts w:eastAsia="標楷體"/>
                <w:color w:val="000000" w:themeColor="text1"/>
                <w:sz w:val="20"/>
                <w:szCs w:val="20"/>
                <w:lang w:eastAsia="zh-TW"/>
              </w:rPr>
              <w:t>)</w:t>
            </w:r>
          </w:p>
        </w:tc>
        <w:tc>
          <w:tcPr>
            <w:tcW w:w="818" w:type="pct"/>
            <w:vAlign w:val="center"/>
          </w:tcPr>
          <w:p w14:paraId="6EC8D1A3" w14:textId="77777777" w:rsidR="00D51C6F" w:rsidRPr="009B536D" w:rsidRDefault="00D51C6F" w:rsidP="00D51C6F">
            <w:pPr>
              <w:spacing w:line="440" w:lineRule="exact"/>
              <w:jc w:val="center"/>
              <w:rPr>
                <w:rFonts w:eastAsia="標楷體"/>
                <w:color w:val="000000" w:themeColor="text1"/>
              </w:rPr>
            </w:pPr>
            <w:r w:rsidRPr="009B536D">
              <w:rPr>
                <w:rFonts w:eastAsia="標楷體" w:hint="eastAsia"/>
                <w:color w:val="000000" w:themeColor="text1"/>
              </w:rPr>
              <w:t>教師姓名</w:t>
            </w:r>
          </w:p>
        </w:tc>
        <w:tc>
          <w:tcPr>
            <w:tcW w:w="2617" w:type="pct"/>
            <w:gridSpan w:val="3"/>
            <w:tcBorders>
              <w:right w:val="single" w:sz="4" w:space="0" w:color="auto"/>
            </w:tcBorders>
            <w:vAlign w:val="center"/>
          </w:tcPr>
          <w:p w14:paraId="291F424B" w14:textId="77777777" w:rsidR="00D51C6F" w:rsidRPr="009B536D" w:rsidRDefault="00D51C6F" w:rsidP="00D51C6F">
            <w:pPr>
              <w:spacing w:line="440" w:lineRule="exact"/>
              <w:jc w:val="center"/>
              <w:rPr>
                <w:rFonts w:eastAsia="標楷體"/>
                <w:color w:val="000000" w:themeColor="text1"/>
              </w:rPr>
            </w:pPr>
            <w:r w:rsidRPr="009B536D">
              <w:rPr>
                <w:rFonts w:eastAsia="標楷體"/>
                <w:color w:val="000000" w:themeColor="text1"/>
              </w:rPr>
              <w:t>E-mail</w:t>
            </w:r>
          </w:p>
        </w:tc>
      </w:tr>
      <w:tr w:rsidR="009B536D" w:rsidRPr="009B536D" w14:paraId="5F431D9B" w14:textId="77777777" w:rsidTr="00B066C1">
        <w:trPr>
          <w:trHeight w:val="794"/>
          <w:jc w:val="center"/>
        </w:trPr>
        <w:tc>
          <w:tcPr>
            <w:tcW w:w="613" w:type="pct"/>
            <w:vMerge/>
            <w:tcBorders>
              <w:left w:val="single" w:sz="4" w:space="0" w:color="auto"/>
              <w:right w:val="double" w:sz="4" w:space="0" w:color="auto"/>
            </w:tcBorders>
            <w:vAlign w:val="center"/>
          </w:tcPr>
          <w:p w14:paraId="1D7A38F7" w14:textId="77777777" w:rsidR="00D51C6F" w:rsidRPr="009B536D" w:rsidRDefault="00D51C6F" w:rsidP="00D51C6F">
            <w:pPr>
              <w:spacing w:line="440" w:lineRule="exact"/>
              <w:jc w:val="center"/>
              <w:rPr>
                <w:rFonts w:eastAsia="標楷體"/>
                <w:color w:val="000000" w:themeColor="text1"/>
                <w:sz w:val="28"/>
                <w:szCs w:val="28"/>
              </w:rPr>
            </w:pPr>
          </w:p>
        </w:tc>
        <w:tc>
          <w:tcPr>
            <w:tcW w:w="952" w:type="pct"/>
            <w:vMerge/>
            <w:tcBorders>
              <w:left w:val="double" w:sz="4" w:space="0" w:color="auto"/>
            </w:tcBorders>
            <w:vAlign w:val="center"/>
          </w:tcPr>
          <w:p w14:paraId="74E82049" w14:textId="77777777" w:rsidR="00D51C6F" w:rsidRPr="009B536D" w:rsidRDefault="00D51C6F" w:rsidP="00D51C6F">
            <w:pPr>
              <w:spacing w:line="440" w:lineRule="exact"/>
              <w:jc w:val="center"/>
              <w:rPr>
                <w:rFonts w:eastAsia="標楷體"/>
                <w:color w:val="000000" w:themeColor="text1"/>
                <w:sz w:val="28"/>
                <w:szCs w:val="28"/>
              </w:rPr>
            </w:pPr>
          </w:p>
        </w:tc>
        <w:tc>
          <w:tcPr>
            <w:tcW w:w="818" w:type="pct"/>
            <w:vAlign w:val="center"/>
          </w:tcPr>
          <w:p w14:paraId="082B9871" w14:textId="77777777" w:rsidR="00D51C6F" w:rsidRPr="009B536D" w:rsidRDefault="00D51C6F" w:rsidP="00E6489B">
            <w:pPr>
              <w:spacing w:line="440" w:lineRule="exact"/>
              <w:jc w:val="center"/>
              <w:rPr>
                <w:rFonts w:eastAsia="標楷體"/>
                <w:color w:val="000000" w:themeColor="text1"/>
                <w:sz w:val="28"/>
                <w:szCs w:val="28"/>
              </w:rPr>
            </w:pPr>
          </w:p>
        </w:tc>
        <w:tc>
          <w:tcPr>
            <w:tcW w:w="2617" w:type="pct"/>
            <w:gridSpan w:val="3"/>
            <w:tcBorders>
              <w:right w:val="single" w:sz="4" w:space="0" w:color="auto"/>
            </w:tcBorders>
            <w:vAlign w:val="center"/>
          </w:tcPr>
          <w:p w14:paraId="0B83EDB6" w14:textId="77777777" w:rsidR="00D51C6F" w:rsidRPr="009B536D" w:rsidRDefault="00D51C6F" w:rsidP="00E6489B">
            <w:pPr>
              <w:spacing w:line="440" w:lineRule="exact"/>
              <w:rPr>
                <w:rFonts w:eastAsia="標楷體"/>
                <w:color w:val="000000" w:themeColor="text1"/>
                <w:sz w:val="28"/>
                <w:szCs w:val="28"/>
              </w:rPr>
            </w:pPr>
          </w:p>
        </w:tc>
      </w:tr>
      <w:tr w:rsidR="009B536D" w:rsidRPr="009B536D" w14:paraId="1E24371F" w14:textId="77777777" w:rsidTr="00B066C1">
        <w:trPr>
          <w:trHeight w:val="794"/>
          <w:jc w:val="center"/>
        </w:trPr>
        <w:tc>
          <w:tcPr>
            <w:tcW w:w="613" w:type="pct"/>
            <w:vMerge/>
            <w:tcBorders>
              <w:left w:val="single" w:sz="4" w:space="0" w:color="auto"/>
              <w:right w:val="double" w:sz="4" w:space="0" w:color="auto"/>
            </w:tcBorders>
            <w:vAlign w:val="center"/>
          </w:tcPr>
          <w:p w14:paraId="2CD3AFE2" w14:textId="77777777" w:rsidR="00D51C6F" w:rsidRPr="009B536D" w:rsidRDefault="00D51C6F" w:rsidP="00D51C6F">
            <w:pPr>
              <w:spacing w:line="440" w:lineRule="exact"/>
              <w:jc w:val="center"/>
              <w:rPr>
                <w:rFonts w:eastAsia="標楷體"/>
                <w:color w:val="000000" w:themeColor="text1"/>
                <w:sz w:val="28"/>
                <w:szCs w:val="28"/>
              </w:rPr>
            </w:pPr>
          </w:p>
        </w:tc>
        <w:tc>
          <w:tcPr>
            <w:tcW w:w="952" w:type="pct"/>
            <w:vMerge/>
            <w:tcBorders>
              <w:left w:val="double" w:sz="4" w:space="0" w:color="auto"/>
            </w:tcBorders>
            <w:vAlign w:val="center"/>
          </w:tcPr>
          <w:p w14:paraId="500F2C25" w14:textId="77777777" w:rsidR="00D51C6F" w:rsidRPr="009B536D" w:rsidRDefault="00D51C6F" w:rsidP="00D51C6F">
            <w:pPr>
              <w:spacing w:line="440" w:lineRule="exact"/>
              <w:jc w:val="center"/>
              <w:rPr>
                <w:rFonts w:eastAsia="標楷體"/>
                <w:color w:val="000000" w:themeColor="text1"/>
                <w:sz w:val="28"/>
                <w:szCs w:val="28"/>
              </w:rPr>
            </w:pPr>
          </w:p>
        </w:tc>
        <w:tc>
          <w:tcPr>
            <w:tcW w:w="818" w:type="pct"/>
            <w:vAlign w:val="center"/>
          </w:tcPr>
          <w:p w14:paraId="711D665F" w14:textId="77777777" w:rsidR="00D51C6F" w:rsidRPr="009B536D" w:rsidRDefault="00D51C6F" w:rsidP="00E6489B">
            <w:pPr>
              <w:spacing w:line="440" w:lineRule="exact"/>
              <w:jc w:val="center"/>
              <w:rPr>
                <w:rFonts w:eastAsia="標楷體"/>
                <w:color w:val="000000" w:themeColor="text1"/>
                <w:sz w:val="28"/>
                <w:szCs w:val="28"/>
              </w:rPr>
            </w:pPr>
          </w:p>
        </w:tc>
        <w:tc>
          <w:tcPr>
            <w:tcW w:w="2617" w:type="pct"/>
            <w:gridSpan w:val="3"/>
            <w:tcBorders>
              <w:right w:val="single" w:sz="4" w:space="0" w:color="auto"/>
            </w:tcBorders>
            <w:vAlign w:val="center"/>
          </w:tcPr>
          <w:p w14:paraId="0FED500A" w14:textId="77777777" w:rsidR="00D51C6F" w:rsidRPr="009B536D" w:rsidRDefault="00D51C6F" w:rsidP="00E6489B">
            <w:pPr>
              <w:spacing w:line="440" w:lineRule="exact"/>
              <w:rPr>
                <w:rFonts w:eastAsia="標楷體"/>
                <w:color w:val="000000" w:themeColor="text1"/>
                <w:sz w:val="28"/>
                <w:szCs w:val="28"/>
              </w:rPr>
            </w:pPr>
          </w:p>
        </w:tc>
      </w:tr>
      <w:tr w:rsidR="009B536D" w:rsidRPr="009B536D" w14:paraId="4D9E1EA8" w14:textId="77777777" w:rsidTr="00B066C1">
        <w:trPr>
          <w:trHeight w:val="794"/>
          <w:jc w:val="center"/>
        </w:trPr>
        <w:tc>
          <w:tcPr>
            <w:tcW w:w="613" w:type="pct"/>
            <w:vMerge/>
            <w:tcBorders>
              <w:left w:val="single" w:sz="4" w:space="0" w:color="auto"/>
              <w:right w:val="double" w:sz="4" w:space="0" w:color="auto"/>
            </w:tcBorders>
            <w:vAlign w:val="center"/>
          </w:tcPr>
          <w:p w14:paraId="6E636F89" w14:textId="77777777" w:rsidR="00D51C6F" w:rsidRPr="009B536D" w:rsidRDefault="00D51C6F" w:rsidP="00D51C6F">
            <w:pPr>
              <w:spacing w:line="440" w:lineRule="exact"/>
              <w:jc w:val="center"/>
              <w:rPr>
                <w:rFonts w:eastAsia="標楷體"/>
                <w:color w:val="000000" w:themeColor="text1"/>
                <w:sz w:val="28"/>
                <w:szCs w:val="28"/>
              </w:rPr>
            </w:pPr>
          </w:p>
        </w:tc>
        <w:tc>
          <w:tcPr>
            <w:tcW w:w="952" w:type="pct"/>
            <w:vMerge/>
            <w:tcBorders>
              <w:left w:val="double" w:sz="4" w:space="0" w:color="auto"/>
              <w:bottom w:val="thickThinSmallGap" w:sz="12" w:space="0" w:color="auto"/>
            </w:tcBorders>
            <w:vAlign w:val="center"/>
          </w:tcPr>
          <w:p w14:paraId="77BABB59" w14:textId="77777777" w:rsidR="00D51C6F" w:rsidRPr="009B536D" w:rsidRDefault="00D51C6F" w:rsidP="00D51C6F">
            <w:pPr>
              <w:spacing w:line="440" w:lineRule="exact"/>
              <w:jc w:val="center"/>
              <w:rPr>
                <w:rFonts w:eastAsia="標楷體"/>
                <w:color w:val="000000" w:themeColor="text1"/>
                <w:sz w:val="28"/>
                <w:szCs w:val="28"/>
              </w:rPr>
            </w:pPr>
          </w:p>
        </w:tc>
        <w:tc>
          <w:tcPr>
            <w:tcW w:w="818" w:type="pct"/>
            <w:tcBorders>
              <w:bottom w:val="single" w:sz="4" w:space="0" w:color="auto"/>
            </w:tcBorders>
            <w:vAlign w:val="center"/>
          </w:tcPr>
          <w:p w14:paraId="51B24AC7" w14:textId="77777777" w:rsidR="00D51C6F" w:rsidRPr="009B536D" w:rsidRDefault="00D51C6F" w:rsidP="00E6489B">
            <w:pPr>
              <w:spacing w:line="440" w:lineRule="exact"/>
              <w:jc w:val="center"/>
              <w:rPr>
                <w:rFonts w:eastAsia="標楷體"/>
                <w:color w:val="000000" w:themeColor="text1"/>
                <w:sz w:val="28"/>
                <w:szCs w:val="28"/>
              </w:rPr>
            </w:pPr>
          </w:p>
        </w:tc>
        <w:tc>
          <w:tcPr>
            <w:tcW w:w="2617" w:type="pct"/>
            <w:gridSpan w:val="3"/>
            <w:tcBorders>
              <w:right w:val="single" w:sz="4" w:space="0" w:color="auto"/>
            </w:tcBorders>
            <w:vAlign w:val="center"/>
          </w:tcPr>
          <w:p w14:paraId="3FEBA177" w14:textId="77777777" w:rsidR="00D51C6F" w:rsidRPr="009B536D" w:rsidRDefault="00D51C6F" w:rsidP="00E6489B">
            <w:pPr>
              <w:spacing w:line="440" w:lineRule="exact"/>
              <w:rPr>
                <w:rFonts w:eastAsia="標楷體"/>
                <w:color w:val="000000" w:themeColor="text1"/>
                <w:sz w:val="28"/>
                <w:szCs w:val="28"/>
              </w:rPr>
            </w:pPr>
          </w:p>
        </w:tc>
      </w:tr>
      <w:tr w:rsidR="009B536D" w:rsidRPr="009B536D" w14:paraId="47E3316A" w14:textId="77777777" w:rsidTr="00B066C1">
        <w:trPr>
          <w:trHeight w:val="794"/>
          <w:jc w:val="center"/>
        </w:trPr>
        <w:tc>
          <w:tcPr>
            <w:tcW w:w="613" w:type="pct"/>
            <w:vMerge/>
            <w:tcBorders>
              <w:left w:val="single" w:sz="4" w:space="0" w:color="auto"/>
              <w:right w:val="double" w:sz="4" w:space="0" w:color="auto"/>
            </w:tcBorders>
            <w:vAlign w:val="center"/>
          </w:tcPr>
          <w:p w14:paraId="460AF75C" w14:textId="77777777" w:rsidR="00D51C6F" w:rsidRPr="009B536D" w:rsidRDefault="00D51C6F" w:rsidP="00D51C6F">
            <w:pPr>
              <w:spacing w:line="440" w:lineRule="exact"/>
              <w:jc w:val="center"/>
              <w:rPr>
                <w:rFonts w:eastAsia="標楷體"/>
                <w:color w:val="000000" w:themeColor="text1"/>
                <w:sz w:val="28"/>
                <w:szCs w:val="28"/>
              </w:rPr>
            </w:pPr>
          </w:p>
        </w:tc>
        <w:tc>
          <w:tcPr>
            <w:tcW w:w="952" w:type="pct"/>
            <w:vMerge/>
            <w:tcBorders>
              <w:left w:val="double" w:sz="4" w:space="0" w:color="auto"/>
            </w:tcBorders>
            <w:vAlign w:val="center"/>
          </w:tcPr>
          <w:p w14:paraId="2DC06694" w14:textId="77777777" w:rsidR="00D51C6F" w:rsidRPr="009B536D" w:rsidRDefault="00D51C6F" w:rsidP="00D51C6F">
            <w:pPr>
              <w:spacing w:line="440" w:lineRule="exact"/>
              <w:jc w:val="center"/>
              <w:rPr>
                <w:rFonts w:eastAsia="標楷體"/>
                <w:color w:val="000000" w:themeColor="text1"/>
                <w:sz w:val="28"/>
                <w:szCs w:val="28"/>
              </w:rPr>
            </w:pPr>
          </w:p>
        </w:tc>
        <w:tc>
          <w:tcPr>
            <w:tcW w:w="818" w:type="pct"/>
            <w:vAlign w:val="center"/>
          </w:tcPr>
          <w:p w14:paraId="492C13A8" w14:textId="77777777" w:rsidR="00D51C6F" w:rsidRPr="009B536D" w:rsidRDefault="00D51C6F" w:rsidP="00E6489B">
            <w:pPr>
              <w:spacing w:line="440" w:lineRule="exact"/>
              <w:jc w:val="center"/>
              <w:rPr>
                <w:rFonts w:eastAsia="標楷體"/>
                <w:color w:val="000000" w:themeColor="text1"/>
                <w:sz w:val="28"/>
                <w:szCs w:val="28"/>
              </w:rPr>
            </w:pPr>
          </w:p>
        </w:tc>
        <w:tc>
          <w:tcPr>
            <w:tcW w:w="2617" w:type="pct"/>
            <w:gridSpan w:val="3"/>
            <w:tcBorders>
              <w:right w:val="single" w:sz="4" w:space="0" w:color="auto"/>
            </w:tcBorders>
            <w:vAlign w:val="center"/>
          </w:tcPr>
          <w:p w14:paraId="3AFAF058" w14:textId="77777777" w:rsidR="00D51C6F" w:rsidRPr="009B536D" w:rsidRDefault="00D51C6F" w:rsidP="00E6489B">
            <w:pPr>
              <w:spacing w:line="440" w:lineRule="exact"/>
              <w:rPr>
                <w:rFonts w:eastAsia="標楷體"/>
                <w:color w:val="000000" w:themeColor="text1"/>
                <w:sz w:val="28"/>
                <w:szCs w:val="28"/>
              </w:rPr>
            </w:pPr>
          </w:p>
        </w:tc>
      </w:tr>
      <w:tr w:rsidR="009B536D" w:rsidRPr="009B536D" w14:paraId="646A81E1" w14:textId="77777777" w:rsidTr="00B066C1">
        <w:trPr>
          <w:trHeight w:val="794"/>
          <w:jc w:val="center"/>
        </w:trPr>
        <w:tc>
          <w:tcPr>
            <w:tcW w:w="613" w:type="pct"/>
            <w:vMerge/>
            <w:tcBorders>
              <w:left w:val="single" w:sz="4" w:space="0" w:color="auto"/>
              <w:right w:val="double" w:sz="4" w:space="0" w:color="auto"/>
            </w:tcBorders>
            <w:vAlign w:val="center"/>
          </w:tcPr>
          <w:p w14:paraId="71EB9A5A" w14:textId="77777777" w:rsidR="00D51C6F" w:rsidRPr="009B536D" w:rsidRDefault="00D51C6F" w:rsidP="00D51C6F">
            <w:pPr>
              <w:spacing w:line="440" w:lineRule="exact"/>
              <w:jc w:val="center"/>
              <w:rPr>
                <w:rFonts w:eastAsia="標楷體"/>
                <w:color w:val="000000" w:themeColor="text1"/>
                <w:sz w:val="28"/>
                <w:szCs w:val="28"/>
              </w:rPr>
            </w:pPr>
          </w:p>
        </w:tc>
        <w:tc>
          <w:tcPr>
            <w:tcW w:w="952" w:type="pct"/>
            <w:vMerge/>
            <w:tcBorders>
              <w:left w:val="double" w:sz="4" w:space="0" w:color="auto"/>
              <w:bottom w:val="thickThinSmallGap" w:sz="12" w:space="0" w:color="auto"/>
            </w:tcBorders>
            <w:vAlign w:val="center"/>
          </w:tcPr>
          <w:p w14:paraId="768D6FA5" w14:textId="77777777" w:rsidR="00D51C6F" w:rsidRPr="009B536D" w:rsidRDefault="00D51C6F" w:rsidP="00D51C6F">
            <w:pPr>
              <w:spacing w:line="440" w:lineRule="exact"/>
              <w:jc w:val="center"/>
              <w:rPr>
                <w:rFonts w:eastAsia="標楷體"/>
                <w:color w:val="000000" w:themeColor="text1"/>
                <w:sz w:val="28"/>
                <w:szCs w:val="28"/>
              </w:rPr>
            </w:pPr>
          </w:p>
        </w:tc>
        <w:tc>
          <w:tcPr>
            <w:tcW w:w="818" w:type="pct"/>
            <w:vAlign w:val="center"/>
          </w:tcPr>
          <w:p w14:paraId="2B00FE03" w14:textId="77777777" w:rsidR="00D51C6F" w:rsidRPr="009B536D" w:rsidRDefault="00D51C6F" w:rsidP="00E6489B">
            <w:pPr>
              <w:spacing w:line="440" w:lineRule="exact"/>
              <w:jc w:val="center"/>
              <w:rPr>
                <w:rFonts w:eastAsia="標楷體"/>
                <w:color w:val="000000" w:themeColor="text1"/>
                <w:sz w:val="28"/>
                <w:szCs w:val="28"/>
              </w:rPr>
            </w:pPr>
          </w:p>
        </w:tc>
        <w:tc>
          <w:tcPr>
            <w:tcW w:w="2617" w:type="pct"/>
            <w:gridSpan w:val="3"/>
            <w:tcBorders>
              <w:right w:val="single" w:sz="4" w:space="0" w:color="auto"/>
            </w:tcBorders>
            <w:vAlign w:val="center"/>
          </w:tcPr>
          <w:p w14:paraId="601D704F" w14:textId="77777777" w:rsidR="00D51C6F" w:rsidRPr="009B536D" w:rsidRDefault="00D51C6F" w:rsidP="00E6489B">
            <w:pPr>
              <w:spacing w:line="440" w:lineRule="exact"/>
              <w:rPr>
                <w:rFonts w:eastAsia="標楷體"/>
                <w:color w:val="000000" w:themeColor="text1"/>
                <w:sz w:val="28"/>
                <w:szCs w:val="28"/>
              </w:rPr>
            </w:pPr>
          </w:p>
        </w:tc>
      </w:tr>
      <w:tr w:rsidR="009B536D" w:rsidRPr="009B536D" w14:paraId="744AFA20" w14:textId="77777777" w:rsidTr="00B066C1">
        <w:trPr>
          <w:trHeight w:val="794"/>
          <w:jc w:val="center"/>
        </w:trPr>
        <w:tc>
          <w:tcPr>
            <w:tcW w:w="613" w:type="pct"/>
            <w:vMerge/>
            <w:tcBorders>
              <w:left w:val="single" w:sz="4" w:space="0" w:color="auto"/>
              <w:bottom w:val="single" w:sz="4" w:space="0" w:color="auto"/>
              <w:right w:val="double" w:sz="4" w:space="0" w:color="auto"/>
            </w:tcBorders>
            <w:vAlign w:val="center"/>
          </w:tcPr>
          <w:p w14:paraId="65058641" w14:textId="77777777" w:rsidR="00D51C6F" w:rsidRPr="009B536D" w:rsidRDefault="00D51C6F" w:rsidP="00D51C6F">
            <w:pPr>
              <w:spacing w:line="440" w:lineRule="exact"/>
              <w:jc w:val="center"/>
              <w:rPr>
                <w:rFonts w:eastAsia="標楷體"/>
                <w:color w:val="000000" w:themeColor="text1"/>
                <w:sz w:val="28"/>
                <w:szCs w:val="28"/>
              </w:rPr>
            </w:pPr>
          </w:p>
        </w:tc>
        <w:tc>
          <w:tcPr>
            <w:tcW w:w="952" w:type="pct"/>
            <w:vMerge/>
            <w:tcBorders>
              <w:left w:val="double" w:sz="4" w:space="0" w:color="auto"/>
              <w:bottom w:val="single" w:sz="4" w:space="0" w:color="auto"/>
            </w:tcBorders>
            <w:vAlign w:val="center"/>
          </w:tcPr>
          <w:p w14:paraId="1FFC4C93" w14:textId="77777777" w:rsidR="00D51C6F" w:rsidRPr="009B536D" w:rsidRDefault="00D51C6F" w:rsidP="00D51C6F">
            <w:pPr>
              <w:spacing w:line="440" w:lineRule="exact"/>
              <w:jc w:val="center"/>
              <w:rPr>
                <w:rFonts w:eastAsia="標楷體"/>
                <w:color w:val="000000" w:themeColor="text1"/>
                <w:sz w:val="28"/>
                <w:szCs w:val="28"/>
              </w:rPr>
            </w:pPr>
          </w:p>
        </w:tc>
        <w:tc>
          <w:tcPr>
            <w:tcW w:w="818" w:type="pct"/>
            <w:tcBorders>
              <w:bottom w:val="single" w:sz="4" w:space="0" w:color="auto"/>
            </w:tcBorders>
            <w:vAlign w:val="center"/>
          </w:tcPr>
          <w:p w14:paraId="2D125887" w14:textId="77777777" w:rsidR="00D51C6F" w:rsidRPr="009B536D" w:rsidRDefault="00D51C6F" w:rsidP="00E6489B">
            <w:pPr>
              <w:spacing w:line="440" w:lineRule="exact"/>
              <w:jc w:val="center"/>
              <w:rPr>
                <w:rFonts w:eastAsia="標楷體"/>
                <w:color w:val="000000" w:themeColor="text1"/>
                <w:sz w:val="28"/>
                <w:szCs w:val="28"/>
              </w:rPr>
            </w:pPr>
          </w:p>
        </w:tc>
        <w:tc>
          <w:tcPr>
            <w:tcW w:w="2617" w:type="pct"/>
            <w:gridSpan w:val="3"/>
            <w:tcBorders>
              <w:bottom w:val="single" w:sz="4" w:space="0" w:color="auto"/>
              <w:right w:val="single" w:sz="4" w:space="0" w:color="auto"/>
            </w:tcBorders>
            <w:vAlign w:val="center"/>
          </w:tcPr>
          <w:p w14:paraId="33DB0491" w14:textId="77777777" w:rsidR="00D51C6F" w:rsidRPr="009B536D" w:rsidRDefault="00D51C6F" w:rsidP="00E6489B">
            <w:pPr>
              <w:spacing w:line="440" w:lineRule="exact"/>
              <w:rPr>
                <w:rFonts w:eastAsia="標楷體"/>
                <w:color w:val="000000" w:themeColor="text1"/>
                <w:sz w:val="28"/>
                <w:szCs w:val="28"/>
              </w:rPr>
            </w:pPr>
          </w:p>
        </w:tc>
      </w:tr>
    </w:tbl>
    <w:p w14:paraId="7B6A9A74" w14:textId="1C9ABCF5" w:rsidR="00D51C6F" w:rsidRPr="009B536D" w:rsidRDefault="00D51C6F" w:rsidP="00D51C6F">
      <w:pPr>
        <w:widowControl/>
        <w:jc w:val="both"/>
        <w:rPr>
          <w:rFonts w:eastAsia="標楷體" w:cs="標楷體"/>
          <w:color w:val="000000" w:themeColor="text1"/>
          <w:szCs w:val="28"/>
          <w:lang w:eastAsia="zh-TW"/>
        </w:rPr>
      </w:pPr>
      <w:r w:rsidRPr="009B536D">
        <w:rPr>
          <w:rFonts w:eastAsia="標楷體" w:cs="標楷體" w:hint="eastAsia"/>
          <w:color w:val="000000" w:themeColor="text1"/>
          <w:szCs w:val="28"/>
          <w:lang w:eastAsia="zh-TW"/>
        </w:rPr>
        <w:t>備註：若手寫表單請務必以正楷書寫，字體清晰可辨識，以免影響後續敘獎名單編纂。</w:t>
      </w:r>
    </w:p>
    <w:p w14:paraId="774FD1E6" w14:textId="77777777" w:rsidR="00D51C6F" w:rsidRPr="009B536D" w:rsidRDefault="00D51C6F">
      <w:pPr>
        <w:widowControl/>
        <w:rPr>
          <w:rFonts w:eastAsia="標楷體" w:cs="標楷體"/>
          <w:color w:val="000000" w:themeColor="text1"/>
          <w:sz w:val="28"/>
          <w:szCs w:val="28"/>
          <w:bdr w:val="single" w:sz="4" w:space="0" w:color="auto"/>
          <w:lang w:eastAsia="zh-TW"/>
        </w:rPr>
      </w:pPr>
      <w:r w:rsidRPr="009B536D">
        <w:rPr>
          <w:rFonts w:eastAsia="標楷體" w:cs="標楷體"/>
          <w:color w:val="000000" w:themeColor="text1"/>
          <w:sz w:val="28"/>
          <w:szCs w:val="28"/>
          <w:bdr w:val="single" w:sz="4" w:space="0" w:color="auto"/>
          <w:lang w:eastAsia="zh-TW"/>
        </w:rPr>
        <w:br w:type="page"/>
      </w:r>
    </w:p>
    <w:p w14:paraId="43B445A8" w14:textId="77777777" w:rsidR="00D51C6F" w:rsidRPr="009B536D" w:rsidRDefault="00D51C6F" w:rsidP="00D51C6F">
      <w:pPr>
        <w:widowControl/>
        <w:spacing w:line="440" w:lineRule="exact"/>
        <w:rPr>
          <w:rFonts w:eastAsia="標楷體" w:cs="標楷體"/>
          <w:color w:val="000000" w:themeColor="text1"/>
          <w:sz w:val="28"/>
          <w:szCs w:val="28"/>
          <w:bdr w:val="single" w:sz="4" w:space="0" w:color="auto"/>
          <w:lang w:eastAsia="zh-TW"/>
        </w:rPr>
      </w:pPr>
      <w:r w:rsidRPr="009B536D">
        <w:rPr>
          <w:rFonts w:eastAsia="標楷體" w:cs="標楷體" w:hint="eastAsia"/>
          <w:color w:val="000000" w:themeColor="text1"/>
          <w:sz w:val="28"/>
          <w:szCs w:val="28"/>
          <w:bdr w:val="single" w:sz="4" w:space="0" w:color="auto"/>
          <w:lang w:eastAsia="zh-TW"/>
        </w:rPr>
        <w:lastRenderedPageBreak/>
        <w:t>附件四</w:t>
      </w:r>
    </w:p>
    <w:p w14:paraId="2F4C1093" w14:textId="77777777" w:rsidR="000D0803" w:rsidRPr="009B536D" w:rsidRDefault="000D0803" w:rsidP="000D0803">
      <w:pPr>
        <w:spacing w:line="400" w:lineRule="exact"/>
        <w:jc w:val="center"/>
        <w:rPr>
          <w:rFonts w:eastAsia="標楷體" w:cs="標楷體"/>
          <w:b/>
          <w:color w:val="000000" w:themeColor="text1"/>
          <w:kern w:val="0"/>
          <w:sz w:val="32"/>
          <w:szCs w:val="32"/>
          <w:lang w:eastAsia="zh-TW"/>
        </w:rPr>
      </w:pPr>
      <w:r w:rsidRPr="009B536D">
        <w:rPr>
          <w:rFonts w:eastAsia="標楷體" w:cs="標楷體" w:hint="eastAsia"/>
          <w:b/>
          <w:color w:val="000000" w:themeColor="text1"/>
          <w:kern w:val="0"/>
          <w:sz w:val="32"/>
          <w:szCs w:val="32"/>
          <w:lang w:eastAsia="zh-TW"/>
        </w:rPr>
        <w:t>桃園市</w:t>
      </w:r>
      <w:r w:rsidRPr="009B536D">
        <w:rPr>
          <w:rFonts w:eastAsia="標楷體" w:cs="標楷體" w:hint="eastAsia"/>
          <w:b/>
          <w:color w:val="000000" w:themeColor="text1"/>
          <w:kern w:val="0"/>
          <w:sz w:val="32"/>
          <w:szCs w:val="32"/>
          <w:lang w:eastAsia="zh-TW"/>
        </w:rPr>
        <w:t>111</w:t>
      </w:r>
      <w:r w:rsidRPr="009B536D">
        <w:rPr>
          <w:rFonts w:eastAsia="標楷體" w:cs="標楷體" w:hint="eastAsia"/>
          <w:b/>
          <w:color w:val="000000" w:themeColor="text1"/>
          <w:kern w:val="0"/>
          <w:sz w:val="32"/>
          <w:szCs w:val="32"/>
          <w:lang w:eastAsia="zh-TW"/>
        </w:rPr>
        <w:t>學年度國中語文領域國語文優良試題甄選暨</w:t>
      </w:r>
    </w:p>
    <w:p w14:paraId="1424A9C0" w14:textId="77777777" w:rsidR="000D0803" w:rsidRPr="009B536D" w:rsidRDefault="000D0803" w:rsidP="000D0803">
      <w:pPr>
        <w:spacing w:line="400" w:lineRule="exact"/>
        <w:jc w:val="center"/>
        <w:rPr>
          <w:rFonts w:eastAsia="標楷體" w:cs="標楷體"/>
          <w:b/>
          <w:color w:val="000000" w:themeColor="text1"/>
          <w:kern w:val="0"/>
          <w:sz w:val="32"/>
          <w:szCs w:val="32"/>
          <w:lang w:eastAsia="zh-TW"/>
        </w:rPr>
      </w:pPr>
      <w:r w:rsidRPr="009B536D">
        <w:rPr>
          <w:rFonts w:eastAsia="標楷體" w:cs="標楷體" w:hint="eastAsia"/>
          <w:b/>
          <w:color w:val="000000" w:themeColor="text1"/>
          <w:kern w:val="0"/>
          <w:sz w:val="32"/>
          <w:szCs w:val="32"/>
          <w:lang w:eastAsia="zh-TW"/>
        </w:rPr>
        <w:t>閱讀素養與評量理論工作坊</w:t>
      </w:r>
    </w:p>
    <w:p w14:paraId="5BA9BE29" w14:textId="77777777" w:rsidR="00D51C6F" w:rsidRPr="009B536D" w:rsidRDefault="00D51C6F" w:rsidP="00D51C6F">
      <w:pPr>
        <w:autoSpaceDE w:val="0"/>
        <w:autoSpaceDN w:val="0"/>
        <w:adjustRightInd w:val="0"/>
        <w:spacing w:line="480" w:lineRule="exact"/>
        <w:jc w:val="center"/>
        <w:rPr>
          <w:rFonts w:eastAsia="標楷體" w:cs="標楷體"/>
          <w:color w:val="000000" w:themeColor="text1"/>
          <w:kern w:val="0"/>
          <w:sz w:val="32"/>
          <w:szCs w:val="32"/>
          <w:lang w:eastAsia="zh-TW"/>
        </w:rPr>
      </w:pPr>
      <w:r w:rsidRPr="009B536D">
        <w:rPr>
          <w:rFonts w:eastAsia="標楷體" w:cs="標楷體" w:hint="eastAsia"/>
          <w:color w:val="000000" w:themeColor="text1"/>
          <w:kern w:val="0"/>
          <w:sz w:val="36"/>
          <w:szCs w:val="32"/>
          <w:lang w:eastAsia="zh-TW"/>
        </w:rPr>
        <w:t>授權同意書</w:t>
      </w:r>
    </w:p>
    <w:p w14:paraId="19F11BF7" w14:textId="77777777" w:rsidR="00D51C6F" w:rsidRPr="009B536D" w:rsidRDefault="00D51C6F" w:rsidP="00D51C6F">
      <w:pPr>
        <w:snapToGrid w:val="0"/>
        <w:spacing w:line="480" w:lineRule="exact"/>
        <w:jc w:val="both"/>
        <w:rPr>
          <w:rFonts w:eastAsia="標楷體"/>
          <w:b/>
          <w:bCs/>
          <w:color w:val="000000" w:themeColor="text1"/>
          <w:sz w:val="28"/>
          <w:szCs w:val="28"/>
          <w:lang w:eastAsia="zh-TW"/>
        </w:rPr>
      </w:pPr>
      <w:r w:rsidRPr="009B536D">
        <w:rPr>
          <w:rFonts w:eastAsia="標楷體" w:cs="標楷體" w:hint="eastAsia"/>
          <w:b/>
          <w:bCs/>
          <w:color w:val="000000" w:themeColor="text1"/>
          <w:sz w:val="28"/>
          <w:szCs w:val="28"/>
          <w:lang w:eastAsia="zh-TW"/>
        </w:rPr>
        <w:t>一、著作財產權之讓與</w:t>
      </w:r>
    </w:p>
    <w:p w14:paraId="51CA89E0" w14:textId="3F8EE333" w:rsidR="00D51C6F" w:rsidRPr="009B536D" w:rsidRDefault="00D51C6F" w:rsidP="00C54266">
      <w:pPr>
        <w:spacing w:line="400" w:lineRule="exact"/>
        <w:ind w:rightChars="-17" w:right="-41" w:firstLineChars="200" w:firstLine="480"/>
        <w:jc w:val="both"/>
        <w:outlineLvl w:val="0"/>
        <w:rPr>
          <w:rFonts w:eastAsia="標楷體" w:cs="標楷體"/>
          <w:color w:val="000000" w:themeColor="text1"/>
          <w:lang w:eastAsia="zh-TW"/>
        </w:rPr>
      </w:pPr>
      <w:r w:rsidRPr="009B536D">
        <w:rPr>
          <w:rFonts w:eastAsia="標楷體" w:cs="標楷體" w:hint="eastAsia"/>
          <w:color w:val="000000" w:themeColor="text1"/>
          <w:lang w:eastAsia="zh-TW"/>
        </w:rPr>
        <w:t>本人</w:t>
      </w:r>
      <w:r w:rsidRPr="009B536D">
        <w:rPr>
          <w:rFonts w:eastAsia="標楷體" w:cs="標楷體"/>
          <w:color w:val="000000" w:themeColor="text1"/>
          <w:lang w:eastAsia="zh-TW"/>
        </w:rPr>
        <w:t>(</w:t>
      </w:r>
      <w:r w:rsidRPr="009B536D">
        <w:rPr>
          <w:rFonts w:eastAsia="標楷體" w:cs="標楷體" w:hint="eastAsia"/>
          <w:color w:val="000000" w:themeColor="text1"/>
          <w:lang w:eastAsia="zh-TW"/>
        </w:rPr>
        <w:t>下稱甲方</w:t>
      </w:r>
      <w:r w:rsidRPr="009B536D">
        <w:rPr>
          <w:rFonts w:eastAsia="標楷體" w:cs="標楷體"/>
          <w:color w:val="000000" w:themeColor="text1"/>
          <w:lang w:eastAsia="zh-TW"/>
        </w:rPr>
        <w:t>)</w:t>
      </w:r>
      <w:r w:rsidRPr="009B536D">
        <w:rPr>
          <w:rFonts w:eastAsia="標楷體" w:cs="標楷體" w:hint="eastAsia"/>
          <w:color w:val="000000" w:themeColor="text1"/>
          <w:lang w:eastAsia="zh-TW"/>
        </w:rPr>
        <w:t>同意因參與「</w:t>
      </w:r>
      <w:r w:rsidR="00C54266" w:rsidRPr="009B536D">
        <w:rPr>
          <w:rFonts w:eastAsia="標楷體" w:cs="標楷體" w:hint="eastAsia"/>
          <w:color w:val="000000" w:themeColor="text1"/>
          <w:lang w:eastAsia="zh-TW"/>
        </w:rPr>
        <w:t>桃園市</w:t>
      </w:r>
      <w:r w:rsidR="00C54266" w:rsidRPr="009B536D">
        <w:rPr>
          <w:rFonts w:eastAsia="標楷體" w:cs="標楷體" w:hint="eastAsia"/>
          <w:color w:val="000000" w:themeColor="text1"/>
          <w:lang w:eastAsia="zh-TW"/>
        </w:rPr>
        <w:t>111</w:t>
      </w:r>
      <w:r w:rsidR="00C54266" w:rsidRPr="009B536D">
        <w:rPr>
          <w:rFonts w:eastAsia="標楷體" w:cs="標楷體" w:hint="eastAsia"/>
          <w:color w:val="000000" w:themeColor="text1"/>
          <w:lang w:eastAsia="zh-TW"/>
        </w:rPr>
        <w:t>學年度國中語文領域國語文優良試題甄選暨閱讀素養與評量理論工作坊</w:t>
      </w:r>
      <w:r w:rsidRPr="009B536D">
        <w:rPr>
          <w:rFonts w:eastAsia="標楷體" w:cs="標楷體" w:hint="eastAsia"/>
          <w:color w:val="000000" w:themeColor="text1"/>
          <w:lang w:eastAsia="zh-TW"/>
        </w:rPr>
        <w:t>」而創作之著作，</w:t>
      </w:r>
      <w:r w:rsidRPr="009B536D">
        <w:rPr>
          <w:rFonts w:eastAsia="標楷體" w:cs="標楷體" w:hint="eastAsia"/>
          <w:b/>
          <w:color w:val="000000" w:themeColor="text1"/>
          <w:lang w:eastAsia="zh-TW"/>
        </w:rPr>
        <w:t>其著作財產權均無償讓與桃園市政府教育局</w:t>
      </w:r>
      <w:r w:rsidRPr="009B536D">
        <w:rPr>
          <w:rFonts w:eastAsia="標楷體" w:cs="標楷體" w:hint="eastAsia"/>
          <w:b/>
          <w:color w:val="000000" w:themeColor="text1"/>
          <w:lang w:eastAsia="zh-TW"/>
        </w:rPr>
        <w:t>(</w:t>
      </w:r>
      <w:r w:rsidRPr="009B536D">
        <w:rPr>
          <w:rFonts w:eastAsia="標楷體" w:cs="標楷體" w:hint="eastAsia"/>
          <w:b/>
          <w:color w:val="000000" w:themeColor="text1"/>
          <w:lang w:eastAsia="zh-TW"/>
        </w:rPr>
        <w:t>下稱乙方</w:t>
      </w:r>
      <w:r w:rsidRPr="009B536D">
        <w:rPr>
          <w:rFonts w:eastAsia="標楷體" w:cs="標楷體" w:hint="eastAsia"/>
          <w:b/>
          <w:color w:val="000000" w:themeColor="text1"/>
          <w:lang w:eastAsia="zh-TW"/>
        </w:rPr>
        <w:t>)</w:t>
      </w:r>
      <w:r w:rsidRPr="009B536D">
        <w:rPr>
          <w:rFonts w:eastAsia="標楷體" w:cs="標楷體" w:hint="eastAsia"/>
          <w:b/>
          <w:color w:val="000000" w:themeColor="text1"/>
          <w:lang w:eastAsia="zh-TW"/>
        </w:rPr>
        <w:t>，並保證作品內容未侵犯任何第三人之權利</w:t>
      </w:r>
      <w:r w:rsidRPr="009B536D">
        <w:rPr>
          <w:rFonts w:eastAsia="標楷體" w:cs="標楷體" w:hint="eastAsia"/>
          <w:color w:val="000000" w:themeColor="text1"/>
          <w:lang w:eastAsia="zh-TW"/>
        </w:rPr>
        <w:t>，否則應就乙方因行使上述受讓之著作財產權，而生之損害或損失</w:t>
      </w:r>
      <w:r w:rsidRPr="009B536D">
        <w:rPr>
          <w:rFonts w:eastAsia="標楷體" w:cs="標楷體"/>
          <w:color w:val="000000" w:themeColor="text1"/>
          <w:lang w:eastAsia="zh-TW"/>
        </w:rPr>
        <w:t>(</w:t>
      </w:r>
      <w:r w:rsidRPr="009B536D">
        <w:rPr>
          <w:rFonts w:eastAsia="標楷體" w:cs="標楷體" w:hint="eastAsia"/>
          <w:color w:val="000000" w:themeColor="text1"/>
          <w:lang w:eastAsia="zh-TW"/>
        </w:rPr>
        <w:t>包括但不限於律師或訴訟費用</w:t>
      </w:r>
      <w:r w:rsidRPr="009B536D">
        <w:rPr>
          <w:rFonts w:eastAsia="標楷體" w:cs="標楷體"/>
          <w:color w:val="000000" w:themeColor="text1"/>
          <w:lang w:eastAsia="zh-TW"/>
        </w:rPr>
        <w:t>)</w:t>
      </w:r>
      <w:r w:rsidRPr="009B536D">
        <w:rPr>
          <w:rFonts w:eastAsia="標楷體" w:cs="標楷體" w:hint="eastAsia"/>
          <w:color w:val="000000" w:themeColor="text1"/>
          <w:lang w:eastAsia="zh-TW"/>
        </w:rPr>
        <w:t>負賠償責任。</w:t>
      </w:r>
    </w:p>
    <w:p w14:paraId="62184A96" w14:textId="77777777" w:rsidR="00D51C6F" w:rsidRPr="009B536D" w:rsidRDefault="00D51C6F" w:rsidP="00D51C6F">
      <w:pPr>
        <w:snapToGrid w:val="0"/>
        <w:spacing w:line="480" w:lineRule="exact"/>
        <w:jc w:val="both"/>
        <w:rPr>
          <w:rFonts w:eastAsia="標楷體"/>
          <w:b/>
          <w:bCs/>
          <w:color w:val="000000" w:themeColor="text1"/>
          <w:sz w:val="28"/>
          <w:szCs w:val="28"/>
          <w:lang w:eastAsia="zh-TW"/>
        </w:rPr>
      </w:pPr>
      <w:r w:rsidRPr="009B536D">
        <w:rPr>
          <w:rFonts w:eastAsia="標楷體" w:cs="標楷體" w:hint="eastAsia"/>
          <w:b/>
          <w:bCs/>
          <w:color w:val="000000" w:themeColor="text1"/>
          <w:sz w:val="28"/>
          <w:szCs w:val="28"/>
          <w:lang w:eastAsia="zh-TW"/>
        </w:rPr>
        <w:t>二、創用</w:t>
      </w:r>
      <w:r w:rsidRPr="009B536D">
        <w:rPr>
          <w:rFonts w:eastAsia="標楷體"/>
          <w:b/>
          <w:bCs/>
          <w:color w:val="000000" w:themeColor="text1"/>
          <w:sz w:val="28"/>
          <w:szCs w:val="28"/>
          <w:lang w:eastAsia="zh-TW"/>
        </w:rPr>
        <w:t>CC</w:t>
      </w:r>
      <w:r w:rsidRPr="009B536D">
        <w:rPr>
          <w:rFonts w:eastAsia="標楷體" w:cs="標楷體" w:hint="eastAsia"/>
          <w:b/>
          <w:bCs/>
          <w:color w:val="000000" w:themeColor="text1"/>
          <w:sz w:val="28"/>
          <w:szCs w:val="28"/>
          <w:lang w:eastAsia="zh-TW"/>
        </w:rPr>
        <w:t>授權之同意</w:t>
      </w:r>
    </w:p>
    <w:p w14:paraId="58F25221" w14:textId="77777777" w:rsidR="00D51C6F" w:rsidRPr="009B536D" w:rsidRDefault="00D51C6F" w:rsidP="00D51C6F">
      <w:pPr>
        <w:autoSpaceDE w:val="0"/>
        <w:autoSpaceDN w:val="0"/>
        <w:adjustRightInd w:val="0"/>
        <w:spacing w:line="400" w:lineRule="exact"/>
        <w:ind w:firstLineChars="200" w:firstLine="480"/>
        <w:jc w:val="both"/>
        <w:rPr>
          <w:rFonts w:eastAsia="標楷體"/>
          <w:color w:val="000000" w:themeColor="text1"/>
          <w:kern w:val="0"/>
          <w:lang w:eastAsia="zh-TW"/>
        </w:rPr>
      </w:pPr>
      <w:r w:rsidRPr="009B536D">
        <w:rPr>
          <w:rFonts w:eastAsia="標楷體" w:cs="標楷體" w:hint="eastAsia"/>
          <w:color w:val="000000" w:themeColor="text1"/>
          <w:kern w:val="0"/>
          <w:lang w:eastAsia="zh-TW"/>
        </w:rPr>
        <w:t>乙方同意將上述受讓自甲方之著作，以創用</w:t>
      </w:r>
      <w:r w:rsidRPr="009B536D">
        <w:rPr>
          <w:rFonts w:eastAsia="標楷體"/>
          <w:color w:val="000000" w:themeColor="text1"/>
          <w:kern w:val="0"/>
          <w:lang w:eastAsia="zh-TW"/>
        </w:rPr>
        <w:t>CC</w:t>
      </w:r>
      <w:r w:rsidRPr="009B536D">
        <w:rPr>
          <w:rFonts w:eastAsia="標楷體" w:hint="eastAsia"/>
          <w:color w:val="000000" w:themeColor="text1"/>
          <w:kern w:val="0"/>
          <w:lang w:eastAsia="zh-TW"/>
        </w:rPr>
        <w:t>「</w:t>
      </w:r>
      <w:r w:rsidRPr="009B536D">
        <w:rPr>
          <w:rFonts w:eastAsia="標楷體" w:cs="標楷體" w:hint="eastAsia"/>
          <w:color w:val="000000" w:themeColor="text1"/>
          <w:kern w:val="0"/>
          <w:lang w:eastAsia="zh-TW"/>
        </w:rPr>
        <w:t>姓名標示－非商業性－相同方式分享」台灣</w:t>
      </w:r>
      <w:r w:rsidRPr="009B536D">
        <w:rPr>
          <w:rFonts w:eastAsia="標楷體" w:cs="標楷體"/>
          <w:color w:val="000000" w:themeColor="text1"/>
          <w:kern w:val="0"/>
          <w:lang w:eastAsia="zh-TW"/>
        </w:rPr>
        <w:t>2.5</w:t>
      </w:r>
      <w:r w:rsidRPr="009B536D">
        <w:rPr>
          <w:rFonts w:eastAsia="標楷體" w:cs="標楷體" w:hint="eastAsia"/>
          <w:color w:val="000000" w:themeColor="text1"/>
          <w:kern w:val="0"/>
          <w:lang w:eastAsia="zh-TW"/>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63459C92" w14:textId="77777777" w:rsidR="00D51C6F" w:rsidRPr="009B536D" w:rsidRDefault="00D51C6F" w:rsidP="008E1F5F">
      <w:pPr>
        <w:numPr>
          <w:ilvl w:val="0"/>
          <w:numId w:val="6"/>
        </w:numPr>
        <w:autoSpaceDE w:val="0"/>
        <w:autoSpaceDN w:val="0"/>
        <w:adjustRightInd w:val="0"/>
        <w:spacing w:line="400" w:lineRule="exact"/>
        <w:rPr>
          <w:rFonts w:eastAsia="標楷體"/>
          <w:color w:val="000000" w:themeColor="text1"/>
          <w:kern w:val="0"/>
          <w:lang w:eastAsia="zh-TW"/>
        </w:rPr>
      </w:pPr>
      <w:r w:rsidRPr="009B536D">
        <w:rPr>
          <w:rFonts w:eastAsia="標楷體" w:cs="標楷體" w:hint="eastAsia"/>
          <w:color w:val="000000" w:themeColor="text1"/>
          <w:kern w:val="0"/>
          <w:lang w:eastAsia="zh-TW"/>
        </w:rPr>
        <w:t>姓名標示：利用人需依著作人指定之方式標示著作人之姓名</w:t>
      </w:r>
    </w:p>
    <w:p w14:paraId="00946C0D" w14:textId="77777777" w:rsidR="00D51C6F" w:rsidRPr="009B536D" w:rsidRDefault="00D51C6F" w:rsidP="008E1F5F">
      <w:pPr>
        <w:numPr>
          <w:ilvl w:val="0"/>
          <w:numId w:val="6"/>
        </w:numPr>
        <w:autoSpaceDE w:val="0"/>
        <w:autoSpaceDN w:val="0"/>
        <w:adjustRightInd w:val="0"/>
        <w:spacing w:line="400" w:lineRule="exact"/>
        <w:rPr>
          <w:rFonts w:eastAsia="標楷體"/>
          <w:color w:val="000000" w:themeColor="text1"/>
          <w:kern w:val="0"/>
          <w:lang w:eastAsia="zh-TW"/>
        </w:rPr>
      </w:pPr>
      <w:r w:rsidRPr="009B536D">
        <w:rPr>
          <w:rFonts w:eastAsia="標楷體" w:cs="標楷體" w:hint="eastAsia"/>
          <w:color w:val="000000" w:themeColor="text1"/>
          <w:kern w:val="0"/>
          <w:lang w:eastAsia="zh-TW"/>
        </w:rPr>
        <w:t>非商業性：利用人不得為商業目的而利用本著作</w:t>
      </w:r>
    </w:p>
    <w:p w14:paraId="5901EE7C" w14:textId="77777777" w:rsidR="00D51C6F" w:rsidRPr="009B536D" w:rsidRDefault="00D51C6F" w:rsidP="008E1F5F">
      <w:pPr>
        <w:numPr>
          <w:ilvl w:val="0"/>
          <w:numId w:val="6"/>
        </w:numPr>
        <w:autoSpaceDE w:val="0"/>
        <w:autoSpaceDN w:val="0"/>
        <w:adjustRightInd w:val="0"/>
        <w:spacing w:line="400" w:lineRule="exact"/>
        <w:rPr>
          <w:rFonts w:eastAsia="標楷體"/>
          <w:color w:val="000000" w:themeColor="text1"/>
          <w:kern w:val="0"/>
          <w:lang w:eastAsia="zh-TW"/>
        </w:rPr>
      </w:pPr>
      <w:r w:rsidRPr="009B536D">
        <w:rPr>
          <w:rFonts w:eastAsia="標楷體" w:cs="標楷體" w:hint="eastAsia"/>
          <w:color w:val="000000" w:themeColor="text1"/>
          <w:kern w:val="0"/>
          <w:lang w:eastAsia="zh-TW"/>
        </w:rPr>
        <w:t>相同方式分享：若利用人改變、轉變或改作本著作，當散布該衍生著作時，利用人需採用與本著作相同或類似的授權條款</w:t>
      </w:r>
    </w:p>
    <w:p w14:paraId="3A26FAFE" w14:textId="77777777" w:rsidR="00D51C6F" w:rsidRPr="009B536D" w:rsidRDefault="00D51C6F" w:rsidP="00D51C6F">
      <w:pPr>
        <w:autoSpaceDE w:val="0"/>
        <w:autoSpaceDN w:val="0"/>
        <w:adjustRightInd w:val="0"/>
        <w:spacing w:line="400" w:lineRule="exact"/>
        <w:rPr>
          <w:rFonts w:eastAsia="標楷體"/>
          <w:color w:val="000000" w:themeColor="text1"/>
          <w:kern w:val="0"/>
          <w:lang w:eastAsia="zh-TW"/>
        </w:rPr>
      </w:pPr>
      <w:r w:rsidRPr="009B536D">
        <w:rPr>
          <w:rFonts w:eastAsia="標楷體" w:cs="標楷體" w:hint="eastAsia"/>
          <w:color w:val="000000" w:themeColor="text1"/>
          <w:kern w:val="0"/>
          <w:lang w:eastAsia="zh-TW"/>
        </w:rPr>
        <w:t>創用</w:t>
      </w:r>
      <w:r w:rsidRPr="009B536D">
        <w:rPr>
          <w:rFonts w:eastAsia="標楷體"/>
          <w:color w:val="000000" w:themeColor="text1"/>
          <w:kern w:val="0"/>
          <w:lang w:eastAsia="zh-TW"/>
        </w:rPr>
        <w:t xml:space="preserve"> CC </w:t>
      </w:r>
      <w:r w:rsidRPr="009B536D">
        <w:rPr>
          <w:rFonts w:eastAsia="標楷體" w:cs="標楷體" w:hint="eastAsia"/>
          <w:color w:val="000000" w:themeColor="text1"/>
          <w:kern w:val="0"/>
          <w:lang w:eastAsia="zh-TW"/>
        </w:rPr>
        <w:t>「姓名標示</w:t>
      </w:r>
      <w:r w:rsidRPr="009B536D">
        <w:rPr>
          <w:rFonts w:eastAsia="標楷體"/>
          <w:color w:val="000000" w:themeColor="text1"/>
          <w:kern w:val="0"/>
          <w:lang w:eastAsia="zh-TW"/>
        </w:rPr>
        <w:t xml:space="preserve"> ─ </w:t>
      </w:r>
      <w:r w:rsidRPr="009B536D">
        <w:rPr>
          <w:rFonts w:eastAsia="標楷體" w:cs="標楷體" w:hint="eastAsia"/>
          <w:color w:val="000000" w:themeColor="text1"/>
          <w:kern w:val="0"/>
          <w:lang w:eastAsia="zh-TW"/>
        </w:rPr>
        <w:t>非商業性</w:t>
      </w:r>
      <w:r w:rsidRPr="009B536D">
        <w:rPr>
          <w:rFonts w:eastAsia="標楷體"/>
          <w:color w:val="000000" w:themeColor="text1"/>
          <w:kern w:val="0"/>
          <w:lang w:eastAsia="zh-TW"/>
        </w:rPr>
        <w:t xml:space="preserve">─ </w:t>
      </w:r>
      <w:r w:rsidRPr="009B536D">
        <w:rPr>
          <w:rFonts w:eastAsia="標楷體" w:cs="標楷體" w:hint="eastAsia"/>
          <w:color w:val="000000" w:themeColor="text1"/>
          <w:kern w:val="0"/>
          <w:lang w:eastAsia="zh-TW"/>
        </w:rPr>
        <w:t>相同方式分享</w:t>
      </w:r>
      <w:r w:rsidRPr="009B536D">
        <w:rPr>
          <w:rFonts w:eastAsia="標楷體"/>
          <w:color w:val="000000" w:themeColor="text1"/>
          <w:kern w:val="0"/>
          <w:lang w:eastAsia="zh-TW"/>
        </w:rPr>
        <w:t xml:space="preserve"> </w:t>
      </w:r>
      <w:r w:rsidRPr="009B536D">
        <w:rPr>
          <w:rFonts w:eastAsia="標楷體" w:cs="標楷體" w:hint="eastAsia"/>
          <w:color w:val="000000" w:themeColor="text1"/>
          <w:kern w:val="0"/>
          <w:lang w:eastAsia="zh-TW"/>
        </w:rPr>
        <w:t>」</w:t>
      </w:r>
      <w:r w:rsidRPr="009B536D">
        <w:rPr>
          <w:rFonts w:eastAsia="標楷體"/>
          <w:color w:val="000000" w:themeColor="text1"/>
          <w:kern w:val="0"/>
          <w:lang w:eastAsia="zh-TW"/>
        </w:rPr>
        <w:t xml:space="preserve"> 2.5</w:t>
      </w:r>
      <w:r w:rsidRPr="009B536D">
        <w:rPr>
          <w:rFonts w:eastAsia="標楷體" w:cs="標楷體" w:hint="eastAsia"/>
          <w:color w:val="000000" w:themeColor="text1"/>
          <w:kern w:val="0"/>
          <w:lang w:eastAsia="zh-TW"/>
        </w:rPr>
        <w:t>版台灣授權條款詳見：</w:t>
      </w:r>
      <w:hyperlink r:id="rId9" w:history="1">
        <w:r w:rsidRPr="009B536D">
          <w:rPr>
            <w:rFonts w:eastAsia="標楷體"/>
            <w:color w:val="000000" w:themeColor="text1"/>
            <w:kern w:val="0"/>
            <w:u w:val="single"/>
            <w:lang w:eastAsia="zh-TW"/>
          </w:rPr>
          <w:t>http://creativecommons.org/licenses/by-nc-sa/2.5/tw/</w:t>
        </w:r>
      </w:hyperlink>
    </w:p>
    <w:p w14:paraId="0477AF74" w14:textId="792C49E1" w:rsidR="00D51C6F" w:rsidRPr="009B536D" w:rsidRDefault="00D51C6F" w:rsidP="00D51C6F">
      <w:pPr>
        <w:spacing w:line="480" w:lineRule="exact"/>
        <w:ind w:left="1"/>
        <w:jc w:val="both"/>
        <w:rPr>
          <w:rFonts w:eastAsia="標楷體"/>
          <w:color w:val="000000" w:themeColor="text1"/>
          <w:sz w:val="28"/>
          <w:szCs w:val="28"/>
          <w:lang w:eastAsia="zh-TW"/>
        </w:rPr>
      </w:pPr>
      <w:r w:rsidRPr="009B536D">
        <w:rPr>
          <w:rFonts w:eastAsia="標楷體" w:cs="標楷體" w:hint="eastAsia"/>
          <w:color w:val="000000" w:themeColor="text1"/>
          <w:sz w:val="28"/>
          <w:szCs w:val="28"/>
          <w:lang w:eastAsia="zh-TW"/>
        </w:rPr>
        <w:t>甲</w:t>
      </w:r>
      <w:r w:rsidRPr="009B536D">
        <w:rPr>
          <w:rFonts w:eastAsia="標楷體" w:cs="標楷體"/>
          <w:color w:val="000000" w:themeColor="text1"/>
          <w:sz w:val="28"/>
          <w:szCs w:val="28"/>
          <w:lang w:eastAsia="zh-TW"/>
        </w:rPr>
        <w:t xml:space="preserve">    </w:t>
      </w:r>
      <w:r w:rsidRPr="009B536D">
        <w:rPr>
          <w:rFonts w:eastAsia="標楷體" w:cs="標楷體" w:hint="eastAsia"/>
          <w:color w:val="000000" w:themeColor="text1"/>
          <w:sz w:val="28"/>
          <w:szCs w:val="28"/>
          <w:lang w:eastAsia="zh-TW"/>
        </w:rPr>
        <w:t>方：</w:t>
      </w:r>
      <w:r w:rsidRPr="009B536D">
        <w:rPr>
          <w:rFonts w:eastAsia="標楷體" w:cs="標楷體"/>
          <w:color w:val="000000" w:themeColor="text1"/>
          <w:sz w:val="28"/>
          <w:szCs w:val="28"/>
          <w:lang w:eastAsia="zh-TW"/>
        </w:rPr>
        <w:t>______________</w:t>
      </w:r>
      <w:r w:rsidRPr="009B536D">
        <w:rPr>
          <w:rFonts w:eastAsia="標楷體" w:cs="標楷體" w:hint="eastAsia"/>
          <w:color w:val="000000" w:themeColor="text1"/>
          <w:sz w:val="28"/>
          <w:szCs w:val="28"/>
          <w:lang w:eastAsia="zh-TW"/>
        </w:rPr>
        <w:t>、</w:t>
      </w:r>
      <w:r w:rsidRPr="009B536D">
        <w:rPr>
          <w:rFonts w:eastAsia="標楷體" w:cs="標楷體"/>
          <w:color w:val="000000" w:themeColor="text1"/>
          <w:sz w:val="28"/>
          <w:szCs w:val="28"/>
          <w:lang w:eastAsia="zh-TW"/>
        </w:rPr>
        <w:t xml:space="preserve">_______________    </w:t>
      </w:r>
      <w:r w:rsidRPr="009B536D">
        <w:rPr>
          <w:rFonts w:eastAsia="標楷體" w:cs="標楷體" w:hint="eastAsia"/>
          <w:color w:val="000000" w:themeColor="text1"/>
          <w:sz w:val="28"/>
          <w:szCs w:val="28"/>
          <w:lang w:eastAsia="zh-TW"/>
        </w:rPr>
        <w:t>（簽名或蓋章）</w:t>
      </w:r>
    </w:p>
    <w:p w14:paraId="7E92AC0F" w14:textId="55E7426D" w:rsidR="00D51C6F" w:rsidRPr="009B536D" w:rsidRDefault="00D51C6F" w:rsidP="00D51C6F">
      <w:pPr>
        <w:spacing w:line="480" w:lineRule="exact"/>
        <w:ind w:left="960" w:firstLine="480"/>
        <w:jc w:val="both"/>
        <w:rPr>
          <w:rFonts w:eastAsia="標楷體"/>
          <w:color w:val="000000" w:themeColor="text1"/>
          <w:sz w:val="28"/>
          <w:szCs w:val="28"/>
          <w:lang w:eastAsia="zh-TW"/>
        </w:rPr>
      </w:pPr>
      <w:r w:rsidRPr="009B536D">
        <w:rPr>
          <w:rFonts w:eastAsia="標楷體" w:cs="標楷體"/>
          <w:color w:val="000000" w:themeColor="text1"/>
          <w:sz w:val="28"/>
          <w:szCs w:val="28"/>
          <w:lang w:eastAsia="zh-TW"/>
        </w:rPr>
        <w:t>______________</w:t>
      </w:r>
      <w:r w:rsidRPr="009B536D">
        <w:rPr>
          <w:rFonts w:eastAsia="標楷體" w:cs="標楷體" w:hint="eastAsia"/>
          <w:color w:val="000000" w:themeColor="text1"/>
          <w:sz w:val="28"/>
          <w:szCs w:val="28"/>
          <w:lang w:eastAsia="zh-TW"/>
        </w:rPr>
        <w:t>、</w:t>
      </w:r>
      <w:r w:rsidRPr="009B536D">
        <w:rPr>
          <w:rFonts w:eastAsia="標楷體" w:cs="標楷體"/>
          <w:color w:val="000000" w:themeColor="text1"/>
          <w:sz w:val="28"/>
          <w:szCs w:val="28"/>
          <w:lang w:eastAsia="zh-TW"/>
        </w:rPr>
        <w:t xml:space="preserve">_______________    </w:t>
      </w:r>
      <w:r w:rsidRPr="009B536D">
        <w:rPr>
          <w:rFonts w:eastAsia="標楷體" w:cs="標楷體" w:hint="eastAsia"/>
          <w:color w:val="000000" w:themeColor="text1"/>
          <w:sz w:val="28"/>
          <w:szCs w:val="28"/>
          <w:lang w:eastAsia="zh-TW"/>
        </w:rPr>
        <w:t>（簽名或蓋章）</w:t>
      </w:r>
    </w:p>
    <w:p w14:paraId="5BDFC11F" w14:textId="125A134C" w:rsidR="00D51C6F" w:rsidRPr="009B536D" w:rsidRDefault="00D51C6F" w:rsidP="00D51C6F">
      <w:pPr>
        <w:spacing w:line="480" w:lineRule="exact"/>
        <w:ind w:left="960" w:firstLine="480"/>
        <w:jc w:val="both"/>
        <w:rPr>
          <w:rFonts w:eastAsia="標楷體"/>
          <w:color w:val="000000" w:themeColor="text1"/>
          <w:sz w:val="28"/>
          <w:szCs w:val="28"/>
          <w:lang w:eastAsia="zh-TW"/>
        </w:rPr>
      </w:pPr>
      <w:r w:rsidRPr="009B536D">
        <w:rPr>
          <w:rFonts w:eastAsia="標楷體" w:cs="標楷體"/>
          <w:color w:val="000000" w:themeColor="text1"/>
          <w:sz w:val="28"/>
          <w:szCs w:val="28"/>
          <w:lang w:eastAsia="zh-TW"/>
        </w:rPr>
        <w:t>______________</w:t>
      </w:r>
      <w:r w:rsidRPr="009B536D">
        <w:rPr>
          <w:rFonts w:eastAsia="標楷體" w:cs="標楷體" w:hint="eastAsia"/>
          <w:color w:val="000000" w:themeColor="text1"/>
          <w:sz w:val="28"/>
          <w:szCs w:val="28"/>
          <w:lang w:eastAsia="zh-TW"/>
        </w:rPr>
        <w:t>、</w:t>
      </w:r>
      <w:r w:rsidRPr="009B536D">
        <w:rPr>
          <w:rFonts w:eastAsia="標楷體" w:cs="標楷體"/>
          <w:color w:val="000000" w:themeColor="text1"/>
          <w:sz w:val="28"/>
          <w:szCs w:val="28"/>
          <w:lang w:eastAsia="zh-TW"/>
        </w:rPr>
        <w:t xml:space="preserve">_______________    </w:t>
      </w:r>
      <w:r w:rsidRPr="009B536D">
        <w:rPr>
          <w:rFonts w:eastAsia="標楷體" w:cs="標楷體" w:hint="eastAsia"/>
          <w:color w:val="000000" w:themeColor="text1"/>
          <w:sz w:val="28"/>
          <w:szCs w:val="28"/>
          <w:lang w:eastAsia="zh-TW"/>
        </w:rPr>
        <w:t>（簽名或蓋章）</w:t>
      </w:r>
    </w:p>
    <w:p w14:paraId="32009DE6" w14:textId="77777777" w:rsidR="00D51C6F" w:rsidRPr="009B536D" w:rsidRDefault="00D51C6F" w:rsidP="00D51C6F">
      <w:pPr>
        <w:spacing w:line="480" w:lineRule="exact"/>
        <w:jc w:val="both"/>
        <w:rPr>
          <w:rFonts w:eastAsia="標楷體"/>
          <w:color w:val="000000" w:themeColor="text1"/>
          <w:sz w:val="28"/>
          <w:szCs w:val="28"/>
          <w:lang w:eastAsia="zh-TW"/>
        </w:rPr>
      </w:pPr>
      <w:r w:rsidRPr="009B536D">
        <w:rPr>
          <w:rFonts w:eastAsia="標楷體" w:cs="標楷體" w:hint="eastAsia"/>
          <w:color w:val="000000" w:themeColor="text1"/>
          <w:sz w:val="28"/>
          <w:szCs w:val="28"/>
          <w:lang w:eastAsia="zh-TW"/>
        </w:rPr>
        <w:t>乙</w:t>
      </w:r>
      <w:r w:rsidRPr="009B536D">
        <w:rPr>
          <w:rFonts w:eastAsia="標楷體" w:cs="標楷體"/>
          <w:color w:val="000000" w:themeColor="text1"/>
          <w:sz w:val="28"/>
          <w:szCs w:val="28"/>
          <w:lang w:eastAsia="zh-TW"/>
        </w:rPr>
        <w:t xml:space="preserve">    </w:t>
      </w:r>
      <w:r w:rsidRPr="009B536D">
        <w:rPr>
          <w:rFonts w:eastAsia="標楷體" w:cs="標楷體" w:hint="eastAsia"/>
          <w:color w:val="000000" w:themeColor="text1"/>
          <w:sz w:val="28"/>
          <w:szCs w:val="28"/>
          <w:lang w:eastAsia="zh-TW"/>
        </w:rPr>
        <w:t>方</w:t>
      </w:r>
      <w:r w:rsidRPr="009B536D">
        <w:rPr>
          <w:rFonts w:eastAsia="標楷體" w:cs="標楷體"/>
          <w:color w:val="000000" w:themeColor="text1"/>
          <w:sz w:val="28"/>
          <w:szCs w:val="28"/>
          <w:lang w:eastAsia="zh-TW"/>
        </w:rPr>
        <w:t xml:space="preserve"> : </w:t>
      </w:r>
      <w:r w:rsidRPr="009B536D">
        <w:rPr>
          <w:rFonts w:eastAsia="標楷體" w:cs="標楷體" w:hint="eastAsia"/>
          <w:color w:val="000000" w:themeColor="text1"/>
          <w:sz w:val="28"/>
          <w:szCs w:val="28"/>
          <w:lang w:eastAsia="zh-TW"/>
        </w:rPr>
        <w:t>桃園市政府教育局</w:t>
      </w:r>
    </w:p>
    <w:p w14:paraId="5CB66003" w14:textId="74B6037A" w:rsidR="00D51C6F" w:rsidRPr="009B536D" w:rsidRDefault="00D51C6F" w:rsidP="00D51C6F">
      <w:pPr>
        <w:widowControl/>
        <w:snapToGrid w:val="0"/>
        <w:spacing w:beforeLines="100" w:before="360" w:line="380" w:lineRule="exact"/>
        <w:ind w:left="559"/>
        <w:jc w:val="distribute"/>
        <w:rPr>
          <w:rFonts w:eastAsia="標楷體"/>
          <w:color w:val="000000" w:themeColor="text1"/>
          <w:sz w:val="28"/>
          <w:szCs w:val="28"/>
          <w:lang w:eastAsia="zh-TW"/>
        </w:rPr>
      </w:pPr>
      <w:r w:rsidRPr="009B536D">
        <w:rPr>
          <w:rFonts w:eastAsia="標楷體" w:cs="標楷體" w:hint="eastAsia"/>
          <w:color w:val="000000" w:themeColor="text1"/>
          <w:sz w:val="28"/>
          <w:szCs w:val="28"/>
          <w:lang w:eastAsia="zh-TW"/>
        </w:rPr>
        <w:t>中</w:t>
      </w:r>
      <w:r w:rsidRPr="009B536D">
        <w:rPr>
          <w:rFonts w:eastAsia="標楷體" w:cs="標楷體"/>
          <w:color w:val="000000" w:themeColor="text1"/>
          <w:sz w:val="28"/>
          <w:szCs w:val="28"/>
          <w:lang w:eastAsia="zh-TW"/>
        </w:rPr>
        <w:t xml:space="preserve"> </w:t>
      </w:r>
      <w:r w:rsidRPr="009B536D">
        <w:rPr>
          <w:rFonts w:eastAsia="標楷體" w:cs="標楷體" w:hint="eastAsia"/>
          <w:color w:val="000000" w:themeColor="text1"/>
          <w:sz w:val="28"/>
          <w:szCs w:val="28"/>
          <w:lang w:eastAsia="zh-TW"/>
        </w:rPr>
        <w:t>華</w:t>
      </w:r>
      <w:r w:rsidRPr="009B536D">
        <w:rPr>
          <w:rFonts w:eastAsia="標楷體" w:cs="標楷體"/>
          <w:color w:val="000000" w:themeColor="text1"/>
          <w:sz w:val="28"/>
          <w:szCs w:val="28"/>
          <w:lang w:eastAsia="zh-TW"/>
        </w:rPr>
        <w:t xml:space="preserve"> </w:t>
      </w:r>
      <w:r w:rsidRPr="009B536D">
        <w:rPr>
          <w:rFonts w:eastAsia="標楷體" w:cs="標楷體" w:hint="eastAsia"/>
          <w:color w:val="000000" w:themeColor="text1"/>
          <w:sz w:val="28"/>
          <w:szCs w:val="28"/>
          <w:lang w:eastAsia="zh-TW"/>
        </w:rPr>
        <w:t>民</w:t>
      </w:r>
      <w:r w:rsidRPr="009B536D">
        <w:rPr>
          <w:rFonts w:eastAsia="標楷體" w:cs="標楷體"/>
          <w:color w:val="000000" w:themeColor="text1"/>
          <w:sz w:val="28"/>
          <w:szCs w:val="28"/>
          <w:lang w:eastAsia="zh-TW"/>
        </w:rPr>
        <w:t xml:space="preserve"> </w:t>
      </w:r>
      <w:r w:rsidRPr="009B536D">
        <w:rPr>
          <w:rFonts w:eastAsia="標楷體" w:cs="標楷體" w:hint="eastAsia"/>
          <w:color w:val="000000" w:themeColor="text1"/>
          <w:sz w:val="28"/>
          <w:szCs w:val="28"/>
          <w:lang w:eastAsia="zh-TW"/>
        </w:rPr>
        <w:t>國</w:t>
      </w:r>
      <w:r w:rsidRPr="009B536D">
        <w:rPr>
          <w:rFonts w:eastAsia="標楷體" w:cs="標楷體"/>
          <w:color w:val="000000" w:themeColor="text1"/>
          <w:sz w:val="28"/>
          <w:szCs w:val="28"/>
          <w:lang w:eastAsia="zh-TW"/>
        </w:rPr>
        <w:t xml:space="preserve"> </w:t>
      </w:r>
      <w:r w:rsidR="00747EBF" w:rsidRPr="009B536D">
        <w:rPr>
          <w:rFonts w:eastAsia="標楷體" w:cs="標楷體"/>
          <w:color w:val="000000" w:themeColor="text1"/>
          <w:sz w:val="28"/>
          <w:szCs w:val="28"/>
          <w:lang w:eastAsia="zh-TW"/>
        </w:rPr>
        <w:t>111</w:t>
      </w:r>
      <w:r w:rsidRPr="009B536D">
        <w:rPr>
          <w:rFonts w:eastAsia="標楷體" w:cs="標楷體"/>
          <w:color w:val="000000" w:themeColor="text1"/>
          <w:sz w:val="28"/>
          <w:szCs w:val="28"/>
          <w:lang w:eastAsia="zh-TW"/>
        </w:rPr>
        <w:t xml:space="preserve"> </w:t>
      </w:r>
      <w:r w:rsidRPr="009B536D">
        <w:rPr>
          <w:rFonts w:eastAsia="標楷體" w:cs="標楷體" w:hint="eastAsia"/>
          <w:color w:val="000000" w:themeColor="text1"/>
          <w:sz w:val="28"/>
          <w:szCs w:val="28"/>
          <w:lang w:eastAsia="zh-TW"/>
        </w:rPr>
        <w:t>年</w:t>
      </w:r>
      <w:r w:rsidR="00427FB4" w:rsidRPr="009B536D">
        <w:rPr>
          <w:rFonts w:eastAsia="標楷體" w:cs="標楷體" w:hint="eastAsia"/>
          <w:color w:val="000000" w:themeColor="text1"/>
          <w:sz w:val="28"/>
          <w:szCs w:val="28"/>
          <w:lang w:eastAsia="zh-TW"/>
        </w:rPr>
        <w:t xml:space="preserve">    </w:t>
      </w:r>
      <w:r w:rsidRPr="009B536D">
        <w:rPr>
          <w:rFonts w:eastAsia="標楷體" w:cs="標楷體" w:hint="eastAsia"/>
          <w:color w:val="000000" w:themeColor="text1"/>
          <w:sz w:val="28"/>
          <w:szCs w:val="28"/>
          <w:lang w:eastAsia="zh-TW"/>
        </w:rPr>
        <w:t>月　　　日</w:t>
      </w:r>
    </w:p>
    <w:p w14:paraId="5B8E3CAA" w14:textId="77777777" w:rsidR="00D51C6F" w:rsidRPr="009B536D" w:rsidRDefault="00D51C6F" w:rsidP="00D51C6F">
      <w:pPr>
        <w:rPr>
          <w:rFonts w:eastAsia="標楷體"/>
          <w:color w:val="000000" w:themeColor="text1"/>
          <w:lang w:eastAsia="zh-TW"/>
        </w:rPr>
      </w:pPr>
      <w:bookmarkStart w:id="11" w:name="範例一"/>
      <w:r w:rsidRPr="009B536D">
        <w:rPr>
          <w:rFonts w:eastAsia="標楷體"/>
          <w:color w:val="000000" w:themeColor="text1"/>
          <w:lang w:eastAsia="zh-TW"/>
        </w:rPr>
        <w:br w:type="page"/>
      </w:r>
    </w:p>
    <w:p w14:paraId="7ABA1CF9" w14:textId="77777777" w:rsidR="00D51C6F" w:rsidRPr="009B536D" w:rsidRDefault="00D51C6F" w:rsidP="00D51C6F">
      <w:pPr>
        <w:rPr>
          <w:rFonts w:eastAsia="標楷體"/>
          <w:color w:val="000000" w:themeColor="text1"/>
          <w:sz w:val="28"/>
          <w:szCs w:val="28"/>
          <w:lang w:eastAsia="zh-TW"/>
        </w:rPr>
      </w:pPr>
      <w:r w:rsidRPr="009B536D">
        <w:rPr>
          <w:rFonts w:eastAsia="標楷體" w:hint="eastAsia"/>
          <w:color w:val="000000" w:themeColor="text1"/>
          <w:sz w:val="28"/>
          <w:szCs w:val="28"/>
          <w:bdr w:val="single" w:sz="4" w:space="0" w:color="auto"/>
          <w:lang w:eastAsia="zh-TW"/>
        </w:rPr>
        <w:lastRenderedPageBreak/>
        <w:t>附件五</w:t>
      </w:r>
      <w:r w:rsidRPr="009B536D">
        <w:rPr>
          <w:rFonts w:eastAsia="標楷體" w:hint="eastAsia"/>
          <w:color w:val="000000" w:themeColor="text1"/>
          <w:sz w:val="28"/>
          <w:szCs w:val="28"/>
          <w:lang w:eastAsia="zh-TW"/>
        </w:rPr>
        <w:t>──寄送封面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0"/>
        <w:gridCol w:w="2938"/>
        <w:gridCol w:w="785"/>
        <w:gridCol w:w="1667"/>
      </w:tblGrid>
      <w:tr w:rsidR="009B536D" w:rsidRPr="009B536D" w14:paraId="211E1269" w14:textId="77777777" w:rsidTr="00D51C6F">
        <w:trPr>
          <w:trHeight w:val="1921"/>
          <w:jc w:val="center"/>
        </w:trPr>
        <w:tc>
          <w:tcPr>
            <w:tcW w:w="3786" w:type="dxa"/>
            <w:tcBorders>
              <w:top w:val="thinThickSmallGap" w:sz="12" w:space="0" w:color="auto"/>
              <w:left w:val="thinThickSmallGap" w:sz="12" w:space="0" w:color="auto"/>
              <w:right w:val="single" w:sz="4" w:space="0" w:color="auto"/>
            </w:tcBorders>
            <w:vAlign w:val="center"/>
          </w:tcPr>
          <w:p w14:paraId="50F666C8" w14:textId="77777777" w:rsidR="00D51C6F" w:rsidRPr="009B536D" w:rsidRDefault="00D51C6F" w:rsidP="00D51C6F">
            <w:pPr>
              <w:jc w:val="center"/>
              <w:rPr>
                <w:rFonts w:eastAsia="標楷體"/>
                <w:color w:val="000000" w:themeColor="text1"/>
              </w:rPr>
            </w:pPr>
            <w:r w:rsidRPr="009B536D">
              <w:rPr>
                <w:rFonts w:eastAsia="標楷體" w:hint="eastAsia"/>
                <w:color w:val="000000" w:themeColor="text1"/>
              </w:rPr>
              <w:t>郵票黏貼處</w:t>
            </w:r>
            <w:bookmarkEnd w:id="11"/>
          </w:p>
        </w:tc>
        <w:tc>
          <w:tcPr>
            <w:tcW w:w="3401" w:type="dxa"/>
            <w:tcBorders>
              <w:top w:val="thinThickSmallGap" w:sz="12" w:space="0" w:color="auto"/>
              <w:left w:val="single" w:sz="4" w:space="0" w:color="auto"/>
            </w:tcBorders>
            <w:vAlign w:val="center"/>
          </w:tcPr>
          <w:p w14:paraId="17D1D6E8" w14:textId="77777777" w:rsidR="00D51C6F" w:rsidRPr="009B536D" w:rsidRDefault="00D51C6F" w:rsidP="00D51C6F">
            <w:pPr>
              <w:ind w:left="192"/>
              <w:jc w:val="center"/>
              <w:rPr>
                <w:rFonts w:eastAsia="標楷體"/>
                <w:color w:val="000000" w:themeColor="text1"/>
              </w:rPr>
            </w:pPr>
            <w:r w:rsidRPr="009B536D">
              <w:rPr>
                <w:rFonts w:eastAsia="標楷體" w:cs="華康古印體" w:hint="eastAsia"/>
                <w:color w:val="000000" w:themeColor="text1"/>
                <w:sz w:val="48"/>
                <w:szCs w:val="48"/>
                <w:bdr w:val="single" w:sz="4" w:space="0" w:color="auto"/>
              </w:rPr>
              <w:t>掛號</w:t>
            </w:r>
          </w:p>
        </w:tc>
        <w:tc>
          <w:tcPr>
            <w:tcW w:w="812" w:type="dxa"/>
            <w:vMerge w:val="restart"/>
            <w:tcBorders>
              <w:top w:val="thinThickSmallGap" w:sz="12" w:space="0" w:color="auto"/>
            </w:tcBorders>
            <w:vAlign w:val="center"/>
          </w:tcPr>
          <w:p w14:paraId="682E4A5C" w14:textId="77777777" w:rsidR="00D51C6F" w:rsidRPr="009B536D" w:rsidRDefault="00D51C6F" w:rsidP="00D51C6F">
            <w:pPr>
              <w:jc w:val="center"/>
              <w:rPr>
                <w:rFonts w:eastAsia="標楷體" w:cs="標楷體"/>
                <w:color w:val="000000" w:themeColor="text1"/>
                <w:sz w:val="56"/>
                <w:szCs w:val="56"/>
                <w:lang w:eastAsia="zh-HK"/>
              </w:rPr>
            </w:pPr>
            <w:r w:rsidRPr="009B536D">
              <w:rPr>
                <w:rFonts w:eastAsia="標楷體" w:cs="標楷體" w:hint="eastAsia"/>
                <w:color w:val="000000" w:themeColor="text1"/>
                <w:sz w:val="56"/>
                <w:szCs w:val="56"/>
                <w:lang w:eastAsia="zh-HK"/>
              </w:rPr>
              <w:t>郭致廷</w:t>
            </w:r>
          </w:p>
          <w:p w14:paraId="52E7A195" w14:textId="77777777" w:rsidR="00D51C6F" w:rsidRPr="009B536D" w:rsidRDefault="00D51C6F" w:rsidP="00D51C6F">
            <w:pPr>
              <w:jc w:val="center"/>
              <w:rPr>
                <w:rFonts w:eastAsia="標楷體"/>
                <w:color w:val="000000" w:themeColor="text1"/>
                <w:sz w:val="56"/>
                <w:szCs w:val="56"/>
              </w:rPr>
            </w:pPr>
          </w:p>
          <w:p w14:paraId="1B2EBC21" w14:textId="77777777" w:rsidR="00D51C6F" w:rsidRPr="009B536D" w:rsidRDefault="00D51C6F" w:rsidP="00D51C6F">
            <w:pPr>
              <w:jc w:val="center"/>
              <w:rPr>
                <w:rFonts w:eastAsia="標楷體"/>
                <w:color w:val="000000" w:themeColor="text1"/>
                <w:sz w:val="56"/>
                <w:szCs w:val="56"/>
              </w:rPr>
            </w:pPr>
            <w:r w:rsidRPr="009B536D">
              <w:rPr>
                <w:rFonts w:eastAsia="標楷體" w:cs="標楷體" w:hint="eastAsia"/>
                <w:color w:val="000000" w:themeColor="text1"/>
                <w:sz w:val="56"/>
                <w:szCs w:val="56"/>
              </w:rPr>
              <w:t>老</w:t>
            </w:r>
          </w:p>
          <w:p w14:paraId="6AF40026" w14:textId="77777777" w:rsidR="00D51C6F" w:rsidRPr="009B536D" w:rsidRDefault="00D51C6F" w:rsidP="00D51C6F">
            <w:pPr>
              <w:jc w:val="center"/>
              <w:rPr>
                <w:rFonts w:eastAsia="標楷體"/>
                <w:color w:val="000000" w:themeColor="text1"/>
                <w:sz w:val="56"/>
                <w:szCs w:val="56"/>
              </w:rPr>
            </w:pPr>
            <w:r w:rsidRPr="009B536D">
              <w:rPr>
                <w:rFonts w:eastAsia="標楷體" w:cs="標楷體" w:hint="eastAsia"/>
                <w:color w:val="000000" w:themeColor="text1"/>
                <w:sz w:val="56"/>
                <w:szCs w:val="56"/>
              </w:rPr>
              <w:t>師</w:t>
            </w:r>
          </w:p>
          <w:p w14:paraId="2DB69A8E" w14:textId="77777777" w:rsidR="00D51C6F" w:rsidRPr="009B536D" w:rsidRDefault="00D51C6F" w:rsidP="00D51C6F">
            <w:pPr>
              <w:jc w:val="center"/>
              <w:rPr>
                <w:rFonts w:eastAsia="標楷體"/>
                <w:color w:val="000000" w:themeColor="text1"/>
              </w:rPr>
            </w:pPr>
            <w:r w:rsidRPr="009B536D">
              <w:rPr>
                <w:rFonts w:eastAsia="標楷體" w:cs="標楷體" w:hint="eastAsia"/>
                <w:color w:val="000000" w:themeColor="text1"/>
                <w:sz w:val="56"/>
                <w:szCs w:val="56"/>
              </w:rPr>
              <w:t>收</w:t>
            </w:r>
          </w:p>
        </w:tc>
        <w:tc>
          <w:tcPr>
            <w:tcW w:w="1681" w:type="dxa"/>
            <w:tcBorders>
              <w:top w:val="thinThickSmallGap" w:sz="12" w:space="0" w:color="auto"/>
              <w:bottom w:val="nil"/>
              <w:right w:val="thinThickSmallGap" w:sz="12" w:space="0" w:color="auto"/>
            </w:tcBorders>
            <w:vAlign w:val="center"/>
          </w:tcPr>
          <w:p w14:paraId="51541107" w14:textId="39F2FBEC" w:rsidR="00D51C6F" w:rsidRPr="009B536D" w:rsidRDefault="00427FB4" w:rsidP="00D51C6F">
            <w:pPr>
              <w:jc w:val="center"/>
              <w:rPr>
                <w:rFonts w:eastAsia="標楷體"/>
                <w:color w:val="000000" w:themeColor="text1"/>
                <w:sz w:val="48"/>
                <w:szCs w:val="48"/>
              </w:rPr>
            </w:pPr>
            <w:r w:rsidRPr="009B536D">
              <w:rPr>
                <w:rFonts w:eastAsia="標楷體"/>
                <w:color w:val="000000" w:themeColor="text1"/>
                <w:sz w:val="48"/>
                <w:szCs w:val="48"/>
              </w:rPr>
              <w:t>32069</w:t>
            </w:r>
          </w:p>
        </w:tc>
      </w:tr>
      <w:tr w:rsidR="009B536D" w:rsidRPr="009B536D" w14:paraId="39C10C9B" w14:textId="77777777" w:rsidTr="00D51C6F">
        <w:trPr>
          <w:cantSplit/>
          <w:trHeight w:val="6075"/>
          <w:jc w:val="center"/>
        </w:trPr>
        <w:tc>
          <w:tcPr>
            <w:tcW w:w="7187" w:type="dxa"/>
            <w:gridSpan w:val="2"/>
            <w:tcBorders>
              <w:left w:val="thinThickSmallGap" w:sz="12" w:space="0" w:color="auto"/>
            </w:tcBorders>
            <w:textDirection w:val="tbRlV"/>
            <w:vAlign w:val="center"/>
          </w:tcPr>
          <w:p w14:paraId="19B509F5" w14:textId="6BFFB235" w:rsidR="00D51C6F" w:rsidRPr="009B536D" w:rsidRDefault="00D51C6F" w:rsidP="00D51C6F">
            <w:pPr>
              <w:autoSpaceDE w:val="0"/>
              <w:autoSpaceDN w:val="0"/>
              <w:adjustRightInd w:val="0"/>
              <w:ind w:left="113" w:right="113"/>
              <w:jc w:val="center"/>
              <w:rPr>
                <w:rFonts w:eastAsia="標楷體"/>
                <w:color w:val="000000" w:themeColor="text1"/>
                <w:sz w:val="32"/>
                <w:szCs w:val="28"/>
                <w:bdr w:val="single" w:sz="4" w:space="0" w:color="auto"/>
                <w:lang w:eastAsia="zh-TW"/>
              </w:rPr>
            </w:pPr>
            <w:r w:rsidRPr="009B536D">
              <w:rPr>
                <w:rFonts w:eastAsia="標楷體" w:cs="標楷體" w:hint="eastAsia"/>
                <w:color w:val="000000" w:themeColor="text1"/>
                <w:sz w:val="32"/>
                <w:szCs w:val="28"/>
                <w:lang w:eastAsia="zh-TW"/>
              </w:rPr>
              <w:t>桃園市國中語文</w:t>
            </w:r>
            <w:r w:rsidR="00CC2753" w:rsidRPr="009B536D">
              <w:rPr>
                <w:rFonts w:eastAsia="標楷體" w:cs="標楷體" w:hint="eastAsia"/>
                <w:color w:val="000000" w:themeColor="text1"/>
                <w:sz w:val="32"/>
                <w:szCs w:val="28"/>
                <w:lang w:eastAsia="zh-TW"/>
              </w:rPr>
              <w:t>領域國語文</w:t>
            </w:r>
            <w:r w:rsidRPr="009B536D">
              <w:rPr>
                <w:rFonts w:eastAsia="標楷體" w:cs="標楷體" w:hint="eastAsia"/>
                <w:color w:val="000000" w:themeColor="text1"/>
                <w:sz w:val="32"/>
                <w:szCs w:val="28"/>
                <w:lang w:eastAsia="zh-TW"/>
              </w:rPr>
              <w:t>優良試題甄選</w:t>
            </w:r>
          </w:p>
          <w:p w14:paraId="514BBE3D" w14:textId="77777777" w:rsidR="00D51C6F" w:rsidRPr="009B536D" w:rsidRDefault="00D51C6F" w:rsidP="00D51C6F">
            <w:pPr>
              <w:autoSpaceDE w:val="0"/>
              <w:autoSpaceDN w:val="0"/>
              <w:adjustRightInd w:val="0"/>
              <w:ind w:left="113" w:right="113"/>
              <w:jc w:val="center"/>
              <w:rPr>
                <w:rFonts w:eastAsia="標楷體"/>
                <w:color w:val="000000" w:themeColor="text1"/>
                <w:sz w:val="40"/>
                <w:szCs w:val="28"/>
                <w:lang w:eastAsia="zh-TW"/>
              </w:rPr>
            </w:pPr>
            <w:r w:rsidRPr="009B536D">
              <w:rPr>
                <w:rFonts w:eastAsia="標楷體" w:cs="標楷體" w:hint="eastAsia"/>
                <w:color w:val="000000" w:themeColor="text1"/>
                <w:sz w:val="40"/>
                <w:szCs w:val="28"/>
                <w:lang w:eastAsia="zh-TW"/>
              </w:rPr>
              <w:t>報名用資料袋</w:t>
            </w:r>
          </w:p>
          <w:p w14:paraId="61CE19E0" w14:textId="77777777" w:rsidR="00D51C6F" w:rsidRPr="009B536D" w:rsidRDefault="00D51C6F" w:rsidP="00D51C6F">
            <w:pPr>
              <w:autoSpaceDE w:val="0"/>
              <w:autoSpaceDN w:val="0"/>
              <w:adjustRightInd w:val="0"/>
              <w:ind w:leftChars="47" w:left="113" w:right="113" w:firstLineChars="550" w:firstLine="1320"/>
              <w:jc w:val="both"/>
              <w:rPr>
                <w:rFonts w:eastAsia="標楷體"/>
                <w:color w:val="000000" w:themeColor="text1"/>
                <w:lang w:eastAsia="zh-TW"/>
              </w:rPr>
            </w:pPr>
          </w:p>
          <w:p w14:paraId="3AC39FE9" w14:textId="77777777" w:rsidR="00D51C6F" w:rsidRPr="009B536D" w:rsidRDefault="00D51C6F" w:rsidP="00D51C6F">
            <w:pPr>
              <w:autoSpaceDE w:val="0"/>
              <w:autoSpaceDN w:val="0"/>
              <w:adjustRightInd w:val="0"/>
              <w:ind w:left="113" w:right="113"/>
              <w:jc w:val="both"/>
              <w:rPr>
                <w:rFonts w:eastAsia="標楷體"/>
                <w:color w:val="000000" w:themeColor="text1"/>
                <w:sz w:val="28"/>
                <w:szCs w:val="28"/>
                <w:lang w:eastAsia="zh-TW"/>
              </w:rPr>
            </w:pPr>
            <w:r w:rsidRPr="009B536D">
              <w:rPr>
                <w:rFonts w:eastAsia="標楷體" w:cs="標楷體" w:hint="eastAsia"/>
                <w:color w:val="000000" w:themeColor="text1"/>
                <w:sz w:val="28"/>
                <w:szCs w:val="28"/>
                <w:lang w:eastAsia="zh-TW"/>
              </w:rPr>
              <w:t>寄送學校：</w:t>
            </w:r>
          </w:p>
          <w:p w14:paraId="7DDA78F2" w14:textId="77777777" w:rsidR="00D51C6F" w:rsidRPr="009B536D" w:rsidRDefault="00D51C6F" w:rsidP="00D51C6F">
            <w:pPr>
              <w:autoSpaceDE w:val="0"/>
              <w:autoSpaceDN w:val="0"/>
              <w:adjustRightInd w:val="0"/>
              <w:ind w:left="113" w:right="113"/>
              <w:jc w:val="both"/>
              <w:rPr>
                <w:rFonts w:eastAsia="標楷體"/>
                <w:color w:val="000000" w:themeColor="text1"/>
                <w:lang w:eastAsia="zh-TW"/>
              </w:rPr>
            </w:pPr>
          </w:p>
          <w:p w14:paraId="415ECACF" w14:textId="5053E866" w:rsidR="00D51C6F" w:rsidRPr="009B536D" w:rsidRDefault="00D51C6F" w:rsidP="00D51C6F">
            <w:pPr>
              <w:autoSpaceDE w:val="0"/>
              <w:autoSpaceDN w:val="0"/>
              <w:adjustRightInd w:val="0"/>
              <w:ind w:left="113" w:right="113"/>
              <w:jc w:val="both"/>
              <w:rPr>
                <w:rFonts w:eastAsia="標楷體"/>
                <w:color w:val="000000" w:themeColor="text1"/>
                <w:sz w:val="28"/>
                <w:szCs w:val="28"/>
                <w:lang w:eastAsia="zh-TW"/>
              </w:rPr>
            </w:pPr>
            <w:r w:rsidRPr="009B536D">
              <w:rPr>
                <w:rFonts w:eastAsia="標楷體" w:cs="標楷體" w:hint="eastAsia"/>
                <w:color w:val="000000" w:themeColor="text1"/>
                <w:sz w:val="28"/>
                <w:szCs w:val="28"/>
                <w:lang w:eastAsia="zh-TW"/>
              </w:rPr>
              <w:t>寄送</w:t>
            </w:r>
            <w:r w:rsidR="00B066C1" w:rsidRPr="009B536D">
              <w:rPr>
                <w:rFonts w:eastAsia="標楷體" w:cs="標楷體" w:hint="eastAsia"/>
                <w:color w:val="000000" w:themeColor="text1"/>
                <w:sz w:val="28"/>
                <w:szCs w:val="28"/>
                <w:lang w:eastAsia="zh-TW"/>
              </w:rPr>
              <w:t>者</w:t>
            </w:r>
            <w:r w:rsidRPr="009B536D">
              <w:rPr>
                <w:rFonts w:eastAsia="標楷體" w:cs="標楷體" w:hint="eastAsia"/>
                <w:color w:val="000000" w:themeColor="text1"/>
                <w:sz w:val="28"/>
                <w:szCs w:val="28"/>
                <w:lang w:eastAsia="zh-TW"/>
              </w:rPr>
              <w:t>地址：</w:t>
            </w:r>
          </w:p>
          <w:p w14:paraId="6C973A71" w14:textId="77777777" w:rsidR="00D51C6F" w:rsidRPr="009B536D" w:rsidRDefault="00D51C6F" w:rsidP="00D51C6F">
            <w:pPr>
              <w:autoSpaceDE w:val="0"/>
              <w:autoSpaceDN w:val="0"/>
              <w:adjustRightInd w:val="0"/>
              <w:ind w:left="113" w:right="113"/>
              <w:jc w:val="both"/>
              <w:rPr>
                <w:rFonts w:eastAsia="標楷體"/>
                <w:color w:val="000000" w:themeColor="text1"/>
                <w:lang w:eastAsia="zh-TW"/>
              </w:rPr>
            </w:pPr>
          </w:p>
          <w:p w14:paraId="00A9F9B1" w14:textId="77777777" w:rsidR="00D51C6F" w:rsidRPr="009B536D" w:rsidRDefault="00D51C6F" w:rsidP="00D51C6F">
            <w:pPr>
              <w:autoSpaceDE w:val="0"/>
              <w:autoSpaceDN w:val="0"/>
              <w:adjustRightInd w:val="0"/>
              <w:ind w:left="113" w:right="113"/>
              <w:jc w:val="both"/>
              <w:rPr>
                <w:rFonts w:eastAsia="標楷體"/>
                <w:color w:val="000000" w:themeColor="text1"/>
                <w:lang w:eastAsia="zh-TW"/>
              </w:rPr>
            </w:pPr>
          </w:p>
          <w:p w14:paraId="13DC9980" w14:textId="77777777" w:rsidR="00D51C6F" w:rsidRPr="009B536D" w:rsidRDefault="00D51C6F" w:rsidP="00D51C6F">
            <w:pPr>
              <w:autoSpaceDE w:val="0"/>
              <w:autoSpaceDN w:val="0"/>
              <w:adjustRightInd w:val="0"/>
              <w:ind w:left="113" w:right="113"/>
              <w:jc w:val="both"/>
              <w:rPr>
                <w:rFonts w:eastAsia="標楷體" w:cs="標楷體"/>
                <w:color w:val="000000" w:themeColor="text1"/>
                <w:sz w:val="28"/>
                <w:szCs w:val="28"/>
                <w:lang w:eastAsia="zh-TW"/>
              </w:rPr>
            </w:pPr>
            <w:r w:rsidRPr="009B536D">
              <w:rPr>
                <w:rFonts w:eastAsia="標楷體" w:cs="標楷體" w:hint="eastAsia"/>
                <w:color w:val="000000" w:themeColor="text1"/>
                <w:sz w:val="28"/>
                <w:szCs w:val="28"/>
                <w:lang w:eastAsia="zh-TW"/>
              </w:rPr>
              <w:t>聯絡人：</w:t>
            </w:r>
            <w:r w:rsidRPr="009B536D">
              <w:rPr>
                <w:rFonts w:eastAsia="標楷體" w:cs="標楷體"/>
                <w:color w:val="000000" w:themeColor="text1"/>
                <w:sz w:val="28"/>
                <w:szCs w:val="28"/>
                <w:lang w:eastAsia="zh-TW"/>
              </w:rPr>
              <w:t xml:space="preserve">                  </w:t>
            </w:r>
          </w:p>
          <w:p w14:paraId="10F97EB3" w14:textId="77777777" w:rsidR="00D51C6F" w:rsidRPr="009B536D" w:rsidRDefault="00D51C6F" w:rsidP="00D51C6F">
            <w:pPr>
              <w:autoSpaceDE w:val="0"/>
              <w:autoSpaceDN w:val="0"/>
              <w:adjustRightInd w:val="0"/>
              <w:ind w:left="113" w:right="113"/>
              <w:jc w:val="both"/>
              <w:rPr>
                <w:rFonts w:eastAsia="標楷體" w:cs="標楷體"/>
                <w:color w:val="000000" w:themeColor="text1"/>
                <w:lang w:eastAsia="zh-TW"/>
              </w:rPr>
            </w:pPr>
          </w:p>
          <w:p w14:paraId="4E7E44AC" w14:textId="77777777" w:rsidR="00D51C6F" w:rsidRPr="009B536D" w:rsidRDefault="00D51C6F" w:rsidP="00D51C6F">
            <w:pPr>
              <w:ind w:left="113" w:right="113"/>
              <w:rPr>
                <w:rFonts w:eastAsia="標楷體" w:cs="標楷體"/>
                <w:color w:val="000000" w:themeColor="text1"/>
                <w:sz w:val="28"/>
                <w:szCs w:val="28"/>
                <w:lang w:eastAsia="zh-TW"/>
              </w:rPr>
            </w:pPr>
            <w:r w:rsidRPr="009B536D">
              <w:rPr>
                <w:rFonts w:eastAsia="標楷體" w:cs="標楷體" w:hint="eastAsia"/>
                <w:color w:val="000000" w:themeColor="text1"/>
                <w:sz w:val="28"/>
                <w:szCs w:val="28"/>
                <w:lang w:eastAsia="zh-TW"/>
              </w:rPr>
              <w:t>聯絡電話：</w:t>
            </w:r>
          </w:p>
          <w:p w14:paraId="5D1D600C" w14:textId="77777777" w:rsidR="00D51C6F" w:rsidRPr="009B536D" w:rsidRDefault="00D51C6F" w:rsidP="00D51C6F">
            <w:pPr>
              <w:ind w:left="113" w:right="113"/>
              <w:rPr>
                <w:rFonts w:eastAsia="標楷體"/>
                <w:color w:val="000000" w:themeColor="text1"/>
                <w:lang w:eastAsia="zh-TW"/>
              </w:rPr>
            </w:pPr>
          </w:p>
        </w:tc>
        <w:tc>
          <w:tcPr>
            <w:tcW w:w="812" w:type="dxa"/>
            <w:vMerge/>
          </w:tcPr>
          <w:p w14:paraId="4AFAA18C" w14:textId="77777777" w:rsidR="00D51C6F" w:rsidRPr="009B536D" w:rsidRDefault="00D51C6F" w:rsidP="00D51C6F">
            <w:pPr>
              <w:rPr>
                <w:rFonts w:eastAsia="標楷體"/>
                <w:color w:val="000000" w:themeColor="text1"/>
                <w:lang w:eastAsia="zh-TW"/>
              </w:rPr>
            </w:pPr>
          </w:p>
        </w:tc>
        <w:tc>
          <w:tcPr>
            <w:tcW w:w="1681" w:type="dxa"/>
            <w:vMerge w:val="restart"/>
            <w:tcBorders>
              <w:top w:val="nil"/>
              <w:right w:val="thinThickSmallGap" w:sz="12" w:space="0" w:color="auto"/>
            </w:tcBorders>
            <w:textDirection w:val="tbRlV"/>
            <w:vAlign w:val="center"/>
          </w:tcPr>
          <w:p w14:paraId="030D8C03" w14:textId="6C6EF061" w:rsidR="00D51C6F" w:rsidRPr="009B536D" w:rsidRDefault="00427FB4" w:rsidP="00D51C6F">
            <w:pPr>
              <w:ind w:left="113" w:right="113"/>
              <w:rPr>
                <w:rFonts w:eastAsia="標楷體"/>
                <w:color w:val="000000" w:themeColor="text1"/>
                <w:sz w:val="52"/>
                <w:szCs w:val="52"/>
                <w:lang w:eastAsia="zh-TW"/>
              </w:rPr>
            </w:pPr>
            <w:r w:rsidRPr="009B536D">
              <w:rPr>
                <w:rFonts w:eastAsia="標楷體" w:cs="標楷體" w:hint="eastAsia"/>
                <w:color w:val="000000" w:themeColor="text1"/>
                <w:sz w:val="52"/>
                <w:szCs w:val="52"/>
                <w:lang w:eastAsia="zh-TW"/>
              </w:rPr>
              <w:t>桃園市中壢區復華一街</w:t>
            </w:r>
            <w:r w:rsidRPr="009B536D">
              <w:rPr>
                <w:rFonts w:eastAsia="標楷體" w:cs="標楷體" w:hint="eastAsia"/>
                <w:color w:val="000000" w:themeColor="text1"/>
                <w:sz w:val="52"/>
                <w:szCs w:val="52"/>
                <w:lang w:eastAsia="zh-TW"/>
              </w:rPr>
              <w:t>108</w:t>
            </w:r>
            <w:r w:rsidRPr="009B536D">
              <w:rPr>
                <w:rFonts w:eastAsia="標楷體" w:cs="標楷體" w:hint="eastAsia"/>
                <w:color w:val="000000" w:themeColor="text1"/>
                <w:sz w:val="52"/>
                <w:szCs w:val="52"/>
                <w:lang w:eastAsia="zh-TW"/>
              </w:rPr>
              <w:t>號</w:t>
            </w:r>
            <w:r w:rsidR="00D51C6F" w:rsidRPr="009B536D">
              <w:rPr>
                <w:rFonts w:eastAsia="標楷體" w:cs="標楷體" w:hint="eastAsia"/>
                <w:color w:val="000000" w:themeColor="text1"/>
                <w:sz w:val="52"/>
                <w:szCs w:val="52"/>
                <w:lang w:eastAsia="zh-TW"/>
              </w:rPr>
              <w:t xml:space="preserve">       </w:t>
            </w:r>
            <w:r w:rsidRPr="009B536D">
              <w:rPr>
                <w:rFonts w:eastAsia="標楷體" w:cs="標楷體"/>
                <w:color w:val="000000" w:themeColor="text1"/>
                <w:sz w:val="52"/>
                <w:szCs w:val="52"/>
                <w:lang w:eastAsia="zh-TW"/>
              </w:rPr>
              <w:br/>
            </w:r>
            <w:r w:rsidR="00D51C6F" w:rsidRPr="009B536D">
              <w:rPr>
                <w:rFonts w:eastAsia="標楷體" w:cs="標楷體" w:hint="eastAsia"/>
                <w:color w:val="000000" w:themeColor="text1"/>
                <w:sz w:val="52"/>
                <w:szCs w:val="52"/>
                <w:lang w:eastAsia="zh-TW"/>
              </w:rPr>
              <w:t>（桃園市立</w:t>
            </w:r>
            <w:r w:rsidRPr="009B536D">
              <w:rPr>
                <w:rFonts w:eastAsia="標楷體" w:cs="標楷體" w:hint="eastAsia"/>
                <w:color w:val="000000" w:themeColor="text1"/>
                <w:sz w:val="52"/>
                <w:szCs w:val="52"/>
                <w:lang w:eastAsia="zh-TW"/>
              </w:rPr>
              <w:t>內壢</w:t>
            </w:r>
            <w:r w:rsidR="00D51C6F" w:rsidRPr="009B536D">
              <w:rPr>
                <w:rFonts w:eastAsia="標楷體" w:cs="標楷體" w:hint="eastAsia"/>
                <w:color w:val="000000" w:themeColor="text1"/>
                <w:sz w:val="52"/>
                <w:szCs w:val="52"/>
                <w:lang w:eastAsia="zh-TW"/>
              </w:rPr>
              <w:t>國中）</w:t>
            </w:r>
          </w:p>
        </w:tc>
      </w:tr>
      <w:tr w:rsidR="00D51C6F" w:rsidRPr="009B536D" w14:paraId="3235C679" w14:textId="77777777" w:rsidTr="00D51C6F">
        <w:trPr>
          <w:cantSplit/>
          <w:trHeight w:val="4943"/>
          <w:jc w:val="center"/>
        </w:trPr>
        <w:tc>
          <w:tcPr>
            <w:tcW w:w="7187" w:type="dxa"/>
            <w:gridSpan w:val="2"/>
            <w:tcBorders>
              <w:left w:val="thinThickSmallGap" w:sz="12" w:space="0" w:color="auto"/>
              <w:bottom w:val="thinThickSmallGap" w:sz="12" w:space="0" w:color="auto"/>
            </w:tcBorders>
            <w:textDirection w:val="tbRlV"/>
          </w:tcPr>
          <w:p w14:paraId="3E0D7505" w14:textId="77777777" w:rsidR="00D51C6F" w:rsidRPr="009B536D" w:rsidRDefault="00D51C6F" w:rsidP="00D51C6F">
            <w:pPr>
              <w:spacing w:line="480" w:lineRule="exact"/>
              <w:ind w:left="113" w:right="113"/>
              <w:jc w:val="both"/>
              <w:rPr>
                <w:rFonts w:eastAsia="標楷體"/>
                <w:color w:val="000000" w:themeColor="text1"/>
                <w:sz w:val="28"/>
                <w:szCs w:val="28"/>
                <w:lang w:eastAsia="zh-TW"/>
              </w:rPr>
            </w:pPr>
            <w:r w:rsidRPr="009B536D">
              <w:rPr>
                <w:rFonts w:eastAsia="標楷體" w:hint="eastAsia"/>
                <w:color w:val="000000" w:themeColor="text1"/>
                <w:sz w:val="28"/>
                <w:szCs w:val="28"/>
                <w:lang w:eastAsia="zh-TW"/>
              </w:rPr>
              <w:t>左列各項有任一項未符合者，請勿送件，送件後經查核亦不予評審，請審慎檢視。</w:t>
            </w:r>
          </w:p>
          <w:p w14:paraId="67DB03E6" w14:textId="77777777" w:rsidR="00D51C6F" w:rsidRPr="009B536D" w:rsidRDefault="00D51C6F" w:rsidP="008E1F5F">
            <w:pPr>
              <w:numPr>
                <w:ilvl w:val="1"/>
                <w:numId w:val="7"/>
              </w:numPr>
              <w:ind w:right="113"/>
              <w:jc w:val="both"/>
              <w:rPr>
                <w:rFonts w:eastAsia="標楷體"/>
                <w:color w:val="000000" w:themeColor="text1"/>
                <w:sz w:val="28"/>
                <w:szCs w:val="28"/>
                <w:lang w:eastAsia="zh-TW"/>
              </w:rPr>
            </w:pPr>
            <w:r w:rsidRPr="009B536D">
              <w:rPr>
                <w:rFonts w:eastAsia="標楷體" w:cs="標楷體" w:hint="eastAsia"/>
                <w:color w:val="000000" w:themeColor="text1"/>
                <w:sz w:val="28"/>
                <w:szCs w:val="28"/>
                <w:lang w:eastAsia="zh-TW"/>
              </w:rPr>
              <w:t>報名資料表一份</w:t>
            </w:r>
            <w:r w:rsidRPr="009B536D">
              <w:rPr>
                <w:rFonts w:eastAsia="標楷體" w:cs="標楷體"/>
                <w:color w:val="000000" w:themeColor="text1"/>
                <w:sz w:val="28"/>
                <w:szCs w:val="28"/>
                <w:lang w:eastAsia="zh-TW"/>
              </w:rPr>
              <w:t>(</w:t>
            </w:r>
            <w:r w:rsidRPr="009B536D">
              <w:rPr>
                <w:rFonts w:eastAsia="標楷體" w:cs="標楷體" w:hint="eastAsia"/>
                <w:color w:val="000000" w:themeColor="text1"/>
                <w:sz w:val="28"/>
                <w:szCs w:val="28"/>
                <w:lang w:eastAsia="zh-TW"/>
              </w:rPr>
              <w:t>附件三</w:t>
            </w:r>
            <w:r w:rsidRPr="009B536D">
              <w:rPr>
                <w:rFonts w:eastAsia="標楷體" w:cs="標楷體"/>
                <w:color w:val="000000" w:themeColor="text1"/>
                <w:sz w:val="28"/>
                <w:szCs w:val="28"/>
                <w:lang w:eastAsia="zh-TW"/>
              </w:rPr>
              <w:t>)</w:t>
            </w:r>
          </w:p>
          <w:p w14:paraId="583175F4" w14:textId="77777777" w:rsidR="00D51C6F" w:rsidRPr="009B536D" w:rsidRDefault="00D51C6F" w:rsidP="008E1F5F">
            <w:pPr>
              <w:numPr>
                <w:ilvl w:val="1"/>
                <w:numId w:val="7"/>
              </w:numPr>
              <w:ind w:right="113"/>
              <w:jc w:val="both"/>
              <w:rPr>
                <w:rFonts w:eastAsia="標楷體"/>
                <w:color w:val="000000" w:themeColor="text1"/>
                <w:sz w:val="28"/>
                <w:szCs w:val="28"/>
                <w:lang w:eastAsia="zh-TW"/>
              </w:rPr>
            </w:pPr>
            <w:r w:rsidRPr="009B536D">
              <w:rPr>
                <w:rFonts w:eastAsia="標楷體" w:cs="標楷體" w:hint="eastAsia"/>
                <w:color w:val="000000" w:themeColor="text1"/>
                <w:sz w:val="28"/>
                <w:szCs w:val="28"/>
                <w:lang w:eastAsia="zh-TW"/>
              </w:rPr>
              <w:t>創用</w:t>
            </w:r>
            <w:r w:rsidRPr="009B536D">
              <w:rPr>
                <w:rFonts w:eastAsia="標楷體" w:cs="標楷體"/>
                <w:color w:val="000000" w:themeColor="text1"/>
                <w:sz w:val="28"/>
                <w:szCs w:val="28"/>
                <w:lang w:eastAsia="zh-TW"/>
              </w:rPr>
              <w:t>CC</w:t>
            </w:r>
            <w:r w:rsidRPr="009B536D">
              <w:rPr>
                <w:rFonts w:eastAsia="標楷體" w:cs="標楷體" w:hint="eastAsia"/>
                <w:color w:val="000000" w:themeColor="text1"/>
                <w:sz w:val="28"/>
                <w:szCs w:val="28"/>
                <w:lang w:eastAsia="zh-TW"/>
              </w:rPr>
              <w:t>授權同意書一份</w:t>
            </w:r>
            <w:r w:rsidRPr="009B536D">
              <w:rPr>
                <w:rFonts w:eastAsia="標楷體" w:cs="標楷體"/>
                <w:color w:val="000000" w:themeColor="text1"/>
                <w:sz w:val="28"/>
                <w:szCs w:val="28"/>
                <w:lang w:eastAsia="zh-TW"/>
              </w:rPr>
              <w:t>(</w:t>
            </w:r>
            <w:r w:rsidRPr="009B536D">
              <w:rPr>
                <w:rFonts w:eastAsia="標楷體" w:cs="標楷體" w:hint="eastAsia"/>
                <w:color w:val="000000" w:themeColor="text1"/>
                <w:sz w:val="28"/>
                <w:szCs w:val="28"/>
                <w:lang w:eastAsia="zh-TW"/>
              </w:rPr>
              <w:t>附件四</w:t>
            </w:r>
            <w:r w:rsidRPr="009B536D">
              <w:rPr>
                <w:rFonts w:eastAsia="標楷體" w:cs="標楷體"/>
                <w:color w:val="000000" w:themeColor="text1"/>
                <w:sz w:val="28"/>
                <w:szCs w:val="28"/>
                <w:lang w:eastAsia="zh-TW"/>
              </w:rPr>
              <w:t>)</w:t>
            </w:r>
          </w:p>
          <w:p w14:paraId="7C8704F4" w14:textId="01F03B61" w:rsidR="00D51C6F" w:rsidRPr="009B536D" w:rsidRDefault="00DD04C4" w:rsidP="008E1F5F">
            <w:pPr>
              <w:numPr>
                <w:ilvl w:val="1"/>
                <w:numId w:val="7"/>
              </w:numPr>
              <w:ind w:right="113"/>
              <w:jc w:val="both"/>
              <w:rPr>
                <w:rFonts w:eastAsia="標楷體"/>
                <w:color w:val="000000" w:themeColor="text1"/>
                <w:sz w:val="28"/>
                <w:szCs w:val="28"/>
                <w:lang w:eastAsia="zh-TW"/>
              </w:rPr>
            </w:pPr>
            <w:r w:rsidRPr="009B536D">
              <w:rPr>
                <w:rFonts w:eastAsia="標楷體" w:hint="eastAsia"/>
                <w:color w:val="000000" w:themeColor="text1"/>
                <w:sz w:val="28"/>
                <w:szCs w:val="28"/>
                <w:lang w:eastAsia="zh-HK"/>
              </w:rPr>
              <w:t>紙本</w:t>
            </w:r>
            <w:r w:rsidR="00D51C6F" w:rsidRPr="009B536D">
              <w:rPr>
                <w:rFonts w:eastAsia="標楷體" w:hint="eastAsia"/>
                <w:color w:val="000000" w:themeColor="text1"/>
                <w:sz w:val="28"/>
                <w:szCs w:val="28"/>
                <w:lang w:eastAsia="zh-TW"/>
              </w:rPr>
              <w:t>試題</w:t>
            </w:r>
            <w:r w:rsidR="00D51C6F" w:rsidRPr="009B536D">
              <w:rPr>
                <w:rFonts w:eastAsia="標楷體" w:hint="eastAsia"/>
                <w:color w:val="000000" w:themeColor="text1"/>
                <w:sz w:val="28"/>
                <w:szCs w:val="28"/>
                <w:lang w:eastAsia="zh-TW"/>
              </w:rPr>
              <w:t>(</w:t>
            </w:r>
            <w:r w:rsidR="00D51C6F" w:rsidRPr="009B536D">
              <w:rPr>
                <w:rFonts w:eastAsia="標楷體" w:hint="eastAsia"/>
                <w:color w:val="000000" w:themeColor="text1"/>
                <w:sz w:val="28"/>
                <w:szCs w:val="28"/>
                <w:lang w:eastAsia="zh-TW"/>
              </w:rPr>
              <w:t>含解答與解析</w:t>
            </w:r>
            <w:r w:rsidR="00D51C6F" w:rsidRPr="009B536D">
              <w:rPr>
                <w:rFonts w:eastAsia="標楷體" w:hint="eastAsia"/>
                <w:color w:val="000000" w:themeColor="text1"/>
                <w:sz w:val="28"/>
                <w:szCs w:val="28"/>
                <w:lang w:eastAsia="zh-TW"/>
              </w:rPr>
              <w:t>)</w:t>
            </w:r>
            <w:r w:rsidR="00D51C6F" w:rsidRPr="009B536D">
              <w:rPr>
                <w:rFonts w:eastAsia="標楷體" w:hint="eastAsia"/>
                <w:color w:val="000000" w:themeColor="text1"/>
                <w:sz w:val="28"/>
                <w:szCs w:val="28"/>
                <w:lang w:eastAsia="zh-HK"/>
              </w:rPr>
              <w:t>一式</w:t>
            </w:r>
            <w:r w:rsidR="00D2337B" w:rsidRPr="009B536D">
              <w:rPr>
                <w:rFonts w:eastAsia="標楷體" w:hint="eastAsia"/>
                <w:color w:val="000000" w:themeColor="text1"/>
                <w:sz w:val="28"/>
                <w:szCs w:val="28"/>
                <w:lang w:eastAsia="zh-HK"/>
              </w:rPr>
              <w:t>二</w:t>
            </w:r>
            <w:r w:rsidR="00D51C6F" w:rsidRPr="009B536D">
              <w:rPr>
                <w:rFonts w:eastAsia="標楷體" w:hint="eastAsia"/>
                <w:color w:val="000000" w:themeColor="text1"/>
                <w:sz w:val="28"/>
                <w:szCs w:val="28"/>
                <w:lang w:eastAsia="zh-HK"/>
              </w:rPr>
              <w:t>份</w:t>
            </w:r>
          </w:p>
          <w:p w14:paraId="62D5F362" w14:textId="4846A8CA" w:rsidR="00D51C6F" w:rsidRPr="009B536D" w:rsidRDefault="00D51C6F" w:rsidP="008E1F5F">
            <w:pPr>
              <w:numPr>
                <w:ilvl w:val="1"/>
                <w:numId w:val="7"/>
              </w:numPr>
              <w:ind w:right="113"/>
              <w:jc w:val="both"/>
              <w:rPr>
                <w:rFonts w:eastAsia="標楷體"/>
                <w:color w:val="000000" w:themeColor="text1"/>
                <w:sz w:val="28"/>
                <w:szCs w:val="28"/>
                <w:lang w:eastAsia="zh-TW"/>
              </w:rPr>
            </w:pPr>
            <w:r w:rsidRPr="009B536D">
              <w:rPr>
                <w:rFonts w:eastAsia="標楷體" w:hint="eastAsia"/>
                <w:color w:val="000000" w:themeColor="text1"/>
                <w:sz w:val="28"/>
                <w:szCs w:val="28"/>
                <w:lang w:eastAsia="zh-HK"/>
              </w:rPr>
              <w:t>試</w:t>
            </w:r>
            <w:r w:rsidRPr="009B536D">
              <w:rPr>
                <w:rFonts w:eastAsia="標楷體" w:hint="eastAsia"/>
                <w:color w:val="000000" w:themeColor="text1"/>
                <w:sz w:val="28"/>
                <w:szCs w:val="28"/>
                <w:lang w:eastAsia="zh-TW"/>
              </w:rPr>
              <w:t>題</w:t>
            </w:r>
            <w:r w:rsidRPr="009B536D">
              <w:rPr>
                <w:rFonts w:eastAsia="標楷體" w:hint="eastAsia"/>
                <w:color w:val="000000" w:themeColor="text1"/>
                <w:sz w:val="28"/>
                <w:szCs w:val="28"/>
                <w:lang w:eastAsia="zh-HK"/>
              </w:rPr>
              <w:t>題目</w:t>
            </w:r>
            <w:r w:rsidRPr="009B536D">
              <w:rPr>
                <w:rFonts w:eastAsia="標楷體" w:hint="eastAsia"/>
                <w:color w:val="000000" w:themeColor="text1"/>
                <w:sz w:val="28"/>
                <w:szCs w:val="28"/>
                <w:lang w:eastAsia="zh-TW"/>
              </w:rPr>
              <w:t>(</w:t>
            </w:r>
            <w:r w:rsidRPr="009B536D">
              <w:rPr>
                <w:rFonts w:eastAsia="標楷體" w:hint="eastAsia"/>
                <w:color w:val="000000" w:themeColor="text1"/>
                <w:sz w:val="28"/>
                <w:szCs w:val="28"/>
                <w:lang w:eastAsia="zh-TW"/>
              </w:rPr>
              <w:t>含解答與解析</w:t>
            </w:r>
            <w:r w:rsidRPr="009B536D">
              <w:rPr>
                <w:rFonts w:eastAsia="標楷體" w:hint="eastAsia"/>
                <w:color w:val="000000" w:themeColor="text1"/>
                <w:sz w:val="28"/>
                <w:szCs w:val="28"/>
                <w:lang w:eastAsia="zh-TW"/>
              </w:rPr>
              <w:t>)</w:t>
            </w:r>
            <w:r w:rsidR="00B066C1" w:rsidRPr="009B536D">
              <w:rPr>
                <w:rFonts w:eastAsia="標楷體" w:hint="eastAsia"/>
                <w:color w:val="000000" w:themeColor="text1"/>
                <w:sz w:val="28"/>
                <w:szCs w:val="28"/>
                <w:lang w:eastAsia="zh-TW"/>
              </w:rPr>
              <w:t>電子檔已寄送至：</w:t>
            </w:r>
            <w:r w:rsidR="00B066C1" w:rsidRPr="009B536D">
              <w:rPr>
                <w:rFonts w:eastAsia="標楷體" w:hint="eastAsia"/>
                <w:color w:val="000000" w:themeColor="text1"/>
                <w:sz w:val="28"/>
                <w:szCs w:val="28"/>
                <w:lang w:eastAsia="zh-TW"/>
              </w:rPr>
              <w:t>zhitingguo@</w:t>
            </w:r>
            <w:r w:rsidR="00427FB4" w:rsidRPr="009B536D">
              <w:rPr>
                <w:rFonts w:eastAsia="標楷體"/>
                <w:color w:val="000000" w:themeColor="text1"/>
                <w:sz w:val="28"/>
                <w:szCs w:val="28"/>
                <w:lang w:eastAsia="zh-TW"/>
              </w:rPr>
              <w:t>go</w:t>
            </w:r>
            <w:r w:rsidR="00B066C1" w:rsidRPr="009B536D">
              <w:rPr>
                <w:rFonts w:eastAsia="標楷體" w:hint="eastAsia"/>
                <w:color w:val="000000" w:themeColor="text1"/>
                <w:sz w:val="28"/>
                <w:szCs w:val="28"/>
                <w:lang w:eastAsia="zh-TW"/>
              </w:rPr>
              <w:t>.edu.tw</w:t>
            </w:r>
          </w:p>
          <w:p w14:paraId="44E6E26C" w14:textId="77777777" w:rsidR="00D51C6F" w:rsidRPr="009B536D" w:rsidRDefault="00D51C6F" w:rsidP="00D51C6F">
            <w:pPr>
              <w:ind w:left="840" w:right="113"/>
              <w:rPr>
                <w:rFonts w:eastAsia="標楷體"/>
                <w:color w:val="000000" w:themeColor="text1"/>
                <w:lang w:eastAsia="zh-TW"/>
              </w:rPr>
            </w:pPr>
          </w:p>
        </w:tc>
        <w:tc>
          <w:tcPr>
            <w:tcW w:w="812" w:type="dxa"/>
            <w:vMerge/>
            <w:tcBorders>
              <w:bottom w:val="thinThickSmallGap" w:sz="12" w:space="0" w:color="auto"/>
            </w:tcBorders>
          </w:tcPr>
          <w:p w14:paraId="688931AF" w14:textId="77777777" w:rsidR="00D51C6F" w:rsidRPr="009B536D" w:rsidRDefault="00D51C6F" w:rsidP="00D51C6F">
            <w:pPr>
              <w:rPr>
                <w:rFonts w:eastAsia="標楷體"/>
                <w:color w:val="000000" w:themeColor="text1"/>
                <w:lang w:eastAsia="zh-TW"/>
              </w:rPr>
            </w:pPr>
          </w:p>
        </w:tc>
        <w:tc>
          <w:tcPr>
            <w:tcW w:w="1681" w:type="dxa"/>
            <w:vMerge/>
            <w:tcBorders>
              <w:top w:val="nil"/>
              <w:bottom w:val="thinThickSmallGap" w:sz="12" w:space="0" w:color="auto"/>
              <w:right w:val="thinThickSmallGap" w:sz="12" w:space="0" w:color="auto"/>
            </w:tcBorders>
          </w:tcPr>
          <w:p w14:paraId="7243E85A" w14:textId="77777777" w:rsidR="00D51C6F" w:rsidRPr="009B536D" w:rsidRDefault="00D51C6F" w:rsidP="00D51C6F">
            <w:pPr>
              <w:rPr>
                <w:rFonts w:eastAsia="標楷體"/>
                <w:color w:val="000000" w:themeColor="text1"/>
                <w:lang w:eastAsia="zh-TW"/>
              </w:rPr>
            </w:pPr>
          </w:p>
        </w:tc>
      </w:tr>
    </w:tbl>
    <w:p w14:paraId="761281C1" w14:textId="77777777" w:rsidR="00B9424F" w:rsidRPr="009B536D" w:rsidRDefault="00B9424F" w:rsidP="00D51C6F">
      <w:pPr>
        <w:widowControl/>
        <w:spacing w:line="20" w:lineRule="exact"/>
        <w:rPr>
          <w:rFonts w:eastAsia="標楷體"/>
          <w:color w:val="000000" w:themeColor="text1"/>
          <w:lang w:eastAsia="zh-TW"/>
        </w:rPr>
      </w:pPr>
    </w:p>
    <w:sectPr w:rsidR="00B9424F" w:rsidRPr="009B536D" w:rsidSect="00807A82">
      <w:footerReference w:type="default" r:id="rId10"/>
      <w:pgSz w:w="11906" w:h="16838"/>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74ADE" w14:textId="77777777" w:rsidR="002A1815" w:rsidRDefault="002A1815" w:rsidP="00E4105E">
      <w:r>
        <w:separator/>
      </w:r>
    </w:p>
  </w:endnote>
  <w:endnote w:type="continuationSeparator" w:id="0">
    <w:p w14:paraId="488266E0" w14:textId="77777777" w:rsidR="002A1815" w:rsidRDefault="002A1815" w:rsidP="00E4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古印體">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298838"/>
      <w:docPartObj>
        <w:docPartGallery w:val="Page Numbers (Bottom of Page)"/>
        <w:docPartUnique/>
      </w:docPartObj>
    </w:sdtPr>
    <w:sdtEndPr/>
    <w:sdtContent>
      <w:p w14:paraId="5CADD6F6" w14:textId="7B309268" w:rsidR="003B3401" w:rsidRDefault="003B3401">
        <w:pPr>
          <w:pStyle w:val="a9"/>
          <w:jc w:val="center"/>
        </w:pPr>
        <w:r>
          <w:fldChar w:fldCharType="begin"/>
        </w:r>
        <w:r>
          <w:instrText>PAGE   \* MERGEFORMAT</w:instrText>
        </w:r>
        <w:r>
          <w:fldChar w:fldCharType="separate"/>
        </w:r>
        <w:r w:rsidR="008D6FC0" w:rsidRPr="008D6FC0">
          <w:rPr>
            <w:noProof/>
            <w:lang w:val="zh-TW" w:eastAsia="zh-TW"/>
          </w:rPr>
          <w:t>10</w:t>
        </w:r>
        <w:r>
          <w:fldChar w:fldCharType="end"/>
        </w:r>
      </w:p>
    </w:sdtContent>
  </w:sdt>
  <w:p w14:paraId="141C829F" w14:textId="77777777" w:rsidR="003B3401" w:rsidRDefault="003B34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F79B1" w14:textId="77777777" w:rsidR="002A1815" w:rsidRDefault="002A1815" w:rsidP="00E4105E">
      <w:r>
        <w:separator/>
      </w:r>
    </w:p>
  </w:footnote>
  <w:footnote w:type="continuationSeparator" w:id="0">
    <w:p w14:paraId="6A09116D" w14:textId="77777777" w:rsidR="002A1815" w:rsidRDefault="002A1815" w:rsidP="00E41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2EA6"/>
    <w:multiLevelType w:val="hybridMultilevel"/>
    <w:tmpl w:val="0A4075DA"/>
    <w:lvl w:ilvl="0" w:tplc="58B46836">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7364D98"/>
    <w:multiLevelType w:val="hybridMultilevel"/>
    <w:tmpl w:val="AF40A17E"/>
    <w:lvl w:ilvl="0" w:tplc="D11241CA">
      <w:start w:val="1"/>
      <w:numFmt w:val="decimal"/>
      <w:lvlText w:val="(%1)"/>
      <w:lvlJc w:val="left"/>
      <w:pPr>
        <w:ind w:left="1637" w:hanging="360"/>
      </w:pPr>
      <w:rPr>
        <w:rFonts w:cs="標楷體" w:hint="default"/>
        <w:b w:val="0"/>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2" w15:restartNumberingAfterBreak="0">
    <w:nsid w:val="0C3500A5"/>
    <w:multiLevelType w:val="hybridMultilevel"/>
    <w:tmpl w:val="AF40A17E"/>
    <w:lvl w:ilvl="0" w:tplc="D11241CA">
      <w:start w:val="1"/>
      <w:numFmt w:val="decimal"/>
      <w:lvlText w:val="(%1)"/>
      <w:lvlJc w:val="left"/>
      <w:pPr>
        <w:ind w:left="1637" w:hanging="360"/>
      </w:pPr>
      <w:rPr>
        <w:rFonts w:cs="標楷體" w:hint="default"/>
        <w:b w:val="0"/>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1457084F"/>
    <w:multiLevelType w:val="hybridMultilevel"/>
    <w:tmpl w:val="71D678D0"/>
    <w:lvl w:ilvl="0" w:tplc="7898D50A">
      <w:start w:val="1"/>
      <w:numFmt w:val="decimal"/>
      <w:lvlText w:val="%1、"/>
      <w:lvlJc w:val="left"/>
      <w:pPr>
        <w:ind w:left="1485" w:hanging="525"/>
      </w:pPr>
      <w:rPr>
        <w:rFonts w:cs="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EEC738A"/>
    <w:multiLevelType w:val="hybridMultilevel"/>
    <w:tmpl w:val="AF40A17E"/>
    <w:lvl w:ilvl="0" w:tplc="D11241CA">
      <w:start w:val="1"/>
      <w:numFmt w:val="decimal"/>
      <w:lvlText w:val="(%1)"/>
      <w:lvlJc w:val="left"/>
      <w:pPr>
        <w:ind w:left="1637" w:hanging="360"/>
      </w:pPr>
      <w:rPr>
        <w:rFonts w:cs="標楷體" w:hint="default"/>
        <w:b w:val="0"/>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5" w15:restartNumberingAfterBreak="0">
    <w:nsid w:val="22764161"/>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502"/>
        </w:tabs>
        <w:ind w:left="502" w:hanging="360"/>
      </w:pPr>
      <w:rPr>
        <w:rFonts w:ascii="標楷體" w:eastAsia="標楷體" w:hAnsi="標楷體"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295F67A9"/>
    <w:multiLevelType w:val="hybridMultilevel"/>
    <w:tmpl w:val="148ED598"/>
    <w:lvl w:ilvl="0" w:tplc="7898D50A">
      <w:start w:val="1"/>
      <w:numFmt w:val="decimal"/>
      <w:lvlText w:val="%1、"/>
      <w:lvlJc w:val="left"/>
      <w:pPr>
        <w:ind w:left="1331"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B6542A"/>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4B1A1E"/>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F94634"/>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B5F49"/>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C8308C"/>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F84635"/>
    <w:multiLevelType w:val="hybridMultilevel"/>
    <w:tmpl w:val="39BAE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5532A7"/>
    <w:multiLevelType w:val="hybridMultilevel"/>
    <w:tmpl w:val="DD7436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94A5242"/>
    <w:multiLevelType w:val="hybridMultilevel"/>
    <w:tmpl w:val="AF40A17E"/>
    <w:lvl w:ilvl="0" w:tplc="D11241CA">
      <w:start w:val="1"/>
      <w:numFmt w:val="decimal"/>
      <w:lvlText w:val="(%1)"/>
      <w:lvlJc w:val="left"/>
      <w:pPr>
        <w:ind w:left="1637" w:hanging="360"/>
      </w:pPr>
      <w:rPr>
        <w:rFonts w:cs="標楷體" w:hint="default"/>
        <w:b w:val="0"/>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16" w15:restartNumberingAfterBreak="0">
    <w:nsid w:val="4A6F565A"/>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D80F1D"/>
    <w:multiLevelType w:val="hybridMultilevel"/>
    <w:tmpl w:val="AF40A17E"/>
    <w:lvl w:ilvl="0" w:tplc="D11241CA">
      <w:start w:val="1"/>
      <w:numFmt w:val="decimal"/>
      <w:lvlText w:val="(%1)"/>
      <w:lvlJc w:val="left"/>
      <w:pPr>
        <w:ind w:left="1637" w:hanging="360"/>
      </w:pPr>
      <w:rPr>
        <w:rFonts w:cs="標楷體" w:hint="default"/>
        <w:b w:val="0"/>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18" w15:restartNumberingAfterBreak="0">
    <w:nsid w:val="52037BEA"/>
    <w:multiLevelType w:val="hybridMultilevel"/>
    <w:tmpl w:val="AF40A17E"/>
    <w:lvl w:ilvl="0" w:tplc="D11241CA">
      <w:start w:val="1"/>
      <w:numFmt w:val="decimal"/>
      <w:lvlText w:val="(%1)"/>
      <w:lvlJc w:val="left"/>
      <w:pPr>
        <w:ind w:left="1637" w:hanging="360"/>
      </w:pPr>
      <w:rPr>
        <w:rFonts w:cs="標楷體" w:hint="default"/>
        <w:b w:val="0"/>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19" w15:restartNumberingAfterBreak="0">
    <w:nsid w:val="59880A22"/>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393B3B"/>
    <w:multiLevelType w:val="hybridMultilevel"/>
    <w:tmpl w:val="61602E10"/>
    <w:lvl w:ilvl="0" w:tplc="7898D50A">
      <w:start w:val="1"/>
      <w:numFmt w:val="decimal"/>
      <w:lvlText w:val="%1、"/>
      <w:lvlJc w:val="left"/>
      <w:pPr>
        <w:ind w:left="1819" w:hanging="480"/>
      </w:pPr>
      <w:rPr>
        <w:rFonts w:cs="標楷體" w:hint="default"/>
      </w:rPr>
    </w:lvl>
    <w:lvl w:ilvl="1" w:tplc="6FD00884">
      <w:start w:val="1"/>
      <w:numFmt w:val="ideographTraditional"/>
      <w:lvlText w:val="%2、"/>
      <w:lvlJc w:val="left"/>
      <w:pPr>
        <w:ind w:left="2299" w:hanging="480"/>
      </w:pPr>
      <w:rPr>
        <w:b/>
      </w:r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21" w15:restartNumberingAfterBreak="0">
    <w:nsid w:val="626F77C6"/>
    <w:multiLevelType w:val="hybridMultilevel"/>
    <w:tmpl w:val="AF40A17E"/>
    <w:lvl w:ilvl="0" w:tplc="D11241CA">
      <w:start w:val="1"/>
      <w:numFmt w:val="decimal"/>
      <w:lvlText w:val="(%1)"/>
      <w:lvlJc w:val="left"/>
      <w:pPr>
        <w:ind w:left="1637" w:hanging="360"/>
      </w:pPr>
      <w:rPr>
        <w:rFonts w:cs="標楷體" w:hint="default"/>
        <w:b w:val="0"/>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22" w15:restartNumberingAfterBreak="0">
    <w:nsid w:val="62C84D20"/>
    <w:multiLevelType w:val="hybridMultilevel"/>
    <w:tmpl w:val="71D678D0"/>
    <w:lvl w:ilvl="0" w:tplc="7898D50A">
      <w:start w:val="1"/>
      <w:numFmt w:val="decimal"/>
      <w:lvlText w:val="%1、"/>
      <w:lvlJc w:val="left"/>
      <w:pPr>
        <w:ind w:left="1485" w:hanging="525"/>
      </w:pPr>
      <w:rPr>
        <w:rFonts w:cs="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6BC6566D"/>
    <w:multiLevelType w:val="hybridMultilevel"/>
    <w:tmpl w:val="AA5E44C6"/>
    <w:lvl w:ilvl="0" w:tplc="2D407E3C">
      <w:start w:val="1"/>
      <w:numFmt w:val="decimal"/>
      <w:lvlText w:val="%1."/>
      <w:lvlJc w:val="left"/>
      <w:pPr>
        <w:ind w:left="1485" w:hanging="525"/>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4067A2"/>
    <w:multiLevelType w:val="hybridMultilevel"/>
    <w:tmpl w:val="E8BCFBCE"/>
    <w:lvl w:ilvl="0" w:tplc="04090011">
      <w:start w:val="1"/>
      <w:numFmt w:val="upperLetter"/>
      <w:lvlText w:val="%1."/>
      <w:lvlJc w:val="left"/>
      <w:pPr>
        <w:ind w:left="2117" w:hanging="480"/>
      </w:pPr>
    </w:lvl>
    <w:lvl w:ilvl="1" w:tplc="04090019" w:tentative="1">
      <w:start w:val="1"/>
      <w:numFmt w:val="ideographTraditional"/>
      <w:lvlText w:val="%2、"/>
      <w:lvlJc w:val="left"/>
      <w:pPr>
        <w:ind w:left="2597" w:hanging="480"/>
      </w:pPr>
    </w:lvl>
    <w:lvl w:ilvl="2" w:tplc="0409001B" w:tentative="1">
      <w:start w:val="1"/>
      <w:numFmt w:val="lowerRoman"/>
      <w:lvlText w:val="%3."/>
      <w:lvlJc w:val="right"/>
      <w:pPr>
        <w:ind w:left="3077" w:hanging="480"/>
      </w:pPr>
    </w:lvl>
    <w:lvl w:ilvl="3" w:tplc="0409000F" w:tentative="1">
      <w:start w:val="1"/>
      <w:numFmt w:val="decimal"/>
      <w:lvlText w:val="%4."/>
      <w:lvlJc w:val="left"/>
      <w:pPr>
        <w:ind w:left="3557" w:hanging="480"/>
      </w:pPr>
    </w:lvl>
    <w:lvl w:ilvl="4" w:tplc="04090019" w:tentative="1">
      <w:start w:val="1"/>
      <w:numFmt w:val="ideographTraditional"/>
      <w:lvlText w:val="%5、"/>
      <w:lvlJc w:val="left"/>
      <w:pPr>
        <w:ind w:left="4037" w:hanging="480"/>
      </w:pPr>
    </w:lvl>
    <w:lvl w:ilvl="5" w:tplc="0409001B" w:tentative="1">
      <w:start w:val="1"/>
      <w:numFmt w:val="lowerRoman"/>
      <w:lvlText w:val="%6."/>
      <w:lvlJc w:val="right"/>
      <w:pPr>
        <w:ind w:left="4517" w:hanging="480"/>
      </w:pPr>
    </w:lvl>
    <w:lvl w:ilvl="6" w:tplc="0409000F" w:tentative="1">
      <w:start w:val="1"/>
      <w:numFmt w:val="decimal"/>
      <w:lvlText w:val="%7."/>
      <w:lvlJc w:val="left"/>
      <w:pPr>
        <w:ind w:left="4997" w:hanging="480"/>
      </w:pPr>
    </w:lvl>
    <w:lvl w:ilvl="7" w:tplc="04090019" w:tentative="1">
      <w:start w:val="1"/>
      <w:numFmt w:val="ideographTraditional"/>
      <w:lvlText w:val="%8、"/>
      <w:lvlJc w:val="left"/>
      <w:pPr>
        <w:ind w:left="5477" w:hanging="480"/>
      </w:pPr>
    </w:lvl>
    <w:lvl w:ilvl="8" w:tplc="0409001B" w:tentative="1">
      <w:start w:val="1"/>
      <w:numFmt w:val="lowerRoman"/>
      <w:lvlText w:val="%9."/>
      <w:lvlJc w:val="right"/>
      <w:pPr>
        <w:ind w:left="5957" w:hanging="480"/>
      </w:pPr>
    </w:lvl>
  </w:abstractNum>
  <w:abstractNum w:abstractNumId="26" w15:restartNumberingAfterBreak="0">
    <w:nsid w:val="73A143A1"/>
    <w:multiLevelType w:val="hybridMultilevel"/>
    <w:tmpl w:val="E8BCFBCE"/>
    <w:lvl w:ilvl="0" w:tplc="04090011">
      <w:start w:val="1"/>
      <w:numFmt w:val="upperLetter"/>
      <w:lvlText w:val="%1."/>
      <w:lvlJc w:val="left"/>
      <w:pPr>
        <w:ind w:left="2117" w:hanging="480"/>
      </w:pPr>
    </w:lvl>
    <w:lvl w:ilvl="1" w:tplc="04090019" w:tentative="1">
      <w:start w:val="1"/>
      <w:numFmt w:val="ideographTraditional"/>
      <w:lvlText w:val="%2、"/>
      <w:lvlJc w:val="left"/>
      <w:pPr>
        <w:ind w:left="2597" w:hanging="480"/>
      </w:pPr>
    </w:lvl>
    <w:lvl w:ilvl="2" w:tplc="0409001B" w:tentative="1">
      <w:start w:val="1"/>
      <w:numFmt w:val="lowerRoman"/>
      <w:lvlText w:val="%3."/>
      <w:lvlJc w:val="right"/>
      <w:pPr>
        <w:ind w:left="3077" w:hanging="480"/>
      </w:pPr>
    </w:lvl>
    <w:lvl w:ilvl="3" w:tplc="0409000F" w:tentative="1">
      <w:start w:val="1"/>
      <w:numFmt w:val="decimal"/>
      <w:lvlText w:val="%4."/>
      <w:lvlJc w:val="left"/>
      <w:pPr>
        <w:ind w:left="3557" w:hanging="480"/>
      </w:pPr>
    </w:lvl>
    <w:lvl w:ilvl="4" w:tplc="04090019" w:tentative="1">
      <w:start w:val="1"/>
      <w:numFmt w:val="ideographTraditional"/>
      <w:lvlText w:val="%5、"/>
      <w:lvlJc w:val="left"/>
      <w:pPr>
        <w:ind w:left="4037" w:hanging="480"/>
      </w:pPr>
    </w:lvl>
    <w:lvl w:ilvl="5" w:tplc="0409001B" w:tentative="1">
      <w:start w:val="1"/>
      <w:numFmt w:val="lowerRoman"/>
      <w:lvlText w:val="%6."/>
      <w:lvlJc w:val="right"/>
      <w:pPr>
        <w:ind w:left="4517" w:hanging="480"/>
      </w:pPr>
    </w:lvl>
    <w:lvl w:ilvl="6" w:tplc="0409000F" w:tentative="1">
      <w:start w:val="1"/>
      <w:numFmt w:val="decimal"/>
      <w:lvlText w:val="%7."/>
      <w:lvlJc w:val="left"/>
      <w:pPr>
        <w:ind w:left="4997" w:hanging="480"/>
      </w:pPr>
    </w:lvl>
    <w:lvl w:ilvl="7" w:tplc="04090019" w:tentative="1">
      <w:start w:val="1"/>
      <w:numFmt w:val="ideographTraditional"/>
      <w:lvlText w:val="%8、"/>
      <w:lvlJc w:val="left"/>
      <w:pPr>
        <w:ind w:left="5477" w:hanging="480"/>
      </w:pPr>
    </w:lvl>
    <w:lvl w:ilvl="8" w:tplc="0409001B" w:tentative="1">
      <w:start w:val="1"/>
      <w:numFmt w:val="lowerRoman"/>
      <w:lvlText w:val="%9."/>
      <w:lvlJc w:val="right"/>
      <w:pPr>
        <w:ind w:left="5957" w:hanging="480"/>
      </w:pPr>
    </w:lvl>
  </w:abstractNum>
  <w:abstractNum w:abstractNumId="27" w15:restartNumberingAfterBreak="0">
    <w:nsid w:val="783722B7"/>
    <w:multiLevelType w:val="hybridMultilevel"/>
    <w:tmpl w:val="2068AB7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8" w15:restartNumberingAfterBreak="0">
    <w:nsid w:val="79F1669C"/>
    <w:multiLevelType w:val="hybridMultilevel"/>
    <w:tmpl w:val="AF40A17E"/>
    <w:lvl w:ilvl="0" w:tplc="D11241CA">
      <w:start w:val="1"/>
      <w:numFmt w:val="decimal"/>
      <w:lvlText w:val="(%1)"/>
      <w:lvlJc w:val="left"/>
      <w:pPr>
        <w:ind w:left="1637" w:hanging="360"/>
      </w:pPr>
      <w:rPr>
        <w:rFonts w:cs="標楷體" w:hint="default"/>
        <w:b w:val="0"/>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29" w15:restartNumberingAfterBreak="0">
    <w:nsid w:val="7B8150DF"/>
    <w:multiLevelType w:val="hybridMultilevel"/>
    <w:tmpl w:val="6E289402"/>
    <w:lvl w:ilvl="0" w:tplc="7898D50A">
      <w:start w:val="1"/>
      <w:numFmt w:val="decimal"/>
      <w:lvlText w:val="%1、"/>
      <w:lvlJc w:val="left"/>
      <w:pPr>
        <w:ind w:left="1331" w:hanging="480"/>
      </w:pPr>
      <w:rPr>
        <w:rFonts w:cs="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7C341779"/>
    <w:multiLevelType w:val="hybridMultilevel"/>
    <w:tmpl w:val="73923ADC"/>
    <w:lvl w:ilvl="0" w:tplc="58B468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8"/>
  </w:num>
  <w:num w:numId="3">
    <w:abstractNumId w:val="20"/>
  </w:num>
  <w:num w:numId="4">
    <w:abstractNumId w:val="0"/>
  </w:num>
  <w:num w:numId="5">
    <w:abstractNumId w:val="5"/>
  </w:num>
  <w:num w:numId="6">
    <w:abstractNumId w:val="23"/>
  </w:num>
  <w:num w:numId="7">
    <w:abstractNumId w:val="6"/>
  </w:num>
  <w:num w:numId="8">
    <w:abstractNumId w:val="13"/>
  </w:num>
  <w:num w:numId="9">
    <w:abstractNumId w:val="14"/>
  </w:num>
  <w:num w:numId="10">
    <w:abstractNumId w:val="8"/>
  </w:num>
  <w:num w:numId="11">
    <w:abstractNumId w:val="10"/>
  </w:num>
  <w:num w:numId="12">
    <w:abstractNumId w:val="11"/>
  </w:num>
  <w:num w:numId="13">
    <w:abstractNumId w:val="29"/>
  </w:num>
  <w:num w:numId="14">
    <w:abstractNumId w:val="19"/>
  </w:num>
  <w:num w:numId="15">
    <w:abstractNumId w:val="7"/>
  </w:num>
  <w:num w:numId="16">
    <w:abstractNumId w:val="12"/>
  </w:num>
  <w:num w:numId="17">
    <w:abstractNumId w:val="16"/>
  </w:num>
  <w:num w:numId="18">
    <w:abstractNumId w:val="15"/>
  </w:num>
  <w:num w:numId="19">
    <w:abstractNumId w:val="2"/>
  </w:num>
  <w:num w:numId="20">
    <w:abstractNumId w:val="18"/>
  </w:num>
  <w:num w:numId="21">
    <w:abstractNumId w:val="1"/>
  </w:num>
  <w:num w:numId="22">
    <w:abstractNumId w:val="4"/>
  </w:num>
  <w:num w:numId="23">
    <w:abstractNumId w:val="17"/>
  </w:num>
  <w:num w:numId="24">
    <w:abstractNumId w:val="21"/>
  </w:num>
  <w:num w:numId="25">
    <w:abstractNumId w:val="22"/>
  </w:num>
  <w:num w:numId="26">
    <w:abstractNumId w:val="9"/>
  </w:num>
  <w:num w:numId="27">
    <w:abstractNumId w:val="30"/>
  </w:num>
  <w:num w:numId="28">
    <w:abstractNumId w:val="24"/>
  </w:num>
  <w:num w:numId="29">
    <w:abstractNumId w:val="25"/>
  </w:num>
  <w:num w:numId="30">
    <w:abstractNumId w:val="27"/>
  </w:num>
  <w:num w:numId="31">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AC"/>
    <w:rsid w:val="00005C62"/>
    <w:rsid w:val="00006C6A"/>
    <w:rsid w:val="0002729E"/>
    <w:rsid w:val="00043261"/>
    <w:rsid w:val="00052898"/>
    <w:rsid w:val="000918E0"/>
    <w:rsid w:val="000C537A"/>
    <w:rsid w:val="000D0803"/>
    <w:rsid w:val="000D0B5E"/>
    <w:rsid w:val="000D64B6"/>
    <w:rsid w:val="000E6393"/>
    <w:rsid w:val="000F2DB9"/>
    <w:rsid w:val="000F7042"/>
    <w:rsid w:val="00115AFC"/>
    <w:rsid w:val="001618F1"/>
    <w:rsid w:val="00170F7D"/>
    <w:rsid w:val="00172E90"/>
    <w:rsid w:val="0018497E"/>
    <w:rsid w:val="001A6002"/>
    <w:rsid w:val="001B2D86"/>
    <w:rsid w:val="002164B1"/>
    <w:rsid w:val="00266960"/>
    <w:rsid w:val="00270538"/>
    <w:rsid w:val="00294994"/>
    <w:rsid w:val="002A1815"/>
    <w:rsid w:val="002A6FF2"/>
    <w:rsid w:val="002B6DEC"/>
    <w:rsid w:val="002B7A34"/>
    <w:rsid w:val="003005E2"/>
    <w:rsid w:val="0032625C"/>
    <w:rsid w:val="00353F48"/>
    <w:rsid w:val="003547AE"/>
    <w:rsid w:val="003549DD"/>
    <w:rsid w:val="00364CD7"/>
    <w:rsid w:val="00365A81"/>
    <w:rsid w:val="00386A30"/>
    <w:rsid w:val="003976BC"/>
    <w:rsid w:val="003B3401"/>
    <w:rsid w:val="003D67FE"/>
    <w:rsid w:val="003D6936"/>
    <w:rsid w:val="003F242B"/>
    <w:rsid w:val="00403CDF"/>
    <w:rsid w:val="00405403"/>
    <w:rsid w:val="00421686"/>
    <w:rsid w:val="00427FB4"/>
    <w:rsid w:val="00431766"/>
    <w:rsid w:val="00476923"/>
    <w:rsid w:val="00496621"/>
    <w:rsid w:val="0051761C"/>
    <w:rsid w:val="00532726"/>
    <w:rsid w:val="0053687A"/>
    <w:rsid w:val="00547135"/>
    <w:rsid w:val="00550E4F"/>
    <w:rsid w:val="00560347"/>
    <w:rsid w:val="0056485D"/>
    <w:rsid w:val="00586410"/>
    <w:rsid w:val="005A23E3"/>
    <w:rsid w:val="005B06DE"/>
    <w:rsid w:val="005E2B7C"/>
    <w:rsid w:val="005E4E3D"/>
    <w:rsid w:val="00605FB1"/>
    <w:rsid w:val="00614C0F"/>
    <w:rsid w:val="00621A83"/>
    <w:rsid w:val="0063173C"/>
    <w:rsid w:val="00631D78"/>
    <w:rsid w:val="00657538"/>
    <w:rsid w:val="0066592E"/>
    <w:rsid w:val="00681C8E"/>
    <w:rsid w:val="00691D3D"/>
    <w:rsid w:val="006A202B"/>
    <w:rsid w:val="006A6037"/>
    <w:rsid w:val="006A7B91"/>
    <w:rsid w:val="006E000A"/>
    <w:rsid w:val="006E21CA"/>
    <w:rsid w:val="006E5BFA"/>
    <w:rsid w:val="007017FD"/>
    <w:rsid w:val="00704C7A"/>
    <w:rsid w:val="007212B5"/>
    <w:rsid w:val="00730C63"/>
    <w:rsid w:val="00747EBF"/>
    <w:rsid w:val="007510EC"/>
    <w:rsid w:val="007D6487"/>
    <w:rsid w:val="007F18C2"/>
    <w:rsid w:val="008059CB"/>
    <w:rsid w:val="00807A82"/>
    <w:rsid w:val="008266BB"/>
    <w:rsid w:val="0083721B"/>
    <w:rsid w:val="008401F3"/>
    <w:rsid w:val="00854E2D"/>
    <w:rsid w:val="008C0E90"/>
    <w:rsid w:val="008C1631"/>
    <w:rsid w:val="008D20A1"/>
    <w:rsid w:val="008D491B"/>
    <w:rsid w:val="008D6FC0"/>
    <w:rsid w:val="008E0521"/>
    <w:rsid w:val="008E1F5F"/>
    <w:rsid w:val="008E72BE"/>
    <w:rsid w:val="00904528"/>
    <w:rsid w:val="009169BD"/>
    <w:rsid w:val="00937BB6"/>
    <w:rsid w:val="00943157"/>
    <w:rsid w:val="00951A08"/>
    <w:rsid w:val="0095342E"/>
    <w:rsid w:val="00966B8A"/>
    <w:rsid w:val="00980B30"/>
    <w:rsid w:val="009A23DC"/>
    <w:rsid w:val="009A7555"/>
    <w:rsid w:val="009B3487"/>
    <w:rsid w:val="009B4257"/>
    <w:rsid w:val="009B536D"/>
    <w:rsid w:val="009C053A"/>
    <w:rsid w:val="00A05027"/>
    <w:rsid w:val="00A233BC"/>
    <w:rsid w:val="00A4506F"/>
    <w:rsid w:val="00A601AC"/>
    <w:rsid w:val="00A64328"/>
    <w:rsid w:val="00AB1F5D"/>
    <w:rsid w:val="00AD65F9"/>
    <w:rsid w:val="00AF2958"/>
    <w:rsid w:val="00B066C1"/>
    <w:rsid w:val="00B220C4"/>
    <w:rsid w:val="00B25B9D"/>
    <w:rsid w:val="00B30BA0"/>
    <w:rsid w:val="00B36505"/>
    <w:rsid w:val="00B56AD6"/>
    <w:rsid w:val="00B67A9C"/>
    <w:rsid w:val="00B77A33"/>
    <w:rsid w:val="00B823A8"/>
    <w:rsid w:val="00B9173B"/>
    <w:rsid w:val="00B9424F"/>
    <w:rsid w:val="00BA7B09"/>
    <w:rsid w:val="00BC62D0"/>
    <w:rsid w:val="00C21584"/>
    <w:rsid w:val="00C22101"/>
    <w:rsid w:val="00C27FB1"/>
    <w:rsid w:val="00C40C41"/>
    <w:rsid w:val="00C52347"/>
    <w:rsid w:val="00C54266"/>
    <w:rsid w:val="00C635EA"/>
    <w:rsid w:val="00C64237"/>
    <w:rsid w:val="00CC2753"/>
    <w:rsid w:val="00CD4C9B"/>
    <w:rsid w:val="00D207B4"/>
    <w:rsid w:val="00D2337B"/>
    <w:rsid w:val="00D51C6F"/>
    <w:rsid w:val="00D960BF"/>
    <w:rsid w:val="00DD04C4"/>
    <w:rsid w:val="00DD0D89"/>
    <w:rsid w:val="00DF33BC"/>
    <w:rsid w:val="00E1763F"/>
    <w:rsid w:val="00E30E32"/>
    <w:rsid w:val="00E351BB"/>
    <w:rsid w:val="00E4105E"/>
    <w:rsid w:val="00E422D3"/>
    <w:rsid w:val="00E44E4E"/>
    <w:rsid w:val="00E50821"/>
    <w:rsid w:val="00E550DD"/>
    <w:rsid w:val="00E5691C"/>
    <w:rsid w:val="00E5784C"/>
    <w:rsid w:val="00E62C04"/>
    <w:rsid w:val="00E62DFC"/>
    <w:rsid w:val="00E6489B"/>
    <w:rsid w:val="00E9344B"/>
    <w:rsid w:val="00EB2E11"/>
    <w:rsid w:val="00EB6661"/>
    <w:rsid w:val="00ED1DBC"/>
    <w:rsid w:val="00F020D1"/>
    <w:rsid w:val="00F266FA"/>
    <w:rsid w:val="00F30C2D"/>
    <w:rsid w:val="00F415B7"/>
    <w:rsid w:val="00F518BE"/>
    <w:rsid w:val="00F55C12"/>
    <w:rsid w:val="00F914AD"/>
    <w:rsid w:val="00FE664C"/>
    <w:rsid w:val="00FE7DE5"/>
    <w:rsid w:val="00FF4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6E0A4"/>
  <w15:chartTrackingRefBased/>
  <w15:docId w15:val="{4314868F-BC50-4804-B04A-4D6EE367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01AC"/>
    <w:pPr>
      <w:widowControl w:val="0"/>
    </w:pPr>
    <w:rPr>
      <w:rFonts w:ascii="Times New Roman" w:eastAsia="新細明體" w:hAnsi="Times New Roman" w:cs="Times New Roman"/>
      <w:color w:val="000000"/>
      <w:szCs w:val="24"/>
      <w:lang w:eastAsia="en-US"/>
    </w:rPr>
  </w:style>
  <w:style w:type="paragraph" w:styleId="1">
    <w:name w:val="heading 1"/>
    <w:basedOn w:val="a"/>
    <w:next w:val="a"/>
    <w:link w:val="10"/>
    <w:qFormat/>
    <w:rsid w:val="00D207B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01AC"/>
    <w:pPr>
      <w:ind w:leftChars="200" w:left="480"/>
    </w:pPr>
  </w:style>
  <w:style w:type="paragraph" w:styleId="a5">
    <w:name w:val="Title"/>
    <w:basedOn w:val="a"/>
    <w:next w:val="a"/>
    <w:link w:val="a6"/>
    <w:qFormat/>
    <w:rsid w:val="00A601AC"/>
    <w:pPr>
      <w:keepNext/>
      <w:keepLines/>
      <w:spacing w:before="240" w:after="60"/>
      <w:jc w:val="center"/>
    </w:pPr>
    <w:rPr>
      <w:rFonts w:ascii="Cambria" w:eastAsia="Cambria" w:hAnsi="Cambria" w:cs="Cambria"/>
      <w:b/>
      <w:kern w:val="0"/>
      <w:sz w:val="32"/>
      <w:szCs w:val="32"/>
      <w:lang w:eastAsia="zh-TW"/>
    </w:rPr>
  </w:style>
  <w:style w:type="character" w:customStyle="1" w:styleId="a6">
    <w:name w:val="標題 字元"/>
    <w:basedOn w:val="a0"/>
    <w:link w:val="a5"/>
    <w:rsid w:val="00A601AC"/>
    <w:rPr>
      <w:rFonts w:ascii="Cambria" w:eastAsia="Cambria" w:hAnsi="Cambria" w:cs="Cambria"/>
      <w:b/>
      <w:color w:val="000000"/>
      <w:kern w:val="0"/>
      <w:sz w:val="32"/>
      <w:szCs w:val="32"/>
    </w:rPr>
  </w:style>
  <w:style w:type="character" w:customStyle="1" w:styleId="a4">
    <w:name w:val="清單段落 字元"/>
    <w:link w:val="a3"/>
    <w:uiPriority w:val="34"/>
    <w:locked/>
    <w:rsid w:val="00A601AC"/>
    <w:rPr>
      <w:rFonts w:ascii="Times New Roman" w:eastAsia="新細明體" w:hAnsi="Times New Roman" w:cs="Times New Roman"/>
      <w:color w:val="000000"/>
      <w:szCs w:val="24"/>
      <w:lang w:eastAsia="en-US"/>
    </w:rPr>
  </w:style>
  <w:style w:type="paragraph" w:customStyle="1" w:styleId="yiv2630309610msonormal">
    <w:name w:val="yiv2630309610msonormal"/>
    <w:basedOn w:val="a"/>
    <w:rsid w:val="00A601AC"/>
    <w:pPr>
      <w:widowControl/>
      <w:spacing w:before="100" w:beforeAutospacing="1" w:after="100" w:afterAutospacing="1"/>
    </w:pPr>
    <w:rPr>
      <w:rFonts w:ascii="新細明體" w:hAnsi="新細明體" w:cs="新細明體"/>
      <w:color w:val="auto"/>
      <w:kern w:val="0"/>
      <w:lang w:eastAsia="zh-TW"/>
    </w:rPr>
  </w:style>
  <w:style w:type="paragraph" w:styleId="a7">
    <w:name w:val="header"/>
    <w:basedOn w:val="a"/>
    <w:link w:val="a8"/>
    <w:uiPriority w:val="99"/>
    <w:unhideWhenUsed/>
    <w:rsid w:val="00E4105E"/>
    <w:pPr>
      <w:tabs>
        <w:tab w:val="center" w:pos="4153"/>
        <w:tab w:val="right" w:pos="8306"/>
      </w:tabs>
      <w:snapToGrid w:val="0"/>
    </w:pPr>
    <w:rPr>
      <w:sz w:val="20"/>
      <w:szCs w:val="20"/>
    </w:rPr>
  </w:style>
  <w:style w:type="character" w:customStyle="1" w:styleId="a8">
    <w:name w:val="頁首 字元"/>
    <w:basedOn w:val="a0"/>
    <w:link w:val="a7"/>
    <w:uiPriority w:val="99"/>
    <w:rsid w:val="00E4105E"/>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E4105E"/>
    <w:pPr>
      <w:tabs>
        <w:tab w:val="center" w:pos="4153"/>
        <w:tab w:val="right" w:pos="8306"/>
      </w:tabs>
      <w:snapToGrid w:val="0"/>
    </w:pPr>
    <w:rPr>
      <w:sz w:val="20"/>
      <w:szCs w:val="20"/>
    </w:rPr>
  </w:style>
  <w:style w:type="character" w:customStyle="1" w:styleId="aa">
    <w:name w:val="頁尾 字元"/>
    <w:basedOn w:val="a0"/>
    <w:link w:val="a9"/>
    <w:uiPriority w:val="99"/>
    <w:rsid w:val="00E4105E"/>
    <w:rPr>
      <w:rFonts w:ascii="Times New Roman" w:eastAsia="新細明體" w:hAnsi="Times New Roman" w:cs="Times New Roman"/>
      <w:color w:val="000000"/>
      <w:sz w:val="20"/>
      <w:szCs w:val="20"/>
      <w:lang w:eastAsia="en-US"/>
    </w:rPr>
  </w:style>
  <w:style w:type="character" w:customStyle="1" w:styleId="10">
    <w:name w:val="標題 1 字元"/>
    <w:basedOn w:val="a0"/>
    <w:link w:val="1"/>
    <w:rsid w:val="00D207B4"/>
    <w:rPr>
      <w:rFonts w:asciiTheme="majorHAnsi" w:eastAsiaTheme="majorEastAsia" w:hAnsiTheme="majorHAnsi" w:cstheme="majorBidi"/>
      <w:b/>
      <w:bCs/>
      <w:color w:val="000000"/>
      <w:kern w:val="52"/>
      <w:sz w:val="52"/>
      <w:szCs w:val="52"/>
      <w:lang w:eastAsia="en-US"/>
    </w:rPr>
  </w:style>
  <w:style w:type="table" w:styleId="ab">
    <w:name w:val="Table Grid"/>
    <w:basedOn w:val="a1"/>
    <w:uiPriority w:val="39"/>
    <w:rsid w:val="0049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06C6A"/>
    <w:rPr>
      <w:sz w:val="18"/>
      <w:szCs w:val="18"/>
    </w:rPr>
  </w:style>
  <w:style w:type="paragraph" w:styleId="ad">
    <w:name w:val="annotation text"/>
    <w:basedOn w:val="a"/>
    <w:link w:val="ae"/>
    <w:uiPriority w:val="99"/>
    <w:semiHidden/>
    <w:unhideWhenUsed/>
    <w:rsid w:val="00006C6A"/>
  </w:style>
  <w:style w:type="character" w:customStyle="1" w:styleId="ae">
    <w:name w:val="註解文字 字元"/>
    <w:basedOn w:val="a0"/>
    <w:link w:val="ad"/>
    <w:uiPriority w:val="99"/>
    <w:semiHidden/>
    <w:rsid w:val="00006C6A"/>
    <w:rPr>
      <w:rFonts w:ascii="Times New Roman" w:eastAsia="新細明體" w:hAnsi="Times New Roman" w:cs="Times New Roman"/>
      <w:color w:val="000000"/>
      <w:szCs w:val="24"/>
      <w:lang w:eastAsia="en-US"/>
    </w:rPr>
  </w:style>
  <w:style w:type="paragraph" w:styleId="af">
    <w:name w:val="annotation subject"/>
    <w:basedOn w:val="ad"/>
    <w:next w:val="ad"/>
    <w:link w:val="af0"/>
    <w:uiPriority w:val="99"/>
    <w:semiHidden/>
    <w:unhideWhenUsed/>
    <w:rsid w:val="00006C6A"/>
    <w:rPr>
      <w:b/>
      <w:bCs/>
    </w:rPr>
  </w:style>
  <w:style w:type="character" w:customStyle="1" w:styleId="af0">
    <w:name w:val="註解主旨 字元"/>
    <w:basedOn w:val="ae"/>
    <w:link w:val="af"/>
    <w:uiPriority w:val="99"/>
    <w:semiHidden/>
    <w:rsid w:val="00006C6A"/>
    <w:rPr>
      <w:rFonts w:ascii="Times New Roman" w:eastAsia="新細明體" w:hAnsi="Times New Roman" w:cs="Times New Roman"/>
      <w:b/>
      <w:bCs/>
      <w:color w:val="000000"/>
      <w:szCs w:val="24"/>
      <w:lang w:eastAsia="en-US"/>
    </w:rPr>
  </w:style>
  <w:style w:type="paragraph" w:styleId="af1">
    <w:name w:val="Balloon Text"/>
    <w:basedOn w:val="a"/>
    <w:link w:val="af2"/>
    <w:uiPriority w:val="99"/>
    <w:semiHidden/>
    <w:unhideWhenUsed/>
    <w:rsid w:val="00006C6A"/>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006C6A"/>
    <w:rPr>
      <w:rFonts w:asciiTheme="majorHAnsi" w:eastAsiaTheme="majorEastAsia" w:hAnsiTheme="majorHAnsi" w:cstheme="majorBidi"/>
      <w:color w:val="000000"/>
      <w:sz w:val="18"/>
      <w:szCs w:val="18"/>
      <w:lang w:eastAsia="en-US"/>
    </w:rPr>
  </w:style>
  <w:style w:type="character" w:styleId="af3">
    <w:name w:val="Hyperlink"/>
    <w:basedOn w:val="a0"/>
    <w:uiPriority w:val="99"/>
    <w:unhideWhenUsed/>
    <w:rsid w:val="00E44E4E"/>
    <w:rPr>
      <w:color w:val="0563C1" w:themeColor="hyperlink"/>
      <w:u w:val="single"/>
    </w:rPr>
  </w:style>
  <w:style w:type="character" w:customStyle="1" w:styleId="11">
    <w:name w:val="未解析的提及項目1"/>
    <w:basedOn w:val="a0"/>
    <w:uiPriority w:val="99"/>
    <w:semiHidden/>
    <w:unhideWhenUsed/>
    <w:rsid w:val="00E44E4E"/>
    <w:rPr>
      <w:color w:val="605E5C"/>
      <w:shd w:val="clear" w:color="auto" w:fill="E1DFDD"/>
    </w:rPr>
  </w:style>
  <w:style w:type="paragraph" w:customStyle="1" w:styleId="B1">
    <w:name w:val="B內標1無階層"/>
    <w:basedOn w:val="a"/>
    <w:link w:val="B10"/>
    <w:qFormat/>
    <w:rsid w:val="00C27FB1"/>
    <w:pPr>
      <w:spacing w:before="240" w:after="240"/>
      <w:ind w:leftChars="200" w:left="200"/>
    </w:pPr>
    <w:rPr>
      <w:rFonts w:eastAsia="標楷體"/>
      <w:b/>
      <w:bCs/>
      <w:color w:val="auto"/>
    </w:rPr>
  </w:style>
  <w:style w:type="character" w:customStyle="1" w:styleId="B10">
    <w:name w:val="B內標1無階層 字元"/>
    <w:basedOn w:val="a0"/>
    <w:link w:val="B1"/>
    <w:rsid w:val="00C27FB1"/>
    <w:rPr>
      <w:rFonts w:ascii="Times New Roman" w:eastAsia="標楷體" w:hAnsi="Times New Roman" w:cs="Times New Roman"/>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9160">
      <w:bodyDiv w:val="1"/>
      <w:marLeft w:val="0"/>
      <w:marRight w:val="0"/>
      <w:marTop w:val="0"/>
      <w:marBottom w:val="0"/>
      <w:divBdr>
        <w:top w:val="none" w:sz="0" w:space="0" w:color="auto"/>
        <w:left w:val="none" w:sz="0" w:space="0" w:color="auto"/>
        <w:bottom w:val="none" w:sz="0" w:space="0" w:color="auto"/>
        <w:right w:val="none" w:sz="0" w:space="0" w:color="auto"/>
      </w:divBdr>
    </w:div>
    <w:div w:id="739835940">
      <w:bodyDiv w:val="1"/>
      <w:marLeft w:val="0"/>
      <w:marRight w:val="0"/>
      <w:marTop w:val="0"/>
      <w:marBottom w:val="0"/>
      <w:divBdr>
        <w:top w:val="none" w:sz="0" w:space="0" w:color="auto"/>
        <w:left w:val="none" w:sz="0" w:space="0" w:color="auto"/>
        <w:bottom w:val="none" w:sz="0" w:space="0" w:color="auto"/>
        <w:right w:val="none" w:sz="0" w:space="0" w:color="auto"/>
      </w:divBdr>
    </w:div>
    <w:div w:id="10837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tingguo@go.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2.5/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6CFA-F67A-42F5-A3CA-B8304355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 Guo</dc:creator>
  <cp:keywords/>
  <dc:description/>
  <cp:lastModifiedBy>User</cp:lastModifiedBy>
  <cp:revision>2</cp:revision>
  <cp:lastPrinted>2022-08-26T00:47:00Z</cp:lastPrinted>
  <dcterms:created xsi:type="dcterms:W3CDTF">2022-09-06T10:44:00Z</dcterms:created>
  <dcterms:modified xsi:type="dcterms:W3CDTF">2022-09-06T10:44:00Z</dcterms:modified>
</cp:coreProperties>
</file>