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D0" w:rsidRPr="00F35673" w:rsidRDefault="00F12FD0" w:rsidP="00F12FD0">
      <w:pPr>
        <w:ind w:hanging="1"/>
        <w:jc w:val="center"/>
        <w:rPr>
          <w:rFonts w:ascii="標楷體" w:eastAsia="標楷體" w:hAnsi="標楷體"/>
          <w:b/>
          <w:sz w:val="28"/>
        </w:rPr>
      </w:pPr>
      <w:r w:rsidRPr="00F35673">
        <w:rPr>
          <w:rFonts w:ascii="標楷體" w:eastAsia="標楷體" w:hAnsi="標楷體" w:hint="eastAsia"/>
          <w:b/>
          <w:sz w:val="28"/>
        </w:rPr>
        <w:t>楊梅國中</w:t>
      </w:r>
      <w:r>
        <w:rPr>
          <w:rFonts w:ascii="標楷體" w:eastAsia="標楷體" w:hAnsi="標楷體" w:hint="eastAsia"/>
          <w:b/>
          <w:sz w:val="28"/>
        </w:rPr>
        <w:t>102</w:t>
      </w:r>
      <w:r w:rsidRPr="00F35673">
        <w:rPr>
          <w:rFonts w:ascii="標楷體" w:eastAsia="標楷體" w:hAnsi="標楷體" w:hint="eastAsia"/>
          <w:b/>
          <w:sz w:val="28"/>
        </w:rPr>
        <w:t>學年度第1學期【</w:t>
      </w:r>
      <w:r>
        <w:rPr>
          <w:rFonts w:ascii="標楷體" w:eastAsia="標楷體" w:hAnsi="標楷體" w:hint="eastAsia"/>
          <w:b/>
          <w:sz w:val="28"/>
        </w:rPr>
        <w:t>藝術與人文</w:t>
      </w:r>
      <w:r w:rsidRPr="00F35673">
        <w:rPr>
          <w:rFonts w:ascii="標楷體" w:eastAsia="標楷體" w:hAnsi="標楷體" w:hint="eastAsia"/>
          <w:b/>
          <w:sz w:val="28"/>
        </w:rPr>
        <w:t>領域】課程計劃</w:t>
      </w:r>
      <w:r w:rsidRPr="00F35673">
        <w:rPr>
          <w:rFonts w:ascii="標楷體" w:eastAsia="標楷體" w:hAnsi="標楷體"/>
          <w:b/>
          <w:sz w:val="28"/>
        </w:rPr>
        <w:t>（</w:t>
      </w:r>
      <w:r w:rsidRPr="00F35673">
        <w:rPr>
          <w:rFonts w:ascii="標楷體" w:eastAsia="標楷體" w:hAnsi="標楷體" w:hint="eastAsia"/>
          <w:b/>
          <w:sz w:val="28"/>
        </w:rPr>
        <w:t>7年級</w:t>
      </w:r>
      <w:r w:rsidRPr="00F35673">
        <w:rPr>
          <w:rFonts w:ascii="標楷體" w:eastAsia="標楷體" w:hAnsi="標楷體"/>
          <w:b/>
          <w:sz w:val="28"/>
        </w:rPr>
        <w:t>）</w:t>
      </w:r>
    </w:p>
    <w:p w:rsidR="00F12FD0" w:rsidRDefault="00F12FD0" w:rsidP="00F12FD0">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F12FD0" w:rsidTr="00EA3976">
        <w:tc>
          <w:tcPr>
            <w:tcW w:w="5040" w:type="dxa"/>
          </w:tcPr>
          <w:p w:rsidR="00F12FD0" w:rsidRPr="007312C0" w:rsidRDefault="00F12FD0" w:rsidP="00EA3976">
            <w:pPr>
              <w:jc w:val="both"/>
              <w:rPr>
                <w:rFonts w:ascii="新細明體" w:hAnsi="新細明體"/>
              </w:rPr>
            </w:pPr>
            <w:r w:rsidRPr="007312C0">
              <w:rPr>
                <w:rFonts w:ascii="新細明體" w:hAnsi="新細明體"/>
              </w:rPr>
              <w:t>1.能認識組成音樂的基本要素。</w:t>
            </w:r>
          </w:p>
          <w:p w:rsidR="00F12FD0" w:rsidRPr="007312C0" w:rsidRDefault="00F12FD0" w:rsidP="00EA3976">
            <w:pPr>
              <w:jc w:val="both"/>
              <w:rPr>
                <w:rFonts w:ascii="新細明體" w:hAnsi="新細明體"/>
              </w:rPr>
            </w:pPr>
            <w:r w:rsidRPr="007312C0">
              <w:rPr>
                <w:rFonts w:ascii="新細明體" w:hAnsi="新細明體"/>
              </w:rPr>
              <w:t>2.認識譜號、譜表、音名、唱名、音符、休止符與大調音階。</w:t>
            </w:r>
          </w:p>
          <w:p w:rsidR="00F12FD0" w:rsidRPr="007312C0" w:rsidRDefault="00F12FD0" w:rsidP="00EA3976">
            <w:pPr>
              <w:jc w:val="both"/>
              <w:rPr>
                <w:rFonts w:ascii="新細明體" w:hAnsi="新細明體"/>
              </w:rPr>
            </w:pPr>
            <w:r w:rsidRPr="007312C0">
              <w:rPr>
                <w:rFonts w:ascii="新細明體" w:hAnsi="新細明體"/>
              </w:rPr>
              <w:t>3.能演唱歌曲〈Do Re Mi〉。</w:t>
            </w:r>
          </w:p>
          <w:p w:rsidR="00F12FD0" w:rsidRPr="007312C0" w:rsidRDefault="00F12FD0" w:rsidP="00EA3976">
            <w:pPr>
              <w:jc w:val="both"/>
              <w:rPr>
                <w:rFonts w:ascii="新細明體" w:hAnsi="新細明體"/>
              </w:rPr>
            </w:pPr>
            <w:r w:rsidRPr="007312C0">
              <w:rPr>
                <w:rFonts w:ascii="新細明體" w:hAnsi="新細明體"/>
              </w:rPr>
              <w:t>4.認識中音直笛。</w:t>
            </w:r>
          </w:p>
          <w:p w:rsidR="00F12FD0" w:rsidRPr="007312C0" w:rsidRDefault="00F12FD0" w:rsidP="00EA3976">
            <w:pPr>
              <w:jc w:val="both"/>
              <w:rPr>
                <w:rFonts w:ascii="新細明體" w:hAnsi="新細明體"/>
              </w:rPr>
            </w:pPr>
            <w:r w:rsidRPr="007312C0">
              <w:rPr>
                <w:rFonts w:ascii="新細明體" w:hAnsi="新細明體"/>
              </w:rPr>
              <w:t>5.能以中音直笛吹奏〈小星星〉並作相關節奏創作；吹奏〈聖徒的前進〉二部合奏。</w:t>
            </w:r>
          </w:p>
          <w:p w:rsidR="00F12FD0" w:rsidRPr="007312C0" w:rsidRDefault="00F12FD0" w:rsidP="00EA3976">
            <w:pPr>
              <w:jc w:val="both"/>
              <w:rPr>
                <w:rFonts w:ascii="新細明體" w:hAnsi="新細明體"/>
              </w:rPr>
            </w:pPr>
            <w:r w:rsidRPr="007312C0">
              <w:rPr>
                <w:rFonts w:ascii="新細明體" w:hAnsi="新細明體"/>
              </w:rPr>
              <w:t>6.能欣賞直笛合奏曲〈青春舞曲〉。</w:t>
            </w:r>
          </w:p>
          <w:p w:rsidR="00F12FD0" w:rsidRPr="007312C0" w:rsidRDefault="00F12FD0" w:rsidP="00EA3976">
            <w:pPr>
              <w:jc w:val="both"/>
              <w:rPr>
                <w:rFonts w:ascii="新細明體" w:hAnsi="新細明體"/>
              </w:rPr>
            </w:pPr>
            <w:r w:rsidRPr="007312C0">
              <w:rPr>
                <w:rFonts w:ascii="新細明體" w:hAnsi="新細明體"/>
              </w:rPr>
              <w:t>7.製作個人音樂學習檔案。</w:t>
            </w:r>
          </w:p>
          <w:p w:rsidR="00F12FD0" w:rsidRPr="007312C0" w:rsidRDefault="00F12FD0" w:rsidP="00EA3976">
            <w:pPr>
              <w:jc w:val="both"/>
              <w:rPr>
                <w:rFonts w:ascii="新細明體" w:hAnsi="新細明體"/>
              </w:rPr>
            </w:pPr>
            <w:r w:rsidRPr="007312C0">
              <w:rPr>
                <w:rFonts w:ascii="新細明體" w:hAnsi="新細明體"/>
              </w:rPr>
              <w:t>8.鑑賞大自然之美。</w:t>
            </w:r>
          </w:p>
          <w:p w:rsidR="00F12FD0" w:rsidRPr="007312C0" w:rsidRDefault="00F12FD0" w:rsidP="00EA3976">
            <w:pPr>
              <w:jc w:val="both"/>
              <w:rPr>
                <w:rFonts w:ascii="新細明體" w:hAnsi="新細明體"/>
              </w:rPr>
            </w:pPr>
            <w:r w:rsidRPr="007312C0">
              <w:rPr>
                <w:rFonts w:ascii="新細明體" w:hAnsi="新細明體"/>
              </w:rPr>
              <w:t>9.認識美的形式原則。</w:t>
            </w:r>
          </w:p>
          <w:p w:rsidR="00F12FD0" w:rsidRPr="007312C0" w:rsidRDefault="00F12FD0" w:rsidP="00EA3976">
            <w:pPr>
              <w:jc w:val="both"/>
              <w:rPr>
                <w:rFonts w:ascii="新細明體" w:hAnsi="新細明體"/>
              </w:rPr>
            </w:pPr>
            <w:r w:rsidRPr="007312C0">
              <w:rPr>
                <w:rFonts w:ascii="新細明體" w:hAnsi="新細明體"/>
              </w:rPr>
              <w:t>10.認識造形的基本元素與其應用。</w:t>
            </w:r>
          </w:p>
          <w:p w:rsidR="00F12FD0" w:rsidRPr="007312C0" w:rsidRDefault="00F12FD0" w:rsidP="00EA3976">
            <w:pPr>
              <w:jc w:val="both"/>
              <w:rPr>
                <w:rFonts w:ascii="新細明體" w:hAnsi="新細明體"/>
              </w:rPr>
            </w:pPr>
            <w:r w:rsidRPr="007312C0">
              <w:rPr>
                <w:rFonts w:ascii="新細明體" w:hAnsi="新細明體"/>
              </w:rPr>
              <w:t>11.進行點線面的構成習作。</w:t>
            </w:r>
          </w:p>
          <w:p w:rsidR="00F12FD0" w:rsidRPr="007312C0" w:rsidRDefault="00F12FD0" w:rsidP="00EA3976">
            <w:pPr>
              <w:jc w:val="both"/>
              <w:rPr>
                <w:rFonts w:ascii="新細明體" w:hAnsi="新細明體"/>
              </w:rPr>
            </w:pPr>
            <w:r w:rsidRPr="007312C0">
              <w:rPr>
                <w:rFonts w:ascii="新細明體" w:hAnsi="新細明體"/>
              </w:rPr>
              <w:t>12.認識「表演」的定義，並理解「表演」與「表演藝術」的差異。</w:t>
            </w:r>
          </w:p>
          <w:p w:rsidR="00F12FD0" w:rsidRPr="007312C0" w:rsidRDefault="00F12FD0" w:rsidP="00EA3976">
            <w:pPr>
              <w:jc w:val="both"/>
              <w:rPr>
                <w:rFonts w:ascii="新細明體" w:hAnsi="新細明體"/>
              </w:rPr>
            </w:pPr>
            <w:r w:rsidRPr="007312C0">
              <w:rPr>
                <w:rFonts w:ascii="新細明體" w:hAnsi="新細明體"/>
              </w:rPr>
              <w:t>13.認知東、西方表演藝術的影響，及表演藝術需要分工合作的重要性。</w:t>
            </w:r>
          </w:p>
          <w:p w:rsidR="00F12FD0" w:rsidRPr="007312C0" w:rsidRDefault="00F12FD0" w:rsidP="00EA3976">
            <w:pPr>
              <w:jc w:val="both"/>
              <w:rPr>
                <w:rFonts w:ascii="新細明體" w:hAnsi="新細明體"/>
              </w:rPr>
            </w:pPr>
            <w:r w:rsidRPr="007312C0">
              <w:rPr>
                <w:rFonts w:ascii="新細明體" w:hAnsi="新細明體"/>
              </w:rPr>
              <w:t>14.瞭解現場演出及媒體播放的性質，並練習初步欣賞表演藝術作品的內涵。</w:t>
            </w:r>
          </w:p>
          <w:p w:rsidR="00F12FD0" w:rsidRPr="007312C0" w:rsidRDefault="00F12FD0" w:rsidP="00EA3976">
            <w:pPr>
              <w:jc w:val="both"/>
              <w:rPr>
                <w:rFonts w:ascii="新細明體" w:hAnsi="新細明體"/>
              </w:rPr>
            </w:pPr>
            <w:r w:rsidRPr="007312C0">
              <w:rPr>
                <w:rFonts w:ascii="新細明體" w:hAnsi="新細明體"/>
              </w:rPr>
              <w:t>15.學習成為好觀眾，並在日常生活中享受表演藝術帶來的寬廣視野。</w:t>
            </w:r>
          </w:p>
          <w:p w:rsidR="00F12FD0" w:rsidRPr="007312C0" w:rsidRDefault="00F12FD0" w:rsidP="00EA3976">
            <w:pPr>
              <w:jc w:val="both"/>
              <w:rPr>
                <w:rFonts w:ascii="新細明體" w:hAnsi="新細明體"/>
              </w:rPr>
            </w:pPr>
            <w:r w:rsidRPr="007312C0">
              <w:rPr>
                <w:rFonts w:ascii="新細明體" w:hAnsi="新細明體"/>
              </w:rPr>
              <w:t>16.從對自然界的觀察中，體會色彩的美感。</w:t>
            </w:r>
          </w:p>
          <w:p w:rsidR="00F12FD0" w:rsidRPr="007312C0" w:rsidRDefault="00F12FD0" w:rsidP="00EA3976">
            <w:pPr>
              <w:jc w:val="both"/>
              <w:rPr>
                <w:rFonts w:ascii="新細明體" w:hAnsi="新細明體"/>
              </w:rPr>
            </w:pPr>
            <w:r w:rsidRPr="007312C0">
              <w:rPr>
                <w:rFonts w:ascii="新細明體" w:hAnsi="新細明體"/>
              </w:rPr>
              <w:t>17.認識光與色彩的關係。</w:t>
            </w:r>
          </w:p>
          <w:p w:rsidR="00F12FD0" w:rsidRPr="007312C0" w:rsidRDefault="00F12FD0" w:rsidP="00EA3976">
            <w:pPr>
              <w:jc w:val="both"/>
              <w:rPr>
                <w:rFonts w:ascii="新細明體" w:hAnsi="新細明體"/>
              </w:rPr>
            </w:pPr>
            <w:r w:rsidRPr="007312C0">
              <w:rPr>
                <w:rFonts w:ascii="新細明體" w:hAnsi="新細明體"/>
              </w:rPr>
              <w:t>18.認識色相環與色彩三要素。</w:t>
            </w:r>
          </w:p>
          <w:p w:rsidR="00F12FD0" w:rsidRPr="007312C0" w:rsidRDefault="00F12FD0" w:rsidP="00EA3976">
            <w:pPr>
              <w:jc w:val="both"/>
              <w:rPr>
                <w:rFonts w:ascii="新細明體" w:hAnsi="新細明體"/>
              </w:rPr>
            </w:pPr>
            <w:r w:rsidRPr="007312C0">
              <w:rPr>
                <w:rFonts w:ascii="新細明體" w:hAnsi="新細明體"/>
              </w:rPr>
              <w:t>19.認識光的三原色與色料的三原色。</w:t>
            </w:r>
          </w:p>
          <w:p w:rsidR="00F12FD0" w:rsidRPr="007312C0" w:rsidRDefault="00F12FD0" w:rsidP="00EA3976">
            <w:pPr>
              <w:jc w:val="both"/>
              <w:rPr>
                <w:rFonts w:ascii="新細明體" w:hAnsi="新細明體"/>
              </w:rPr>
            </w:pPr>
            <w:r w:rsidRPr="007312C0">
              <w:rPr>
                <w:rFonts w:ascii="新細明體" w:hAnsi="新細明體"/>
              </w:rPr>
              <w:t>20.藉由色料、色光的混合方式，理解色的混色方法。</w:t>
            </w:r>
          </w:p>
          <w:p w:rsidR="00F12FD0" w:rsidRPr="007312C0" w:rsidRDefault="00F12FD0" w:rsidP="00EA3976">
            <w:pPr>
              <w:jc w:val="both"/>
              <w:rPr>
                <w:rFonts w:ascii="新細明體" w:hAnsi="新細明體"/>
              </w:rPr>
            </w:pPr>
            <w:r w:rsidRPr="007312C0">
              <w:rPr>
                <w:rFonts w:ascii="新細明體" w:hAnsi="新細明體"/>
              </w:rPr>
              <w:t>21.認識視覺原理與色彩之感受。</w:t>
            </w:r>
          </w:p>
          <w:p w:rsidR="00F12FD0" w:rsidRPr="007312C0" w:rsidRDefault="00F12FD0" w:rsidP="00EA3976">
            <w:pPr>
              <w:jc w:val="both"/>
              <w:rPr>
                <w:rFonts w:ascii="新細明體" w:hAnsi="新細明體"/>
              </w:rPr>
            </w:pPr>
            <w:r w:rsidRPr="007312C0">
              <w:rPr>
                <w:rFonts w:ascii="新細明體" w:hAnsi="新細明體"/>
              </w:rPr>
              <w:t>22.說明水彩的沿革發展、定義與特性。</w:t>
            </w:r>
          </w:p>
          <w:p w:rsidR="00F12FD0" w:rsidRPr="007312C0" w:rsidRDefault="00F12FD0" w:rsidP="00EA3976">
            <w:pPr>
              <w:jc w:val="both"/>
              <w:rPr>
                <w:rFonts w:ascii="新細明體" w:hAnsi="新細明體"/>
              </w:rPr>
            </w:pPr>
            <w:r w:rsidRPr="007312C0">
              <w:rPr>
                <w:rFonts w:ascii="新細明體" w:hAnsi="新細明體"/>
              </w:rPr>
              <w:t>23.介紹水彩常用的工具與畫紙。</w:t>
            </w:r>
          </w:p>
          <w:p w:rsidR="00F12FD0" w:rsidRPr="007312C0" w:rsidRDefault="00F12FD0" w:rsidP="00EA3976">
            <w:pPr>
              <w:jc w:val="both"/>
              <w:rPr>
                <w:rFonts w:ascii="新細明體" w:hAnsi="新細明體"/>
              </w:rPr>
            </w:pPr>
            <w:r w:rsidRPr="007312C0">
              <w:rPr>
                <w:rFonts w:ascii="新細明體" w:hAnsi="新細明體"/>
              </w:rPr>
              <w:t>24.水彩傳統與特殊表現技法的解析。</w:t>
            </w:r>
          </w:p>
          <w:p w:rsidR="00F12FD0" w:rsidRPr="007312C0" w:rsidRDefault="00F12FD0" w:rsidP="00EA3976">
            <w:pPr>
              <w:jc w:val="both"/>
              <w:rPr>
                <w:rFonts w:ascii="新細明體" w:hAnsi="新細明體"/>
              </w:rPr>
            </w:pPr>
            <w:r w:rsidRPr="007312C0">
              <w:rPr>
                <w:rFonts w:ascii="新細明體" w:hAnsi="新細明體"/>
              </w:rPr>
              <w:t>25.介紹石川欽一郎與臺灣美術史。</w:t>
            </w:r>
          </w:p>
          <w:p w:rsidR="00F12FD0" w:rsidRPr="007312C0" w:rsidRDefault="00F12FD0" w:rsidP="00EA3976">
            <w:pPr>
              <w:jc w:val="both"/>
              <w:rPr>
                <w:rFonts w:ascii="新細明體" w:hAnsi="新細明體"/>
              </w:rPr>
            </w:pPr>
            <w:r w:rsidRPr="007312C0">
              <w:rPr>
                <w:rFonts w:ascii="新細明體" w:hAnsi="新細明體"/>
              </w:rPr>
              <w:t>26.講述與示範水彩的構圖與創作要領。</w:t>
            </w:r>
          </w:p>
          <w:p w:rsidR="00F12FD0" w:rsidRPr="007312C0" w:rsidRDefault="00F12FD0" w:rsidP="00EA3976">
            <w:pPr>
              <w:jc w:val="both"/>
              <w:rPr>
                <w:rFonts w:ascii="新細明體" w:hAnsi="新細明體"/>
              </w:rPr>
            </w:pPr>
            <w:r w:rsidRPr="007312C0">
              <w:rPr>
                <w:rFonts w:ascii="新細明體" w:hAnsi="新細明體"/>
              </w:rPr>
              <w:t>27.能應用藝術之描述、分析、詮釋、判斷之能力來鑑賞水彩作品。</w:t>
            </w:r>
          </w:p>
          <w:p w:rsidR="00F12FD0" w:rsidRPr="007312C0" w:rsidRDefault="00F12FD0" w:rsidP="00EA3976">
            <w:pPr>
              <w:jc w:val="both"/>
              <w:rPr>
                <w:rFonts w:ascii="新細明體" w:hAnsi="新細明體"/>
              </w:rPr>
            </w:pPr>
            <w:r w:rsidRPr="007312C0">
              <w:rPr>
                <w:rFonts w:ascii="新細明體" w:hAnsi="新細明體"/>
              </w:rPr>
              <w:t>28.藉由鑑賞藝術能力的養成，提昇自我對美的感受程度。</w:t>
            </w:r>
          </w:p>
          <w:p w:rsidR="00F12FD0" w:rsidRPr="007312C0" w:rsidRDefault="00F12FD0" w:rsidP="00EA3976">
            <w:pPr>
              <w:jc w:val="both"/>
              <w:rPr>
                <w:rFonts w:ascii="新細明體" w:hAnsi="新細明體"/>
              </w:rPr>
            </w:pPr>
            <w:r w:rsidRPr="007312C0">
              <w:rPr>
                <w:rFonts w:ascii="新細明體" w:hAnsi="新細明體"/>
              </w:rPr>
              <w:lastRenderedPageBreak/>
              <w:t>29.認識版畫在生活中的應用。</w:t>
            </w:r>
          </w:p>
          <w:p w:rsidR="00F12FD0" w:rsidRPr="007312C0" w:rsidRDefault="00F12FD0" w:rsidP="00EA3976">
            <w:pPr>
              <w:jc w:val="both"/>
              <w:rPr>
                <w:rFonts w:ascii="新細明體" w:hAnsi="新細明體"/>
              </w:rPr>
            </w:pPr>
            <w:r w:rsidRPr="007312C0">
              <w:rPr>
                <w:rFonts w:ascii="新細明體" w:hAnsi="新細明體"/>
              </w:rPr>
              <w:t>30.解版畫的定義與特性。</w:t>
            </w:r>
          </w:p>
          <w:p w:rsidR="00F12FD0" w:rsidRPr="007312C0" w:rsidRDefault="00F12FD0" w:rsidP="00EA3976">
            <w:pPr>
              <w:jc w:val="both"/>
              <w:rPr>
                <w:rFonts w:ascii="新細明體" w:hAnsi="新細明體"/>
              </w:rPr>
            </w:pPr>
            <w:r w:rsidRPr="007312C0">
              <w:rPr>
                <w:rFonts w:ascii="新細明體" w:hAnsi="新細明體"/>
              </w:rPr>
              <w:t>31.體會凸、凹、平、孔版等印製原理與表現技巧之不同。</w:t>
            </w:r>
          </w:p>
          <w:p w:rsidR="00F12FD0" w:rsidRPr="007312C0" w:rsidRDefault="00F12FD0" w:rsidP="00EA3976">
            <w:pPr>
              <w:jc w:val="both"/>
              <w:rPr>
                <w:rFonts w:ascii="新細明體" w:hAnsi="新細明體"/>
              </w:rPr>
            </w:pPr>
            <w:r w:rsidRPr="007312C0">
              <w:rPr>
                <w:rFonts w:ascii="新細明體" w:hAnsi="新細明體"/>
              </w:rPr>
              <w:t>32.鑑賞各種不同版種的作品，分辨其印製效果的差異。</w:t>
            </w:r>
          </w:p>
          <w:p w:rsidR="00F12FD0" w:rsidRPr="007312C0" w:rsidRDefault="00F12FD0" w:rsidP="00EA3976">
            <w:pPr>
              <w:jc w:val="both"/>
              <w:rPr>
                <w:rFonts w:ascii="新細明體" w:hAnsi="新細明體"/>
              </w:rPr>
            </w:pPr>
            <w:r w:rsidRPr="007312C0">
              <w:rPr>
                <w:rFonts w:ascii="新細明體" w:hAnsi="新細明體"/>
              </w:rPr>
              <w:t>33.認識並欣賞藏書票作品。</w:t>
            </w:r>
          </w:p>
          <w:p w:rsidR="00F12FD0" w:rsidRPr="007312C0" w:rsidRDefault="00F12FD0" w:rsidP="00EA3976">
            <w:pPr>
              <w:jc w:val="both"/>
              <w:rPr>
                <w:rFonts w:ascii="新細明體" w:hAnsi="新細明體"/>
              </w:rPr>
            </w:pPr>
            <w:r w:rsidRPr="007312C0">
              <w:rPr>
                <w:rFonts w:ascii="新細明體" w:hAnsi="新細明體"/>
              </w:rPr>
              <w:t>34.鑑賞與體會年畫之美。</w:t>
            </w:r>
          </w:p>
          <w:p w:rsidR="00F12FD0" w:rsidRPr="007312C0" w:rsidRDefault="00F12FD0" w:rsidP="00EA3976">
            <w:pPr>
              <w:jc w:val="both"/>
              <w:rPr>
                <w:rFonts w:ascii="新細明體" w:hAnsi="新細明體"/>
              </w:rPr>
            </w:pPr>
            <w:r w:rsidRPr="007312C0">
              <w:rPr>
                <w:rFonts w:ascii="新細明體" w:hAnsi="新細明體"/>
              </w:rPr>
              <w:t>35.瞭解「單版複刻」的製版與印刷過程。</w:t>
            </w:r>
          </w:p>
          <w:p w:rsidR="00F12FD0" w:rsidRPr="007312C0" w:rsidRDefault="00F12FD0" w:rsidP="00EA3976">
            <w:pPr>
              <w:jc w:val="both"/>
              <w:rPr>
                <w:rFonts w:ascii="新細明體" w:hAnsi="新細明體"/>
              </w:rPr>
            </w:pPr>
            <w:r w:rsidRPr="007312C0">
              <w:rPr>
                <w:rFonts w:ascii="新細明體" w:hAnsi="新細明體"/>
              </w:rPr>
              <w:t>36.學會版畫的簽名格式。</w:t>
            </w:r>
          </w:p>
          <w:p w:rsidR="00F12FD0" w:rsidRPr="007312C0" w:rsidRDefault="00F12FD0" w:rsidP="00EA3976">
            <w:pPr>
              <w:jc w:val="both"/>
              <w:rPr>
                <w:rFonts w:ascii="新細明體" w:hAnsi="新細明體"/>
              </w:rPr>
            </w:pPr>
            <w:r w:rsidRPr="007312C0">
              <w:rPr>
                <w:rFonts w:ascii="新細明體" w:hAnsi="新細明體"/>
              </w:rPr>
              <w:t>37.認識生活當中的設計類型與功能特色，介紹設計與生活密切的面面觀。</w:t>
            </w:r>
          </w:p>
          <w:p w:rsidR="00F12FD0" w:rsidRPr="007312C0" w:rsidRDefault="00F12FD0" w:rsidP="00EA3976">
            <w:pPr>
              <w:jc w:val="both"/>
              <w:rPr>
                <w:rFonts w:ascii="新細明體" w:hAnsi="新細明體"/>
              </w:rPr>
            </w:pPr>
            <w:r w:rsidRPr="007312C0">
              <w:rPr>
                <w:rFonts w:ascii="新細明體" w:hAnsi="新細明體"/>
              </w:rPr>
              <w:t>38.尊重設計研發者的智慧財產權。</w:t>
            </w:r>
          </w:p>
          <w:p w:rsidR="00F12FD0" w:rsidRPr="007312C0" w:rsidRDefault="00F12FD0" w:rsidP="00EA3976">
            <w:pPr>
              <w:jc w:val="both"/>
              <w:rPr>
                <w:rFonts w:ascii="新細明體" w:hAnsi="新細明體"/>
              </w:rPr>
            </w:pPr>
            <w:r w:rsidRPr="007312C0">
              <w:rPr>
                <w:rFonts w:ascii="新細明體" w:hAnsi="新細明體"/>
              </w:rPr>
              <w:t>39.體認當代環保節能觀念的重要性。</w:t>
            </w:r>
          </w:p>
          <w:p w:rsidR="00F12FD0" w:rsidRPr="007312C0" w:rsidRDefault="00F12FD0" w:rsidP="00EA3976">
            <w:pPr>
              <w:jc w:val="both"/>
              <w:rPr>
                <w:rFonts w:ascii="新細明體" w:hAnsi="新細明體"/>
              </w:rPr>
            </w:pPr>
            <w:r w:rsidRPr="007312C0">
              <w:rPr>
                <w:rFonts w:ascii="新細明體" w:hAnsi="新細明體"/>
              </w:rPr>
              <w:t>40.瞭解設計與人的密切性，尊重以人為本的中心概念。</w:t>
            </w:r>
          </w:p>
          <w:p w:rsidR="00F12FD0" w:rsidRPr="007312C0" w:rsidRDefault="00F12FD0" w:rsidP="00EA3976">
            <w:pPr>
              <w:jc w:val="both"/>
              <w:rPr>
                <w:rFonts w:ascii="新細明體" w:hAnsi="新細明體"/>
              </w:rPr>
            </w:pPr>
            <w:r w:rsidRPr="007312C0">
              <w:rPr>
                <w:rFonts w:ascii="新細明體" w:hAnsi="新細明體"/>
              </w:rPr>
              <w:t>41.觀察生活當中的設計與發明，期盼學生能激發出更多新穎的好點子。</w:t>
            </w:r>
          </w:p>
          <w:p w:rsidR="00F12FD0" w:rsidRPr="007312C0" w:rsidRDefault="00F12FD0" w:rsidP="00EA3976">
            <w:pPr>
              <w:jc w:val="both"/>
              <w:rPr>
                <w:rFonts w:ascii="新細明體" w:hAnsi="新細明體"/>
              </w:rPr>
            </w:pPr>
            <w:r w:rsidRPr="007312C0">
              <w:rPr>
                <w:rFonts w:ascii="新細明體" w:hAnsi="新細明體"/>
              </w:rPr>
              <w:t>42.透過聲響與肢體的律動，以節奏與拍子培養對音樂的敏銳度、感受力與創作力。</w:t>
            </w:r>
          </w:p>
          <w:p w:rsidR="00F12FD0" w:rsidRPr="007312C0" w:rsidRDefault="00F12FD0" w:rsidP="00EA3976">
            <w:pPr>
              <w:jc w:val="both"/>
              <w:rPr>
                <w:rFonts w:ascii="新細明體" w:hAnsi="新細明體"/>
              </w:rPr>
            </w:pPr>
            <w:r w:rsidRPr="007312C0">
              <w:rPr>
                <w:rFonts w:ascii="新細明體" w:hAnsi="新細明體"/>
              </w:rPr>
              <w:t>43.演唱歌曲〈木棉道〉、〈愛我們的家〉。</w:t>
            </w:r>
          </w:p>
          <w:p w:rsidR="00F12FD0" w:rsidRPr="007312C0" w:rsidRDefault="00F12FD0" w:rsidP="00EA3976">
            <w:pPr>
              <w:pStyle w:val="20"/>
              <w:spacing w:line="400" w:lineRule="exact"/>
              <w:jc w:val="both"/>
              <w:rPr>
                <w:rFonts w:ascii="新細明體" w:eastAsia="新細明體" w:hAnsi="新細明體"/>
                <w:sz w:val="24"/>
              </w:rPr>
            </w:pPr>
            <w:r w:rsidRPr="007312C0">
              <w:rPr>
                <w:rFonts w:ascii="新細明體" w:eastAsia="新細明體" w:hAnsi="新細明體"/>
                <w:sz w:val="24"/>
              </w:rPr>
              <w:t>44.掌握中音直笛高音域吹奏要領，熟悉各種運舌法，吹奏〈奧拉麗〉。</w:t>
            </w:r>
          </w:p>
        </w:tc>
        <w:tc>
          <w:tcPr>
            <w:tcW w:w="4920" w:type="dxa"/>
          </w:tcPr>
          <w:p w:rsidR="00F12FD0" w:rsidRPr="007312C0" w:rsidRDefault="00F12FD0" w:rsidP="00EA3976">
            <w:pPr>
              <w:jc w:val="both"/>
              <w:rPr>
                <w:rFonts w:ascii="新細明體" w:hAnsi="新細明體"/>
              </w:rPr>
            </w:pPr>
            <w:r w:rsidRPr="007312C0">
              <w:rPr>
                <w:rFonts w:ascii="新細明體" w:hAnsi="新細明體"/>
              </w:rPr>
              <w:lastRenderedPageBreak/>
              <w:t>45.認識並會拍打附點、切分節奏，創作不同的節奏拍法，運用在曲子中。</w:t>
            </w:r>
          </w:p>
          <w:p w:rsidR="00F12FD0" w:rsidRPr="007312C0" w:rsidRDefault="00F12FD0" w:rsidP="00EA3976">
            <w:pPr>
              <w:jc w:val="both"/>
              <w:rPr>
                <w:rFonts w:ascii="新細明體" w:hAnsi="新細明體"/>
              </w:rPr>
            </w:pPr>
            <w:r w:rsidRPr="007312C0">
              <w:rPr>
                <w:rFonts w:ascii="新細明體" w:hAnsi="新細明體"/>
              </w:rPr>
              <w:t>46.欣賞巴赫〈彌塞特舞曲〉，並能加上不同節奏型的拍打練習。</w:t>
            </w:r>
          </w:p>
          <w:p w:rsidR="00F12FD0" w:rsidRPr="007312C0" w:rsidRDefault="00F12FD0" w:rsidP="00EA3976">
            <w:pPr>
              <w:jc w:val="both"/>
              <w:rPr>
                <w:rFonts w:ascii="新細明體" w:hAnsi="新細明體"/>
              </w:rPr>
            </w:pPr>
            <w:r w:rsidRPr="007312C0">
              <w:rPr>
                <w:rFonts w:ascii="新細明體" w:hAnsi="新細明體"/>
              </w:rPr>
              <w:t>47.認識自製樂器與生活化的樂器。</w:t>
            </w:r>
          </w:p>
          <w:p w:rsidR="00F12FD0" w:rsidRPr="007312C0" w:rsidRDefault="00F12FD0" w:rsidP="00EA3976">
            <w:pPr>
              <w:jc w:val="both"/>
              <w:rPr>
                <w:rFonts w:ascii="新細明體" w:hAnsi="新細明體"/>
              </w:rPr>
            </w:pPr>
            <w:r w:rsidRPr="007312C0">
              <w:rPr>
                <w:rFonts w:ascii="新細明體" w:hAnsi="新細明體"/>
              </w:rPr>
              <w:t>48.能認識聲帶的構造及發聲原理。</w:t>
            </w:r>
          </w:p>
          <w:p w:rsidR="00F12FD0" w:rsidRPr="007312C0" w:rsidRDefault="00F12FD0" w:rsidP="00EA3976">
            <w:pPr>
              <w:jc w:val="both"/>
              <w:rPr>
                <w:rFonts w:ascii="新細明體" w:hAnsi="新細明體"/>
              </w:rPr>
            </w:pPr>
            <w:r w:rsidRPr="007312C0">
              <w:rPr>
                <w:rFonts w:ascii="新細明體" w:hAnsi="新細明體"/>
              </w:rPr>
              <w:t>49.能認識歌唱時正確的姿勢及氣息的使用。</w:t>
            </w:r>
          </w:p>
          <w:p w:rsidR="00F12FD0" w:rsidRPr="007312C0" w:rsidRDefault="00F12FD0" w:rsidP="00EA3976">
            <w:pPr>
              <w:jc w:val="both"/>
              <w:rPr>
                <w:rFonts w:ascii="新細明體" w:hAnsi="新細明體"/>
              </w:rPr>
            </w:pPr>
            <w:r w:rsidRPr="007312C0">
              <w:rPr>
                <w:rFonts w:ascii="新細明體" w:hAnsi="新細明體"/>
              </w:rPr>
              <w:t>50.能認識聲音保養的方法。</w:t>
            </w:r>
          </w:p>
          <w:p w:rsidR="00F12FD0" w:rsidRPr="007312C0" w:rsidRDefault="00F12FD0" w:rsidP="00EA3976">
            <w:pPr>
              <w:jc w:val="both"/>
              <w:rPr>
                <w:rFonts w:ascii="新細明體" w:hAnsi="新細明體"/>
              </w:rPr>
            </w:pPr>
            <w:r w:rsidRPr="007312C0">
              <w:rPr>
                <w:rFonts w:ascii="新細明體" w:hAnsi="新細明體"/>
              </w:rPr>
              <w:t>51.能認識人聲種類與演唱形式。</w:t>
            </w:r>
          </w:p>
          <w:p w:rsidR="00F12FD0" w:rsidRPr="007312C0" w:rsidRDefault="00F12FD0" w:rsidP="00EA3976">
            <w:pPr>
              <w:jc w:val="both"/>
              <w:rPr>
                <w:rFonts w:ascii="新細明體" w:hAnsi="新細明體"/>
              </w:rPr>
            </w:pPr>
            <w:r w:rsidRPr="007312C0">
              <w:rPr>
                <w:rFonts w:ascii="新細明體" w:hAnsi="新細明體"/>
              </w:rPr>
              <w:t>52.能欣賞貝多芬合唱交響曲之〈快樂頌〉。</w:t>
            </w:r>
          </w:p>
          <w:p w:rsidR="00F12FD0" w:rsidRPr="007312C0" w:rsidRDefault="00F12FD0" w:rsidP="00EA3976">
            <w:pPr>
              <w:jc w:val="both"/>
              <w:rPr>
                <w:rFonts w:ascii="新細明體" w:hAnsi="新細明體"/>
              </w:rPr>
            </w:pPr>
            <w:r w:rsidRPr="007312C0">
              <w:rPr>
                <w:rFonts w:ascii="新細明體" w:hAnsi="新細明體"/>
              </w:rPr>
              <w:t>53.能認識人聲團體的組成與展現。</w:t>
            </w:r>
          </w:p>
          <w:p w:rsidR="00F12FD0" w:rsidRPr="007312C0" w:rsidRDefault="00F12FD0" w:rsidP="00EA3976">
            <w:pPr>
              <w:jc w:val="both"/>
              <w:rPr>
                <w:rFonts w:ascii="新細明體" w:hAnsi="新細明體"/>
              </w:rPr>
            </w:pPr>
            <w:r w:rsidRPr="007312C0">
              <w:rPr>
                <w:rFonts w:ascii="新細明體" w:hAnsi="新細明體"/>
              </w:rPr>
              <w:t>54.能認識麥克風的使用方式及注意事項。</w:t>
            </w:r>
          </w:p>
          <w:p w:rsidR="00F12FD0" w:rsidRPr="007312C0" w:rsidRDefault="00F12FD0" w:rsidP="00EA3976">
            <w:pPr>
              <w:jc w:val="both"/>
              <w:rPr>
                <w:rFonts w:ascii="新細明體" w:hAnsi="新細明體"/>
              </w:rPr>
            </w:pPr>
            <w:r w:rsidRPr="007312C0">
              <w:rPr>
                <w:rFonts w:ascii="新細明體" w:hAnsi="新細明體"/>
              </w:rPr>
              <w:t>55.演唱歌曲〈白色聖誕〉。</w:t>
            </w:r>
          </w:p>
          <w:p w:rsidR="00F12FD0" w:rsidRPr="007312C0" w:rsidRDefault="00F12FD0" w:rsidP="00EA3976">
            <w:pPr>
              <w:jc w:val="both"/>
              <w:rPr>
                <w:rFonts w:ascii="新細明體" w:hAnsi="新細明體"/>
              </w:rPr>
            </w:pPr>
            <w:r w:rsidRPr="007312C0">
              <w:rPr>
                <w:rFonts w:ascii="新細明體" w:hAnsi="新細明體"/>
              </w:rPr>
              <w:t>56.能認識變化記號、G大調音階、唱名法</w:t>
            </w:r>
          </w:p>
          <w:p w:rsidR="00F12FD0" w:rsidRPr="007312C0" w:rsidRDefault="00F12FD0" w:rsidP="00EA3976">
            <w:pPr>
              <w:jc w:val="both"/>
              <w:rPr>
                <w:rFonts w:ascii="新細明體" w:hAnsi="新細明體"/>
              </w:rPr>
            </w:pPr>
            <w:r w:rsidRPr="007312C0">
              <w:rPr>
                <w:rFonts w:ascii="新細明體" w:hAnsi="新細明體"/>
              </w:rPr>
              <w:t>57.能以中音直笛吹奏〈普世歡騰〉。</w:t>
            </w:r>
          </w:p>
          <w:p w:rsidR="00F12FD0" w:rsidRPr="007312C0" w:rsidRDefault="00F12FD0" w:rsidP="00EA3976">
            <w:pPr>
              <w:jc w:val="both"/>
              <w:rPr>
                <w:rFonts w:ascii="新細明體" w:hAnsi="新細明體"/>
              </w:rPr>
            </w:pPr>
            <w:r w:rsidRPr="007312C0">
              <w:rPr>
                <w:rFonts w:ascii="新細明體" w:hAnsi="新細明體"/>
              </w:rPr>
              <w:t>58.認識民歌與創作民歌的區別。</w:t>
            </w:r>
          </w:p>
          <w:p w:rsidR="00F12FD0" w:rsidRPr="007312C0" w:rsidRDefault="00F12FD0" w:rsidP="00EA3976">
            <w:pPr>
              <w:jc w:val="both"/>
              <w:rPr>
                <w:rFonts w:ascii="新細明體" w:hAnsi="新細明體"/>
              </w:rPr>
            </w:pPr>
            <w:r w:rsidRPr="007312C0">
              <w:rPr>
                <w:rFonts w:ascii="新細明體" w:hAnsi="新細明體"/>
              </w:rPr>
              <w:t>59.認識原住民語系自然民歌、福佬語系自然民歌、客家語系自然民歌的特色和其形成的背景。</w:t>
            </w:r>
          </w:p>
          <w:p w:rsidR="00F12FD0" w:rsidRPr="007312C0" w:rsidRDefault="00F12FD0" w:rsidP="00EA3976">
            <w:pPr>
              <w:jc w:val="both"/>
              <w:rPr>
                <w:rFonts w:ascii="新細明體" w:hAnsi="新細明體"/>
              </w:rPr>
            </w:pPr>
            <w:r w:rsidRPr="007312C0">
              <w:rPr>
                <w:rFonts w:ascii="新細明體" w:hAnsi="新細明體"/>
              </w:rPr>
              <w:t>60.能演唱至少兩首屬於臺灣各族群的民歌。</w:t>
            </w:r>
          </w:p>
          <w:p w:rsidR="00F12FD0" w:rsidRPr="007312C0" w:rsidRDefault="00F12FD0" w:rsidP="00EA3976">
            <w:pPr>
              <w:jc w:val="both"/>
              <w:rPr>
                <w:rFonts w:ascii="新細明體" w:hAnsi="新細明體"/>
              </w:rPr>
            </w:pPr>
            <w:r w:rsidRPr="007312C0">
              <w:rPr>
                <w:rFonts w:ascii="新細明體" w:hAnsi="新細明體"/>
              </w:rPr>
              <w:t>61.能熟練基本拍，指揮本冊學習過的各拍子樂曲。</w:t>
            </w:r>
          </w:p>
          <w:p w:rsidR="00F12FD0" w:rsidRPr="007312C0" w:rsidRDefault="00F12FD0" w:rsidP="00EA3976">
            <w:pPr>
              <w:jc w:val="both"/>
              <w:rPr>
                <w:rFonts w:ascii="新細明體" w:hAnsi="新細明體"/>
              </w:rPr>
            </w:pPr>
            <w:r w:rsidRPr="007312C0">
              <w:rPr>
                <w:rFonts w:ascii="新細明體" w:hAnsi="新細明體"/>
              </w:rPr>
              <w:t>62.透過認識自己、瞭解自己和表達自己的過程，更瞭解自己的身體、心理上與其他人不同的地方，進而掌握自己的特色，呈現自己的優點。</w:t>
            </w:r>
          </w:p>
          <w:p w:rsidR="00F12FD0" w:rsidRPr="007312C0" w:rsidRDefault="00F12FD0" w:rsidP="00EA3976">
            <w:pPr>
              <w:jc w:val="both"/>
              <w:rPr>
                <w:rFonts w:ascii="新細明體" w:hAnsi="新細明體"/>
              </w:rPr>
            </w:pPr>
            <w:r w:rsidRPr="007312C0">
              <w:rPr>
                <w:rFonts w:ascii="新細明體" w:hAnsi="新細明體"/>
              </w:rPr>
              <w:t>63.透過表演藝術的活動練習，認識自己「肢體」、「聲音」、「情緒」等表達元素。</w:t>
            </w:r>
          </w:p>
          <w:p w:rsidR="00F12FD0" w:rsidRPr="007312C0" w:rsidRDefault="00F12FD0" w:rsidP="00EA3976">
            <w:pPr>
              <w:jc w:val="both"/>
              <w:rPr>
                <w:rFonts w:ascii="新細明體" w:hAnsi="新細明體"/>
              </w:rPr>
            </w:pPr>
            <w:r w:rsidRPr="007312C0">
              <w:rPr>
                <w:rFonts w:ascii="新細明體" w:hAnsi="新細明體"/>
              </w:rPr>
              <w:t>64.透過不同的整合練習，掌握「肢體」、「聲音」、「情緒」等表演元素之間，相加相乘的效果與變化。</w:t>
            </w:r>
          </w:p>
          <w:p w:rsidR="00F12FD0" w:rsidRPr="007312C0" w:rsidRDefault="00F12FD0" w:rsidP="00EA3976">
            <w:pPr>
              <w:jc w:val="both"/>
              <w:rPr>
                <w:rFonts w:ascii="新細明體" w:hAnsi="新細明體"/>
              </w:rPr>
            </w:pPr>
            <w:r w:rsidRPr="007312C0">
              <w:rPr>
                <w:rFonts w:ascii="新細明體" w:hAnsi="新細明體"/>
              </w:rPr>
              <w:t>65.培養學生之間的默契，進而增加團體間的互動機會，養成學生間正向的人際關係，建立自信。</w:t>
            </w:r>
          </w:p>
          <w:p w:rsidR="00F12FD0" w:rsidRPr="007312C0" w:rsidRDefault="00F12FD0" w:rsidP="00EA3976">
            <w:pPr>
              <w:jc w:val="both"/>
              <w:rPr>
                <w:rFonts w:ascii="新細明體" w:hAnsi="新細明體"/>
              </w:rPr>
            </w:pPr>
            <w:r w:rsidRPr="007312C0">
              <w:rPr>
                <w:rFonts w:ascii="新細明體" w:hAnsi="新細明體"/>
              </w:rPr>
              <w:t>66.透過「觀察」與「模仿」的方法，設身處地去感同身受。</w:t>
            </w:r>
          </w:p>
          <w:p w:rsidR="00F12FD0" w:rsidRPr="007312C0" w:rsidRDefault="00F12FD0" w:rsidP="00EA3976">
            <w:pPr>
              <w:jc w:val="both"/>
              <w:rPr>
                <w:rFonts w:ascii="新細明體" w:hAnsi="新細明體"/>
              </w:rPr>
            </w:pPr>
            <w:r w:rsidRPr="007312C0">
              <w:rPr>
                <w:rFonts w:ascii="新細明體" w:hAnsi="新細明體"/>
              </w:rPr>
              <w:t>67.從人為的表演練習和體驗想像的方式中，深入瞭解並學習模仿扮演不同的角色。</w:t>
            </w:r>
          </w:p>
          <w:p w:rsidR="00F12FD0" w:rsidRPr="007312C0" w:rsidRDefault="00F12FD0" w:rsidP="00EA3976">
            <w:pPr>
              <w:jc w:val="both"/>
              <w:rPr>
                <w:rFonts w:ascii="新細明體" w:hAnsi="新細明體"/>
              </w:rPr>
            </w:pPr>
            <w:r w:rsidRPr="007312C0">
              <w:rPr>
                <w:rFonts w:ascii="新細明體" w:hAnsi="新細明體"/>
              </w:rPr>
              <w:lastRenderedPageBreak/>
              <w:t>68.藉認識偉大的默劇電影大師查理‧卓別林，以及另一位默劇大師馬歇‧馬叟，並深入瞭解他們在表演藝術上的成就。</w:t>
            </w:r>
          </w:p>
          <w:p w:rsidR="00F12FD0" w:rsidRPr="007312C0" w:rsidRDefault="00F12FD0" w:rsidP="00EA3976">
            <w:pPr>
              <w:jc w:val="both"/>
              <w:rPr>
                <w:rFonts w:ascii="新細明體" w:hAnsi="新細明體"/>
              </w:rPr>
            </w:pPr>
            <w:r w:rsidRPr="007312C0">
              <w:rPr>
                <w:rFonts w:ascii="新細明體" w:hAnsi="新細明體"/>
              </w:rPr>
              <w:t>69.透過「觀察」與「模仿」的方法，設身處地去感同身受。</w:t>
            </w:r>
          </w:p>
          <w:p w:rsidR="00F12FD0" w:rsidRPr="007312C0" w:rsidRDefault="00F12FD0" w:rsidP="00EA3976">
            <w:pPr>
              <w:jc w:val="both"/>
              <w:rPr>
                <w:rFonts w:ascii="新細明體" w:hAnsi="新細明體"/>
              </w:rPr>
            </w:pPr>
            <w:r w:rsidRPr="007312C0">
              <w:rPr>
                <w:rFonts w:ascii="新細明體" w:hAnsi="新細明體"/>
              </w:rPr>
              <w:t>70.從人為的表演練習和體驗想像的方式中，深入瞭解並學習模仿扮演不同的角色。</w:t>
            </w:r>
          </w:p>
          <w:p w:rsidR="00F12FD0" w:rsidRPr="007312C0" w:rsidRDefault="00F12FD0" w:rsidP="00EA3976">
            <w:pPr>
              <w:jc w:val="both"/>
              <w:rPr>
                <w:rFonts w:ascii="新細明體" w:hAnsi="新細明體"/>
              </w:rPr>
            </w:pPr>
            <w:r w:rsidRPr="007312C0">
              <w:rPr>
                <w:rFonts w:ascii="新細明體" w:hAnsi="新細明體"/>
              </w:rPr>
              <w:t>71.認識偉大的默劇電影大師查理‧卓別林，以及另一位默劇大師馬歇‧馬叟，並深入瞭解他們在表演藝術上的成就。</w:t>
            </w:r>
          </w:p>
          <w:p w:rsidR="00F12FD0" w:rsidRPr="007312C0" w:rsidRDefault="00F12FD0" w:rsidP="00EA3976">
            <w:pPr>
              <w:jc w:val="both"/>
              <w:rPr>
                <w:rFonts w:ascii="新細明體" w:hAnsi="新細明體"/>
              </w:rPr>
            </w:pPr>
            <w:r w:rsidRPr="007312C0">
              <w:rPr>
                <w:rFonts w:ascii="新細明體" w:hAnsi="新細明體"/>
              </w:rPr>
              <w:t>72.透過「想像」與「體驗」的方法，關懷社會上各種不同職業或身心狀態的人。</w:t>
            </w:r>
          </w:p>
          <w:p w:rsidR="00F12FD0" w:rsidRPr="007312C0" w:rsidRDefault="00F12FD0" w:rsidP="00EA3976">
            <w:pPr>
              <w:jc w:val="both"/>
              <w:rPr>
                <w:rFonts w:ascii="新細明體" w:hAnsi="新細明體"/>
              </w:rPr>
            </w:pPr>
            <w:r w:rsidRPr="007312C0">
              <w:rPr>
                <w:rFonts w:ascii="新細明體" w:hAnsi="新細明體"/>
              </w:rPr>
              <w:t>73.培養瞭解他人、欣賞他人的能力。</w:t>
            </w:r>
          </w:p>
          <w:p w:rsidR="00F12FD0" w:rsidRPr="007312C0" w:rsidRDefault="00F12FD0" w:rsidP="00EA3976">
            <w:pPr>
              <w:jc w:val="both"/>
              <w:rPr>
                <w:rFonts w:ascii="新細明體" w:hAnsi="新細明體"/>
              </w:rPr>
            </w:pPr>
            <w:r w:rsidRPr="007312C0">
              <w:rPr>
                <w:rFonts w:ascii="新細明體" w:hAnsi="新細明體"/>
              </w:rPr>
              <w:t>74.從周遭形形色色的人中，瞭解人際之間相互尊重，相互依存的關係</w:t>
            </w:r>
          </w:p>
          <w:p w:rsidR="00F12FD0" w:rsidRPr="007312C0" w:rsidRDefault="00F12FD0" w:rsidP="00EA3976">
            <w:pPr>
              <w:jc w:val="both"/>
              <w:rPr>
                <w:rFonts w:ascii="新細明體" w:hAnsi="新細明體"/>
              </w:rPr>
            </w:pPr>
            <w:r w:rsidRPr="007312C0">
              <w:rPr>
                <w:rFonts w:ascii="新細明體" w:hAnsi="新細明體"/>
              </w:rPr>
              <w:t>75.從人為的表演練習和體驗想像的方式，深入瞭解並學習模仿扮演不同的角色。</w:t>
            </w:r>
          </w:p>
          <w:p w:rsidR="00F12FD0" w:rsidRPr="007312C0" w:rsidRDefault="00F12FD0" w:rsidP="00EA3976">
            <w:pPr>
              <w:jc w:val="both"/>
              <w:rPr>
                <w:rFonts w:ascii="新細明體" w:hAnsi="新細明體"/>
              </w:rPr>
            </w:pPr>
            <w:r w:rsidRPr="007312C0">
              <w:rPr>
                <w:rFonts w:ascii="新細明體" w:hAnsi="新細明體"/>
              </w:rPr>
              <w:t>76.透過「想像」與「觀察」，來自然寫實地表演出未曾有過的經驗。</w:t>
            </w:r>
          </w:p>
          <w:p w:rsidR="00F12FD0" w:rsidRPr="007312C0" w:rsidRDefault="00F12FD0" w:rsidP="00EA3976">
            <w:pPr>
              <w:jc w:val="both"/>
              <w:rPr>
                <w:rFonts w:ascii="新細明體" w:hAnsi="新細明體"/>
              </w:rPr>
            </w:pPr>
            <w:r w:rsidRPr="007312C0">
              <w:rPr>
                <w:rFonts w:ascii="新細明體" w:hAnsi="新細明體"/>
              </w:rPr>
              <w:t>77.培養瞭解他人、欣賞他人的能力。</w:t>
            </w:r>
          </w:p>
          <w:p w:rsidR="00F12FD0" w:rsidRPr="007312C0" w:rsidRDefault="00F12FD0" w:rsidP="00EA3976">
            <w:pPr>
              <w:jc w:val="both"/>
              <w:rPr>
                <w:rFonts w:ascii="新細明體" w:hAnsi="新細明體"/>
              </w:rPr>
            </w:pPr>
            <w:r w:rsidRPr="007312C0">
              <w:rPr>
                <w:rFonts w:ascii="新細明體" w:hAnsi="新細明體"/>
              </w:rPr>
              <w:t>78.以正確的觀念及態度，欣賞各類型的藝術展演活動並拓展文化胸襟。</w:t>
            </w:r>
          </w:p>
          <w:p w:rsidR="00F12FD0" w:rsidRPr="007312C0" w:rsidRDefault="00F12FD0" w:rsidP="00EA3976">
            <w:pPr>
              <w:pStyle w:val="20"/>
              <w:spacing w:line="400" w:lineRule="exact"/>
              <w:ind w:firstLineChars="100" w:firstLine="240"/>
              <w:jc w:val="both"/>
              <w:rPr>
                <w:rFonts w:ascii="新細明體" w:eastAsia="新細明體" w:hAnsi="新細明體"/>
                <w:sz w:val="24"/>
              </w:rPr>
            </w:pPr>
            <w:r w:rsidRPr="007312C0">
              <w:rPr>
                <w:rFonts w:ascii="新細明體" w:eastAsia="新細明體" w:hAnsi="新細明體"/>
                <w:sz w:val="24"/>
              </w:rPr>
              <w:t>79.認識多元的「表演體系」，並學習模仿扮演不同的角色。</w:t>
            </w:r>
          </w:p>
        </w:tc>
      </w:tr>
    </w:tbl>
    <w:p w:rsidR="00F12FD0" w:rsidRDefault="00F12FD0" w:rsidP="00F12FD0">
      <w:pPr>
        <w:spacing w:before="120" w:after="120"/>
        <w:ind w:leftChars="-1" w:hanging="2"/>
        <w:rPr>
          <w:rFonts w:ascii="標楷體" w:eastAsia="標楷體" w:hAnsi="標楷體"/>
          <w:sz w:val="28"/>
        </w:rPr>
      </w:pPr>
      <w:r>
        <w:rPr>
          <w:rFonts w:ascii="標楷體" w:eastAsia="標楷體" w:hAnsi="標楷體" w:hint="eastAsia"/>
          <w:sz w:val="28"/>
        </w:rPr>
        <w:lastRenderedPageBreak/>
        <w:t>二、各單元內涵分析</w:t>
      </w:r>
    </w:p>
    <w:tbl>
      <w:tblPr>
        <w:tblW w:w="103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01"/>
      </w:tblGrid>
      <w:tr w:rsidR="00F12FD0" w:rsidTr="00EA3976">
        <w:trPr>
          <w:cantSplit/>
          <w:trHeight w:val="30"/>
        </w:trPr>
        <w:tc>
          <w:tcPr>
            <w:tcW w:w="721" w:type="dxa"/>
            <w:vAlign w:val="center"/>
          </w:tcPr>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週別</w:t>
            </w:r>
          </w:p>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單元</w:t>
            </w:r>
          </w:p>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活動</w:t>
            </w:r>
          </w:p>
          <w:p w:rsidR="00F12FD0" w:rsidRPr="00DB19F2" w:rsidRDefault="00F12FD0" w:rsidP="00EA3976">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F12FD0" w:rsidRPr="00DB19F2" w:rsidRDefault="00F12FD0"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F12FD0" w:rsidRPr="00DB19F2" w:rsidRDefault="00F12FD0"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F12FD0" w:rsidRPr="00DB19F2" w:rsidRDefault="00F12FD0"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節</w:t>
            </w:r>
          </w:p>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F12FD0" w:rsidRPr="00DB19F2" w:rsidRDefault="00F12FD0" w:rsidP="00EA3976">
            <w:pPr>
              <w:ind w:left="57" w:right="57"/>
              <w:jc w:val="center"/>
              <w:rPr>
                <w:rFonts w:ascii="標楷體" w:eastAsia="標楷體" w:hAnsi="標楷體"/>
                <w:sz w:val="20"/>
                <w:szCs w:val="20"/>
              </w:rPr>
            </w:pPr>
            <w:r w:rsidRPr="00DB19F2">
              <w:rPr>
                <w:rFonts w:ascii="標楷體" w:eastAsia="標楷體" w:hAnsi="標楷體" w:hint="eastAsia"/>
                <w:color w:val="000000"/>
                <w:sz w:val="20"/>
                <w:szCs w:val="20"/>
              </w:rPr>
              <w:t>評量方式</w:t>
            </w:r>
          </w:p>
        </w:tc>
        <w:tc>
          <w:tcPr>
            <w:tcW w:w="701" w:type="dxa"/>
            <w:vAlign w:val="center"/>
          </w:tcPr>
          <w:p w:rsidR="00F12FD0" w:rsidRPr="00DB19F2" w:rsidRDefault="00F12FD0" w:rsidP="00EA3976">
            <w:pPr>
              <w:ind w:left="57" w:right="57"/>
              <w:jc w:val="center"/>
              <w:rPr>
                <w:rFonts w:ascii="標楷體" w:eastAsia="標楷體" w:hAnsi="標楷體"/>
                <w:color w:val="000000"/>
                <w:sz w:val="20"/>
                <w:szCs w:val="20"/>
              </w:rPr>
            </w:pPr>
            <w:r w:rsidRPr="00DB19F2">
              <w:rPr>
                <w:rFonts w:ascii="標楷體" w:eastAsia="標楷體" w:hAnsi="標楷體" w:hint="eastAsia"/>
                <w:sz w:val="20"/>
                <w:szCs w:val="20"/>
              </w:rPr>
              <w:t>教學資源</w:t>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一</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8.30</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9.1</w:t>
            </w:r>
          </w:p>
        </w:tc>
        <w:tc>
          <w:tcPr>
            <w:tcW w:w="969" w:type="dxa"/>
            <w:vAlign w:val="center"/>
          </w:tcPr>
          <w:p w:rsidR="00F12FD0" w:rsidRDefault="00F12FD0" w:rsidP="00EA3976">
            <w:pPr>
              <w:pStyle w:val="af1"/>
              <w:jc w:val="both"/>
              <w:rPr>
                <w:rFonts w:ascii="全真仿宋體" w:eastAsia="全真仿宋體" w:hAnsi="Arial Unicode MS"/>
                <w:sz w:val="16"/>
              </w:rPr>
            </w:pPr>
            <w:r>
              <w:rPr>
                <w:rFonts w:ascii="全真仿宋體" w:eastAsia="全真仿宋體" w:hAnsi="Arial Unicode MS" w:hint="eastAsia"/>
                <w:sz w:val="16"/>
              </w:rPr>
              <w:t>開學</w:t>
            </w:r>
          </w:p>
          <w:p w:rsidR="00F12FD0" w:rsidRDefault="00F12FD0" w:rsidP="00EA3976">
            <w:pPr>
              <w:pStyle w:val="af1"/>
              <w:jc w:val="both"/>
              <w:rPr>
                <w:rFonts w:ascii="全真仿宋體" w:eastAsia="全真仿宋體" w:hAnsi="Arial Unicode MS"/>
                <w:sz w:val="16"/>
              </w:rPr>
            </w:pPr>
            <w:r>
              <w:rPr>
                <w:rFonts w:ascii="全真仿宋體" w:eastAsia="全真仿宋體" w:hAnsi="Arial Unicode MS" w:hint="eastAsia"/>
                <w:sz w:val="16"/>
              </w:rPr>
              <w:t>教材統整</w:t>
            </w:r>
          </w:p>
          <w:p w:rsidR="00F12FD0" w:rsidRDefault="00F12FD0" w:rsidP="00EA3976">
            <w:pPr>
              <w:pStyle w:val="af1"/>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探索藝術形式的奧祕</w:t>
            </w:r>
            <w:r>
              <w:rPr>
                <w:rFonts w:ascii="新細明體" w:hAnsi="新細明體" w:hint="eastAsia"/>
                <w:kern w:val="0"/>
                <w:sz w:val="20"/>
              </w:rPr>
              <w:t>--</w:t>
            </w:r>
            <w:r>
              <w:rPr>
                <w:rFonts w:ascii="新細明體" w:hAnsi="新細明體"/>
                <w:bCs/>
                <w:snapToGrid w:val="0"/>
                <w:kern w:val="0"/>
                <w:sz w:val="18"/>
                <w:szCs w:val="18"/>
              </w:rPr>
              <w:t>造形與美感</w:t>
            </w:r>
          </w:p>
        </w:tc>
        <w:tc>
          <w:tcPr>
            <w:tcW w:w="1455"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1.鑑賞大自然之美。</w:t>
            </w:r>
            <w:r>
              <w:rPr>
                <w:rFonts w:ascii="新細明體" w:hAnsi="新細明體"/>
                <w:bCs/>
                <w:snapToGrid w:val="0"/>
                <w:kern w:val="0"/>
                <w:sz w:val="18"/>
                <w:szCs w:val="18"/>
              </w:rPr>
              <w:br/>
              <w:t>2.認識美的形式原則。</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79"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22"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1.從對自然界的視覺感官經驗，體會自然之美。</w:t>
            </w:r>
            <w:r>
              <w:rPr>
                <w:rFonts w:ascii="新細明體" w:hAnsi="新細明體"/>
                <w:bCs/>
                <w:snapToGrid w:val="0"/>
                <w:kern w:val="0"/>
                <w:sz w:val="18"/>
                <w:szCs w:val="18"/>
              </w:rPr>
              <w:br/>
              <w:t>2.從人為藝術的表現，瞭解純粹藝術與應用藝術的不同取向。</w:t>
            </w:r>
            <w:r>
              <w:rPr>
                <w:rFonts w:ascii="新細明體" w:hAnsi="新細明體"/>
                <w:bCs/>
                <w:snapToGrid w:val="0"/>
                <w:kern w:val="0"/>
                <w:sz w:val="18"/>
                <w:szCs w:val="18"/>
              </w:rPr>
              <w:br/>
              <w:t>3.認識美的形式原則：單純、對稱、對比、反覆、韻律之美，以及這些形式原則所產生不同的視覺感受。</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【環境教育】3-4-3關懷未來世代的生存與永續發展。</w:t>
            </w:r>
            <w:r>
              <w:rPr>
                <w:rFonts w:ascii="新細明體" w:hAnsi="新細明體"/>
                <w:bCs/>
                <w:snapToGrid w:val="0"/>
                <w:kern w:val="0"/>
                <w:sz w:val="18"/>
                <w:szCs w:val="18"/>
              </w:rPr>
              <w:br/>
              <w:t>【海洋教育】3-4-5分析臺灣海洋藝術的內涵與精神。</w:t>
            </w:r>
            <w:r>
              <w:rPr>
                <w:rFonts w:ascii="新細明體" w:hAnsi="新細明體"/>
                <w:bCs/>
                <w:snapToGrid w:val="0"/>
                <w:kern w:val="0"/>
                <w:sz w:val="18"/>
                <w:szCs w:val="18"/>
              </w:rPr>
              <w:br/>
              <w:t>【海洋教育】3-4-6能運用音樂、視覺藝術、表演藝術等形式，鑑賞與創作海洋為主題的藝術。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（1）能從自然之美與人為藝術的觀察中，分辨其中所蘊含之美的形式原則。</w:t>
            </w:r>
            <w:r>
              <w:rPr>
                <w:rFonts w:ascii="新細明體" w:hAnsi="新細明體" w:hint="eastAsia"/>
                <w:bCs/>
                <w:snapToGrid w:val="0"/>
                <w:kern w:val="0"/>
                <w:sz w:val="18"/>
                <w:szCs w:val="18"/>
              </w:rPr>
              <w:br/>
              <w:t>（2）</w:t>
            </w:r>
            <w:r w:rsidRPr="004574D9">
              <w:rPr>
                <w:rFonts w:ascii="新細明體" w:hAnsi="新細明體" w:hint="eastAsia"/>
                <w:bCs/>
                <w:snapToGrid w:val="0"/>
                <w:kern w:val="0"/>
                <w:sz w:val="18"/>
                <w:szCs w:val="18"/>
              </w:rPr>
              <w:t>能瞭解「自然形態」與「人為形態」中造形之基本元素。</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能描述各項美的形式原則與造形基本元素，具備鑑賞與說明的能力。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（1）從對自然的觀察與體驗中發掘美感，提升對美的敏銳度，並進而落實於個人生活之美感追求。</w:t>
            </w:r>
            <w:r>
              <w:rPr>
                <w:rFonts w:ascii="新細明體" w:hAnsi="新細明體" w:hint="eastAsia"/>
                <w:bCs/>
                <w:snapToGrid w:val="0"/>
                <w:kern w:val="0"/>
                <w:sz w:val="18"/>
                <w:szCs w:val="18"/>
              </w:rPr>
              <w:br/>
              <w:t>（2）體會藝術的美，養成欣賞藝術的興趣。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1.蒐集符合美的形式原則與造形基本元素圖片。</w:t>
            </w:r>
            <w:r>
              <w:rPr>
                <w:rFonts w:ascii="新細明體" w:hAnsi="新細明體"/>
                <w:bCs/>
                <w:snapToGrid w:val="0"/>
                <w:kern w:val="0"/>
                <w:sz w:val="18"/>
                <w:szCs w:val="18"/>
              </w:rPr>
              <w:br/>
              <w:t>2.鑑賞畫作相關資料和作品圖片。</w:t>
            </w:r>
            <w:r>
              <w:rPr>
                <w:rFonts w:ascii="新細明體" w:hAnsi="新細明體"/>
                <w:bCs/>
                <w:snapToGrid w:val="0"/>
                <w:kern w:val="0"/>
                <w:sz w:val="18"/>
                <w:szCs w:val="18"/>
              </w:rPr>
              <w:br/>
              <w:t>3.根據課本內容，準備相關藝術家資料（包括生平、所處時代背景和繪畫風格）。</w:t>
            </w:r>
            <w:r>
              <w:rPr>
                <w:rFonts w:ascii="新細明體" w:hAnsi="新細明體"/>
                <w:bCs/>
                <w:snapToGrid w:val="0"/>
                <w:kern w:val="0"/>
                <w:sz w:val="18"/>
                <w:szCs w:val="18"/>
              </w:rPr>
              <w:br/>
              <w:t>4.將以上資料，以多媒體、幻燈片或圖卡的方式呈現。</w:t>
            </w:r>
            <w:r>
              <w:rPr>
                <w:rFonts w:ascii="新細明體" w:hAnsi="新細明體"/>
                <w:bCs/>
                <w:snapToGrid w:val="0"/>
                <w:kern w:val="0"/>
                <w:sz w:val="18"/>
                <w:szCs w:val="18"/>
              </w:rPr>
              <w:br/>
              <w:t>5.製作點、線、面基本單位之磁性圖卡，可在黑板上進行排列組合，以利課堂教學講解。</w:t>
            </w:r>
            <w:r>
              <w:rPr>
                <w:rFonts w:ascii="新細明體" w:hAnsi="新細明體"/>
                <w:bCs/>
                <w:snapToGrid w:val="0"/>
                <w:kern w:val="0"/>
                <w:sz w:val="18"/>
                <w:szCs w:val="18"/>
              </w:rPr>
              <w:br/>
              <w:t>6.學生準備點線面構成習作所需的媒材和工具。</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9.2</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9.8</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領域教學研究會</w:t>
            </w:r>
          </w:p>
          <w:p w:rsidR="00F12FD0" w:rsidRPr="00380291" w:rsidRDefault="00F12FD0" w:rsidP="00EA3976">
            <w:pPr>
              <w:jc w:val="both"/>
              <w:rPr>
                <w:rFonts w:ascii="全真仿宋體" w:eastAsia="全真仿宋體" w:hAnsi="Arial Unicode MS"/>
                <w:sz w:val="16"/>
              </w:rPr>
            </w:pPr>
            <w:r>
              <w:rPr>
                <w:rFonts w:ascii="全真仿宋體" w:eastAsia="全真仿宋體" w:hAnsi="Arial Unicode MS" w:hint="eastAsia"/>
                <w:sz w:val="16"/>
              </w:rPr>
              <w:t>國家防災日宣導</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探索藝術形式的奧祕</w:t>
            </w:r>
            <w:r>
              <w:rPr>
                <w:rFonts w:ascii="新細明體" w:hAnsi="新細明體" w:hint="eastAsia"/>
                <w:kern w:val="0"/>
                <w:sz w:val="20"/>
              </w:rPr>
              <w:t>--</w:t>
            </w:r>
            <w:r>
              <w:rPr>
                <w:rFonts w:ascii="新細明體" w:hAnsi="新細明體"/>
                <w:bCs/>
                <w:snapToGrid w:val="0"/>
                <w:kern w:val="0"/>
                <w:sz w:val="18"/>
                <w:szCs w:val="18"/>
              </w:rPr>
              <w:t>開解Muse密碼</w:t>
            </w:r>
            <w:r>
              <w:rPr>
                <w:rFonts w:ascii="新細明體" w:hAnsi="新細明體"/>
                <w:bCs/>
                <w:snapToGrid w:val="0"/>
                <w:kern w:val="0"/>
                <w:sz w:val="18"/>
                <w:szCs w:val="18"/>
              </w:rPr>
              <w:br/>
            </w:r>
          </w:p>
        </w:tc>
        <w:tc>
          <w:tcPr>
            <w:tcW w:w="1455"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1.能認識組成音樂的基本要素。</w:t>
            </w:r>
            <w:r>
              <w:rPr>
                <w:rFonts w:ascii="新細明體" w:hAnsi="新細明體"/>
                <w:bCs/>
                <w:snapToGrid w:val="0"/>
                <w:kern w:val="0"/>
                <w:sz w:val="18"/>
                <w:szCs w:val="18"/>
              </w:rPr>
              <w:br/>
              <w:t>2.認識譜號、譜表、音名、唱名、音符、休止符與大調音階。</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79"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22"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1.理解音樂組成的基本概念。</w:t>
            </w:r>
            <w:r>
              <w:rPr>
                <w:rFonts w:ascii="新細明體" w:hAnsi="新細明體"/>
                <w:bCs/>
                <w:snapToGrid w:val="0"/>
                <w:kern w:val="0"/>
                <w:sz w:val="18"/>
                <w:szCs w:val="18"/>
              </w:rPr>
              <w:br/>
              <w:t>2.樂譜上各種符號的認識——譜號與譜表、譜表上的音名與唱名、高低八度記譜方式。</w:t>
            </w:r>
            <w:r>
              <w:rPr>
                <w:rFonts w:ascii="新細明體" w:hAnsi="新細明體"/>
                <w:bCs/>
                <w:snapToGrid w:val="0"/>
                <w:kern w:val="0"/>
                <w:sz w:val="18"/>
                <w:szCs w:val="18"/>
              </w:rPr>
              <w:br/>
            </w:r>
            <w:r>
              <w:rPr>
                <w:rFonts w:ascii="新細明體" w:hAnsi="新細明體"/>
                <w:bCs/>
                <w:snapToGrid w:val="0"/>
                <w:kern w:val="0"/>
                <w:sz w:val="18"/>
                <w:szCs w:val="18"/>
              </w:rPr>
              <w:br/>
              <w:t>3.認識各式音符與休止符</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6"/>
                <w:attr w:name="Month" w:val="4"/>
                <w:attr w:name="Year" w:val="2003"/>
              </w:smartTagPr>
              <w:r>
                <w:rPr>
                  <w:rFonts w:ascii="新細明體" w:hAnsi="新細明體"/>
                  <w:bCs/>
                  <w:snapToGrid w:val="0"/>
                  <w:kern w:val="0"/>
                  <w:sz w:val="18"/>
                  <w:szCs w:val="18"/>
                </w:rPr>
                <w:t>3-4-6</w:t>
              </w:r>
            </w:smartTag>
            <w:r>
              <w:rPr>
                <w:rFonts w:ascii="新細明體" w:hAnsi="新細明體"/>
                <w:bCs/>
                <w:snapToGrid w:val="0"/>
                <w:kern w:val="0"/>
                <w:sz w:val="18"/>
                <w:szCs w:val="18"/>
              </w:rPr>
              <w:t>欣賞多元的生活文化，激發創意、美化生活。</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 xml:space="preserve">1.歷程性評量　</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(3)分組合作程度。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（1）組成音樂的基本要素。</w:t>
            </w:r>
            <w:r>
              <w:rPr>
                <w:rFonts w:ascii="新細明體" w:hAnsi="新細明體" w:hint="eastAsia"/>
                <w:bCs/>
                <w:snapToGrid w:val="0"/>
                <w:kern w:val="0"/>
                <w:sz w:val="18"/>
                <w:szCs w:val="18"/>
              </w:rPr>
              <w:br/>
              <w:t>（2）譜號、譜表、音名、唱名、音符、休止符與大調音階。</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 CD。</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4.指法表。　</w:t>
            </w:r>
            <w:r>
              <w:rPr>
                <w:rFonts w:ascii="新細明體" w:hAnsi="新細明體"/>
                <w:bCs/>
                <w:snapToGrid w:val="0"/>
                <w:kern w:val="0"/>
                <w:sz w:val="18"/>
                <w:szCs w:val="18"/>
              </w:rPr>
              <w:br/>
              <w:t xml:space="preserve">5.鋼琴。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tcBorders>
              <w:bottom w:val="single" w:sz="4" w:space="0" w:color="auto"/>
            </w:tcBorders>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9.9</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9.15</w:t>
            </w:r>
          </w:p>
        </w:tc>
        <w:tc>
          <w:tcPr>
            <w:tcW w:w="969" w:type="dxa"/>
            <w:tcBorders>
              <w:bottom w:val="single" w:sz="4" w:space="0" w:color="auto"/>
            </w:tcBorders>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國家防災日預演</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人際互動宣導</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生涯專題演講</w:t>
            </w:r>
          </w:p>
          <w:p w:rsidR="00F12FD0" w:rsidRPr="008B51DF" w:rsidRDefault="00F12FD0" w:rsidP="00EA3976">
            <w:pPr>
              <w:jc w:val="both"/>
              <w:rPr>
                <w:rFonts w:ascii="全真仿宋體" w:eastAsia="全真仿宋體" w:hAnsi="Arial Unicode MS"/>
                <w:sz w:val="16"/>
              </w:rPr>
            </w:pPr>
            <w:r>
              <w:rPr>
                <w:rFonts w:ascii="全真仿宋體" w:eastAsia="全真仿宋體" w:hAnsi="Arial Unicode MS" w:hint="eastAsia"/>
                <w:sz w:val="16"/>
              </w:rPr>
              <w:t>9/14親職日</w:t>
            </w:r>
          </w:p>
        </w:tc>
        <w:tc>
          <w:tcPr>
            <w:tcW w:w="969" w:type="dxa"/>
            <w:tcBorders>
              <w:bottom w:val="single" w:sz="4" w:space="0" w:color="auto"/>
            </w:tcBorders>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探索藝術形式的奧祕</w:t>
            </w:r>
            <w:r>
              <w:rPr>
                <w:rFonts w:ascii="新細明體" w:hAnsi="新細明體"/>
                <w:kern w:val="0"/>
                <w:sz w:val="20"/>
              </w:rPr>
              <w:t xml:space="preserve"> </w:t>
            </w:r>
            <w:r>
              <w:rPr>
                <w:rFonts w:ascii="新細明體" w:hAnsi="新細明體"/>
                <w:bCs/>
                <w:snapToGrid w:val="0"/>
                <w:kern w:val="0"/>
                <w:sz w:val="18"/>
                <w:szCs w:val="18"/>
              </w:rPr>
              <w:t>3.走進表演藝術的世界</w:t>
            </w:r>
          </w:p>
        </w:tc>
        <w:tc>
          <w:tcPr>
            <w:tcW w:w="1455" w:type="dxa"/>
            <w:gridSpan w:val="2"/>
            <w:tcBorders>
              <w:bottom w:val="single" w:sz="4" w:space="0" w:color="auto"/>
            </w:tcBorders>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1.瞭解日常生活中所接觸過的表演。</w:t>
            </w:r>
            <w:r>
              <w:rPr>
                <w:rFonts w:ascii="新細明體" w:hAnsi="新細明體"/>
                <w:bCs/>
                <w:snapToGrid w:val="0"/>
                <w:kern w:val="0"/>
                <w:sz w:val="18"/>
                <w:szCs w:val="18"/>
              </w:rPr>
              <w:br/>
              <w:t>2.學習透過簡單肢體與聲音的表演來表達自己的想法。</w:t>
            </w:r>
            <w:r>
              <w:rPr>
                <w:rFonts w:ascii="新細明體" w:hAnsi="新細明體"/>
                <w:bCs/>
                <w:snapToGrid w:val="0"/>
                <w:kern w:val="0"/>
                <w:sz w:val="18"/>
                <w:szCs w:val="18"/>
              </w:rPr>
              <w:br/>
            </w:r>
          </w:p>
        </w:tc>
        <w:tc>
          <w:tcPr>
            <w:tcW w:w="1079" w:type="dxa"/>
            <w:gridSpan w:val="2"/>
            <w:tcBorders>
              <w:bottom w:val="single" w:sz="4" w:space="0" w:color="auto"/>
            </w:tcBorders>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22" w:type="dxa"/>
            <w:tcBorders>
              <w:bottom w:val="single" w:sz="4" w:space="0" w:color="auto"/>
            </w:tcBorders>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1.引導學生回想國小所學的表演藝術課程內容，並與同學們分享當時的經驗與感受。</w:t>
            </w:r>
            <w:r>
              <w:rPr>
                <w:rFonts w:ascii="新細明體" w:hAnsi="新細明體"/>
                <w:bCs/>
                <w:snapToGrid w:val="0"/>
                <w:kern w:val="0"/>
                <w:sz w:val="18"/>
                <w:szCs w:val="18"/>
              </w:rPr>
              <w:br/>
              <w:t>2.引導學生說說看自己看過哪些表演。</w:t>
            </w:r>
            <w:r>
              <w:rPr>
                <w:rFonts w:ascii="新細明體" w:hAnsi="新細明體"/>
                <w:bCs/>
                <w:snapToGrid w:val="0"/>
                <w:kern w:val="0"/>
                <w:sz w:val="18"/>
                <w:szCs w:val="18"/>
              </w:rPr>
              <w:br/>
              <w:t>3.請學生思考必須具備哪些要素才能稱為「表演」。</w:t>
            </w:r>
            <w:r>
              <w:rPr>
                <w:rFonts w:ascii="新細明體" w:hAnsi="新細明體"/>
                <w:bCs/>
                <w:snapToGrid w:val="0"/>
                <w:kern w:val="0"/>
                <w:sz w:val="18"/>
                <w:szCs w:val="18"/>
              </w:rPr>
              <w:br/>
            </w:r>
          </w:p>
        </w:tc>
        <w:tc>
          <w:tcPr>
            <w:tcW w:w="1204" w:type="dxa"/>
            <w:tcBorders>
              <w:bottom w:val="single" w:sz="4" w:space="0" w:color="auto"/>
            </w:tcBorders>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p>
        </w:tc>
        <w:tc>
          <w:tcPr>
            <w:tcW w:w="480" w:type="dxa"/>
            <w:tcBorders>
              <w:bottom w:val="single" w:sz="4" w:space="0" w:color="auto"/>
            </w:tcBorders>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Borders>
              <w:bottom w:val="single" w:sz="4" w:space="0" w:color="auto"/>
            </w:tcBorders>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1.課堂參與及發表的踴躍度。</w:t>
            </w:r>
            <w:r>
              <w:rPr>
                <w:rFonts w:ascii="新細明體" w:hAnsi="新細明體" w:hint="eastAsia"/>
                <w:bCs/>
                <w:snapToGrid w:val="0"/>
                <w:kern w:val="0"/>
                <w:sz w:val="18"/>
                <w:szCs w:val="18"/>
              </w:rPr>
              <w:br/>
              <w:t>2.進行課堂活動練習時的參與度與態度。</w:t>
            </w:r>
            <w:r>
              <w:rPr>
                <w:rFonts w:ascii="新細明體" w:hAnsi="新細明體" w:hint="eastAsia"/>
                <w:bCs/>
                <w:snapToGrid w:val="0"/>
                <w:kern w:val="0"/>
                <w:sz w:val="18"/>
                <w:szCs w:val="18"/>
              </w:rPr>
              <w:br/>
              <w:t>3.能用獨立的見解表達對表演藝術的觀察。</w:t>
            </w:r>
            <w:r>
              <w:rPr>
                <w:rFonts w:ascii="新細明體" w:hAnsi="新細明體" w:hint="eastAsia"/>
                <w:bCs/>
                <w:snapToGrid w:val="0"/>
                <w:kern w:val="0"/>
                <w:sz w:val="18"/>
                <w:szCs w:val="18"/>
              </w:rPr>
              <w:br/>
              <w:t>4.小組練習及課堂活動時能接納別人、貢獻自己想法、提供創意的多寡與團隊精神。</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Borders>
              <w:bottom w:val="single" w:sz="4" w:space="0" w:color="auto"/>
            </w:tcBorders>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‧與東西方表演藝術相關的影片、圖片等。</w:t>
            </w:r>
          </w:p>
        </w:tc>
      </w:tr>
      <w:tr w:rsidR="00F12FD0" w:rsidTr="00EA3976">
        <w:trPr>
          <w:cantSplit/>
          <w:trHeight w:val="30"/>
        </w:trPr>
        <w:tc>
          <w:tcPr>
            <w:tcW w:w="721" w:type="dxa"/>
            <w:shd w:val="clear" w:color="auto" w:fill="auto"/>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9.16</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9.22</w:t>
            </w:r>
          </w:p>
        </w:tc>
        <w:tc>
          <w:tcPr>
            <w:tcW w:w="969" w:type="dxa"/>
            <w:shd w:val="clear" w:color="auto" w:fill="auto"/>
            <w:vAlign w:val="center"/>
          </w:tcPr>
          <w:p w:rsidR="00F12FD0" w:rsidRPr="008B51DF" w:rsidRDefault="00F12FD0" w:rsidP="00EA3976">
            <w:pPr>
              <w:jc w:val="both"/>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探索藝術形式的奧祕</w:t>
            </w:r>
            <w:r>
              <w:rPr>
                <w:rFonts w:ascii="新細明體" w:hAnsi="新細明體"/>
                <w:kern w:val="0"/>
                <w:sz w:val="20"/>
              </w:rPr>
              <w:t xml:space="preserve"> </w:t>
            </w:r>
            <w:r>
              <w:rPr>
                <w:rFonts w:ascii="新細明體" w:hAnsi="新細明體"/>
                <w:bCs/>
                <w:snapToGrid w:val="0"/>
                <w:kern w:val="0"/>
                <w:sz w:val="18"/>
                <w:szCs w:val="18"/>
              </w:rPr>
              <w:t>2.造形與美感</w:t>
            </w:r>
          </w:p>
        </w:tc>
        <w:tc>
          <w:tcPr>
            <w:tcW w:w="1455" w:type="dxa"/>
            <w:gridSpan w:val="2"/>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認識造形的基本元素與其應用。</w:t>
            </w:r>
          </w:p>
        </w:tc>
        <w:tc>
          <w:tcPr>
            <w:tcW w:w="1079" w:type="dxa"/>
            <w:gridSpan w:val="2"/>
            <w:shd w:val="clear" w:color="auto" w:fill="auto"/>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22"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1.說明點、線、面、立體、空間等造形基本元素。</w:t>
            </w:r>
            <w:r>
              <w:rPr>
                <w:rFonts w:ascii="新細明體" w:hAnsi="新細明體"/>
                <w:bCs/>
                <w:snapToGrid w:val="0"/>
                <w:kern w:val="0"/>
                <w:sz w:val="18"/>
                <w:szCs w:val="18"/>
              </w:rPr>
              <w:br/>
              <w:t>2.可運用點、線、面基本單位之磁性圖卡，讓學生在黑板上進行排列組合，以瞭解點線面構成的視覺效果。</w:t>
            </w:r>
            <w:r>
              <w:rPr>
                <w:rFonts w:ascii="新細明體" w:hAnsi="新細明體"/>
                <w:bCs/>
                <w:snapToGrid w:val="0"/>
                <w:kern w:val="0"/>
                <w:sz w:val="18"/>
                <w:szCs w:val="18"/>
              </w:rPr>
              <w:br/>
              <w:t>3.以實際物件，如：自然物或立體藝術作品，幫助學生瞭解立體與空間元素之美。</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【環境教育】3-4-3關懷未來世代的生存與永續發展。</w:t>
            </w:r>
            <w:r>
              <w:rPr>
                <w:rFonts w:ascii="新細明體" w:hAnsi="新細明體"/>
                <w:bCs/>
                <w:snapToGrid w:val="0"/>
                <w:kern w:val="0"/>
                <w:sz w:val="18"/>
                <w:szCs w:val="18"/>
              </w:rPr>
              <w:br/>
              <w:t>【海洋教育】3-4-5分析臺灣海洋藝術的內涵與精神。</w:t>
            </w:r>
            <w:r>
              <w:rPr>
                <w:rFonts w:ascii="新細明體" w:hAnsi="新細明體"/>
                <w:bCs/>
                <w:snapToGrid w:val="0"/>
                <w:kern w:val="0"/>
                <w:sz w:val="18"/>
                <w:szCs w:val="18"/>
              </w:rPr>
              <w:br/>
              <w:t>【海洋教育】3-4-6能運用音樂、視覺藝術、表演藝術等形式，鑑賞與創作海洋為主題的藝術。</w:t>
            </w:r>
          </w:p>
        </w:tc>
        <w:tc>
          <w:tcPr>
            <w:tcW w:w="48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（1）能描述各項美的形式原則與造形基本元素之內容與形式表現，具備鑑賞與說明的能力。</w:t>
            </w:r>
            <w:r>
              <w:rPr>
                <w:rFonts w:ascii="新細明體" w:hAnsi="新細明體" w:hint="eastAsia"/>
                <w:bCs/>
                <w:snapToGrid w:val="0"/>
                <w:kern w:val="0"/>
                <w:sz w:val="18"/>
                <w:szCs w:val="18"/>
              </w:rPr>
              <w:br/>
              <w:t>（2）能運用美的形式原則與造形基本元素進行構成習作。</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（1）從對自然的觀察與體驗中發掘美感，提升對美的敏銳度，並進而落實於個人生活之美感追求。</w:t>
            </w:r>
            <w:r>
              <w:rPr>
                <w:rFonts w:ascii="新細明體" w:hAnsi="新細明體" w:hint="eastAsia"/>
                <w:bCs/>
                <w:snapToGrid w:val="0"/>
                <w:kern w:val="0"/>
                <w:sz w:val="18"/>
                <w:szCs w:val="18"/>
              </w:rPr>
              <w:br/>
              <w:t>（2）體會藝術的美和價值，養成欣賞藝術的興趣與習慣。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1.蒐集符合美的形式原則與造形基本元素的圖片。</w:t>
            </w:r>
            <w:r>
              <w:rPr>
                <w:rFonts w:ascii="新細明體" w:hAnsi="新細明體"/>
                <w:bCs/>
                <w:snapToGrid w:val="0"/>
                <w:kern w:val="0"/>
                <w:sz w:val="18"/>
                <w:szCs w:val="18"/>
              </w:rPr>
              <w:br/>
              <w:t>2.蒐集本單元所鑑賞畫作相關資料和作品圖片。</w:t>
            </w:r>
            <w:r>
              <w:rPr>
                <w:rFonts w:ascii="新細明體" w:hAnsi="新細明體"/>
                <w:bCs/>
                <w:snapToGrid w:val="0"/>
                <w:kern w:val="0"/>
                <w:sz w:val="18"/>
                <w:szCs w:val="18"/>
              </w:rPr>
              <w:br/>
              <w:t>3.根據課本內容，準備相關藝術家資料（包括生平、所處時代背景和繪畫風格）。</w:t>
            </w:r>
            <w:r>
              <w:rPr>
                <w:rFonts w:ascii="新細明體" w:hAnsi="新細明體"/>
                <w:bCs/>
                <w:snapToGrid w:val="0"/>
                <w:kern w:val="0"/>
                <w:sz w:val="18"/>
                <w:szCs w:val="18"/>
              </w:rPr>
              <w:br/>
              <w:t>4.以多媒體、幻燈片或圖卡的方式呈現。</w:t>
            </w:r>
            <w:r>
              <w:rPr>
                <w:rFonts w:ascii="新細明體" w:hAnsi="新細明體"/>
                <w:bCs/>
                <w:snapToGrid w:val="0"/>
                <w:kern w:val="0"/>
                <w:sz w:val="18"/>
                <w:szCs w:val="18"/>
              </w:rPr>
              <w:br/>
              <w:t>5.製作點、線、面基本單位之磁性圖卡，可在黑板上進行排列組合，以利課堂教學講解。</w:t>
            </w:r>
            <w:r>
              <w:rPr>
                <w:rFonts w:ascii="新細明體" w:hAnsi="新細明體"/>
                <w:bCs/>
                <w:snapToGrid w:val="0"/>
                <w:kern w:val="0"/>
                <w:sz w:val="18"/>
                <w:szCs w:val="18"/>
              </w:rPr>
              <w:br/>
              <w:t>6.預先告知學生，準備點線面構成習作所需的媒材和工具。</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shd w:val="clear" w:color="auto" w:fill="auto"/>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9.23</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9.29</w:t>
            </w:r>
          </w:p>
        </w:tc>
        <w:tc>
          <w:tcPr>
            <w:tcW w:w="969" w:type="dxa"/>
            <w:shd w:val="clear" w:color="auto" w:fill="auto"/>
            <w:vAlign w:val="center"/>
          </w:tcPr>
          <w:p w:rsidR="00F12FD0" w:rsidRDefault="00F12FD0" w:rsidP="00EA3976">
            <w:pPr>
              <w:rPr>
                <w:rFonts w:ascii="全真仿宋體" w:eastAsia="全真仿宋體" w:hAnsi="Arial Unicode MS"/>
                <w:sz w:val="16"/>
              </w:rPr>
            </w:pPr>
            <w:r>
              <w:rPr>
                <w:rFonts w:ascii="全真仿宋體" w:eastAsia="全真仿宋體" w:hAnsi="Arial Unicode MS" w:hint="eastAsia"/>
                <w:sz w:val="16"/>
              </w:rPr>
              <w:t>登革熱防治宣導</w:t>
            </w:r>
          </w:p>
          <w:p w:rsidR="00F12FD0" w:rsidRDefault="00F12FD0" w:rsidP="00EA3976">
            <w:pPr>
              <w:rPr>
                <w:rFonts w:ascii="全真仿宋體" w:eastAsia="全真仿宋體" w:hAnsi="Arial Unicode MS"/>
                <w:sz w:val="16"/>
              </w:rPr>
            </w:pPr>
            <w:r>
              <w:rPr>
                <w:rFonts w:ascii="全真仿宋體" w:eastAsia="全真仿宋體" w:hAnsi="Arial Unicode MS" w:hint="eastAsia"/>
                <w:sz w:val="16"/>
              </w:rPr>
              <w:t>性別平等宣導</w:t>
            </w:r>
          </w:p>
          <w:p w:rsidR="00F12FD0" w:rsidRPr="008B51DF" w:rsidRDefault="00F12FD0" w:rsidP="00EA3976">
            <w:pPr>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探索藝術形式的奧祕</w:t>
            </w:r>
            <w:r>
              <w:rPr>
                <w:rFonts w:ascii="新細明體" w:hAnsi="新細明體"/>
                <w:kern w:val="0"/>
                <w:sz w:val="20"/>
              </w:rPr>
              <w:t xml:space="preserve"> </w:t>
            </w:r>
            <w:r>
              <w:rPr>
                <w:rFonts w:ascii="新細明體" w:hAnsi="新細明體"/>
                <w:bCs/>
                <w:snapToGrid w:val="0"/>
                <w:kern w:val="0"/>
                <w:sz w:val="18"/>
                <w:szCs w:val="18"/>
              </w:rPr>
              <w:t>1.開解Muse密碼</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455" w:type="dxa"/>
            <w:gridSpan w:val="2"/>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1.認識譜號、譜表、音名、唱名、音符、休止符與大調音階。</w:t>
            </w:r>
            <w:r>
              <w:rPr>
                <w:rFonts w:ascii="新細明體" w:hAnsi="新細明體"/>
                <w:bCs/>
                <w:snapToGrid w:val="0"/>
                <w:kern w:val="0"/>
                <w:sz w:val="18"/>
                <w:szCs w:val="18"/>
              </w:rPr>
              <w:br/>
              <w:t>2.能演唱歌曲〈Do Re Mi〉。</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79" w:type="dxa"/>
            <w:gridSpan w:val="2"/>
            <w:shd w:val="clear" w:color="auto" w:fill="auto"/>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22"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1.認識音階、音級名稱、辨識全音、半音與C大調音階結構。</w:t>
            </w:r>
            <w:r>
              <w:rPr>
                <w:rFonts w:ascii="新細明體" w:hAnsi="新細明體"/>
                <w:bCs/>
                <w:snapToGrid w:val="0"/>
                <w:kern w:val="0"/>
                <w:sz w:val="18"/>
                <w:szCs w:val="18"/>
              </w:rPr>
              <w:br/>
              <w:t>2.習唱歌曲〈Do Re Mi〉，熟悉C大調音級順序。</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6"/>
                <w:attr w:name="Month" w:val="4"/>
                <w:attr w:name="Year" w:val="2003"/>
              </w:smartTagPr>
              <w:r>
                <w:rPr>
                  <w:rFonts w:ascii="新細明體" w:hAnsi="新細明體"/>
                  <w:bCs/>
                  <w:snapToGrid w:val="0"/>
                  <w:kern w:val="0"/>
                  <w:sz w:val="18"/>
                  <w:szCs w:val="18"/>
                </w:rPr>
                <w:t>3-4-6</w:t>
              </w:r>
            </w:smartTag>
            <w:r>
              <w:rPr>
                <w:rFonts w:ascii="新細明體" w:hAnsi="新細明體"/>
                <w:bCs/>
                <w:snapToGrid w:val="0"/>
                <w:kern w:val="0"/>
                <w:sz w:val="18"/>
                <w:szCs w:val="18"/>
              </w:rPr>
              <w:t>欣賞多元的生活文化，激發創意、美化生活。</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p>
        </w:tc>
        <w:tc>
          <w:tcPr>
            <w:tcW w:w="48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 xml:space="preserve">1.歷程性評量　</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（3）分組合作程度。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譜號、譜表、音名、唱名、音符、休止符與大調音階。</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演唱演唱歌曲〈Do Re Mi〉。</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shd w:val="clear" w:color="auto" w:fill="auto"/>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9.30</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10.6</w:t>
            </w:r>
          </w:p>
        </w:tc>
        <w:tc>
          <w:tcPr>
            <w:tcW w:w="969" w:type="dxa"/>
            <w:shd w:val="clear" w:color="auto" w:fill="auto"/>
            <w:vAlign w:val="center"/>
          </w:tcPr>
          <w:p w:rsidR="00F12FD0" w:rsidRDefault="00F12FD0" w:rsidP="00EA3976">
            <w:pPr>
              <w:jc w:val="both"/>
              <w:rPr>
                <w:rFonts w:eastAsia="全真仿宋體"/>
                <w:sz w:val="16"/>
              </w:rPr>
            </w:pPr>
            <w:r>
              <w:rPr>
                <w:rFonts w:eastAsia="全真仿宋體" w:hint="eastAsia"/>
                <w:sz w:val="16"/>
              </w:rPr>
              <w:t>健康促進宣導</w:t>
            </w:r>
          </w:p>
          <w:p w:rsidR="00F12FD0" w:rsidRDefault="00F12FD0" w:rsidP="00EA3976">
            <w:pPr>
              <w:jc w:val="both"/>
              <w:rPr>
                <w:rFonts w:eastAsia="全真仿宋體"/>
                <w:sz w:val="16"/>
              </w:rPr>
            </w:pPr>
            <w:r>
              <w:rPr>
                <w:rFonts w:eastAsia="全真仿宋體" w:hint="eastAsia"/>
                <w:sz w:val="16"/>
              </w:rPr>
              <w:t>健康檢查</w:t>
            </w:r>
          </w:p>
          <w:p w:rsidR="00F12FD0" w:rsidRDefault="00F12FD0" w:rsidP="00EA3976">
            <w:pPr>
              <w:jc w:val="both"/>
              <w:rPr>
                <w:rFonts w:eastAsia="全真仿宋體"/>
                <w:sz w:val="16"/>
              </w:rPr>
            </w:pPr>
            <w:r w:rsidRPr="008B51DF">
              <w:rPr>
                <w:rFonts w:eastAsia="全真仿宋體" w:hint="eastAsia"/>
                <w:sz w:val="16"/>
              </w:rPr>
              <w:t>學生生涯檔案夾說明</w:t>
            </w:r>
            <w:r w:rsidRPr="008B51DF">
              <w:rPr>
                <w:rFonts w:eastAsia="全真仿宋體" w:hint="eastAsia"/>
                <w:sz w:val="16"/>
              </w:rPr>
              <w:t>/</w:t>
            </w:r>
            <w:r w:rsidRPr="008B51DF">
              <w:rPr>
                <w:rFonts w:eastAsia="全真仿宋體" w:hint="eastAsia"/>
                <w:sz w:val="16"/>
              </w:rPr>
              <w:t>發放</w:t>
            </w:r>
          </w:p>
          <w:p w:rsidR="00F12FD0" w:rsidRPr="008B51DF" w:rsidRDefault="00F12FD0" w:rsidP="00EA3976">
            <w:pPr>
              <w:jc w:val="both"/>
              <w:rPr>
                <w:rFonts w:eastAsia="全真仿宋體"/>
                <w:sz w:val="16"/>
              </w:rPr>
            </w:pPr>
            <w:r>
              <w:rPr>
                <w:rFonts w:eastAsia="全真仿宋體" w:hint="eastAsia"/>
                <w:sz w:val="16"/>
              </w:rPr>
              <w:t>認輔會議</w:t>
            </w:r>
          </w:p>
        </w:tc>
        <w:tc>
          <w:tcPr>
            <w:tcW w:w="969" w:type="dxa"/>
            <w:shd w:val="clear" w:color="auto" w:fill="auto"/>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探索藝術形式的奧祕</w:t>
            </w:r>
            <w:r>
              <w:rPr>
                <w:rFonts w:ascii="新細明體" w:hAnsi="新細明體"/>
                <w:kern w:val="0"/>
                <w:sz w:val="20"/>
              </w:rPr>
              <w:t xml:space="preserve"> </w:t>
            </w:r>
            <w:r>
              <w:rPr>
                <w:rFonts w:ascii="新細明體" w:hAnsi="新細明體"/>
                <w:bCs/>
                <w:snapToGrid w:val="0"/>
                <w:kern w:val="0"/>
                <w:sz w:val="18"/>
                <w:szCs w:val="18"/>
              </w:rPr>
              <w:t xml:space="preserve">3.走進表演藝術的世界 </w:t>
            </w:r>
          </w:p>
        </w:tc>
        <w:tc>
          <w:tcPr>
            <w:tcW w:w="1455" w:type="dxa"/>
            <w:gridSpan w:val="2"/>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1.認識何謂「表演藝術」，及其在東、西方歷史中對人們的影響。</w:t>
            </w:r>
            <w:r>
              <w:rPr>
                <w:rFonts w:ascii="新細明體" w:hAnsi="新細明體"/>
                <w:bCs/>
                <w:snapToGrid w:val="0"/>
                <w:kern w:val="0"/>
                <w:sz w:val="18"/>
                <w:szCs w:val="18"/>
              </w:rPr>
              <w:br/>
              <w:t>2.理解表演藝術需要分工合作，才得以完成作品。</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79" w:type="dxa"/>
            <w:gridSpan w:val="2"/>
            <w:shd w:val="clear" w:color="auto" w:fill="auto"/>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22"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1.教師解說「表演」與「表演藝術」的差異。</w:t>
            </w:r>
            <w:r>
              <w:rPr>
                <w:rFonts w:ascii="新細明體" w:hAnsi="新細明體"/>
                <w:bCs/>
                <w:snapToGrid w:val="0"/>
                <w:kern w:val="0"/>
                <w:sz w:val="18"/>
                <w:szCs w:val="18"/>
              </w:rPr>
              <w:br/>
              <w:t>2.簡述東西方表演藝術的起源。</w:t>
            </w:r>
            <w:r>
              <w:rPr>
                <w:rFonts w:ascii="新細明體" w:hAnsi="新細明體"/>
                <w:bCs/>
                <w:snapToGrid w:val="0"/>
                <w:kern w:val="0"/>
                <w:sz w:val="18"/>
                <w:szCs w:val="18"/>
              </w:rPr>
              <w:br/>
              <w:t>3.由於表演藝術需透過分工合作，教師可藉此介紹完成一個表演藝術作品的成員，及其工作內容。</w:t>
            </w:r>
            <w:r>
              <w:rPr>
                <w:rFonts w:ascii="新細明體" w:hAnsi="新細明體"/>
                <w:bCs/>
                <w:snapToGrid w:val="0"/>
                <w:kern w:val="0"/>
                <w:sz w:val="18"/>
                <w:szCs w:val="18"/>
              </w:rPr>
              <w:br/>
            </w:r>
          </w:p>
        </w:tc>
        <w:tc>
          <w:tcPr>
            <w:tcW w:w="1204"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p>
        </w:tc>
        <w:tc>
          <w:tcPr>
            <w:tcW w:w="48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1.課堂參與及發表的踴躍度。</w:t>
            </w:r>
            <w:r>
              <w:rPr>
                <w:rFonts w:ascii="新細明體" w:hAnsi="新細明體" w:hint="eastAsia"/>
                <w:bCs/>
                <w:snapToGrid w:val="0"/>
                <w:kern w:val="0"/>
                <w:sz w:val="18"/>
                <w:szCs w:val="18"/>
              </w:rPr>
              <w:br/>
              <w:t>2.進行課堂活動練習時的參與度與態度。</w:t>
            </w:r>
            <w:r>
              <w:rPr>
                <w:rFonts w:ascii="新細明體" w:hAnsi="新細明體" w:hint="eastAsia"/>
                <w:bCs/>
                <w:snapToGrid w:val="0"/>
                <w:kern w:val="0"/>
                <w:sz w:val="18"/>
                <w:szCs w:val="18"/>
              </w:rPr>
              <w:br/>
              <w:t>3.能用獨立的見解表達對表演藝術的觀察。</w:t>
            </w:r>
            <w:r>
              <w:rPr>
                <w:rFonts w:ascii="新細明體" w:hAnsi="新細明體" w:hint="eastAsia"/>
                <w:bCs/>
                <w:snapToGrid w:val="0"/>
                <w:kern w:val="0"/>
                <w:sz w:val="18"/>
                <w:szCs w:val="18"/>
              </w:rPr>
              <w:br/>
              <w:t>4.小組練習及課堂活動時能接納別人、貢獻自己想法、提供創意的多寡與團隊精神。</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‧表演藝術相關的影片、圖片等。</w:t>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10.7</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10.13</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查核教學進度</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英語實作工作坊</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高關懷小團體檢討會</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10/10國慶日</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探索藝術形式的奧祕</w:t>
            </w:r>
            <w:r>
              <w:rPr>
                <w:rFonts w:ascii="新細明體" w:hAnsi="新細明體"/>
                <w:kern w:val="0"/>
                <w:sz w:val="20"/>
              </w:rPr>
              <w:t xml:space="preserve"> </w:t>
            </w:r>
            <w:r>
              <w:rPr>
                <w:rFonts w:ascii="新細明體" w:hAnsi="新細明體"/>
                <w:bCs/>
                <w:snapToGrid w:val="0"/>
                <w:kern w:val="0"/>
                <w:sz w:val="18"/>
                <w:szCs w:val="18"/>
              </w:rPr>
              <w:t>2.造形與美感</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1.進行點線面的構成習作。</w:t>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1.介紹藝術家康丁斯基，並鑑賞其探索點、線、面構成之畫作。</w:t>
            </w:r>
            <w:r>
              <w:rPr>
                <w:rFonts w:ascii="新細明體" w:hAnsi="新細明體"/>
                <w:bCs/>
                <w:snapToGrid w:val="0"/>
                <w:kern w:val="0"/>
                <w:sz w:val="18"/>
                <w:szCs w:val="18"/>
              </w:rPr>
              <w:br/>
              <w:t>2.學生運用點、線、面之基本元素，參考本單元之圖例，進行符合美的形式原則之構成練習。</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【環境教育】3-4-3關懷未來世代的生存與永續發展。</w:t>
            </w:r>
            <w:r>
              <w:rPr>
                <w:rFonts w:ascii="新細明體" w:hAnsi="新細明體"/>
                <w:bCs/>
                <w:snapToGrid w:val="0"/>
                <w:kern w:val="0"/>
                <w:sz w:val="18"/>
                <w:szCs w:val="18"/>
              </w:rPr>
              <w:br/>
              <w:t>【海洋教育】3-4-5分析臺灣海洋藝術的內涵與精神。</w:t>
            </w:r>
            <w:r>
              <w:rPr>
                <w:rFonts w:ascii="新細明體" w:hAnsi="新細明體"/>
                <w:bCs/>
                <w:snapToGrid w:val="0"/>
                <w:kern w:val="0"/>
                <w:sz w:val="18"/>
                <w:szCs w:val="18"/>
              </w:rPr>
              <w:br/>
              <w:t>【海洋教育】3-4-6能運用音樂、視覺藝術、表演藝術等形式，鑑賞與創作海洋為主題的藝術。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能運用美的形式原則與造形基本元素進行構成習作。</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（1）從對自然的觀察與體驗中發掘美感，提升對美的敏銳度，並進而落實於個人生活之美感追求。</w:t>
            </w:r>
            <w:r>
              <w:rPr>
                <w:rFonts w:ascii="新細明體" w:hAnsi="新細明體" w:hint="eastAsia"/>
                <w:bCs/>
                <w:snapToGrid w:val="0"/>
                <w:kern w:val="0"/>
                <w:sz w:val="18"/>
                <w:szCs w:val="18"/>
              </w:rPr>
              <w:br/>
              <w:t>（2）體會藝術的美和價值，養成欣賞藝術的興趣與習慣。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1.蒐集符合美的形式原則與造形基本元素的圖片。</w:t>
            </w:r>
            <w:r>
              <w:rPr>
                <w:rFonts w:ascii="新細明體" w:hAnsi="新細明體"/>
                <w:bCs/>
                <w:snapToGrid w:val="0"/>
                <w:kern w:val="0"/>
                <w:sz w:val="18"/>
                <w:szCs w:val="18"/>
              </w:rPr>
              <w:br/>
              <w:t>2.蒐集本單元所鑑賞畫作相關資料和作品圖片。</w:t>
            </w:r>
            <w:r>
              <w:rPr>
                <w:rFonts w:ascii="新細明體" w:hAnsi="新細明體"/>
                <w:bCs/>
                <w:snapToGrid w:val="0"/>
                <w:kern w:val="0"/>
                <w:sz w:val="18"/>
                <w:szCs w:val="18"/>
              </w:rPr>
              <w:br/>
              <w:t>3.根據課本內容，準備相關藝術家資料（包括生平、所處時代背景和繪畫風格）。</w:t>
            </w:r>
            <w:r>
              <w:rPr>
                <w:rFonts w:ascii="新細明體" w:hAnsi="新細明體"/>
                <w:bCs/>
                <w:snapToGrid w:val="0"/>
                <w:kern w:val="0"/>
                <w:sz w:val="18"/>
                <w:szCs w:val="18"/>
              </w:rPr>
              <w:br/>
              <w:t>4.以多媒體、幻燈片或圖卡的方式呈現。</w:t>
            </w:r>
            <w:r>
              <w:rPr>
                <w:rFonts w:ascii="新細明體" w:hAnsi="新細明體"/>
                <w:bCs/>
                <w:snapToGrid w:val="0"/>
                <w:kern w:val="0"/>
                <w:sz w:val="18"/>
                <w:szCs w:val="18"/>
              </w:rPr>
              <w:br/>
              <w:t>5.製作點、線、面基本單位之磁性圖卡，可在黑板上進行排列組合。</w:t>
            </w:r>
            <w:r>
              <w:rPr>
                <w:rFonts w:ascii="新細明體" w:hAnsi="新細明體"/>
                <w:bCs/>
                <w:snapToGrid w:val="0"/>
                <w:kern w:val="0"/>
                <w:sz w:val="18"/>
                <w:szCs w:val="18"/>
              </w:rPr>
              <w:br/>
              <w:t>6.學生準備點線面構成習作所需的媒材和工具。</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10.14</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10.20</w:t>
            </w:r>
          </w:p>
        </w:tc>
        <w:tc>
          <w:tcPr>
            <w:tcW w:w="969" w:type="dxa"/>
            <w:vAlign w:val="center"/>
          </w:tcPr>
          <w:p w:rsidR="00F12FD0" w:rsidRPr="00624F46" w:rsidRDefault="00F12FD0" w:rsidP="00EA3976">
            <w:pPr>
              <w:jc w:val="both"/>
              <w:rPr>
                <w:rFonts w:ascii="全真仿宋體" w:eastAsia="全真仿宋體" w:hAnsi="Arial Unicode MS"/>
                <w:sz w:val="16"/>
              </w:rPr>
            </w:pPr>
            <w:r>
              <w:rPr>
                <w:rFonts w:ascii="全真仿宋體" w:eastAsia="全真仿宋體" w:hAnsi="Arial Unicode MS" w:hint="eastAsia"/>
                <w:sz w:val="16"/>
              </w:rPr>
              <w:t>10.16-10/17第一次段考</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探索藝術形式的奧祕</w:t>
            </w:r>
            <w:r>
              <w:rPr>
                <w:rFonts w:ascii="新細明體" w:hAnsi="新細明體"/>
                <w:kern w:val="0"/>
                <w:sz w:val="20"/>
              </w:rPr>
              <w:t xml:space="preserve"> </w:t>
            </w:r>
            <w:r>
              <w:rPr>
                <w:rFonts w:ascii="新細明體" w:hAnsi="新細明體"/>
                <w:bCs/>
                <w:snapToGrid w:val="0"/>
                <w:kern w:val="0"/>
                <w:sz w:val="18"/>
                <w:szCs w:val="18"/>
              </w:rPr>
              <w:t>1.開解Muse密碼</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認識中音直笛。</w:t>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1.認識直笛發展源流、直笛家族特徵。</w:t>
            </w:r>
            <w:r>
              <w:rPr>
                <w:rFonts w:ascii="新細明體" w:hAnsi="新細明體"/>
                <w:bCs/>
                <w:snapToGrid w:val="0"/>
                <w:kern w:val="0"/>
                <w:sz w:val="18"/>
                <w:szCs w:val="18"/>
              </w:rPr>
              <w:br/>
              <w:t>2.欣賞直笛重奏曲〈青春舞曲〉。</w:t>
            </w:r>
            <w:r>
              <w:rPr>
                <w:rFonts w:ascii="新細明體" w:hAnsi="新細明體"/>
                <w:bCs/>
                <w:snapToGrid w:val="0"/>
                <w:kern w:val="0"/>
                <w:sz w:val="18"/>
                <w:szCs w:val="18"/>
              </w:rPr>
              <w:br/>
              <w:t>3.瞭解直笛的保養與選擇方式。</w:t>
            </w:r>
            <w:r>
              <w:rPr>
                <w:rFonts w:ascii="新細明體" w:hAnsi="新細明體"/>
                <w:bCs/>
                <w:snapToGrid w:val="0"/>
                <w:kern w:val="0"/>
                <w:sz w:val="18"/>
                <w:szCs w:val="18"/>
              </w:rPr>
              <w:br/>
              <w:t>4.直笛基本吹奏技巧。</w:t>
            </w:r>
            <w:r>
              <w:rPr>
                <w:rFonts w:ascii="新細明體" w:hAnsi="新細明體"/>
                <w:bCs/>
                <w:snapToGrid w:val="0"/>
                <w:kern w:val="0"/>
                <w:sz w:val="18"/>
                <w:szCs w:val="18"/>
              </w:rPr>
              <w:br/>
              <w:t>5.中音直笛吹奏與節奏即興創作。</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6"/>
                <w:attr w:name="Month" w:val="4"/>
                <w:attr w:name="Year" w:val="2003"/>
              </w:smartTagPr>
              <w:r>
                <w:rPr>
                  <w:rFonts w:ascii="新細明體" w:hAnsi="新細明體"/>
                  <w:bCs/>
                  <w:snapToGrid w:val="0"/>
                  <w:kern w:val="0"/>
                  <w:sz w:val="18"/>
                  <w:szCs w:val="18"/>
                </w:rPr>
                <w:t>3-4-6</w:t>
              </w:r>
            </w:smartTag>
            <w:r>
              <w:rPr>
                <w:rFonts w:ascii="新細明體" w:hAnsi="新細明體"/>
                <w:bCs/>
                <w:snapToGrid w:val="0"/>
                <w:kern w:val="0"/>
                <w:sz w:val="18"/>
                <w:szCs w:val="18"/>
              </w:rPr>
              <w:t>欣賞多元的生活文化，激發創意、美化生活。</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（3）分組合作程度。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欣賞直笛重奏曲〈青春舞曲〉辨別直笛音色。</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從直笛相關知識，體認地域、文化、歷史與音樂的交互關係及相互影響。</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10.21</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10.27</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校慶運動會</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憂鬱防治宣導</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生涯專題演講</w:t>
            </w:r>
          </w:p>
          <w:p w:rsidR="00F12FD0" w:rsidRPr="00624F46" w:rsidRDefault="00F12FD0" w:rsidP="00EA3976">
            <w:pPr>
              <w:jc w:val="both"/>
              <w:rPr>
                <w:rFonts w:ascii="新細明體" w:hAnsi="新細明體" w:cs="新細明體"/>
                <w:sz w:val="16"/>
                <w:szCs w:val="16"/>
              </w:rPr>
            </w:pPr>
            <w:r w:rsidRPr="00624F46">
              <w:rPr>
                <w:rFonts w:ascii="全真仿宋體" w:eastAsia="全真仿宋體" w:hAnsi="Arial Unicode MS" w:hint="eastAsia"/>
                <w:sz w:val="16"/>
              </w:rPr>
              <w:t>特教宣導月</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探索藝術形式的奧祕</w:t>
            </w:r>
            <w:r>
              <w:rPr>
                <w:rFonts w:ascii="新細明體" w:hAnsi="新細明體"/>
                <w:kern w:val="0"/>
                <w:sz w:val="20"/>
              </w:rPr>
              <w:t xml:space="preserve"> </w:t>
            </w:r>
            <w:r>
              <w:rPr>
                <w:rFonts w:ascii="新細明體" w:hAnsi="新細明體"/>
                <w:bCs/>
                <w:snapToGrid w:val="0"/>
                <w:kern w:val="0"/>
                <w:sz w:val="18"/>
                <w:szCs w:val="18"/>
              </w:rPr>
              <w:t>3.走進表演藝術的世界</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1.瞭解「現場演出」及「媒體播放」的不同。</w:t>
            </w:r>
            <w:r>
              <w:rPr>
                <w:rFonts w:ascii="新細明體" w:hAnsi="新細明體"/>
                <w:bCs/>
                <w:snapToGrid w:val="0"/>
                <w:kern w:val="0"/>
                <w:sz w:val="18"/>
                <w:szCs w:val="18"/>
              </w:rPr>
              <w:br/>
              <w:t>2.認識各種不同類型的劇場舞臺。</w:t>
            </w:r>
            <w:r>
              <w:rPr>
                <w:rFonts w:ascii="新細明體" w:hAnsi="新細明體"/>
                <w:bCs/>
                <w:snapToGrid w:val="0"/>
                <w:kern w:val="0"/>
                <w:sz w:val="18"/>
                <w:szCs w:val="18"/>
              </w:rPr>
              <w:br/>
              <w:t>3.練習欣賞表演藝術，並能分享箇中之美。</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1.請學生發表哪些表演形式算是「現場演出」？又有哪些為「媒體播放」？並說明觀賞兩種方式的感受有何不同。</w:t>
            </w:r>
            <w:r>
              <w:rPr>
                <w:rFonts w:ascii="新細明體" w:hAnsi="新細明體"/>
                <w:bCs/>
                <w:snapToGrid w:val="0"/>
                <w:kern w:val="0"/>
                <w:sz w:val="18"/>
                <w:szCs w:val="18"/>
              </w:rPr>
              <w:br/>
              <w:t>2.引導學生思考所看過的表演舞臺有有哪些。</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1.課堂參與及發表的踴躍度。</w:t>
            </w:r>
            <w:r>
              <w:rPr>
                <w:rFonts w:ascii="新細明體" w:hAnsi="新細明體" w:hint="eastAsia"/>
                <w:bCs/>
                <w:snapToGrid w:val="0"/>
                <w:kern w:val="0"/>
                <w:sz w:val="18"/>
                <w:szCs w:val="18"/>
              </w:rPr>
              <w:br/>
              <w:t>2.進行課堂活動練習時的參與度與態度。</w:t>
            </w:r>
            <w:r>
              <w:rPr>
                <w:rFonts w:ascii="新細明體" w:hAnsi="新細明體" w:hint="eastAsia"/>
                <w:bCs/>
                <w:snapToGrid w:val="0"/>
                <w:kern w:val="0"/>
                <w:sz w:val="18"/>
                <w:szCs w:val="18"/>
              </w:rPr>
              <w:br/>
              <w:t>3.能用獨立的見解表達對表演藝術的觀察。</w:t>
            </w:r>
            <w:r>
              <w:rPr>
                <w:rFonts w:ascii="新細明體" w:hAnsi="新細明體" w:hint="eastAsia"/>
                <w:bCs/>
                <w:snapToGrid w:val="0"/>
                <w:kern w:val="0"/>
                <w:sz w:val="18"/>
                <w:szCs w:val="18"/>
              </w:rPr>
              <w:br/>
              <w:t>4.小組練習及課堂活動時能接納別人、貢獻自己想法、提供創意的多寡與團隊精神。</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與東西方表演藝術相關的影片、圖片等。</w:t>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10.28</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tc>
        <w:tc>
          <w:tcPr>
            <w:tcW w:w="969" w:type="dxa"/>
            <w:vAlign w:val="center"/>
          </w:tcPr>
          <w:p w:rsidR="00F12FD0" w:rsidRDefault="00F12FD0" w:rsidP="00EA3976">
            <w:pPr>
              <w:jc w:val="both"/>
              <w:rPr>
                <w:sz w:val="16"/>
                <w:szCs w:val="16"/>
              </w:rPr>
            </w:pPr>
            <w:r>
              <w:rPr>
                <w:rFonts w:hint="eastAsia"/>
                <w:sz w:val="16"/>
                <w:szCs w:val="16"/>
              </w:rPr>
              <w:t>畢業生拍照</w:t>
            </w:r>
          </w:p>
          <w:p w:rsidR="00F12FD0" w:rsidRDefault="00F12FD0" w:rsidP="00EA3976">
            <w:pPr>
              <w:jc w:val="both"/>
              <w:rPr>
                <w:sz w:val="16"/>
                <w:szCs w:val="16"/>
              </w:rPr>
            </w:pPr>
            <w:r>
              <w:rPr>
                <w:rFonts w:hint="eastAsia"/>
                <w:sz w:val="16"/>
                <w:szCs w:val="16"/>
              </w:rPr>
              <w:t>九年級興趣測驗</w:t>
            </w:r>
          </w:p>
          <w:p w:rsidR="00F12FD0" w:rsidRPr="00624F46" w:rsidRDefault="00F12FD0" w:rsidP="00EA3976">
            <w:pPr>
              <w:jc w:val="both"/>
              <w:rPr>
                <w:rFonts w:ascii="全真仿宋體" w:eastAsia="全真仿宋體" w:hAnsi="Arial Unicode MS"/>
                <w:sz w:val="16"/>
              </w:rPr>
            </w:pPr>
            <w:r>
              <w:rPr>
                <w:rFonts w:hint="eastAsia"/>
                <w:sz w:val="16"/>
                <w:szCs w:val="16"/>
              </w:rPr>
              <w:t>八年級多因素性向分析</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1.奇妙的色彩</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1.從對自然界的觀察中，體會色彩的美感。</w:t>
            </w:r>
            <w:r>
              <w:rPr>
                <w:rFonts w:ascii="新細明體" w:hAnsi="新細明體"/>
                <w:bCs/>
                <w:snapToGrid w:val="0"/>
                <w:kern w:val="0"/>
                <w:sz w:val="18"/>
                <w:szCs w:val="18"/>
              </w:rPr>
              <w:br/>
              <w:t>2.認識光與色彩的關係。</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w:t>
            </w:r>
            <w:r>
              <w:rPr>
                <w:rFonts w:ascii="新細明體" w:hAnsi="新細明體" w:hint="eastAsia"/>
                <w:bCs/>
                <w:snapToGrid w:val="0"/>
                <w:kern w:val="0"/>
                <w:sz w:val="18"/>
                <w:szCs w:val="18"/>
              </w:rPr>
              <w:t>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1.各類色彩現象觀察。</w:t>
            </w:r>
            <w:r>
              <w:rPr>
                <w:rFonts w:ascii="新細明體" w:hAnsi="新細明體"/>
                <w:bCs/>
                <w:snapToGrid w:val="0"/>
                <w:kern w:val="0"/>
                <w:sz w:val="18"/>
                <w:szCs w:val="18"/>
              </w:rPr>
              <w:br/>
              <w:t>2.原色與混色。</w:t>
            </w:r>
            <w:r>
              <w:rPr>
                <w:rFonts w:ascii="新細明體" w:hAnsi="新細明體"/>
                <w:bCs/>
                <w:snapToGrid w:val="0"/>
                <w:kern w:val="0"/>
                <w:sz w:val="18"/>
                <w:szCs w:val="18"/>
              </w:rPr>
              <w:br/>
              <w:t>3.混色方法之實際操作。</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【環境教育】3-4-3關懷未來世代的生存與永續發展。</w:t>
            </w:r>
            <w:r>
              <w:rPr>
                <w:rFonts w:ascii="新細明體" w:hAnsi="新細明體"/>
                <w:bCs/>
                <w:snapToGrid w:val="0"/>
                <w:kern w:val="0"/>
                <w:sz w:val="18"/>
                <w:szCs w:val="18"/>
              </w:rPr>
              <w:br/>
              <w:t>【環境教育】4-4-2能草擬自己居住社區之環境保護行動計畫。</w:t>
            </w:r>
            <w:r>
              <w:rPr>
                <w:rFonts w:ascii="新細明體" w:hAnsi="新細明體"/>
                <w:bCs/>
                <w:snapToGrid w:val="0"/>
                <w:kern w:val="0"/>
                <w:sz w:val="18"/>
                <w:szCs w:val="18"/>
              </w:rPr>
              <w:br/>
              <w:t>【環境教育】5-4-4具有提出改善方案、採取行動，進而解決環境問題的經驗。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（1）能否理解色相環上，各色相產生的方式與色彩間的關係位置。</w:t>
            </w:r>
            <w:r>
              <w:rPr>
                <w:rFonts w:ascii="新細明體" w:hAnsi="新細明體" w:hint="eastAsia"/>
                <w:bCs/>
                <w:snapToGrid w:val="0"/>
                <w:kern w:val="0"/>
                <w:sz w:val="18"/>
                <w:szCs w:val="18"/>
              </w:rPr>
              <w:br/>
              <w:t>（2）能否理解色光、色料的混色學習。</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發表時能正確使用藝術詞彙的能力。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（1）能體會色彩間的不同變化。</w:t>
            </w:r>
            <w:r>
              <w:rPr>
                <w:rFonts w:ascii="新細明體" w:hAnsi="新細明體" w:hint="eastAsia"/>
                <w:bCs/>
                <w:snapToGrid w:val="0"/>
                <w:kern w:val="0"/>
                <w:sz w:val="18"/>
                <w:szCs w:val="18"/>
              </w:rPr>
              <w:br/>
              <w:t>（2）能在色彩情意的表達、畫面創意與色彩價值觀都能因而提升。</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1.自然界色彩圖片範例、色相環教具。</w:t>
            </w:r>
            <w:r>
              <w:rPr>
                <w:rFonts w:ascii="新細明體" w:hAnsi="新細明體"/>
                <w:bCs/>
                <w:snapToGrid w:val="0"/>
                <w:kern w:val="0"/>
                <w:sz w:val="18"/>
                <w:szCs w:val="18"/>
              </w:rPr>
              <w:br/>
              <w:t>2.多媒體。</w:t>
            </w:r>
            <w:r>
              <w:rPr>
                <w:rFonts w:ascii="新細明體" w:hAnsi="新細明體"/>
                <w:bCs/>
                <w:snapToGrid w:val="0"/>
                <w:kern w:val="0"/>
                <w:sz w:val="18"/>
                <w:szCs w:val="18"/>
              </w:rPr>
              <w:br/>
              <w:t>3.廣告顏料或水彩顏料。</w:t>
            </w:r>
            <w:r>
              <w:rPr>
                <w:rFonts w:ascii="新細明體" w:hAnsi="新細明體"/>
                <w:bCs/>
                <w:snapToGrid w:val="0"/>
                <w:kern w:val="0"/>
                <w:sz w:val="18"/>
                <w:szCs w:val="18"/>
              </w:rPr>
              <w:br/>
              <w:t>4.馬賽克製作用具（示範用）、色票、方格紙。</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11.4</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11.10</w:t>
            </w:r>
          </w:p>
        </w:tc>
        <w:tc>
          <w:tcPr>
            <w:tcW w:w="969" w:type="dxa"/>
            <w:vAlign w:val="center"/>
          </w:tcPr>
          <w:p w:rsidR="00F12FD0" w:rsidRDefault="00F12FD0" w:rsidP="00EA3976">
            <w:pPr>
              <w:jc w:val="both"/>
              <w:rPr>
                <w:rFonts w:ascii="全真仿宋體" w:eastAsia="全真仿宋體" w:hAnsi="Arial Unicode MS"/>
                <w:sz w:val="16"/>
              </w:rPr>
            </w:pPr>
            <w:r w:rsidRPr="00624F46">
              <w:rPr>
                <w:rFonts w:ascii="全真仿宋體" w:eastAsia="全真仿宋體" w:hAnsi="Arial Unicode MS" w:hint="eastAsia"/>
                <w:sz w:val="16"/>
              </w:rPr>
              <w:t>自治鎮長選舉投開票</w:t>
            </w:r>
          </w:p>
          <w:p w:rsidR="00F12FD0" w:rsidRPr="00624F46" w:rsidRDefault="00F12FD0" w:rsidP="00EA3976">
            <w:pPr>
              <w:jc w:val="both"/>
              <w:rPr>
                <w:rFonts w:ascii="全真仿宋體" w:eastAsia="全真仿宋體" w:hAnsi="Arial Unicode MS"/>
                <w:sz w:val="16"/>
              </w:rPr>
            </w:pPr>
            <w:r>
              <w:rPr>
                <w:rFonts w:ascii="全真仿宋體" w:eastAsia="全真仿宋體" w:hAnsi="Arial Unicode MS" w:hint="eastAsia"/>
                <w:sz w:val="16"/>
              </w:rPr>
              <w:t>性平專題演講</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探索藝術形式的奧祕</w:t>
            </w:r>
            <w:r>
              <w:rPr>
                <w:rFonts w:ascii="新細明體" w:hAnsi="新細明體"/>
                <w:kern w:val="0"/>
                <w:sz w:val="20"/>
              </w:rPr>
              <w:t xml:space="preserve"> </w:t>
            </w:r>
            <w:r>
              <w:rPr>
                <w:rFonts w:ascii="新細明體" w:hAnsi="新細明體"/>
                <w:bCs/>
                <w:snapToGrid w:val="0"/>
                <w:kern w:val="0"/>
                <w:sz w:val="18"/>
                <w:szCs w:val="18"/>
              </w:rPr>
              <w:t>1.開解Muse密碼</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1.能以中音直笛吹奏〈小星星〉並作相關節奏創作；吹奏〈聖徒的前進〉二部合奏。</w:t>
            </w:r>
            <w:r>
              <w:rPr>
                <w:rFonts w:ascii="新細明體" w:hAnsi="新細明體"/>
                <w:bCs/>
                <w:snapToGrid w:val="0"/>
                <w:kern w:val="0"/>
                <w:sz w:val="18"/>
                <w:szCs w:val="18"/>
              </w:rPr>
              <w:br/>
              <w:t>2.能欣賞直笛合奏曲〈青春舞曲〉。</w:t>
            </w:r>
            <w:r>
              <w:rPr>
                <w:rFonts w:ascii="新細明體" w:hAnsi="新細明體"/>
                <w:bCs/>
                <w:snapToGrid w:val="0"/>
                <w:kern w:val="0"/>
                <w:sz w:val="18"/>
                <w:szCs w:val="18"/>
              </w:rPr>
              <w:br/>
              <w:t>3.製作個人「音樂寫真集」，建立音樂學習檔案。</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1.熟練直笛C</w:t>
            </w:r>
            <w:r w:rsidRPr="000E7B9E">
              <w:rPr>
                <w:bCs/>
                <w:snapToGrid w:val="0"/>
                <w:kern w:val="0"/>
                <w:sz w:val="18"/>
                <w:szCs w:val="18"/>
                <w:vertAlign w:val="superscript"/>
              </w:rPr>
              <w:t>1</w:t>
            </w:r>
            <w:r>
              <w:rPr>
                <w:rFonts w:ascii="新細明體" w:hAnsi="新細明體"/>
                <w:bCs/>
                <w:snapToGrid w:val="0"/>
                <w:kern w:val="0"/>
                <w:sz w:val="18"/>
                <w:szCs w:val="18"/>
              </w:rPr>
              <w:t>D</w:t>
            </w:r>
            <w:r w:rsidRPr="000E7B9E">
              <w:rPr>
                <w:bCs/>
                <w:snapToGrid w:val="0"/>
                <w:kern w:val="0"/>
                <w:sz w:val="18"/>
                <w:szCs w:val="18"/>
                <w:vertAlign w:val="superscript"/>
              </w:rPr>
              <w:t>1</w:t>
            </w:r>
            <w:r>
              <w:rPr>
                <w:rFonts w:ascii="新細明體" w:hAnsi="新細明體"/>
                <w:bCs/>
                <w:snapToGrid w:val="0"/>
                <w:kern w:val="0"/>
                <w:sz w:val="18"/>
                <w:szCs w:val="18"/>
              </w:rPr>
              <w:t>E</w:t>
            </w:r>
            <w:smartTag w:uri="urn:schemas-microsoft-com:office:smarttags" w:element="chmetcnv">
              <w:smartTagPr>
                <w:attr w:name="TCSC" w:val="0"/>
                <w:attr w:name="NumberType" w:val="1"/>
                <w:attr w:name="Negative" w:val="False"/>
                <w:attr w:name="HasSpace" w:val="False"/>
                <w:attr w:name="SourceValue" w:val="1"/>
                <w:attr w:name="UnitName" w:val="F"/>
              </w:smartTagPr>
              <w:r w:rsidRPr="000E7B9E">
                <w:rPr>
                  <w:bCs/>
                  <w:snapToGrid w:val="0"/>
                  <w:kern w:val="0"/>
                  <w:sz w:val="18"/>
                  <w:szCs w:val="18"/>
                  <w:vertAlign w:val="superscript"/>
                </w:rPr>
                <w:t>1</w:t>
              </w:r>
              <w:r>
                <w:rPr>
                  <w:rFonts w:ascii="新細明體" w:hAnsi="新細明體"/>
                  <w:bCs/>
                  <w:snapToGrid w:val="0"/>
                  <w:kern w:val="0"/>
                  <w:sz w:val="18"/>
                  <w:szCs w:val="18"/>
                </w:rPr>
                <w:t>F</w:t>
              </w:r>
            </w:smartTag>
            <w:smartTag w:uri="urn:schemas-microsoft-com:office:smarttags" w:element="chmetcnv">
              <w:smartTagPr>
                <w:attr w:name="TCSC" w:val="0"/>
                <w:attr w:name="NumberType" w:val="1"/>
                <w:attr w:name="Negative" w:val="False"/>
                <w:attr w:name="HasSpace" w:val="False"/>
                <w:attr w:name="SourceValue" w:val="1"/>
                <w:attr w:name="UnitName" w:val="g"/>
              </w:smartTagPr>
              <w:r w:rsidRPr="000E7B9E">
                <w:rPr>
                  <w:bCs/>
                  <w:snapToGrid w:val="0"/>
                  <w:kern w:val="0"/>
                  <w:sz w:val="18"/>
                  <w:szCs w:val="18"/>
                  <w:vertAlign w:val="superscript"/>
                </w:rPr>
                <w:t>1</w:t>
              </w:r>
              <w:r>
                <w:rPr>
                  <w:rFonts w:ascii="新細明體" w:hAnsi="新細明體"/>
                  <w:bCs/>
                  <w:snapToGrid w:val="0"/>
                  <w:kern w:val="0"/>
                  <w:sz w:val="18"/>
                  <w:szCs w:val="18"/>
                </w:rPr>
                <w:t>G</w:t>
              </w:r>
            </w:smartTag>
            <w:smartTag w:uri="urn:schemas-microsoft-com:office:smarttags" w:element="chmetcnv">
              <w:smartTagPr>
                <w:attr w:name="TCSC" w:val="0"/>
                <w:attr w:name="NumberType" w:val="1"/>
                <w:attr w:name="Negative" w:val="False"/>
                <w:attr w:name="HasSpace" w:val="False"/>
                <w:attr w:name="SourceValue" w:val="1"/>
                <w:attr w:name="UnitName" w:val="a"/>
              </w:smartTagPr>
              <w:r w:rsidRPr="000E7B9E">
                <w:rPr>
                  <w:bCs/>
                  <w:snapToGrid w:val="0"/>
                  <w:kern w:val="0"/>
                  <w:sz w:val="18"/>
                  <w:szCs w:val="18"/>
                  <w:vertAlign w:val="superscript"/>
                </w:rPr>
                <w:t>1</w:t>
              </w:r>
              <w:r>
                <w:rPr>
                  <w:rFonts w:ascii="新細明體" w:hAnsi="新細明體"/>
                  <w:bCs/>
                  <w:snapToGrid w:val="0"/>
                  <w:kern w:val="0"/>
                  <w:sz w:val="18"/>
                  <w:szCs w:val="18"/>
                </w:rPr>
                <w:t>A</w:t>
              </w:r>
            </w:smartTag>
            <w:r w:rsidRPr="000E7B9E">
              <w:rPr>
                <w:bCs/>
                <w:snapToGrid w:val="0"/>
                <w:kern w:val="0"/>
                <w:sz w:val="18"/>
                <w:szCs w:val="18"/>
                <w:vertAlign w:val="superscript"/>
              </w:rPr>
              <w:t>1</w:t>
            </w:r>
            <w:r>
              <w:rPr>
                <w:rFonts w:ascii="新細明體" w:hAnsi="新細明體"/>
                <w:bCs/>
                <w:snapToGrid w:val="0"/>
                <w:kern w:val="0"/>
                <w:sz w:val="18"/>
                <w:szCs w:val="18"/>
              </w:rPr>
              <w:t>基本指法。</w:t>
            </w:r>
            <w:r>
              <w:rPr>
                <w:rFonts w:ascii="新細明體" w:hAnsi="新細明體"/>
                <w:bCs/>
                <w:snapToGrid w:val="0"/>
                <w:kern w:val="0"/>
                <w:sz w:val="18"/>
                <w:szCs w:val="18"/>
              </w:rPr>
              <w:br/>
              <w:t>2.中音直笛〈小星星〉吹奏與固定音高節奏創作。</w:t>
            </w:r>
            <w:r>
              <w:rPr>
                <w:rFonts w:ascii="新細明體" w:hAnsi="新細明體"/>
                <w:bCs/>
                <w:snapToGrid w:val="0"/>
                <w:kern w:val="0"/>
                <w:sz w:val="18"/>
                <w:szCs w:val="18"/>
              </w:rPr>
              <w:br/>
              <w:t>3.中音直笛吹奏〈聖徒前進〉二部合奏。</w:t>
            </w:r>
            <w:r>
              <w:rPr>
                <w:rFonts w:ascii="新細明體" w:hAnsi="新細明體"/>
                <w:bCs/>
                <w:snapToGrid w:val="0"/>
                <w:kern w:val="0"/>
                <w:sz w:val="18"/>
                <w:szCs w:val="18"/>
              </w:rPr>
              <w:br/>
              <w:t>4.自製個人音樂寫真集，建立個人音樂學習歷程紀錄。</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6"/>
                <w:attr w:name="Month" w:val="4"/>
                <w:attr w:name="Year" w:val="2003"/>
              </w:smartTagPr>
              <w:r>
                <w:rPr>
                  <w:rFonts w:ascii="新細明體" w:hAnsi="新細明體"/>
                  <w:bCs/>
                  <w:snapToGrid w:val="0"/>
                  <w:kern w:val="0"/>
                  <w:sz w:val="18"/>
                  <w:szCs w:val="18"/>
                </w:rPr>
                <w:t>3-4-6</w:t>
              </w:r>
            </w:smartTag>
            <w:r>
              <w:rPr>
                <w:rFonts w:ascii="新細明體" w:hAnsi="新細明體"/>
                <w:bCs/>
                <w:snapToGrid w:val="0"/>
                <w:kern w:val="0"/>
                <w:sz w:val="18"/>
                <w:szCs w:val="18"/>
              </w:rPr>
              <w:t>欣賞多元的生活文化，激發創意、美化生活。</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 xml:space="preserve">1.歷程性評量　</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中音直笛吹奏〈小星星〉；〈聖徒的前進〉二部合奏。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製作個人音樂學習檔案，養成記錄個人藝文生活的習慣，進而培養主動聆聽音樂、參與活動的興趣。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11.11</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11.17</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七年級國文背誦抽測</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八年級英語朗讀抽測</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健康促進宣導</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九年級班際排球賽</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高關懷彈性課程</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探索藝術形式的奧祕</w:t>
            </w:r>
            <w:r>
              <w:rPr>
                <w:rFonts w:ascii="新細明體" w:hAnsi="新細明體"/>
                <w:kern w:val="0"/>
                <w:sz w:val="20"/>
              </w:rPr>
              <w:t xml:space="preserve"> </w:t>
            </w:r>
            <w:r>
              <w:rPr>
                <w:rFonts w:ascii="新細明體" w:hAnsi="新細明體"/>
                <w:bCs/>
                <w:snapToGrid w:val="0"/>
                <w:kern w:val="0"/>
                <w:sz w:val="18"/>
                <w:szCs w:val="18"/>
              </w:rPr>
              <w:t>3.走進表演藝術的世界</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1.能夠分享欣賞演出的經驗，並討論如何成為一流的觀眾。</w:t>
            </w:r>
            <w:r>
              <w:rPr>
                <w:rFonts w:ascii="新細明體" w:hAnsi="新細明體"/>
                <w:bCs/>
                <w:snapToGrid w:val="0"/>
                <w:kern w:val="0"/>
                <w:sz w:val="18"/>
                <w:szCs w:val="18"/>
              </w:rPr>
              <w:br/>
              <w:t>2.學習在日常生活中透過表演藝術來認識自己及別人。</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1.鼓勵學生發表對於表演藝術的認識及看法，並鼓勵學生多親近表演藝術。</w:t>
            </w:r>
            <w:r>
              <w:rPr>
                <w:rFonts w:ascii="新細明體" w:hAnsi="新細明體"/>
                <w:bCs/>
                <w:snapToGrid w:val="0"/>
                <w:kern w:val="0"/>
                <w:sz w:val="18"/>
                <w:szCs w:val="18"/>
              </w:rPr>
              <w:br/>
              <w:t>2.請學生發表在觀賞表演的經驗中，觀眾是否表現不得宜呢？並說說自己的感受。</w:t>
            </w:r>
            <w:r>
              <w:rPr>
                <w:rFonts w:ascii="新細明體" w:hAnsi="新細明體"/>
                <w:bCs/>
                <w:snapToGrid w:val="0"/>
                <w:kern w:val="0"/>
                <w:sz w:val="18"/>
                <w:szCs w:val="18"/>
              </w:rPr>
              <w:br/>
              <w:t>3.鼓勵學生發表是否在觀賞表演中有過不合禮儀的舉止嗎？如何改進呢？</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1.課堂參與及發表的踴躍度。</w:t>
            </w:r>
            <w:r>
              <w:rPr>
                <w:rFonts w:ascii="新細明體" w:hAnsi="新細明體" w:hint="eastAsia"/>
                <w:bCs/>
                <w:snapToGrid w:val="0"/>
                <w:kern w:val="0"/>
                <w:sz w:val="18"/>
                <w:szCs w:val="18"/>
              </w:rPr>
              <w:br/>
              <w:t>2.進行課堂活動練習時的參與度與態度。</w:t>
            </w:r>
            <w:r>
              <w:rPr>
                <w:rFonts w:ascii="新細明體" w:hAnsi="新細明體" w:hint="eastAsia"/>
                <w:bCs/>
                <w:snapToGrid w:val="0"/>
                <w:kern w:val="0"/>
                <w:sz w:val="18"/>
                <w:szCs w:val="18"/>
              </w:rPr>
              <w:br/>
              <w:t>3.能用獨立的見解表達對表演藝術的觀察。</w:t>
            </w:r>
            <w:r>
              <w:rPr>
                <w:rFonts w:ascii="新細明體" w:hAnsi="新細明體" w:hint="eastAsia"/>
                <w:bCs/>
                <w:snapToGrid w:val="0"/>
                <w:kern w:val="0"/>
                <w:sz w:val="18"/>
                <w:szCs w:val="18"/>
              </w:rPr>
              <w:br/>
              <w:t>4.小組練習及課堂活動時能接納別人、貢獻自己想法、提供創意的多寡與團隊精神。</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‧與東西方表演藝術相關的影片、圖片等。</w:t>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11.18</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11.24</w:t>
            </w:r>
          </w:p>
        </w:tc>
        <w:tc>
          <w:tcPr>
            <w:tcW w:w="969" w:type="dxa"/>
            <w:vAlign w:val="center"/>
          </w:tcPr>
          <w:p w:rsidR="00F12FD0" w:rsidRPr="00166F8E" w:rsidRDefault="00F12FD0" w:rsidP="00EA3976">
            <w:pPr>
              <w:jc w:val="both"/>
              <w:rPr>
                <w:rFonts w:ascii="全真仿宋體" w:eastAsia="全真仿宋體" w:hAnsi="Arial Unicode MS"/>
                <w:sz w:val="16"/>
              </w:rPr>
            </w:pPr>
            <w:r>
              <w:rPr>
                <w:rFonts w:ascii="全真仿宋體" w:eastAsia="全真仿宋體" w:hAnsi="Arial Unicode MS" w:hint="eastAsia"/>
                <w:sz w:val="16"/>
              </w:rPr>
              <w:t>環境教育淨山健走</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1.奇妙的色彩</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1.認識色相環與色彩三要素。</w:t>
            </w:r>
            <w:r>
              <w:rPr>
                <w:rFonts w:ascii="新細明體" w:hAnsi="新細明體"/>
                <w:bCs/>
                <w:snapToGrid w:val="0"/>
                <w:kern w:val="0"/>
                <w:sz w:val="18"/>
                <w:szCs w:val="18"/>
              </w:rPr>
              <w:br/>
              <w:t>2.認識光的三原色與色料的三原色。</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w:t>
            </w:r>
            <w:r>
              <w:rPr>
                <w:rFonts w:ascii="新細明體" w:hAnsi="新細明體" w:hint="eastAsia"/>
                <w:bCs/>
                <w:snapToGrid w:val="0"/>
                <w:kern w:val="0"/>
                <w:sz w:val="18"/>
                <w:szCs w:val="18"/>
              </w:rPr>
              <w:t>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1.色彩三屬性。</w:t>
            </w:r>
            <w:r>
              <w:rPr>
                <w:rFonts w:ascii="新細明體" w:hAnsi="新細明體"/>
                <w:bCs/>
                <w:snapToGrid w:val="0"/>
                <w:kern w:val="0"/>
                <w:sz w:val="18"/>
                <w:szCs w:val="18"/>
              </w:rPr>
              <w:br/>
              <w:t>2.色相環的認識及簡易配色方法。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【環境教育】3-4-3關懷未來世代的生存與永續發展。</w:t>
            </w:r>
            <w:r>
              <w:rPr>
                <w:rFonts w:ascii="新細明體" w:hAnsi="新細明體"/>
                <w:bCs/>
                <w:snapToGrid w:val="0"/>
                <w:kern w:val="0"/>
                <w:sz w:val="18"/>
                <w:szCs w:val="18"/>
              </w:rPr>
              <w:br/>
              <w:t>【環境教育】4-4-2能草擬自己居住社區之環境保護行動計畫。</w:t>
            </w:r>
            <w:r>
              <w:rPr>
                <w:rFonts w:ascii="新細明體" w:hAnsi="新細明體"/>
                <w:bCs/>
                <w:snapToGrid w:val="0"/>
                <w:kern w:val="0"/>
                <w:sz w:val="18"/>
                <w:szCs w:val="18"/>
              </w:rPr>
              <w:br/>
              <w:t>【環境教育】5-4-4具有提出改善方案、採取行動，進而解決環境問題的經驗。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（1）能否理解色相環上，各色相產生的方式與色彩間的關係位置。</w:t>
            </w:r>
            <w:r>
              <w:rPr>
                <w:rFonts w:ascii="新細明體" w:hAnsi="新細明體" w:hint="eastAsia"/>
                <w:bCs/>
                <w:snapToGrid w:val="0"/>
                <w:kern w:val="0"/>
                <w:sz w:val="18"/>
                <w:szCs w:val="18"/>
              </w:rPr>
              <w:br/>
              <w:t>（2）能否觀察影響色彩要素之能力。</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發表時能正確使用藝術詞彙的能力。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（1）能體會色彩間的不同變化。</w:t>
            </w:r>
            <w:r>
              <w:rPr>
                <w:rFonts w:ascii="新細明體" w:hAnsi="新細明體" w:hint="eastAsia"/>
                <w:bCs/>
                <w:snapToGrid w:val="0"/>
                <w:kern w:val="0"/>
                <w:sz w:val="18"/>
                <w:szCs w:val="18"/>
              </w:rPr>
              <w:br/>
              <w:t>（2）能在色彩情意的表達、畫面創意與色彩價值觀都能因而提升。</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1.自然界色彩圖片範例、色相環教具。</w:t>
            </w:r>
            <w:r>
              <w:rPr>
                <w:rFonts w:ascii="新細明體" w:hAnsi="新細明體"/>
                <w:bCs/>
                <w:snapToGrid w:val="0"/>
                <w:kern w:val="0"/>
                <w:sz w:val="18"/>
                <w:szCs w:val="18"/>
              </w:rPr>
              <w:br/>
              <w:t>2.多媒體播放。</w:t>
            </w:r>
            <w:r>
              <w:rPr>
                <w:rFonts w:ascii="新細明體" w:hAnsi="新細明體"/>
                <w:bCs/>
                <w:snapToGrid w:val="0"/>
                <w:kern w:val="0"/>
                <w:sz w:val="18"/>
                <w:szCs w:val="18"/>
              </w:rPr>
              <w:br/>
              <w:t>3.廣告顏料或水彩顏料。</w:t>
            </w:r>
            <w:r>
              <w:rPr>
                <w:rFonts w:ascii="新細明體" w:hAnsi="新細明體"/>
                <w:bCs/>
                <w:snapToGrid w:val="0"/>
                <w:kern w:val="0"/>
                <w:sz w:val="18"/>
                <w:szCs w:val="18"/>
              </w:rPr>
              <w:br/>
              <w:t>4.馬賽克製作用具、色票、方格紙。</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11.25</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查核教學進度</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1.躍動的聲響</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透過聲響與肢體的律動，以節奏與拍子培養對音樂的敏銳度、感受力與創作力。</w:t>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1.找出生活中的節奏並與音符、休止符相對應，使熟悉各種音型的聲響。</w:t>
            </w:r>
            <w:r>
              <w:rPr>
                <w:rFonts w:ascii="新細明體" w:hAnsi="新細明體"/>
                <w:bCs/>
                <w:snapToGrid w:val="0"/>
                <w:kern w:val="0"/>
                <w:sz w:val="18"/>
                <w:szCs w:val="18"/>
              </w:rPr>
              <w:br/>
              <w:t>2.聆聽語言節奏轉換成等值音符呈現。</w:t>
            </w:r>
            <w:r>
              <w:rPr>
                <w:rFonts w:ascii="新細明體" w:hAnsi="新細明體"/>
                <w:bCs/>
                <w:snapToGrid w:val="0"/>
                <w:kern w:val="0"/>
                <w:sz w:val="18"/>
                <w:szCs w:val="18"/>
              </w:rPr>
              <w:br/>
              <w:t>3.即興唱奏引導。</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【資訊教育】4-3-1能應用網路的資訊解決問題。</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（1）認識音樂的律動、節奏與節拍及其關係</w:t>
            </w:r>
            <w:r>
              <w:rPr>
                <w:rFonts w:hint="eastAsia"/>
                <w:bCs/>
                <w:snapToGrid w:val="0"/>
                <w:kern w:val="0"/>
                <w:sz w:val="18"/>
                <w:szCs w:val="18"/>
              </w:rPr>
              <w:t>。</w:t>
            </w:r>
            <w:r>
              <w:rPr>
                <w:rFonts w:ascii="新細明體" w:hAnsi="新細明體" w:hint="eastAsia"/>
                <w:bCs/>
                <w:snapToGrid w:val="0"/>
                <w:kern w:val="0"/>
                <w:sz w:val="18"/>
                <w:szCs w:val="18"/>
              </w:rPr>
              <w:br/>
              <w:t>（2）能理解樂曲中所標示的符號意義。</w:t>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12.8</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12/3-12/4第二次段考</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體適能宣導月</w:t>
            </w:r>
          </w:p>
          <w:p w:rsidR="00F12FD0" w:rsidRPr="00166F8E" w:rsidRDefault="00F12FD0" w:rsidP="00EA3976">
            <w:pPr>
              <w:jc w:val="both"/>
              <w:rPr>
                <w:rFonts w:ascii="全真仿宋體" w:eastAsia="全真仿宋體" w:hAnsi="Arial Unicode MS"/>
                <w:sz w:val="16"/>
              </w:rPr>
            </w:pPr>
            <w:r>
              <w:rPr>
                <w:rFonts w:ascii="全真仿宋體" w:eastAsia="全真仿宋體" w:hAnsi="Arial Unicode MS" w:hint="eastAsia"/>
                <w:sz w:val="16"/>
              </w:rPr>
              <w:t>特教宣導月</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1.看見自己</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1.以默想活動及填寫個人優缺點活動，使學生更瞭解自己。</w:t>
            </w:r>
            <w:r>
              <w:rPr>
                <w:rFonts w:ascii="新細明體" w:hAnsi="新細明體"/>
                <w:bCs/>
                <w:snapToGrid w:val="0"/>
                <w:kern w:val="0"/>
                <w:sz w:val="18"/>
                <w:szCs w:val="18"/>
              </w:rPr>
              <w:br/>
              <w:t>2.藉由觀察他人及優缺點的展現，使大家更加瞭解彼此的個性。</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9"/>
                <w:attr w:name="Month" w:val="4"/>
                <w:attr w:name="Year" w:val="2003"/>
              </w:smartTagPr>
              <w:r>
                <w:rPr>
                  <w:rFonts w:ascii="新細明體" w:hAnsi="新細明體"/>
                  <w:bCs/>
                  <w:snapToGrid w:val="0"/>
                  <w:kern w:val="0"/>
                  <w:sz w:val="18"/>
                  <w:szCs w:val="18"/>
                </w:rPr>
                <w:t>3-4-9</w:t>
              </w:r>
            </w:smartTag>
            <w:r>
              <w:rPr>
                <w:rFonts w:ascii="新細明體" w:hAnsi="新細明體"/>
                <w:bCs/>
                <w:snapToGrid w:val="0"/>
                <w:kern w:val="0"/>
                <w:sz w:val="18"/>
                <w:szCs w:val="18"/>
              </w:rPr>
              <w:t>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1.簡述「默想」活動其目的在於試著與「自己」進行對話。</w:t>
            </w:r>
            <w:r>
              <w:rPr>
                <w:rFonts w:ascii="新細明體" w:hAnsi="新細明體"/>
                <w:bCs/>
                <w:snapToGrid w:val="0"/>
                <w:kern w:val="0"/>
                <w:sz w:val="18"/>
                <w:szCs w:val="18"/>
              </w:rPr>
              <w:br/>
              <w:t>2.請學生思考自己外型中，最滿意與最不滿意的部位，並分享。</w:t>
            </w:r>
            <w:r>
              <w:rPr>
                <w:rFonts w:ascii="新細明體" w:hAnsi="新細明體"/>
                <w:bCs/>
                <w:snapToGrid w:val="0"/>
                <w:kern w:val="0"/>
                <w:sz w:val="18"/>
                <w:szCs w:val="18"/>
              </w:rPr>
              <w:br/>
              <w:t>3.請每位學生在紙條上寫下各三個優缺點。</w:t>
            </w:r>
            <w:r>
              <w:rPr>
                <w:rFonts w:ascii="新細明體" w:hAnsi="新細明體"/>
                <w:bCs/>
                <w:snapToGrid w:val="0"/>
                <w:kern w:val="0"/>
                <w:sz w:val="18"/>
                <w:szCs w:val="18"/>
              </w:rPr>
              <w:br/>
              <w:t>4.並請學生以紙條內容，猜猜是哪位同學。</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2"/>
                <w:attr w:name="Year" w:val="2002"/>
              </w:smartTagPr>
              <w:r>
                <w:rPr>
                  <w:rFonts w:ascii="新細明體" w:hAnsi="新細明體"/>
                  <w:bCs/>
                  <w:snapToGrid w:val="0"/>
                  <w:kern w:val="0"/>
                  <w:sz w:val="18"/>
                  <w:szCs w:val="18"/>
                </w:rPr>
                <w:t>2-2-1</w:t>
              </w:r>
            </w:smartTag>
            <w:r>
              <w:rPr>
                <w:rFonts w:ascii="新細明體" w:hAnsi="新細明體"/>
                <w:bCs/>
                <w:snapToGrid w:val="0"/>
                <w:kern w:val="0"/>
                <w:sz w:val="18"/>
                <w:szCs w:val="18"/>
              </w:rPr>
              <w:t>培養良好的人際互動能力。</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願意面對自己、認識自己。</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（1）能覺察自己表現情緒的方式，並且認識別人表現情緒的方式。</w:t>
            </w:r>
            <w:r>
              <w:rPr>
                <w:rFonts w:ascii="新細明體" w:hAnsi="新細明體" w:hint="eastAsia"/>
                <w:bCs/>
                <w:snapToGrid w:val="0"/>
                <w:kern w:val="0"/>
                <w:sz w:val="18"/>
                <w:szCs w:val="18"/>
              </w:rPr>
              <w:br/>
              <w:t>（2）能從表演活動與討論活動中，瞭解每人都有不同之處，並尊重差異。</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手提音響、</w:t>
            </w:r>
            <w:r>
              <w:rPr>
                <w:rFonts w:ascii="新細明體" w:hAnsi="新細明體"/>
                <w:bCs/>
                <w:snapToGrid w:val="0"/>
                <w:kern w:val="0"/>
                <w:sz w:val="18"/>
                <w:szCs w:val="18"/>
              </w:rPr>
              <w:t>CD、不同表演的照片。</w:t>
            </w:r>
          </w:p>
        </w:tc>
      </w:tr>
      <w:tr w:rsidR="00584453" w:rsidTr="00584453">
        <w:trPr>
          <w:cantSplit/>
          <w:trHeight w:val="13365"/>
        </w:trPr>
        <w:tc>
          <w:tcPr>
            <w:tcW w:w="721" w:type="dxa"/>
            <w:vMerge w:val="restart"/>
            <w:vAlign w:val="center"/>
          </w:tcPr>
          <w:p w:rsidR="00584453" w:rsidRDefault="0058445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584453" w:rsidRDefault="0058445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12.9</w:t>
            </w:r>
          </w:p>
          <w:p w:rsidR="00584453" w:rsidRDefault="0058445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584453" w:rsidRPr="008706DA" w:rsidRDefault="0058445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12.15</w:t>
            </w:r>
          </w:p>
        </w:tc>
        <w:tc>
          <w:tcPr>
            <w:tcW w:w="969" w:type="dxa"/>
            <w:vMerge w:val="restart"/>
            <w:vAlign w:val="center"/>
          </w:tcPr>
          <w:p w:rsidR="00584453" w:rsidRDefault="00584453" w:rsidP="00EA3976">
            <w:pPr>
              <w:jc w:val="both"/>
              <w:rPr>
                <w:rFonts w:ascii="全真仿宋體" w:eastAsia="全真仿宋體" w:hAnsi="Arial Unicode MS"/>
                <w:sz w:val="16"/>
              </w:rPr>
            </w:pPr>
            <w:r>
              <w:rPr>
                <w:rFonts w:ascii="全真仿宋體" w:eastAsia="全真仿宋體" w:hAnsi="Arial Unicode MS" w:hint="eastAsia"/>
                <w:sz w:val="16"/>
              </w:rPr>
              <w:t>全校作業抽查</w:t>
            </w:r>
          </w:p>
          <w:p w:rsidR="00584453" w:rsidRDefault="00584453" w:rsidP="00EA3976">
            <w:pPr>
              <w:jc w:val="both"/>
              <w:rPr>
                <w:rFonts w:ascii="全真仿宋體" w:eastAsia="全真仿宋體" w:hAnsi="Arial Unicode MS"/>
                <w:sz w:val="16"/>
              </w:rPr>
            </w:pPr>
            <w:r>
              <w:rPr>
                <w:rFonts w:ascii="全真仿宋體" w:eastAsia="全真仿宋體" w:hAnsi="Arial Unicode MS" w:hint="eastAsia"/>
                <w:sz w:val="16"/>
              </w:rPr>
              <w:t>生涯專題演講</w:t>
            </w:r>
          </w:p>
          <w:p w:rsidR="00584453" w:rsidRPr="00166F8E" w:rsidRDefault="00584453" w:rsidP="00EA3976">
            <w:pPr>
              <w:jc w:val="both"/>
              <w:rPr>
                <w:rFonts w:ascii="全真仿宋體" w:eastAsia="全真仿宋體" w:hAnsi="Arial Unicode MS"/>
                <w:sz w:val="16"/>
              </w:rPr>
            </w:pPr>
            <w:r>
              <w:rPr>
                <w:rFonts w:ascii="全真仿宋體" w:eastAsia="全真仿宋體" w:hAnsi="Arial Unicode MS" w:hint="eastAsia"/>
                <w:sz w:val="16"/>
              </w:rPr>
              <w:t>美術班校外教學</w:t>
            </w: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1.奇妙的色彩</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1.藉由色料、色光的混合方式，理解色的混色方法。</w:t>
            </w:r>
            <w:r>
              <w:rPr>
                <w:rFonts w:ascii="新細明體" w:hAnsi="新細明體"/>
                <w:bCs/>
                <w:snapToGrid w:val="0"/>
                <w:kern w:val="0"/>
                <w:sz w:val="18"/>
                <w:szCs w:val="18"/>
              </w:rPr>
              <w:br/>
              <w:t>2.認識視覺原理與色彩之感受，擴展色彩之認知。</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vMerge w:val="restart"/>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1.色彩的變化與感覺。</w:t>
            </w:r>
            <w:r>
              <w:rPr>
                <w:rFonts w:ascii="新細明體" w:hAnsi="新細明體"/>
                <w:bCs/>
                <w:snapToGrid w:val="0"/>
                <w:kern w:val="0"/>
                <w:sz w:val="18"/>
                <w:szCs w:val="18"/>
              </w:rPr>
              <w:br/>
              <w:t>2.色彩的想像與聯結。</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【環境教育】3-4-3關懷未來世代的生存與永續發展。</w:t>
            </w:r>
            <w:r>
              <w:rPr>
                <w:rFonts w:ascii="新細明體" w:hAnsi="新細明體"/>
                <w:bCs/>
                <w:snapToGrid w:val="0"/>
                <w:kern w:val="0"/>
                <w:sz w:val="18"/>
                <w:szCs w:val="18"/>
              </w:rPr>
              <w:br/>
              <w:t>【環境教育】4-4-2能草擬自己居住社區之環境保護行動計畫。</w:t>
            </w:r>
            <w:r>
              <w:rPr>
                <w:rFonts w:ascii="新細明體" w:hAnsi="新細明體"/>
                <w:bCs/>
                <w:snapToGrid w:val="0"/>
                <w:kern w:val="0"/>
                <w:sz w:val="18"/>
                <w:szCs w:val="18"/>
              </w:rPr>
              <w:br/>
              <w:t>【環境教育】5-4-4具有提出改善方案、採取行動，進而解決環境問題的經驗。</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（2）學習單「對色彩感覺」的填寫情形。</w:t>
            </w:r>
            <w:r>
              <w:rPr>
                <w:rFonts w:ascii="新細明體" w:hAnsi="新細明體" w:hint="eastAsia"/>
                <w:bCs/>
                <w:snapToGrid w:val="0"/>
                <w:kern w:val="0"/>
                <w:sz w:val="18"/>
                <w:szCs w:val="18"/>
              </w:rPr>
              <w:br/>
              <w:t>（3）仔細比較觀察色彩的不同變化，並能完成調色作業。</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能否觀察影響色彩要素之能力。</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（1）描述畫作的內容和表現形式，具備鑑賞能力。</w:t>
            </w:r>
            <w:r>
              <w:rPr>
                <w:rFonts w:ascii="新細明體" w:hAnsi="新細明體" w:hint="eastAsia"/>
                <w:bCs/>
                <w:snapToGrid w:val="0"/>
                <w:kern w:val="0"/>
                <w:sz w:val="18"/>
                <w:szCs w:val="18"/>
              </w:rPr>
              <w:br/>
              <w:t>（2）發表時能正確使用藝術詞彙的能力。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（1）能體會色彩間的不同變化。</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1.自然界色彩圖片範例、色相環教具（能以「拼圖」呈現，彩色硬紙尤佳）。</w:t>
            </w:r>
            <w:r>
              <w:rPr>
                <w:rFonts w:ascii="新細明體" w:hAnsi="新細明體"/>
                <w:bCs/>
                <w:snapToGrid w:val="0"/>
                <w:kern w:val="0"/>
                <w:sz w:val="18"/>
                <w:szCs w:val="18"/>
              </w:rPr>
              <w:br/>
              <w:t>2.多媒體播放。</w:t>
            </w:r>
            <w:r>
              <w:rPr>
                <w:rFonts w:ascii="新細明體" w:hAnsi="新細明體"/>
                <w:bCs/>
                <w:snapToGrid w:val="0"/>
                <w:kern w:val="0"/>
                <w:sz w:val="18"/>
                <w:szCs w:val="18"/>
              </w:rPr>
              <w:br/>
              <w:t>3.廣告顏料或水彩顏料。</w:t>
            </w:r>
            <w:r>
              <w:rPr>
                <w:rFonts w:ascii="新細明體" w:hAnsi="新細明體"/>
                <w:bCs/>
                <w:snapToGrid w:val="0"/>
                <w:kern w:val="0"/>
                <w:sz w:val="18"/>
                <w:szCs w:val="18"/>
              </w:rPr>
              <w:br/>
              <w:t>4.馬賽克製作用具（示範用）、色票、方格紙。</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2922"/>
        </w:trPr>
        <w:tc>
          <w:tcPr>
            <w:tcW w:w="721" w:type="dxa"/>
            <w:vMerge/>
            <w:vAlign w:val="center"/>
          </w:tcPr>
          <w:p w:rsidR="00584453" w:rsidRDefault="00584453" w:rsidP="00EA3976">
            <w:pPr>
              <w:jc w:val="center"/>
              <w:rPr>
                <w:rFonts w:ascii="華康中黑體" w:eastAsia="華康中黑體" w:hAnsi="華康中黑體" w:hint="eastAsia"/>
                <w:color w:val="000000"/>
                <w:sz w:val="20"/>
              </w:rPr>
            </w:pPr>
          </w:p>
        </w:tc>
        <w:tc>
          <w:tcPr>
            <w:tcW w:w="969" w:type="dxa"/>
            <w:vMerge/>
            <w:vAlign w:val="center"/>
          </w:tcPr>
          <w:p w:rsidR="00584453" w:rsidRDefault="00584453" w:rsidP="00EA3976">
            <w:pPr>
              <w:jc w:val="both"/>
              <w:rPr>
                <w:rFonts w:ascii="全真仿宋體" w:eastAsia="全真仿宋體" w:hAnsi="Arial Unicode MS" w:hint="eastAsia"/>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tcPr>
          <w:p w:rsidR="00584453" w:rsidRDefault="00584453"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（2）能在色彩情意的表達、畫面創意與色彩價值觀都能因而提升。</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十七</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12.16</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12.22</w:t>
            </w:r>
          </w:p>
        </w:tc>
        <w:tc>
          <w:tcPr>
            <w:tcW w:w="969" w:type="dxa"/>
            <w:vAlign w:val="center"/>
          </w:tcPr>
          <w:p w:rsidR="00F12FD0" w:rsidRPr="00166F8E" w:rsidRDefault="00F12FD0" w:rsidP="00EA3976">
            <w:pPr>
              <w:jc w:val="both"/>
              <w:rPr>
                <w:rFonts w:ascii="全真仿宋體" w:eastAsia="全真仿宋體" w:hAnsi="Arial Unicode MS"/>
                <w:sz w:val="16"/>
              </w:rPr>
            </w:pPr>
            <w:r>
              <w:rPr>
                <w:rFonts w:ascii="全真仿宋體" w:eastAsia="全真仿宋體" w:hAnsi="Arial Unicode MS" w:hint="eastAsia"/>
                <w:sz w:val="16"/>
              </w:rPr>
              <w:t>英資班成果發表</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1.躍動的聲響</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藉聲響與肢體的律動，節奏與拍子培養對音樂的敏銳度、感受力與創作力。</w:t>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1.認識與解讀譜上拍子 、小節線的呈現方式。</w:t>
            </w:r>
            <w:r>
              <w:rPr>
                <w:rFonts w:ascii="新細明體" w:hAnsi="新細明體"/>
                <w:bCs/>
                <w:snapToGrid w:val="0"/>
                <w:kern w:val="0"/>
                <w:sz w:val="18"/>
                <w:szCs w:val="18"/>
              </w:rPr>
              <w:br/>
              <w:t>2.解讀各種拍號。</w:t>
            </w:r>
            <w:r>
              <w:rPr>
                <w:rFonts w:ascii="新細明體" w:hAnsi="新細明體"/>
                <w:bCs/>
                <w:snapToGrid w:val="0"/>
                <w:kern w:val="0"/>
                <w:sz w:val="18"/>
                <w:szCs w:val="18"/>
              </w:rPr>
              <w:br/>
              <w:t>3.認識二、三、四、六拍強弱拍分配。</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【資訊教育】4-3-1能應用網路的資訊解決問題。</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（1）認識音樂的律動、節奏與節拍及其關係</w:t>
            </w:r>
            <w:r>
              <w:rPr>
                <w:rFonts w:hint="eastAsia"/>
                <w:bCs/>
                <w:snapToGrid w:val="0"/>
                <w:kern w:val="0"/>
                <w:sz w:val="18"/>
                <w:szCs w:val="18"/>
              </w:rPr>
              <w:t>。</w:t>
            </w:r>
            <w:r>
              <w:rPr>
                <w:rFonts w:ascii="新細明體" w:hAnsi="新細明體" w:hint="eastAsia"/>
                <w:bCs/>
                <w:snapToGrid w:val="0"/>
                <w:kern w:val="0"/>
                <w:sz w:val="18"/>
                <w:szCs w:val="18"/>
              </w:rPr>
              <w:br/>
              <w:t>（2）能理解樂曲中所標示的符號意義。</w:t>
            </w:r>
            <w:r>
              <w:rPr>
                <w:rFonts w:ascii="新細明體" w:hAnsi="新細明體" w:hint="eastAsia"/>
                <w:bCs/>
                <w:snapToGrid w:val="0"/>
                <w:kern w:val="0"/>
                <w:sz w:val="18"/>
                <w:szCs w:val="18"/>
              </w:rPr>
              <w:br/>
              <w:t xml:space="preserve">　</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12.23</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12.29</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歲末感恩大會與才藝競賽</w:t>
            </w:r>
          </w:p>
          <w:p w:rsidR="00F12FD0" w:rsidRPr="00166F8E" w:rsidRDefault="00F12FD0" w:rsidP="00EA3976">
            <w:pPr>
              <w:jc w:val="both"/>
              <w:rPr>
                <w:rFonts w:ascii="全真仿宋體" w:eastAsia="全真仿宋體" w:hAnsi="Arial Unicode MS"/>
                <w:sz w:val="16"/>
              </w:rPr>
            </w:pPr>
            <w:r>
              <w:rPr>
                <w:rFonts w:ascii="全真仿宋體" w:eastAsia="全真仿宋體" w:hAnsi="Arial Unicode MS" w:hint="eastAsia"/>
                <w:sz w:val="16"/>
              </w:rPr>
              <w:t>專業團隊申請</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1.看見自己</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1.藉著觀察自己的動作，讓學生更瞭解自己。</w:t>
            </w:r>
            <w:r>
              <w:rPr>
                <w:rFonts w:ascii="新細明體" w:hAnsi="新細明體"/>
                <w:bCs/>
                <w:snapToGrid w:val="0"/>
                <w:kern w:val="0"/>
                <w:sz w:val="18"/>
                <w:szCs w:val="18"/>
              </w:rPr>
              <w:br/>
              <w:t>2.由鏡子活動加深學生間的默契及觀察力。</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9"/>
                <w:attr w:name="Month" w:val="4"/>
                <w:attr w:name="Year" w:val="2003"/>
              </w:smartTagPr>
              <w:r>
                <w:rPr>
                  <w:rFonts w:ascii="新細明體" w:hAnsi="新細明體"/>
                  <w:bCs/>
                  <w:snapToGrid w:val="0"/>
                  <w:kern w:val="0"/>
                  <w:sz w:val="18"/>
                  <w:szCs w:val="18"/>
                </w:rPr>
                <w:t>3-4-9</w:t>
              </w:r>
            </w:smartTag>
            <w:r>
              <w:rPr>
                <w:rFonts w:ascii="新細明體" w:hAnsi="新細明體"/>
                <w:bCs/>
                <w:snapToGrid w:val="0"/>
                <w:kern w:val="0"/>
                <w:sz w:val="18"/>
                <w:szCs w:val="18"/>
              </w:rPr>
              <w:t>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1.展示數張劇照或舞蹈演出的照片，並提示學生欣賞身體之美。</w:t>
            </w:r>
            <w:r>
              <w:rPr>
                <w:rFonts w:ascii="新細明體" w:hAnsi="新細明體"/>
                <w:bCs/>
                <w:snapToGrid w:val="0"/>
                <w:kern w:val="0"/>
                <w:sz w:val="18"/>
                <w:szCs w:val="18"/>
              </w:rPr>
              <w:br/>
              <w:t>2.進行「我是小木偶」活動，並分享此活動操作的困難處與收穫。</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2"/>
                <w:attr w:name="Year" w:val="2002"/>
              </w:smartTagPr>
              <w:r>
                <w:rPr>
                  <w:rFonts w:ascii="新細明體" w:hAnsi="新細明體"/>
                  <w:bCs/>
                  <w:snapToGrid w:val="0"/>
                  <w:kern w:val="0"/>
                  <w:sz w:val="18"/>
                  <w:szCs w:val="18"/>
                </w:rPr>
                <w:t>2-2-1</w:t>
              </w:r>
            </w:smartTag>
            <w:r>
              <w:rPr>
                <w:rFonts w:ascii="新細明體" w:hAnsi="新細明體"/>
                <w:bCs/>
                <w:snapToGrid w:val="0"/>
                <w:kern w:val="0"/>
                <w:sz w:val="18"/>
                <w:szCs w:val="18"/>
              </w:rPr>
              <w:t>培養良好的人際互動能力。</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bCs/>
                <w:snapToGrid w:val="0"/>
                <w:kern w:val="0"/>
                <w:sz w:val="18"/>
                <w:szCs w:val="18"/>
              </w:rPr>
            </w:pPr>
            <w:r>
              <w:rPr>
                <w:rFonts w:ascii="新細明體" w:hAnsi="新細明體" w:hint="eastAsia"/>
                <w:bCs/>
                <w:snapToGrid w:val="0"/>
                <w:kern w:val="0"/>
                <w:sz w:val="18"/>
                <w:szCs w:val="18"/>
              </w:rPr>
              <w:t>總結性評量</w:t>
            </w:r>
          </w:p>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（1）願意面對自己、認識自己。</w:t>
            </w:r>
            <w:r>
              <w:rPr>
                <w:rFonts w:ascii="新細明體" w:hAnsi="新細明體" w:hint="eastAsia"/>
                <w:bCs/>
                <w:snapToGrid w:val="0"/>
                <w:kern w:val="0"/>
                <w:sz w:val="18"/>
                <w:szCs w:val="18"/>
              </w:rPr>
              <w:br/>
              <w:t>（2）能覺察自己對身體的控制力。</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能運用自己的肢體、聲音、情緒進行創作。</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（1）能覺察自己表現情緒的方式，並且認識別人表現情緒的方式。</w:t>
            </w:r>
            <w:r>
              <w:rPr>
                <w:rFonts w:ascii="新細明體" w:hAnsi="新細明體" w:hint="eastAsia"/>
                <w:bCs/>
                <w:snapToGrid w:val="0"/>
                <w:kern w:val="0"/>
                <w:sz w:val="18"/>
                <w:szCs w:val="18"/>
              </w:rPr>
              <w:br/>
              <w:t>（2）能學習尊重差異。</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手提音響、</w:t>
            </w:r>
            <w:r>
              <w:rPr>
                <w:rFonts w:ascii="新細明體" w:hAnsi="新細明體"/>
                <w:bCs/>
                <w:snapToGrid w:val="0"/>
                <w:kern w:val="0"/>
                <w:sz w:val="18"/>
                <w:szCs w:val="18"/>
              </w:rPr>
              <w:t>CD、不同表演的照片</w:t>
            </w:r>
            <w:r>
              <w:rPr>
                <w:rFonts w:ascii="新細明體" w:hAnsi="新細明體" w:hint="eastAsia"/>
                <w:bCs/>
                <w:snapToGrid w:val="0"/>
                <w:kern w:val="0"/>
                <w:sz w:val="18"/>
                <w:szCs w:val="18"/>
              </w:rPr>
              <w:t xml:space="preserve"> </w:t>
            </w:r>
            <w:r>
              <w:rPr>
                <w:rFonts w:ascii="新細明體" w:hAnsi="新細明體"/>
                <w:bCs/>
                <w:snapToGrid w:val="0"/>
                <w:kern w:val="0"/>
                <w:sz w:val="18"/>
                <w:szCs w:val="18"/>
              </w:rPr>
              <w:t>。</w:t>
            </w:r>
          </w:p>
        </w:tc>
      </w:tr>
      <w:tr w:rsidR="00584453" w:rsidTr="00584453">
        <w:trPr>
          <w:cantSplit/>
          <w:trHeight w:val="14520"/>
        </w:trPr>
        <w:tc>
          <w:tcPr>
            <w:tcW w:w="721" w:type="dxa"/>
            <w:vMerge w:val="restart"/>
            <w:vAlign w:val="center"/>
          </w:tcPr>
          <w:p w:rsidR="00584453" w:rsidRDefault="0058445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584453" w:rsidRDefault="0058445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12.30</w:t>
            </w:r>
          </w:p>
          <w:p w:rsidR="00584453" w:rsidRDefault="0058445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584453" w:rsidRPr="008706DA" w:rsidRDefault="0058445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1.5</w:t>
            </w:r>
          </w:p>
        </w:tc>
        <w:tc>
          <w:tcPr>
            <w:tcW w:w="969" w:type="dxa"/>
            <w:vMerge w:val="restart"/>
            <w:vAlign w:val="center"/>
          </w:tcPr>
          <w:p w:rsidR="00584453" w:rsidRPr="00166F8E" w:rsidRDefault="00584453" w:rsidP="00EA3976">
            <w:pPr>
              <w:jc w:val="both"/>
              <w:rPr>
                <w:rFonts w:ascii="全真仿宋體" w:eastAsia="全真仿宋體" w:hAnsi="Arial Unicode MS"/>
                <w:sz w:val="16"/>
              </w:rPr>
            </w:pPr>
            <w:r>
              <w:rPr>
                <w:rFonts w:ascii="全真仿宋體" w:eastAsia="全真仿宋體" w:hAnsi="Arial Unicode MS" w:hint="eastAsia"/>
                <w:sz w:val="16"/>
              </w:rPr>
              <w:t>數理資優班成果發表會</w:t>
            </w: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視覺藝術（第一次段考）</w:t>
            </w:r>
            <w:r>
              <w:rPr>
                <w:rFonts w:ascii="新細明體" w:hAnsi="新細明體"/>
                <w:kern w:val="0"/>
                <w:sz w:val="20"/>
              </w:rPr>
              <w:t xml:space="preserve"> </w:t>
            </w:r>
            <w:r>
              <w:rPr>
                <w:rFonts w:ascii="新細明體" w:hAnsi="新細明體"/>
                <w:bCs/>
                <w:snapToGrid w:val="0"/>
                <w:kern w:val="0"/>
                <w:sz w:val="18"/>
                <w:szCs w:val="18"/>
              </w:rPr>
              <w:t>1.奇妙的色彩</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1.認識馬賽克鑲嵌畫。</w:t>
            </w:r>
            <w:r>
              <w:rPr>
                <w:rFonts w:ascii="新細明體" w:hAnsi="新細明體"/>
                <w:bCs/>
                <w:snapToGrid w:val="0"/>
                <w:kern w:val="0"/>
                <w:sz w:val="18"/>
                <w:szCs w:val="18"/>
              </w:rPr>
              <w:br/>
              <w:t>2.色彩搭配拼貼練習。</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vMerge w:val="restart"/>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w:t>
            </w:r>
            <w:r>
              <w:rPr>
                <w:rFonts w:ascii="新細明體" w:hAnsi="新細明體" w:hint="eastAsia"/>
                <w:bCs/>
                <w:snapToGrid w:val="0"/>
                <w:kern w:val="0"/>
                <w:sz w:val="18"/>
                <w:szCs w:val="18"/>
              </w:rPr>
              <w:t>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馬賽克拼貼</w:t>
            </w:r>
            <w:r>
              <w:rPr>
                <w:rFonts w:ascii="新細明體" w:hAnsi="新細明體"/>
                <w:bCs/>
                <w:snapToGrid w:val="0"/>
                <w:kern w:val="0"/>
                <w:sz w:val="18"/>
                <w:szCs w:val="18"/>
              </w:rPr>
              <w:br/>
              <w:t>1.讓學生依其興趣選擇合適的圖案。</w:t>
            </w:r>
            <w:r>
              <w:rPr>
                <w:rFonts w:ascii="新細明體" w:hAnsi="新細明體"/>
                <w:bCs/>
                <w:snapToGrid w:val="0"/>
                <w:kern w:val="0"/>
                <w:sz w:val="18"/>
                <w:szCs w:val="18"/>
              </w:rPr>
              <w:br/>
              <w:t>2.色塊的排列技巧指導。</w:t>
            </w:r>
            <w:r>
              <w:rPr>
                <w:rFonts w:ascii="新細明體" w:hAnsi="新細明體"/>
                <w:bCs/>
                <w:snapToGrid w:val="0"/>
                <w:kern w:val="0"/>
                <w:sz w:val="18"/>
                <w:szCs w:val="18"/>
              </w:rPr>
              <w:br/>
              <w:t>3.建議學生採用同色系不同色彩的色塊穿插使用，在視覺上會更顯活潑。</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【環境教育】4-4-2能草擬自己居住社區之環境保護行動計畫。</w:t>
            </w:r>
            <w:r>
              <w:rPr>
                <w:rFonts w:ascii="新細明體" w:hAnsi="新細明體"/>
                <w:bCs/>
                <w:snapToGrid w:val="0"/>
                <w:kern w:val="0"/>
                <w:sz w:val="18"/>
                <w:szCs w:val="18"/>
              </w:rPr>
              <w:br/>
              <w:t>【環境教育】5-4-4具有提出改善方案、採取行動，進而解決環境問題的經驗。</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仔細比較觀察色彩的不同變化，並能完成調色作業。</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（1）能否理解色相環上，各色相產生的方式與色彩間的關係位置。</w:t>
            </w:r>
            <w:r>
              <w:rPr>
                <w:rFonts w:ascii="新細明體" w:hAnsi="新細明體" w:hint="eastAsia"/>
                <w:bCs/>
                <w:snapToGrid w:val="0"/>
                <w:kern w:val="0"/>
                <w:sz w:val="18"/>
                <w:szCs w:val="18"/>
              </w:rPr>
              <w:br/>
              <w:t>（2）能否理解色光、色料的混色學習。</w:t>
            </w:r>
            <w:r>
              <w:rPr>
                <w:rFonts w:ascii="新細明體" w:hAnsi="新細明體" w:hint="eastAsia"/>
                <w:bCs/>
                <w:snapToGrid w:val="0"/>
                <w:kern w:val="0"/>
                <w:sz w:val="18"/>
                <w:szCs w:val="18"/>
              </w:rPr>
              <w:br/>
              <w:t>（3）能否觀察影響色彩要素之能力。</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（1）使用資訊科技蒐集資料，並依藝術檔案的製作程度加以評量。</w:t>
            </w:r>
            <w:r>
              <w:rPr>
                <w:rFonts w:ascii="新細明體" w:hAnsi="新細明體" w:hint="eastAsia"/>
                <w:bCs/>
                <w:snapToGrid w:val="0"/>
                <w:kern w:val="0"/>
                <w:sz w:val="18"/>
                <w:szCs w:val="18"/>
              </w:rPr>
              <w:br/>
              <w:t>（2）描述畫作的內容和表現形式，具備鑑賞能力。</w:t>
            </w:r>
            <w:r>
              <w:rPr>
                <w:rFonts w:ascii="新細明體" w:hAnsi="新細明體" w:hint="eastAsia"/>
                <w:bCs/>
                <w:snapToGrid w:val="0"/>
                <w:kern w:val="0"/>
                <w:sz w:val="18"/>
                <w:szCs w:val="18"/>
              </w:rPr>
              <w:br/>
              <w:t>（3）發表時能正確使用藝術詞彙的能力。</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1.自然界色彩圖片範例、色相環教具（能以「拼圖」呈現，彩色硬紙尤佳）。</w:t>
            </w:r>
            <w:r>
              <w:rPr>
                <w:rFonts w:ascii="新細明體" w:hAnsi="新細明體"/>
                <w:bCs/>
                <w:snapToGrid w:val="0"/>
                <w:kern w:val="0"/>
                <w:sz w:val="18"/>
                <w:szCs w:val="18"/>
              </w:rPr>
              <w:br/>
              <w:t>2.多媒體（電腦、單槍投影機或幻燈片方式）播放。</w:t>
            </w:r>
            <w:r>
              <w:rPr>
                <w:rFonts w:ascii="新細明體" w:hAnsi="新細明體"/>
                <w:bCs/>
                <w:snapToGrid w:val="0"/>
                <w:kern w:val="0"/>
                <w:sz w:val="18"/>
                <w:szCs w:val="18"/>
              </w:rPr>
              <w:br/>
              <w:t>3.廣告顏料或水彩顏料（必要時作為混色示範之用）。</w:t>
            </w:r>
            <w:r>
              <w:rPr>
                <w:rFonts w:ascii="新細明體" w:hAnsi="新細明體"/>
                <w:bCs/>
                <w:snapToGrid w:val="0"/>
                <w:kern w:val="0"/>
                <w:sz w:val="18"/>
                <w:szCs w:val="18"/>
              </w:rPr>
              <w:br/>
              <w:t>4.馬賽克製作用具（示範用）、色票、方格紙。</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2001"/>
        </w:trPr>
        <w:tc>
          <w:tcPr>
            <w:tcW w:w="721" w:type="dxa"/>
            <w:vMerge/>
            <w:vAlign w:val="center"/>
          </w:tcPr>
          <w:p w:rsidR="00584453" w:rsidRDefault="00584453" w:rsidP="00EA3976">
            <w:pPr>
              <w:jc w:val="center"/>
              <w:rPr>
                <w:rFonts w:ascii="華康中黑體" w:eastAsia="華康中黑體" w:hAnsi="華康中黑體" w:hint="eastAsia"/>
                <w:color w:val="000000"/>
                <w:sz w:val="20"/>
                <w:szCs w:val="20"/>
              </w:rPr>
            </w:pPr>
          </w:p>
        </w:tc>
        <w:tc>
          <w:tcPr>
            <w:tcW w:w="969" w:type="dxa"/>
            <w:vMerge/>
            <w:vAlign w:val="center"/>
          </w:tcPr>
          <w:p w:rsidR="00584453" w:rsidRDefault="00584453" w:rsidP="00EA3976">
            <w:pPr>
              <w:jc w:val="both"/>
              <w:rPr>
                <w:rFonts w:ascii="全真仿宋體" w:eastAsia="全真仿宋體" w:hAnsi="Arial Unicode MS" w:hint="eastAsia"/>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2036" w:type="dxa"/>
            <w:gridSpan w:val="2"/>
            <w:vMerge/>
          </w:tcPr>
          <w:p w:rsidR="00584453" w:rsidRDefault="00584453" w:rsidP="00EA3976">
            <w:pPr>
              <w:spacing w:line="0" w:lineRule="atLeast"/>
              <w:jc w:val="both"/>
              <w:rPr>
                <w:rFonts w:ascii="新細明體" w:hAnsi="新細明體" w:hint="eastAsia"/>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tcPr>
          <w:p w:rsidR="00584453" w:rsidRDefault="00584453"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br/>
              <w:t>（4）依插畫作品的創意表現評量。</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二十</w:t>
            </w:r>
          </w:p>
          <w:p w:rsidR="00F12FD0" w:rsidRDefault="00F12FD0"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1.6</w:t>
            </w:r>
          </w:p>
          <w:p w:rsidR="00F12FD0" w:rsidRDefault="00F12FD0"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F12FD0" w:rsidRPr="008706DA" w:rsidRDefault="00F12FD0"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1.12</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查核教學進度</w:t>
            </w:r>
          </w:p>
          <w:p w:rsidR="00F12FD0" w:rsidRPr="00166F8E" w:rsidRDefault="00F12FD0" w:rsidP="00EA3976">
            <w:pPr>
              <w:jc w:val="both"/>
              <w:rPr>
                <w:rFonts w:ascii="全真仿宋體" w:eastAsia="全真仿宋體" w:hAnsi="Arial Unicode MS"/>
                <w:sz w:val="16"/>
              </w:rPr>
            </w:pPr>
            <w:r>
              <w:rPr>
                <w:rFonts w:ascii="全真仿宋體" w:eastAsia="全真仿宋體" w:hAnsi="Arial Unicode MS" w:hint="eastAsia"/>
                <w:sz w:val="16"/>
              </w:rPr>
              <w:t>聯絡簿抽查</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1.躍動的聲響</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1.認識並會拍打附點、切分節奏，創作不同的節奏拍法，運用在曲子中。</w:t>
            </w:r>
            <w:r>
              <w:rPr>
                <w:rFonts w:ascii="新細明體" w:hAnsi="新細明體"/>
                <w:bCs/>
                <w:snapToGrid w:val="0"/>
                <w:kern w:val="0"/>
                <w:sz w:val="18"/>
                <w:szCs w:val="18"/>
              </w:rPr>
              <w:br/>
              <w:t>2.演唱歌曲〈木棉道〉。</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1.由視唱中體驗切分音的節奏型式。</w:t>
            </w:r>
            <w:r>
              <w:rPr>
                <w:rFonts w:ascii="新細明體" w:hAnsi="新細明體"/>
                <w:bCs/>
                <w:snapToGrid w:val="0"/>
                <w:kern w:val="0"/>
                <w:sz w:val="18"/>
                <w:szCs w:val="18"/>
              </w:rPr>
              <w:br/>
              <w:t>2.透過節奏樂器伴奏，體驗樂曲的豐富變化。</w:t>
            </w:r>
            <w:r>
              <w:rPr>
                <w:rFonts w:ascii="新細明體" w:hAnsi="新細明體"/>
                <w:bCs/>
                <w:snapToGrid w:val="0"/>
                <w:kern w:val="0"/>
                <w:sz w:val="18"/>
                <w:szCs w:val="18"/>
              </w:rPr>
              <w:br/>
              <w:t>3.從實際唱奏中體會與掌握切分與複點音符造成的音樂律動感，進而理解造成音樂躍動的原因。</w:t>
            </w:r>
            <w:r>
              <w:rPr>
                <w:rFonts w:ascii="新細明體" w:hAnsi="新細明體"/>
                <w:bCs/>
                <w:snapToGrid w:val="0"/>
                <w:kern w:val="0"/>
                <w:sz w:val="18"/>
                <w:szCs w:val="18"/>
              </w:rPr>
              <w:br/>
              <w:t>4.體驗身體打擊造成的特殊音樂聲響，激發創作興趣。</w:t>
            </w:r>
            <w:r>
              <w:rPr>
                <w:rFonts w:ascii="新細明體" w:hAnsi="新細明體"/>
                <w:bCs/>
                <w:snapToGrid w:val="0"/>
                <w:kern w:val="0"/>
                <w:sz w:val="18"/>
                <w:szCs w:val="18"/>
              </w:rPr>
              <w:br/>
              <w:t>5.習唱歌曲〈木棉道〉。</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【資訊教育】4-3-1能應用網路的資訊解決問題。</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（1）認識音樂的律動、節奏與節拍及其關係。</w:t>
            </w:r>
            <w:r>
              <w:rPr>
                <w:rFonts w:ascii="新細明體" w:hAnsi="新細明體" w:hint="eastAsia"/>
                <w:bCs/>
                <w:snapToGrid w:val="0"/>
                <w:kern w:val="0"/>
                <w:sz w:val="18"/>
                <w:szCs w:val="18"/>
              </w:rPr>
              <w:br/>
              <w:t>（2）能理解樂曲中所標示的符號意義。</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（1）能拍打附點與切分節奏。</w:t>
            </w:r>
            <w:r>
              <w:rPr>
                <w:rFonts w:ascii="新細明體" w:hAnsi="新細明體" w:hint="eastAsia"/>
                <w:bCs/>
                <w:snapToGrid w:val="0"/>
                <w:kern w:val="0"/>
                <w:sz w:val="18"/>
                <w:szCs w:val="18"/>
              </w:rPr>
              <w:br/>
              <w:t>（2）能演唱〈木棉道〉。</w:t>
            </w:r>
            <w:r>
              <w:rPr>
                <w:rFonts w:ascii="新細明體" w:hAnsi="新細明體" w:hint="eastAsia"/>
                <w:bCs/>
                <w:snapToGrid w:val="0"/>
                <w:kern w:val="0"/>
                <w:sz w:val="18"/>
                <w:szCs w:val="18"/>
              </w:rPr>
              <w:br/>
              <w:t>（3）掌握中音直笛的運舌方式與八度音的按指要領。</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r w:rsidRPr="00D1066A">
              <w:rPr>
                <w:rFonts w:ascii="華康中黑體" w:eastAsia="華康中黑體" w:hAnsi="華康中黑體" w:hint="eastAsia"/>
                <w:color w:val="000000"/>
                <w:sz w:val="16"/>
                <w:szCs w:val="16"/>
              </w:rPr>
              <w:lastRenderedPageBreak/>
              <w:t>二十一</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1.19</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1/16/-1/17第三次段考</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結業式</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1.看見自己</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1.創意發揮身體外型雕塑及節奏模仿，訓練學生身體造型及節奏之觀察。</w:t>
            </w:r>
            <w:r>
              <w:rPr>
                <w:rFonts w:ascii="新細明體" w:hAnsi="新細明體"/>
                <w:bCs/>
                <w:snapToGrid w:val="0"/>
                <w:kern w:val="0"/>
                <w:sz w:val="18"/>
                <w:szCs w:val="18"/>
              </w:rPr>
              <w:br/>
              <w:t>2.讓學生練習朗讀新聞稿，即在不同情況下詮釋同一句話，練習情緒表達。</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9"/>
                <w:attr w:name="Month" w:val="4"/>
                <w:attr w:name="Year" w:val="2003"/>
              </w:smartTagPr>
              <w:r>
                <w:rPr>
                  <w:rFonts w:ascii="新細明體" w:hAnsi="新細明體"/>
                  <w:bCs/>
                  <w:snapToGrid w:val="0"/>
                  <w:kern w:val="0"/>
                  <w:sz w:val="18"/>
                  <w:szCs w:val="18"/>
                </w:rPr>
                <w:t>3-4-9</w:t>
              </w:r>
            </w:smartTag>
            <w:r>
              <w:rPr>
                <w:rFonts w:ascii="新細明體" w:hAnsi="新細明體"/>
                <w:bCs/>
                <w:snapToGrid w:val="0"/>
                <w:kern w:val="0"/>
                <w:sz w:val="18"/>
                <w:szCs w:val="18"/>
              </w:rPr>
              <w:t>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1.教師說明肢體除了要適當放鬆與控制外，還有造型、節奏的觀察。</w:t>
            </w:r>
            <w:r>
              <w:rPr>
                <w:rFonts w:ascii="新細明體" w:hAnsi="新細明體"/>
                <w:bCs/>
                <w:snapToGrid w:val="0"/>
                <w:kern w:val="0"/>
                <w:sz w:val="18"/>
                <w:szCs w:val="18"/>
              </w:rPr>
              <w:br/>
              <w:t>2.教師說明聲音是表演藝術工作者很重要的工具。</w:t>
            </w:r>
            <w:r>
              <w:rPr>
                <w:rFonts w:ascii="新細明體" w:hAnsi="新細明體"/>
                <w:bCs/>
                <w:snapToGrid w:val="0"/>
                <w:kern w:val="0"/>
                <w:sz w:val="18"/>
                <w:szCs w:val="18"/>
              </w:rPr>
              <w:br/>
              <w:t>3.進行「人體雕塑家」活動。</w:t>
            </w:r>
            <w:r>
              <w:rPr>
                <w:rFonts w:ascii="新細明體" w:hAnsi="新細明體"/>
                <w:bCs/>
                <w:snapToGrid w:val="0"/>
                <w:kern w:val="0"/>
                <w:sz w:val="18"/>
                <w:szCs w:val="18"/>
              </w:rPr>
              <w:br/>
              <w:t>4.進行「主播情緒化」活動。</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2"/>
                <w:attr w:name="Year" w:val="2002"/>
              </w:smartTagPr>
              <w:r>
                <w:rPr>
                  <w:rFonts w:ascii="新細明體" w:hAnsi="新細明體"/>
                  <w:bCs/>
                  <w:snapToGrid w:val="0"/>
                  <w:kern w:val="0"/>
                  <w:sz w:val="18"/>
                  <w:szCs w:val="18"/>
                </w:rPr>
                <w:t>2-2-1</w:t>
              </w:r>
            </w:smartTag>
            <w:r>
              <w:rPr>
                <w:rFonts w:ascii="新細明體" w:hAnsi="新細明體"/>
                <w:bCs/>
                <w:snapToGrid w:val="0"/>
                <w:kern w:val="0"/>
                <w:sz w:val="18"/>
                <w:szCs w:val="18"/>
              </w:rPr>
              <w:t>培養良好的人際互動能力。</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（1）願意面對自己、認識自己。</w:t>
            </w:r>
            <w:r>
              <w:rPr>
                <w:rFonts w:ascii="新細明體" w:hAnsi="新細明體" w:hint="eastAsia"/>
                <w:bCs/>
                <w:snapToGrid w:val="0"/>
                <w:kern w:val="0"/>
                <w:sz w:val="18"/>
                <w:szCs w:val="18"/>
              </w:rPr>
              <w:br/>
              <w:t>（2）能覺察自己對身體的控制力。</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能運用自己的肢體、聲音、情緒並整合進行創作。</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（1）能覺察自己表現情緒的方式。</w:t>
            </w:r>
            <w:r>
              <w:rPr>
                <w:rFonts w:ascii="新細明體" w:hAnsi="新細明體" w:hint="eastAsia"/>
                <w:bCs/>
                <w:snapToGrid w:val="0"/>
                <w:kern w:val="0"/>
                <w:sz w:val="18"/>
                <w:szCs w:val="18"/>
              </w:rPr>
              <w:br/>
              <w:t>（2）能從表演分享瞭解每人都有不同之處，並學習尊重差異。</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手提音響、</w:t>
            </w:r>
            <w:r>
              <w:rPr>
                <w:rFonts w:ascii="新細明體" w:hAnsi="新細明體"/>
                <w:bCs/>
                <w:snapToGrid w:val="0"/>
                <w:kern w:val="0"/>
                <w:sz w:val="18"/>
                <w:szCs w:val="18"/>
              </w:rPr>
              <w:t>CD、不同表演的照片。</w:t>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2.水與彩的邂逅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說明水彩的沿革發展、定義與特性。</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w:t>
            </w:r>
            <w:r>
              <w:rPr>
                <w:rFonts w:ascii="新細明體" w:hAnsi="新細明體" w:hint="eastAsia"/>
                <w:bCs/>
                <w:snapToGrid w:val="0"/>
                <w:kern w:val="0"/>
                <w:sz w:val="18"/>
                <w:szCs w:val="18"/>
              </w:rPr>
              <w:t>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1.以臺灣是一個海洋島國為開端，探討水資源對文明國發展的重要性。</w:t>
            </w:r>
            <w:r>
              <w:rPr>
                <w:rFonts w:ascii="新細明體" w:hAnsi="新細明體"/>
                <w:bCs/>
                <w:snapToGrid w:val="0"/>
                <w:kern w:val="0"/>
                <w:sz w:val="18"/>
                <w:szCs w:val="18"/>
              </w:rPr>
              <w:br/>
              <w:t>2.解析水的能量與可能性，色彩藉由水份可以發揮的極致境界。</w:t>
            </w:r>
            <w:r>
              <w:rPr>
                <w:rFonts w:ascii="新細明體" w:hAnsi="新細明體"/>
                <w:bCs/>
                <w:snapToGrid w:val="0"/>
                <w:kern w:val="0"/>
                <w:sz w:val="18"/>
                <w:szCs w:val="18"/>
              </w:rPr>
              <w:br/>
              <w:t>3.水彩所能表現的彩韻風情與視覺印象。</w:t>
            </w:r>
            <w:r>
              <w:rPr>
                <w:rFonts w:ascii="新細明體" w:hAnsi="新細明體"/>
                <w:bCs/>
                <w:snapToGrid w:val="0"/>
                <w:kern w:val="0"/>
                <w:sz w:val="18"/>
                <w:szCs w:val="18"/>
              </w:rPr>
              <w:br/>
              <w:t>4.認識水彩史發展的沿革與定位。</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【生涯發展教育】3-3-5發展規劃生涯的能力。</w:t>
            </w:r>
            <w:r>
              <w:rPr>
                <w:rFonts w:ascii="新細明體" w:hAnsi="新細明體"/>
                <w:bCs/>
                <w:snapToGrid w:val="0"/>
                <w:kern w:val="0"/>
                <w:sz w:val="18"/>
                <w:szCs w:val="18"/>
              </w:rPr>
              <w:br/>
              <w:t>【性別平等教育】1-4-6探求不同性別者追求成就的歷程。</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r>
              <w:rPr>
                <w:rFonts w:ascii="新細明體" w:hAnsi="新細明體"/>
                <w:bCs/>
                <w:snapToGrid w:val="0"/>
                <w:kern w:val="0"/>
                <w:sz w:val="18"/>
                <w:szCs w:val="18"/>
              </w:rPr>
              <w:br/>
              <w:t>【海洋教育】3-4-5分析臺灣海洋藝術的內涵與精神。</w:t>
            </w:r>
            <w:r>
              <w:rPr>
                <w:rFonts w:ascii="新細明體" w:hAnsi="新細明體"/>
                <w:bCs/>
                <w:snapToGrid w:val="0"/>
                <w:kern w:val="0"/>
                <w:sz w:val="18"/>
                <w:szCs w:val="18"/>
              </w:rPr>
              <w:br/>
              <w:t>【海洋教育】3-4-6能</w:t>
            </w:r>
            <w:r>
              <w:rPr>
                <w:rFonts w:ascii="新細明體" w:hAnsi="新細明體" w:hint="eastAsia"/>
                <w:bCs/>
                <w:snapToGrid w:val="0"/>
                <w:kern w:val="0"/>
                <w:sz w:val="18"/>
                <w:szCs w:val="18"/>
              </w:rPr>
              <w:t>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（2）隨堂表現記錄：包含學習與創作態度。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能體會水彩繪畫的奧妙境界與創作樂趣。</w:t>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1.蒐集各國代表性的水彩典藏畫作圖卡與故事數則，作為教學的引導動機之一。</w:t>
            </w:r>
            <w:r>
              <w:rPr>
                <w:rFonts w:ascii="新細明體" w:hAnsi="新細明體"/>
                <w:bCs/>
                <w:snapToGrid w:val="0"/>
                <w:kern w:val="0"/>
                <w:sz w:val="18"/>
                <w:szCs w:val="18"/>
              </w:rPr>
              <w:br/>
              <w:t>2.根據教學設計的內容，準備相關水彩藝術家的資料，包括生平、所處時代背景和繪畫風格，以及水彩藝術史流派的介紹。</w:t>
            </w:r>
            <w:r>
              <w:rPr>
                <w:rFonts w:ascii="新細明體" w:hAnsi="新細明體"/>
                <w:bCs/>
                <w:snapToGrid w:val="0"/>
                <w:kern w:val="0"/>
                <w:sz w:val="18"/>
                <w:szCs w:val="18"/>
              </w:rPr>
              <w:br/>
              <w:t>3.準備延伸學習的議題或概念所需的舉例作品、或其他教學必備用具媒材。</w:t>
            </w:r>
            <w:r>
              <w:rPr>
                <w:rFonts w:ascii="新細明體" w:hAnsi="新細明體"/>
                <w:bCs/>
                <w:snapToGrid w:val="0"/>
                <w:kern w:val="0"/>
                <w:sz w:val="18"/>
                <w:szCs w:val="18"/>
              </w:rPr>
              <w:br/>
              <w:t>4.綜合以上的資料，在進行教學時以多媒體、幻燈片或圖卡的方式呈現。</w:t>
            </w:r>
            <w:r>
              <w:rPr>
                <w:rFonts w:ascii="新細明體" w:hAnsi="新細明體"/>
                <w:bCs/>
                <w:snapToGrid w:val="0"/>
                <w:kern w:val="0"/>
                <w:sz w:val="18"/>
                <w:szCs w:val="18"/>
              </w:rPr>
              <w:br/>
              <w:t>5.預先告知學生，準備水彩創作時所需要的媒材和工具。</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1.躍動的聲響</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1.演唱歌曲〈愛我們的家〉。</w:t>
            </w:r>
            <w:r>
              <w:rPr>
                <w:rFonts w:ascii="新細明體" w:hAnsi="新細明體"/>
                <w:bCs/>
                <w:snapToGrid w:val="0"/>
                <w:kern w:val="0"/>
                <w:sz w:val="18"/>
                <w:szCs w:val="18"/>
              </w:rPr>
              <w:br/>
              <w:t>2.掌握中音直笛高音域吹奏要領，熟悉各種運舌法。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1.習唱歌曲〈愛我們的家〉。</w:t>
            </w:r>
            <w:r>
              <w:rPr>
                <w:rFonts w:ascii="新細明體" w:hAnsi="新細明體"/>
                <w:bCs/>
                <w:snapToGrid w:val="0"/>
                <w:kern w:val="0"/>
                <w:sz w:val="18"/>
                <w:szCs w:val="18"/>
              </w:rPr>
              <w:br/>
              <w:t>2.中音直笛高音域吹奏要領，掌握八度音的按指要領，吹奏a</w:t>
            </w:r>
            <w:r w:rsidRPr="004B1628">
              <w:rPr>
                <w:bCs/>
                <w:snapToGrid w:val="0"/>
                <w:kern w:val="0"/>
                <w:sz w:val="18"/>
                <w:szCs w:val="18"/>
                <w:vertAlign w:val="superscript"/>
              </w:rPr>
              <w:t>2</w:t>
            </w:r>
            <w:r>
              <w:rPr>
                <w:rFonts w:ascii="新細明體" w:hAnsi="新細明體"/>
                <w:bCs/>
                <w:snapToGrid w:val="0"/>
                <w:kern w:val="0"/>
                <w:sz w:val="18"/>
                <w:szCs w:val="18"/>
              </w:rPr>
              <w:t>、b</w:t>
            </w:r>
            <w:r w:rsidRPr="004B1628">
              <w:rPr>
                <w:bCs/>
                <w:snapToGrid w:val="0"/>
                <w:kern w:val="0"/>
                <w:sz w:val="18"/>
                <w:szCs w:val="18"/>
                <w:vertAlign w:val="superscript"/>
              </w:rPr>
              <w:t>2</w:t>
            </w:r>
            <w:r>
              <w:rPr>
                <w:rFonts w:ascii="新細明體" w:hAnsi="新細明體"/>
                <w:bCs/>
                <w:snapToGrid w:val="0"/>
                <w:kern w:val="0"/>
                <w:sz w:val="18"/>
                <w:szCs w:val="18"/>
              </w:rPr>
              <w:t>、c</w:t>
            </w:r>
            <w:r w:rsidRPr="004B1628">
              <w:rPr>
                <w:bCs/>
                <w:snapToGrid w:val="0"/>
                <w:kern w:val="0"/>
                <w:sz w:val="18"/>
                <w:szCs w:val="18"/>
                <w:vertAlign w:val="superscript"/>
              </w:rPr>
              <w:t>2</w:t>
            </w:r>
            <w:r>
              <w:rPr>
                <w:rFonts w:ascii="新細明體" w:hAnsi="新細明體"/>
                <w:bCs/>
                <w:snapToGrid w:val="0"/>
                <w:kern w:val="0"/>
                <w:sz w:val="18"/>
                <w:szCs w:val="18"/>
              </w:rPr>
              <w:t>、g</w:t>
            </w:r>
            <w:r w:rsidRPr="004B1628">
              <w:rPr>
                <w:bCs/>
                <w:snapToGrid w:val="0"/>
                <w:kern w:val="0"/>
                <w:sz w:val="18"/>
                <w:szCs w:val="18"/>
                <w:vertAlign w:val="superscript"/>
              </w:rPr>
              <w:t>2</w:t>
            </w:r>
            <w:r>
              <w:rPr>
                <w:rFonts w:ascii="新細明體" w:hAnsi="新細明體"/>
                <w:bCs/>
                <w:snapToGrid w:val="0"/>
                <w:kern w:val="0"/>
                <w:sz w:val="18"/>
                <w:szCs w:val="18"/>
              </w:rPr>
              <w:t>四個高八度音的正確音高。</w:t>
            </w:r>
            <w:r>
              <w:rPr>
                <w:rFonts w:ascii="新細明體" w:hAnsi="新細明體"/>
                <w:bCs/>
                <w:snapToGrid w:val="0"/>
                <w:kern w:val="0"/>
                <w:sz w:val="18"/>
                <w:szCs w:val="18"/>
              </w:rPr>
              <w:br/>
              <w:t>3.中音直笛各種運舌方式。</w:t>
            </w:r>
            <w:r>
              <w:rPr>
                <w:rFonts w:ascii="新細明體" w:hAnsi="新細明體"/>
                <w:bCs/>
                <w:snapToGrid w:val="0"/>
                <w:kern w:val="0"/>
                <w:sz w:val="18"/>
                <w:szCs w:val="18"/>
              </w:rPr>
              <w:br/>
              <w:t>4.熟練中音直笛指法，吹奏練習曲。</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【資訊教育】4-3-1能應用網路的資訊解決問題。</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（3）分組合作程度。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理解中音直笛的運舌方式與八度音的按指要領</w:t>
            </w:r>
            <w:r>
              <w:rPr>
                <w:rFonts w:hint="eastAsia"/>
                <w:bCs/>
                <w:snapToGrid w:val="0"/>
                <w:kern w:val="0"/>
                <w:sz w:val="18"/>
                <w:szCs w:val="18"/>
              </w:rPr>
              <w:t>。</w:t>
            </w:r>
            <w:r>
              <w:rPr>
                <w:bCs/>
                <w:snapToGrid w:val="0"/>
                <w:kern w:val="0"/>
                <w:sz w:val="18"/>
                <w:szCs w:val="18"/>
              </w:rPr>
              <w:br/>
            </w:r>
            <w:r>
              <w:rPr>
                <w:rFonts w:ascii="新細明體" w:hAnsi="新細明體" w:hint="eastAsia"/>
                <w:bCs/>
                <w:snapToGrid w:val="0"/>
                <w:kern w:val="0"/>
                <w:sz w:val="18"/>
                <w:szCs w:val="18"/>
              </w:rPr>
              <w:t>‧技能部分</w:t>
            </w:r>
            <w:r>
              <w:rPr>
                <w:rFonts w:ascii="新細明體" w:hAnsi="新細明體" w:hint="eastAsia"/>
                <w:bCs/>
                <w:snapToGrid w:val="0"/>
                <w:kern w:val="0"/>
                <w:sz w:val="18"/>
                <w:szCs w:val="18"/>
              </w:rPr>
              <w:br/>
              <w:t>（1）能演唱〈愛我們的家〉。</w:t>
            </w:r>
            <w:r>
              <w:rPr>
                <w:rFonts w:ascii="新細明體" w:hAnsi="新細明體" w:hint="eastAsia"/>
                <w:bCs/>
                <w:snapToGrid w:val="0"/>
                <w:kern w:val="0"/>
                <w:sz w:val="18"/>
                <w:szCs w:val="18"/>
              </w:rPr>
              <w:br/>
              <w:t>（2）正確掌握中音直笛的運舌方式與八度音的按指要領。</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1.看見自己</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1.使學生能夠做情緒表演。</w:t>
            </w:r>
            <w:r>
              <w:rPr>
                <w:rFonts w:ascii="新細明體" w:hAnsi="新細明體"/>
                <w:bCs/>
                <w:snapToGrid w:val="0"/>
                <w:kern w:val="0"/>
                <w:sz w:val="18"/>
                <w:szCs w:val="18"/>
              </w:rPr>
              <w:br/>
              <w:t>2.讓學生能輕鬆地表現肢體語言。</w:t>
            </w:r>
            <w:r>
              <w:rPr>
                <w:rFonts w:ascii="新細明體" w:hAnsi="新細明體"/>
                <w:bCs/>
                <w:snapToGrid w:val="0"/>
                <w:kern w:val="0"/>
                <w:sz w:val="18"/>
                <w:szCs w:val="18"/>
              </w:rPr>
              <w:br/>
              <w:t>3.讓學生整合肢體、情緒及聲音做表演。</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9"/>
                <w:attr w:name="Month" w:val="4"/>
                <w:attr w:name="Year" w:val="2003"/>
              </w:smartTagPr>
              <w:r>
                <w:rPr>
                  <w:rFonts w:ascii="新細明體" w:hAnsi="新細明體"/>
                  <w:bCs/>
                  <w:snapToGrid w:val="0"/>
                  <w:kern w:val="0"/>
                  <w:sz w:val="18"/>
                  <w:szCs w:val="18"/>
                </w:rPr>
                <w:t>3-4-9</w:t>
              </w:r>
            </w:smartTag>
            <w:r>
              <w:rPr>
                <w:rFonts w:ascii="新細明體" w:hAnsi="新細明體"/>
                <w:bCs/>
                <w:snapToGrid w:val="0"/>
                <w:kern w:val="0"/>
                <w:sz w:val="18"/>
                <w:szCs w:val="18"/>
              </w:rPr>
              <w:t>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1.請學生用不同的語言說同一句話（例如福佬語、英語、日語）。</w:t>
            </w:r>
            <w:r>
              <w:rPr>
                <w:rFonts w:ascii="新細明體" w:hAnsi="新細明體"/>
                <w:bCs/>
                <w:snapToGrid w:val="0"/>
                <w:kern w:val="0"/>
                <w:sz w:val="18"/>
                <w:szCs w:val="18"/>
              </w:rPr>
              <w:br/>
              <w:t>2.進行「不語言廣告」活動，並請學生試分享其心得。</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2"/>
                <w:attr w:name="Year" w:val="2002"/>
              </w:smartTagPr>
              <w:r>
                <w:rPr>
                  <w:rFonts w:ascii="新細明體" w:hAnsi="新細明體"/>
                  <w:bCs/>
                  <w:snapToGrid w:val="0"/>
                  <w:kern w:val="0"/>
                  <w:sz w:val="18"/>
                  <w:szCs w:val="18"/>
                </w:rPr>
                <w:t>2-2-1</w:t>
              </w:r>
            </w:smartTag>
            <w:r>
              <w:rPr>
                <w:rFonts w:ascii="新細明體" w:hAnsi="新細明體"/>
                <w:bCs/>
                <w:snapToGrid w:val="0"/>
                <w:kern w:val="0"/>
                <w:sz w:val="18"/>
                <w:szCs w:val="18"/>
              </w:rPr>
              <w:t>培養良好的人際互動能力。</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（1）願意面對自己、認識自己。</w:t>
            </w:r>
            <w:r>
              <w:rPr>
                <w:rFonts w:ascii="新細明體" w:hAnsi="新細明體" w:hint="eastAsia"/>
                <w:bCs/>
                <w:snapToGrid w:val="0"/>
                <w:kern w:val="0"/>
                <w:sz w:val="18"/>
                <w:szCs w:val="18"/>
              </w:rPr>
              <w:br/>
              <w:t>（2）能覺察自己對身體的控制力。</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能運用自己的肢體、聲音、情緒並整合進行創作。</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（1）能覺察自己表現情緒的方式，並且認識別人表現情緒的方式。</w:t>
            </w:r>
            <w:r>
              <w:rPr>
                <w:rFonts w:ascii="新細明體" w:hAnsi="新細明體" w:hint="eastAsia"/>
                <w:bCs/>
                <w:snapToGrid w:val="0"/>
                <w:kern w:val="0"/>
                <w:sz w:val="18"/>
                <w:szCs w:val="18"/>
              </w:rPr>
              <w:br/>
              <w:t>（2）能從表演分享學習尊重差異。</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手提音響、</w:t>
            </w:r>
            <w:r>
              <w:rPr>
                <w:rFonts w:ascii="新細明體" w:hAnsi="新細明體"/>
                <w:bCs/>
                <w:snapToGrid w:val="0"/>
                <w:kern w:val="0"/>
                <w:sz w:val="18"/>
                <w:szCs w:val="18"/>
              </w:rPr>
              <w:t>CD、不同表演的照片。</w:t>
            </w:r>
          </w:p>
        </w:tc>
      </w:tr>
      <w:tr w:rsidR="00584453" w:rsidTr="00584453">
        <w:trPr>
          <w:cantSplit/>
          <w:trHeight w:val="14550"/>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2.水與彩的邂逅</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1.介紹水彩常用的工具與畫紙。</w:t>
            </w:r>
            <w:r>
              <w:rPr>
                <w:rFonts w:ascii="新細明體" w:hAnsi="新細明體"/>
                <w:bCs/>
                <w:snapToGrid w:val="0"/>
                <w:kern w:val="0"/>
                <w:sz w:val="18"/>
                <w:szCs w:val="18"/>
              </w:rPr>
              <w:br/>
              <w:t>2.水彩傳統與特殊表現技法的解析。</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vMerge w:val="restart"/>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w:t>
            </w:r>
            <w:r>
              <w:rPr>
                <w:rFonts w:ascii="新細明體" w:hAnsi="新細明體" w:hint="eastAsia"/>
                <w:bCs/>
                <w:snapToGrid w:val="0"/>
                <w:kern w:val="0"/>
                <w:sz w:val="18"/>
                <w:szCs w:val="18"/>
              </w:rPr>
              <w:t>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w:t>
            </w:r>
            <w:r>
              <w:rPr>
                <w:rFonts w:ascii="新細明體" w:hAnsi="新細明體"/>
                <w:bCs/>
                <w:snapToGrid w:val="0"/>
                <w:kern w:val="0"/>
                <w:sz w:val="18"/>
                <w:szCs w:val="18"/>
              </w:rPr>
              <w:lastRenderedPageBreak/>
              <w:t>術活動，繼續學習。</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lastRenderedPageBreak/>
              <w:t>1.介紹水彩顏料特性與繪畫用具的使用方法。</w:t>
            </w:r>
            <w:r>
              <w:rPr>
                <w:rFonts w:ascii="新細明體" w:hAnsi="新細明體"/>
                <w:bCs/>
                <w:snapToGrid w:val="0"/>
                <w:kern w:val="0"/>
                <w:sz w:val="18"/>
                <w:szCs w:val="18"/>
              </w:rPr>
              <w:br/>
              <w:t>2.分析水彩紙的紙張特性與差別。</w:t>
            </w:r>
            <w:r>
              <w:rPr>
                <w:rFonts w:ascii="新細明體" w:hAnsi="新細明體"/>
                <w:bCs/>
                <w:snapToGrid w:val="0"/>
                <w:kern w:val="0"/>
                <w:sz w:val="18"/>
                <w:szCs w:val="18"/>
              </w:rPr>
              <w:br/>
              <w:t>3.介紹一般與特殊性的水彩繪畫技法。</w:t>
            </w:r>
            <w:r>
              <w:rPr>
                <w:rFonts w:ascii="新細明體" w:hAnsi="新細明體"/>
                <w:bCs/>
                <w:snapToGrid w:val="0"/>
                <w:kern w:val="0"/>
                <w:sz w:val="18"/>
                <w:szCs w:val="18"/>
              </w:rPr>
              <w:br/>
              <w:t>4.解析水彩畫的類別，以及水彩畫材所能發揮表現的程度。</w:t>
            </w:r>
            <w:r>
              <w:rPr>
                <w:rFonts w:ascii="新細明體" w:hAnsi="新細明體"/>
                <w:bCs/>
                <w:snapToGrid w:val="0"/>
                <w:kern w:val="0"/>
                <w:sz w:val="18"/>
                <w:szCs w:val="18"/>
              </w:rPr>
              <w:br/>
              <w:t>5.藉由早期水彩畫的作品，認識民間藝術的傳承。</w:t>
            </w:r>
            <w:r>
              <w:rPr>
                <w:rFonts w:ascii="新細明體" w:hAnsi="新細明體"/>
                <w:bCs/>
                <w:snapToGrid w:val="0"/>
                <w:kern w:val="0"/>
                <w:sz w:val="18"/>
                <w:szCs w:val="18"/>
              </w:rPr>
              <w:br/>
              <w:t>6.探討水彩畫作品中所蘊涵的意義。</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【生涯發展教育】3-3-5發展規劃生涯的能力。</w:t>
            </w:r>
            <w:r>
              <w:rPr>
                <w:rFonts w:ascii="新細明體" w:hAnsi="新細明體"/>
                <w:bCs/>
                <w:snapToGrid w:val="0"/>
                <w:kern w:val="0"/>
                <w:sz w:val="18"/>
                <w:szCs w:val="18"/>
              </w:rPr>
              <w:br/>
              <w:t>【性別平等教育】1-4-6探求不同性別者追求成就的歷程。</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r>
              <w:rPr>
                <w:rFonts w:ascii="新細明體" w:hAnsi="新細明體"/>
                <w:bCs/>
                <w:snapToGrid w:val="0"/>
                <w:kern w:val="0"/>
                <w:sz w:val="18"/>
                <w:szCs w:val="18"/>
              </w:rPr>
              <w:br/>
              <w:t>【海洋教育】3-4-5分析臺灣海洋藝術的內涵與精神。</w:t>
            </w:r>
            <w:r>
              <w:rPr>
                <w:rFonts w:ascii="新細明體" w:hAnsi="新細明體"/>
                <w:bCs/>
                <w:snapToGrid w:val="0"/>
                <w:kern w:val="0"/>
                <w:sz w:val="18"/>
                <w:szCs w:val="18"/>
              </w:rPr>
              <w:br/>
              <w:t>【海洋教育】3-4-6能</w:t>
            </w:r>
            <w:r>
              <w:rPr>
                <w:rFonts w:ascii="新細明體" w:hAnsi="新細明體" w:hint="eastAsia"/>
                <w:bCs/>
                <w:snapToGrid w:val="0"/>
                <w:kern w:val="0"/>
                <w:sz w:val="18"/>
                <w:szCs w:val="18"/>
              </w:rPr>
              <w:t>運用音樂、視覺藝術、表演藝術等形式，鑑賞與創作海洋為主題的藝術。</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584453" w:rsidRDefault="00584453" w:rsidP="00EA3976">
            <w:pPr>
              <w:spacing w:line="0" w:lineRule="atLeast"/>
              <w:jc w:val="both"/>
              <w:rPr>
                <w:rFonts w:ascii="新細明體" w:hAnsi="新細明體"/>
                <w:bCs/>
                <w:snapToGrid w:val="0"/>
                <w:kern w:val="0"/>
                <w:sz w:val="18"/>
                <w:szCs w:val="18"/>
              </w:rPr>
            </w:pPr>
            <w:r>
              <w:rPr>
                <w:rFonts w:ascii="新細明體" w:hAnsi="新細明體" w:hint="eastAsia"/>
                <w:bCs/>
                <w:snapToGrid w:val="0"/>
                <w:kern w:val="0"/>
                <w:sz w:val="18"/>
                <w:szCs w:val="18"/>
              </w:rPr>
              <w:t>1.歷程性評量</w:t>
            </w:r>
          </w:p>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（1）學生個人在課堂討論與發表的參與度</w:t>
            </w:r>
            <w:r>
              <w:rPr>
                <w:rFonts w:hint="eastAsia"/>
                <w:bCs/>
                <w:snapToGrid w:val="0"/>
                <w:kern w:val="0"/>
                <w:sz w:val="18"/>
                <w:szCs w:val="18"/>
              </w:rPr>
              <w:t>。</w:t>
            </w:r>
            <w:r>
              <w:rPr>
                <w:rFonts w:ascii="新細明體" w:hAnsi="新細明體" w:hint="eastAsia"/>
                <w:bCs/>
                <w:snapToGrid w:val="0"/>
                <w:kern w:val="0"/>
                <w:sz w:val="18"/>
                <w:szCs w:val="18"/>
              </w:rPr>
              <w:br/>
              <w:t>（2）隨堂表現記錄：包含學習與創作態度。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（1）能瞭解水彩畫構圖與取景的基本概念。</w:t>
            </w:r>
            <w:r>
              <w:rPr>
                <w:rFonts w:ascii="新細明體" w:hAnsi="新細明體" w:hint="eastAsia"/>
                <w:bCs/>
                <w:snapToGrid w:val="0"/>
                <w:kern w:val="0"/>
                <w:sz w:val="18"/>
                <w:szCs w:val="18"/>
              </w:rPr>
              <w:br/>
              <w:t>（2）能分辨不同的水彩表現技法與繪畫風格。</w:t>
            </w:r>
            <w:r>
              <w:rPr>
                <w:rFonts w:ascii="新細明體" w:hAnsi="新細明體" w:hint="eastAsia"/>
                <w:bCs/>
                <w:snapToGrid w:val="0"/>
                <w:kern w:val="0"/>
                <w:sz w:val="18"/>
                <w:szCs w:val="18"/>
              </w:rPr>
              <w:br/>
              <w:t>（3）能體會水彩繪畫的奧妙境界與創作樂趣。</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能分辨各種不同的水彩風格題材與表現技法。</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（1）能欣賞他人的水彩作品，精進自我的水彩傳達表現能力。</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1.蒐集各國代表性的水彩典藏畫作圖卡與故事數則，作為教學的引導動機之一。</w:t>
            </w:r>
            <w:r>
              <w:rPr>
                <w:rFonts w:ascii="新細明體" w:hAnsi="新細明體"/>
                <w:bCs/>
                <w:snapToGrid w:val="0"/>
                <w:kern w:val="0"/>
                <w:sz w:val="18"/>
                <w:szCs w:val="18"/>
              </w:rPr>
              <w:br/>
              <w:t>2.根據教學設計的內容，準備相關水彩藝術家的資料，包括生平、所處時代背景和繪畫風格，以及水彩藝術史流派的介紹。</w:t>
            </w:r>
            <w:r>
              <w:rPr>
                <w:rFonts w:ascii="新細明體" w:hAnsi="新細明體"/>
                <w:bCs/>
                <w:snapToGrid w:val="0"/>
                <w:kern w:val="0"/>
                <w:sz w:val="18"/>
                <w:szCs w:val="18"/>
              </w:rPr>
              <w:br/>
              <w:t>3.準備延伸學習的議題或概念所需的舉例作品、或其他教學必備用具媒材。</w:t>
            </w:r>
            <w:r>
              <w:rPr>
                <w:rFonts w:ascii="新細明體" w:hAnsi="新細明體"/>
                <w:bCs/>
                <w:snapToGrid w:val="0"/>
                <w:kern w:val="0"/>
                <w:sz w:val="18"/>
                <w:szCs w:val="18"/>
              </w:rPr>
              <w:br/>
              <w:t>4.綜合以上的資料，在進行教學時以多媒體、幻燈片或圖卡的方式呈現。</w:t>
            </w:r>
            <w:r>
              <w:rPr>
                <w:rFonts w:ascii="新細明體" w:hAnsi="新細明體"/>
                <w:bCs/>
                <w:snapToGrid w:val="0"/>
                <w:kern w:val="0"/>
                <w:sz w:val="18"/>
                <w:szCs w:val="18"/>
              </w:rPr>
              <w:br/>
              <w:t>5.預先告知學生，準備水彩創作時所需要的媒材和工具。</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2907"/>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tcPr>
          <w:p w:rsidR="00584453" w:rsidRDefault="00584453"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（2）藉由鑑賞水彩作品的能力，提升自我的審美觀以及生活品味。</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1.躍動的聲響</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欣賞巴赫〈彌塞特舞曲〉，並能加上不同節奏型的拍打練習。</w:t>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1.吹奏中音直笛曲〈奧拉麗〉。</w:t>
            </w:r>
            <w:r>
              <w:rPr>
                <w:rFonts w:ascii="新細明體" w:hAnsi="新細明體"/>
                <w:bCs/>
                <w:snapToGrid w:val="0"/>
                <w:kern w:val="0"/>
                <w:sz w:val="18"/>
                <w:szCs w:val="18"/>
              </w:rPr>
              <w:br/>
              <w:t>2.欣賞巴赫〈彌塞特舞曲〉。</w:t>
            </w:r>
            <w:r>
              <w:rPr>
                <w:rFonts w:ascii="新細明體" w:hAnsi="新細明體"/>
                <w:bCs/>
                <w:snapToGrid w:val="0"/>
                <w:kern w:val="0"/>
                <w:sz w:val="18"/>
                <w:szCs w:val="18"/>
              </w:rPr>
              <w:br/>
              <w:t>3.頑固音型練習與創作。</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【資訊教育】4-3-1能應用網路的資訊解決問題。</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（1）正確掌握中音直笛的運舌方式與八度音的按指要領。</w:t>
            </w:r>
            <w:r>
              <w:rPr>
                <w:rFonts w:ascii="新細明體" w:hAnsi="新細明體" w:hint="eastAsia"/>
                <w:bCs/>
                <w:snapToGrid w:val="0"/>
                <w:kern w:val="0"/>
                <w:sz w:val="18"/>
                <w:szCs w:val="18"/>
              </w:rPr>
              <w:br/>
              <w:t>（2）能以中音直笛吹奏〈奧拉麗〉。</w:t>
            </w:r>
            <w:r>
              <w:rPr>
                <w:rFonts w:ascii="新細明體" w:hAnsi="新細明體" w:hint="eastAsia"/>
                <w:bCs/>
                <w:snapToGrid w:val="0"/>
                <w:kern w:val="0"/>
                <w:sz w:val="18"/>
                <w:szCs w:val="18"/>
              </w:rPr>
              <w:br/>
              <w:t>（3）能即興作旋律節奏創作與唱奏、聲響與肢體打擊創作、頑固音型創作。</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能欣賞〈彌塞特舞曲〉。</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2.貼近你我的心</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1.讓學生能和大家分享心中想法，並以同理心去瞭解他人的感受。</w:t>
            </w:r>
            <w:r>
              <w:rPr>
                <w:rFonts w:ascii="新細明體" w:hAnsi="新細明體"/>
                <w:bCs/>
                <w:snapToGrid w:val="0"/>
                <w:kern w:val="0"/>
                <w:sz w:val="18"/>
                <w:szCs w:val="18"/>
              </w:rPr>
              <w:br/>
              <w:t>2.體驗模仿別人的過程，理解「觀察」的重要。</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1.教師說明瞭解他人感受，可先從「觀察」、「模仿」他人動作或表情做起。</w:t>
            </w:r>
            <w:r>
              <w:rPr>
                <w:rFonts w:ascii="新細明體" w:hAnsi="新細明體"/>
                <w:bCs/>
                <w:snapToGrid w:val="0"/>
                <w:kern w:val="0"/>
                <w:sz w:val="18"/>
                <w:szCs w:val="18"/>
              </w:rPr>
              <w:br/>
              <w:t>2.進行「鏡子裡的世界」活動，並分享其心得。</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（1）設計一段默劇內容並且表演。</w:t>
            </w:r>
            <w:r>
              <w:rPr>
                <w:rFonts w:ascii="新細明體" w:hAnsi="新細明體" w:hint="eastAsia"/>
                <w:bCs/>
                <w:snapToGrid w:val="0"/>
                <w:kern w:val="0"/>
                <w:sz w:val="18"/>
                <w:szCs w:val="18"/>
              </w:rPr>
              <w:br/>
              <w:t>（2）參與活動並與同學合作演出。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（1）培養「設身處地」為別人著想的態度。</w:t>
            </w:r>
            <w:r>
              <w:rPr>
                <w:rFonts w:ascii="新細明體" w:hAnsi="新細明體" w:hint="eastAsia"/>
                <w:bCs/>
                <w:snapToGrid w:val="0"/>
                <w:kern w:val="0"/>
                <w:sz w:val="18"/>
                <w:szCs w:val="18"/>
              </w:rPr>
              <w:br/>
              <w:t>（2）瞭解不宜親身去「體驗」的經驗，並找到類化的方式。</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1.播放音樂與影片的相關設備。</w:t>
            </w:r>
            <w:r>
              <w:rPr>
                <w:rFonts w:ascii="新細明體" w:hAnsi="新細明體"/>
                <w:bCs/>
                <w:snapToGrid w:val="0"/>
                <w:kern w:val="0"/>
                <w:sz w:val="18"/>
                <w:szCs w:val="18"/>
              </w:rPr>
              <w:br/>
              <w:t>2.查理‧卓別林及馬歇‧馬叟的資料及電影記錄片。</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2.水與彩的邂逅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1.介紹石川欽一郎與臺灣美術史。</w:t>
            </w:r>
            <w:r>
              <w:rPr>
                <w:rFonts w:ascii="新細明體" w:hAnsi="新細明體"/>
                <w:bCs/>
                <w:snapToGrid w:val="0"/>
                <w:kern w:val="0"/>
                <w:sz w:val="18"/>
                <w:szCs w:val="18"/>
              </w:rPr>
              <w:br/>
              <w:t>2.講述與示範水彩的構圖與創作要領。</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w:t>
            </w:r>
            <w:r>
              <w:rPr>
                <w:rFonts w:ascii="新細明體" w:hAnsi="新細明體" w:hint="eastAsia"/>
                <w:bCs/>
                <w:snapToGrid w:val="0"/>
                <w:kern w:val="0"/>
                <w:sz w:val="18"/>
                <w:szCs w:val="18"/>
              </w:rPr>
              <w:t>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1.探討臺灣本土性藝術與國際多元藝術觀的差異性。</w:t>
            </w:r>
            <w:r>
              <w:rPr>
                <w:rFonts w:ascii="新細明體" w:hAnsi="新細明體"/>
                <w:bCs/>
                <w:snapToGrid w:val="0"/>
                <w:kern w:val="0"/>
                <w:sz w:val="18"/>
                <w:szCs w:val="18"/>
              </w:rPr>
              <w:br/>
              <w:t>2.探討第二次世界大戰前後時期，藝術發展的變革。</w:t>
            </w:r>
            <w:r>
              <w:rPr>
                <w:rFonts w:ascii="新細明體" w:hAnsi="新細明體"/>
                <w:bCs/>
                <w:snapToGrid w:val="0"/>
                <w:kern w:val="0"/>
                <w:sz w:val="18"/>
                <w:szCs w:val="18"/>
              </w:rPr>
              <w:br/>
              <w:t>3.鑑賞水彩靜物與風景表現技法。</w:t>
            </w:r>
            <w:r>
              <w:rPr>
                <w:rFonts w:ascii="新細明體" w:hAnsi="新細明體"/>
                <w:bCs/>
                <w:snapToGrid w:val="0"/>
                <w:kern w:val="0"/>
                <w:sz w:val="18"/>
                <w:szCs w:val="18"/>
              </w:rPr>
              <w:br/>
              <w:t>4.認識水彩的構圖與創作要領。</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【生涯發展教育】3-3-5發展規劃生涯的能力。</w:t>
            </w:r>
            <w:r>
              <w:rPr>
                <w:rFonts w:ascii="新細明體" w:hAnsi="新細明體"/>
                <w:bCs/>
                <w:snapToGrid w:val="0"/>
                <w:kern w:val="0"/>
                <w:sz w:val="18"/>
                <w:szCs w:val="18"/>
              </w:rPr>
              <w:br/>
              <w:t>【性別平等教育】1-4-6探求不同性別者追求成就的歷程。</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r>
              <w:rPr>
                <w:rFonts w:ascii="新細明體" w:hAnsi="新細明體"/>
                <w:bCs/>
                <w:snapToGrid w:val="0"/>
                <w:kern w:val="0"/>
                <w:sz w:val="18"/>
                <w:szCs w:val="18"/>
              </w:rPr>
              <w:br/>
              <w:t>【海洋教育】3-4-5分析臺灣海洋藝術的內涵與精神。</w:t>
            </w:r>
            <w:r>
              <w:rPr>
                <w:rFonts w:ascii="新細明體" w:hAnsi="新細明體"/>
                <w:bCs/>
                <w:snapToGrid w:val="0"/>
                <w:kern w:val="0"/>
                <w:sz w:val="18"/>
                <w:szCs w:val="18"/>
              </w:rPr>
              <w:br/>
              <w:t>【海洋教育】3-4-6能</w:t>
            </w:r>
            <w:r>
              <w:rPr>
                <w:rFonts w:ascii="新細明體" w:hAnsi="新細明體" w:hint="eastAsia"/>
                <w:bCs/>
                <w:snapToGrid w:val="0"/>
                <w:kern w:val="0"/>
                <w:sz w:val="18"/>
                <w:szCs w:val="18"/>
              </w:rPr>
              <w:t>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（2）隨堂表現記錄：包含學習與創作態度。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能瞭解水彩畫構圖與取景的基本概念。</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能用鑑賞與解析的概念，講述一幅水彩作品。</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（1）能欣賞他人的水彩作品，精進自我的水彩傳達表現能力。</w:t>
            </w:r>
            <w:r>
              <w:rPr>
                <w:rFonts w:ascii="新細明體" w:hAnsi="新細明體" w:hint="eastAsia"/>
                <w:bCs/>
                <w:snapToGrid w:val="0"/>
                <w:kern w:val="0"/>
                <w:sz w:val="18"/>
                <w:szCs w:val="18"/>
              </w:rPr>
              <w:br/>
              <w:t>（2）藉由鑑賞水彩作品的能力，提升自我的審美觀以及生活品味。</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1.蒐集各國代表性的水彩典藏畫作圖卡與故事數則，作為教學的引導動機之一。</w:t>
            </w:r>
            <w:r>
              <w:rPr>
                <w:rFonts w:ascii="新細明體" w:hAnsi="新細明體"/>
                <w:bCs/>
                <w:snapToGrid w:val="0"/>
                <w:kern w:val="0"/>
                <w:sz w:val="18"/>
                <w:szCs w:val="18"/>
              </w:rPr>
              <w:br/>
              <w:t>2.根據教學設計的內容，準備相關水彩藝術家的資料，包括生平、所處時代背景和繪畫風格，以及水彩藝術史流派的介紹。</w:t>
            </w:r>
            <w:r>
              <w:rPr>
                <w:rFonts w:ascii="新細明體" w:hAnsi="新細明體"/>
                <w:bCs/>
                <w:snapToGrid w:val="0"/>
                <w:kern w:val="0"/>
                <w:sz w:val="18"/>
                <w:szCs w:val="18"/>
              </w:rPr>
              <w:br/>
              <w:t>3.準備延伸學習的議題或概念所需的舉例作品、或其他教學必備用具媒材。</w:t>
            </w:r>
            <w:r>
              <w:rPr>
                <w:rFonts w:ascii="新細明體" w:hAnsi="新細明體"/>
                <w:bCs/>
                <w:snapToGrid w:val="0"/>
                <w:kern w:val="0"/>
                <w:sz w:val="18"/>
                <w:szCs w:val="18"/>
              </w:rPr>
              <w:br/>
              <w:t>4.綜合以上的資料，在進行教學時以多媒體、幻燈片或圖卡的方式呈現。</w:t>
            </w:r>
            <w:r>
              <w:rPr>
                <w:rFonts w:ascii="新細明體" w:hAnsi="新細明體"/>
                <w:bCs/>
                <w:snapToGrid w:val="0"/>
                <w:kern w:val="0"/>
                <w:sz w:val="18"/>
                <w:szCs w:val="18"/>
              </w:rPr>
              <w:br/>
              <w:t>5.告知學生準備水彩工具。</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1.躍動的聲響</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認識自製樂器與生活化的樂器。</w:t>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1.創意節奏律動團體影片欣賞。</w:t>
            </w:r>
            <w:r>
              <w:rPr>
                <w:rFonts w:ascii="新細明體" w:hAnsi="新細明體"/>
                <w:bCs/>
                <w:snapToGrid w:val="0"/>
                <w:kern w:val="0"/>
                <w:sz w:val="18"/>
                <w:szCs w:val="18"/>
              </w:rPr>
              <w:br/>
              <w:t>2.節奏樂器的製作與演奏。</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【資訊教育】4-3-1能應用網路的資訊解決問題。</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（3）分組合作程度。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自製樂器的製作與呈現。</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 xml:space="preserve"> 能欣賞藍人組及破銅爛鐵團體的演出，培養對聲音節奏的敏銳感受，進而學習創意節奏聲響的組織。</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2.貼近你我的心</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1.介紹默劇大師查理‧卓別林。</w:t>
            </w:r>
            <w:r>
              <w:rPr>
                <w:rFonts w:ascii="新細明體" w:hAnsi="新細明體"/>
                <w:bCs/>
                <w:snapToGrid w:val="0"/>
                <w:kern w:val="0"/>
                <w:sz w:val="18"/>
                <w:szCs w:val="18"/>
              </w:rPr>
              <w:br/>
              <w:t>2.教導學生認識默劇的基本常識及表演的要領。</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1.與學生討論查理‧卓別林的生平，及其人生遭遇和創作作品的關係。</w:t>
            </w:r>
            <w:r>
              <w:rPr>
                <w:rFonts w:ascii="新細明體" w:hAnsi="新細明體"/>
                <w:bCs/>
                <w:snapToGrid w:val="0"/>
                <w:kern w:val="0"/>
                <w:sz w:val="18"/>
                <w:szCs w:val="18"/>
              </w:rPr>
              <w:br/>
              <w:t>2.補充查理‧卓別林的生平軼事。</w:t>
            </w:r>
            <w:r>
              <w:rPr>
                <w:rFonts w:ascii="新細明體" w:hAnsi="新細明體"/>
                <w:bCs/>
                <w:snapToGrid w:val="0"/>
                <w:kern w:val="0"/>
                <w:sz w:val="18"/>
                <w:szCs w:val="18"/>
              </w:rPr>
              <w:br/>
              <w:t>3.播放片段《城市之光》。</w:t>
            </w:r>
            <w:r>
              <w:rPr>
                <w:rFonts w:ascii="新細明體" w:hAnsi="新細明體"/>
                <w:bCs/>
                <w:snapToGrid w:val="0"/>
                <w:kern w:val="0"/>
                <w:sz w:val="18"/>
                <w:szCs w:val="18"/>
              </w:rPr>
              <w:br/>
              <w:t>4.與學生討論查理‧卓別林的作品在表演藝術上的價值。</w:t>
            </w:r>
            <w:r>
              <w:rPr>
                <w:rFonts w:ascii="新細明體" w:hAnsi="新細明體"/>
                <w:bCs/>
                <w:snapToGrid w:val="0"/>
                <w:kern w:val="0"/>
                <w:sz w:val="18"/>
                <w:szCs w:val="18"/>
              </w:rPr>
              <w:br/>
              <w:t>5.請學生發表影片中最令人印象深刻或喜愛的片段，並說明原因。</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能認識查理‧卓別林並瞭解默劇的特色。</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（1）設計一段默劇內容並且表演。</w:t>
            </w:r>
            <w:r>
              <w:rPr>
                <w:rFonts w:ascii="新細明體" w:hAnsi="新細明體" w:hint="eastAsia"/>
                <w:bCs/>
                <w:snapToGrid w:val="0"/>
                <w:kern w:val="0"/>
                <w:sz w:val="18"/>
                <w:szCs w:val="18"/>
              </w:rPr>
              <w:br/>
              <w:t>（2） 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（1）欣賞《城市之光》且發表心得。</w:t>
            </w:r>
            <w:r>
              <w:rPr>
                <w:rFonts w:ascii="新細明體" w:hAnsi="新細明體" w:hint="eastAsia"/>
                <w:bCs/>
                <w:snapToGrid w:val="0"/>
                <w:kern w:val="0"/>
                <w:sz w:val="18"/>
                <w:szCs w:val="18"/>
              </w:rPr>
              <w:br/>
              <w:t>（2）培養「設身處地」為別人著想的態度。</w:t>
            </w:r>
            <w:r>
              <w:rPr>
                <w:rFonts w:ascii="新細明體" w:hAnsi="新細明體" w:hint="eastAsia"/>
                <w:bCs/>
                <w:snapToGrid w:val="0"/>
                <w:kern w:val="0"/>
                <w:sz w:val="18"/>
                <w:szCs w:val="18"/>
              </w:rPr>
              <w:br/>
              <w:t>（3）瞭解不宜親身去「體驗」的經驗，並找到類化的方式。</w:t>
            </w:r>
            <w:r>
              <w:rPr>
                <w:rFonts w:ascii="新細明體" w:hAnsi="新細明體" w:hint="eastAsia"/>
                <w:bCs/>
                <w:snapToGrid w:val="0"/>
                <w:kern w:val="0"/>
                <w:sz w:val="18"/>
                <w:szCs w:val="18"/>
              </w:rPr>
              <w:br/>
              <w:t>（4）尊重彼此之間的「差異」。</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1.播放音樂與影片的相關設備。</w:t>
            </w:r>
            <w:r>
              <w:rPr>
                <w:rFonts w:ascii="新細明體" w:hAnsi="新細明體"/>
                <w:bCs/>
                <w:snapToGrid w:val="0"/>
                <w:kern w:val="0"/>
                <w:sz w:val="18"/>
                <w:szCs w:val="18"/>
              </w:rPr>
              <w:br/>
              <w:t>2.查理‧卓別林資料及電影作品。</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2.水與彩的邂逅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1.能應用藝術之描述、分析、詮釋、判斷之能力來鑑賞水彩作品。</w:t>
            </w:r>
            <w:r>
              <w:rPr>
                <w:rFonts w:ascii="新細明體" w:hAnsi="新細明體"/>
                <w:bCs/>
                <w:snapToGrid w:val="0"/>
                <w:kern w:val="0"/>
                <w:sz w:val="18"/>
                <w:szCs w:val="18"/>
              </w:rPr>
              <w:br/>
              <w:t>2.藉由鑑賞藝術能力的養成，提</w:t>
            </w:r>
            <w:r>
              <w:rPr>
                <w:rFonts w:ascii="新細明體" w:hAnsi="新細明體" w:hint="eastAsia"/>
                <w:bCs/>
                <w:snapToGrid w:val="0"/>
                <w:kern w:val="0"/>
                <w:sz w:val="18"/>
                <w:szCs w:val="18"/>
              </w:rPr>
              <w:t>升</w:t>
            </w:r>
            <w:r>
              <w:rPr>
                <w:rFonts w:ascii="新細明體" w:hAnsi="新細明體"/>
                <w:bCs/>
                <w:snapToGrid w:val="0"/>
                <w:kern w:val="0"/>
                <w:sz w:val="18"/>
                <w:szCs w:val="18"/>
              </w:rPr>
              <w:t>自我對美的感受程度。</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w:t>
            </w:r>
            <w:r>
              <w:rPr>
                <w:rFonts w:ascii="新細明體" w:hAnsi="新細明體" w:hint="eastAsia"/>
                <w:bCs/>
                <w:snapToGrid w:val="0"/>
                <w:kern w:val="0"/>
                <w:sz w:val="18"/>
                <w:szCs w:val="18"/>
              </w:rPr>
              <w:t>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1.應用水彩畫的表現技巧，習作一幅水彩作品。</w:t>
            </w:r>
            <w:r>
              <w:rPr>
                <w:rFonts w:ascii="新細明體" w:hAnsi="新細明體"/>
                <w:bCs/>
                <w:snapToGrid w:val="0"/>
                <w:kern w:val="0"/>
                <w:sz w:val="18"/>
                <w:szCs w:val="18"/>
              </w:rPr>
              <w:br/>
              <w:t>2.藉由水彩畫的多元媒材創作，傳達個人的意念與情感。</w:t>
            </w:r>
            <w:r>
              <w:rPr>
                <w:rFonts w:ascii="新細明體" w:hAnsi="新細明體"/>
                <w:bCs/>
                <w:snapToGrid w:val="0"/>
                <w:kern w:val="0"/>
                <w:sz w:val="18"/>
                <w:szCs w:val="18"/>
              </w:rPr>
              <w:br/>
              <w:t>3.學生作品觀摩分享與討論，教師綜合講評與公開鼓勵。</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【生涯發展教育】3-3-5發展規劃生涯的能力。</w:t>
            </w:r>
            <w:r>
              <w:rPr>
                <w:rFonts w:ascii="新細明體" w:hAnsi="新細明體"/>
                <w:bCs/>
                <w:snapToGrid w:val="0"/>
                <w:kern w:val="0"/>
                <w:sz w:val="18"/>
                <w:szCs w:val="18"/>
              </w:rPr>
              <w:br/>
              <w:t>【性別平等教育】1-4-6探求不同性別者追求成就的歷程。</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【資訊教育】3-4-5能針對問題提出可行的解決方法。</w:t>
            </w:r>
            <w:r>
              <w:rPr>
                <w:rFonts w:ascii="新細明體" w:hAnsi="新細明體"/>
                <w:bCs/>
                <w:snapToGrid w:val="0"/>
                <w:kern w:val="0"/>
                <w:sz w:val="18"/>
                <w:szCs w:val="18"/>
              </w:rPr>
              <w:br/>
              <w:t>【資訊教育】3-4-6能規劃出問題解決的程序。</w:t>
            </w:r>
            <w:r>
              <w:rPr>
                <w:rFonts w:ascii="新細明體" w:hAnsi="新細明體"/>
                <w:bCs/>
                <w:snapToGrid w:val="0"/>
                <w:kern w:val="0"/>
                <w:sz w:val="18"/>
                <w:szCs w:val="18"/>
              </w:rPr>
              <w:br/>
              <w:t>【海洋教育】3-4-5分析臺灣海洋藝術的內涵與精神。</w:t>
            </w:r>
            <w:r>
              <w:rPr>
                <w:rFonts w:ascii="新細明體" w:hAnsi="新細明體"/>
                <w:bCs/>
                <w:snapToGrid w:val="0"/>
                <w:kern w:val="0"/>
                <w:sz w:val="18"/>
                <w:szCs w:val="18"/>
              </w:rPr>
              <w:br/>
              <w:t>【海洋教育】3-4-6能運用音樂、視覺藝術、表演</w:t>
            </w:r>
            <w:r>
              <w:rPr>
                <w:rFonts w:ascii="新細明體" w:hAnsi="新細明體" w:hint="eastAsia"/>
                <w:bCs/>
                <w:snapToGrid w:val="0"/>
                <w:kern w:val="0"/>
                <w:sz w:val="18"/>
                <w:szCs w:val="18"/>
              </w:rPr>
              <w:t>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（2）隨堂表現記錄：包含學習與創作態度。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（1）能學習與嘗試各種水彩技法的表現模式。</w:t>
            </w:r>
            <w:r>
              <w:rPr>
                <w:rFonts w:ascii="新細明體" w:hAnsi="新細明體" w:hint="eastAsia"/>
                <w:bCs/>
                <w:snapToGrid w:val="0"/>
                <w:kern w:val="0"/>
                <w:sz w:val="18"/>
                <w:szCs w:val="18"/>
              </w:rPr>
              <w:br/>
              <w:t>（2）能用鑑賞與解析的概念，講述一幅水彩作品。</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（1）能欣賞他人的水彩作品，精進自我的水彩傳達表現能力。</w:t>
            </w:r>
            <w:r>
              <w:rPr>
                <w:rFonts w:ascii="新細明體" w:hAnsi="新細明體" w:hint="eastAsia"/>
                <w:bCs/>
                <w:snapToGrid w:val="0"/>
                <w:kern w:val="0"/>
                <w:sz w:val="18"/>
                <w:szCs w:val="18"/>
              </w:rPr>
              <w:br/>
              <w:t>（2）藉由鑑賞水彩作品的能力，提升自我的審美觀以及生活品味。</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1.蒐集各國代表性的水彩典藏畫作圖卡與故事數則，作為教學的引導動機之一。</w:t>
            </w:r>
            <w:r>
              <w:rPr>
                <w:rFonts w:ascii="新細明體" w:hAnsi="新細明體"/>
                <w:bCs/>
                <w:snapToGrid w:val="0"/>
                <w:kern w:val="0"/>
                <w:sz w:val="18"/>
                <w:szCs w:val="18"/>
              </w:rPr>
              <w:br/>
              <w:t>2.根據教學設計的內容，準備相關水彩藝術家的資料，包括生平、所處時代背景和繪畫風格，以及水彩藝術史流派的介紹。</w:t>
            </w:r>
            <w:r>
              <w:rPr>
                <w:rFonts w:ascii="新細明體" w:hAnsi="新細明體"/>
                <w:bCs/>
                <w:snapToGrid w:val="0"/>
                <w:kern w:val="0"/>
                <w:sz w:val="18"/>
                <w:szCs w:val="18"/>
              </w:rPr>
              <w:br/>
              <w:t>3.準備延伸學習的議題或概念所需的舉例作品、或其他教學必備用具媒材。</w:t>
            </w:r>
            <w:r>
              <w:rPr>
                <w:rFonts w:ascii="新細明體" w:hAnsi="新細明體"/>
                <w:bCs/>
                <w:snapToGrid w:val="0"/>
                <w:kern w:val="0"/>
                <w:sz w:val="18"/>
                <w:szCs w:val="18"/>
              </w:rPr>
              <w:br/>
              <w:t>4.綜合以上的資料，在進行教學時以多媒體、幻燈片或圖卡的方式呈現。</w:t>
            </w:r>
            <w:r>
              <w:rPr>
                <w:rFonts w:ascii="新細明體" w:hAnsi="新細明體"/>
                <w:bCs/>
                <w:snapToGrid w:val="0"/>
                <w:kern w:val="0"/>
                <w:sz w:val="18"/>
                <w:szCs w:val="18"/>
              </w:rPr>
              <w:br/>
              <w:t>5.預先告知學生，準備水彩創作時所需要的媒材和工具。</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2.聲聲不息</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1.聲帶的構造及發聲原理的介紹與討論。</w:t>
            </w:r>
            <w:r>
              <w:rPr>
                <w:rFonts w:ascii="新細明體" w:hAnsi="新細明體"/>
                <w:bCs/>
                <w:snapToGrid w:val="0"/>
                <w:kern w:val="0"/>
                <w:sz w:val="18"/>
                <w:szCs w:val="18"/>
              </w:rPr>
              <w:br/>
              <w:t>2.唱歌時正確的姿勢與氣息運用的介紹。</w:t>
            </w:r>
            <w:r>
              <w:rPr>
                <w:rFonts w:ascii="新細明體" w:hAnsi="新細明體"/>
                <w:bCs/>
                <w:snapToGrid w:val="0"/>
                <w:kern w:val="0"/>
                <w:sz w:val="18"/>
                <w:szCs w:val="18"/>
              </w:rPr>
              <w:br/>
              <w:t>3.介紹聲音保養的方式。</w:t>
            </w:r>
            <w:r>
              <w:rPr>
                <w:rFonts w:ascii="新細明體" w:hAnsi="新細明體"/>
                <w:bCs/>
                <w:snapToGrid w:val="0"/>
                <w:kern w:val="0"/>
                <w:sz w:val="18"/>
                <w:szCs w:val="18"/>
              </w:rPr>
              <w:br/>
              <w:t>4.唱歌前的暖身活動。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1.描述聲帶構造、發聲相關器官及共鳴發聲的原理。</w:t>
            </w:r>
            <w:r>
              <w:rPr>
                <w:rFonts w:ascii="新細明體" w:hAnsi="新細明體"/>
                <w:bCs/>
                <w:snapToGrid w:val="0"/>
                <w:kern w:val="0"/>
                <w:sz w:val="18"/>
                <w:szCs w:val="18"/>
              </w:rPr>
              <w:br/>
              <w:t>2.透過圖表或影片介紹「腹式呼吸」，說明唱歌時如何運用身體相關部位，已達到好的共鳴位置及儀態。</w:t>
            </w:r>
            <w:r>
              <w:rPr>
                <w:rFonts w:ascii="新細明體" w:hAnsi="新細明體"/>
                <w:bCs/>
                <w:snapToGrid w:val="0"/>
                <w:kern w:val="0"/>
                <w:sz w:val="18"/>
                <w:szCs w:val="18"/>
              </w:rPr>
              <w:br/>
              <w:t>3.引領學生進行發聲前的暖身活動，並引導學生發表活動的感受。</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【性別平等教育】3-4-5探究社會建構下，性別歧視與偏見所造成的困境。</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（2）學習成長檔案。</w:t>
            </w:r>
            <w:r>
              <w:rPr>
                <w:rFonts w:ascii="新細明體" w:hAnsi="新細明體" w:hint="eastAsia"/>
                <w:bCs/>
                <w:snapToGrid w:val="0"/>
                <w:kern w:val="0"/>
                <w:sz w:val="18"/>
                <w:szCs w:val="18"/>
              </w:rPr>
              <w:br/>
              <w:t>（3）隨堂表現紀錄。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認識聲帶構造、發聲原理、人聲種類。</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培養主動聆聽音樂、參與活動的興趣與習慣。</w:t>
            </w:r>
            <w:r>
              <w:rPr>
                <w:rFonts w:ascii="新細明體" w:hAnsi="新細明體" w:hint="eastAsia"/>
                <w:bCs/>
                <w:snapToGrid w:val="0"/>
                <w:kern w:val="0"/>
                <w:sz w:val="18"/>
                <w:szCs w:val="18"/>
              </w:rPr>
              <w:br/>
              <w:t xml:space="preserve">　</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2.貼近你我的心</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1.介紹默劇大師馬歇‧馬叟。</w:t>
            </w:r>
            <w:r>
              <w:rPr>
                <w:rFonts w:ascii="新細明體" w:hAnsi="新細明體"/>
                <w:bCs/>
                <w:snapToGrid w:val="0"/>
                <w:kern w:val="0"/>
                <w:sz w:val="18"/>
                <w:szCs w:val="18"/>
              </w:rPr>
              <w:br/>
              <w:t>2.讓學生模仿默劇片段感受，如何以肢體表達情緒。</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1.與學生討論馬歇‧馬叟的生平，及其人生遭遇和創作作品的關係。</w:t>
            </w:r>
            <w:r>
              <w:rPr>
                <w:rFonts w:ascii="新細明體" w:hAnsi="新細明體"/>
                <w:bCs/>
                <w:snapToGrid w:val="0"/>
                <w:kern w:val="0"/>
                <w:sz w:val="18"/>
                <w:szCs w:val="18"/>
              </w:rPr>
              <w:br/>
              <w:t>2.教師補充馬歇‧馬叟的生平軼事。</w:t>
            </w:r>
            <w:r>
              <w:rPr>
                <w:rFonts w:ascii="新細明體" w:hAnsi="新細明體"/>
                <w:bCs/>
                <w:snapToGrid w:val="0"/>
                <w:kern w:val="0"/>
                <w:sz w:val="18"/>
                <w:szCs w:val="18"/>
              </w:rPr>
              <w:br/>
              <w:t>3.與學生討論馬歇‧馬叟的作品在表演藝術上的價值。</w:t>
            </w:r>
            <w:r>
              <w:rPr>
                <w:rFonts w:ascii="新細明體" w:hAnsi="新細明體"/>
                <w:bCs/>
                <w:snapToGrid w:val="0"/>
                <w:kern w:val="0"/>
                <w:sz w:val="18"/>
                <w:szCs w:val="18"/>
              </w:rPr>
              <w:br/>
              <w:t>4.進行「我的默劇STYLE」活動。</w:t>
            </w:r>
            <w:r>
              <w:rPr>
                <w:rFonts w:ascii="新細明體" w:hAnsi="新細明體"/>
                <w:bCs/>
                <w:snapToGrid w:val="0"/>
                <w:kern w:val="0"/>
                <w:sz w:val="18"/>
                <w:szCs w:val="18"/>
              </w:rPr>
              <w:br/>
              <w:t>5.請學生思考，習慣以口語表達心情，若只能用肢體表達有什麼不適應的地方，要如何適應。</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能認識馬歇‧馬叟並瞭解默劇的特色。</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（1）設計一段默劇內容並且表演。</w:t>
            </w:r>
            <w:r>
              <w:rPr>
                <w:rFonts w:ascii="新細明體" w:hAnsi="新細明體" w:hint="eastAsia"/>
                <w:bCs/>
                <w:snapToGrid w:val="0"/>
                <w:kern w:val="0"/>
                <w:sz w:val="18"/>
                <w:szCs w:val="18"/>
              </w:rPr>
              <w:br/>
              <w:t>（2）參與活動並與同學合作演出。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（1）培養「設身處地」為別人著想的態度。</w:t>
            </w:r>
            <w:r>
              <w:rPr>
                <w:rFonts w:ascii="新細明體" w:hAnsi="新細明體" w:hint="eastAsia"/>
                <w:bCs/>
                <w:snapToGrid w:val="0"/>
                <w:kern w:val="0"/>
                <w:sz w:val="18"/>
                <w:szCs w:val="18"/>
              </w:rPr>
              <w:br/>
              <w:t>（2）瞭解不宜親身去「體驗」的經驗，並找到類化的方式。</w:t>
            </w:r>
            <w:r>
              <w:rPr>
                <w:rFonts w:ascii="新細明體" w:hAnsi="新細明體" w:hint="eastAsia"/>
                <w:bCs/>
                <w:snapToGrid w:val="0"/>
                <w:kern w:val="0"/>
                <w:sz w:val="18"/>
                <w:szCs w:val="18"/>
              </w:rPr>
              <w:br/>
              <w:t>（3）尊重彼此之間的「差異」。</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1.播放音樂與影片的相關設備。</w:t>
            </w:r>
            <w:r>
              <w:rPr>
                <w:rFonts w:ascii="新細明體" w:hAnsi="新細明體"/>
                <w:bCs/>
                <w:snapToGrid w:val="0"/>
                <w:kern w:val="0"/>
                <w:sz w:val="18"/>
                <w:szCs w:val="18"/>
              </w:rPr>
              <w:br/>
              <w:t>2.馬歇‧馬叟的資料及其電影作品。</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584453">
        <w:trPr>
          <w:cantSplit/>
          <w:trHeight w:val="14790"/>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3.版畫印象</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1.認識版畫在生活中的應用。</w:t>
            </w:r>
            <w:r>
              <w:rPr>
                <w:rFonts w:ascii="新細明體" w:hAnsi="新細明體"/>
                <w:bCs/>
                <w:snapToGrid w:val="0"/>
                <w:kern w:val="0"/>
                <w:sz w:val="18"/>
                <w:szCs w:val="18"/>
              </w:rPr>
              <w:br/>
              <w:t>2.理解版畫的定義與特性。</w:t>
            </w:r>
            <w:r>
              <w:rPr>
                <w:rFonts w:ascii="新細明體" w:hAnsi="新細明體"/>
                <w:bCs/>
                <w:snapToGrid w:val="0"/>
                <w:kern w:val="0"/>
                <w:sz w:val="18"/>
                <w:szCs w:val="18"/>
              </w:rPr>
              <w:br/>
              <w:t>3.體會凸版、凹版、平版、孔版等印製原理與表現技巧之不同。</w:t>
            </w:r>
            <w:r>
              <w:rPr>
                <w:rFonts w:ascii="新細明體" w:hAnsi="新細明體"/>
                <w:bCs/>
                <w:snapToGrid w:val="0"/>
                <w:kern w:val="0"/>
                <w:sz w:val="18"/>
                <w:szCs w:val="18"/>
              </w:rPr>
              <w:br/>
              <w:t>4.鑑賞各種不同版種的作品，分辨其印製效果的差異。</w:t>
            </w:r>
            <w:r>
              <w:rPr>
                <w:rFonts w:ascii="新細明體" w:hAnsi="新細明體"/>
                <w:bCs/>
                <w:snapToGrid w:val="0"/>
                <w:kern w:val="0"/>
                <w:sz w:val="18"/>
                <w:szCs w:val="18"/>
              </w:rPr>
              <w:br/>
              <w:t>5.認識並欣賞藏書票作品。</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1.教師先引起動機，讓學生回想以前做版畫的經驗。</w:t>
            </w:r>
            <w:r>
              <w:rPr>
                <w:rFonts w:ascii="新細明體" w:hAnsi="新細明體"/>
                <w:bCs/>
                <w:snapToGrid w:val="0"/>
                <w:kern w:val="0"/>
                <w:sz w:val="18"/>
                <w:szCs w:val="18"/>
              </w:rPr>
              <w:br/>
              <w:t>2.師生共同討論：在我們的日常生活中，有哪些東西是應用版畫的概念印製的？</w:t>
            </w:r>
            <w:r>
              <w:rPr>
                <w:rFonts w:ascii="新細明體" w:hAnsi="新細明體"/>
                <w:bCs/>
                <w:snapToGrid w:val="0"/>
                <w:kern w:val="0"/>
                <w:sz w:val="18"/>
                <w:szCs w:val="18"/>
              </w:rPr>
              <w:br/>
              <w:t>3.教師導入本單元的重點，配合作品圖片或多媒體教材，探討版畫的意義和特性。</w:t>
            </w:r>
            <w:r>
              <w:rPr>
                <w:rFonts w:ascii="新細明體" w:hAnsi="新細明體"/>
                <w:bCs/>
                <w:snapToGrid w:val="0"/>
                <w:kern w:val="0"/>
                <w:sz w:val="18"/>
                <w:szCs w:val="18"/>
              </w:rPr>
              <w:br/>
              <w:t>4.教師介紹版畫的種類，以及凸版、凹版、平版、孔版等四類版種的印製原理與表現技巧。引導學生鑑賞作品，比較各類版種的印製效果。</w:t>
            </w:r>
            <w:r>
              <w:rPr>
                <w:rFonts w:ascii="新細明體" w:hAnsi="新細明體"/>
                <w:bCs/>
                <w:snapToGrid w:val="0"/>
                <w:kern w:val="0"/>
                <w:sz w:val="18"/>
                <w:szCs w:val="18"/>
              </w:rPr>
              <w:br/>
              <w:t>5.教師介紹藏書票的知識，講解藏書票的格式。</w:t>
            </w:r>
            <w:r>
              <w:rPr>
                <w:rFonts w:ascii="新細明體" w:hAnsi="新細明體"/>
                <w:bCs/>
                <w:snapToGrid w:val="0"/>
                <w:kern w:val="0"/>
                <w:sz w:val="18"/>
                <w:szCs w:val="18"/>
              </w:rPr>
              <w:br/>
              <w:t>6.師生共同鑑賞藏書票作品，引發學生創作的興趣。</w:t>
            </w:r>
            <w:r>
              <w:rPr>
                <w:rFonts w:ascii="新細明體" w:hAnsi="新細明體"/>
                <w:bCs/>
                <w:snapToGrid w:val="0"/>
                <w:kern w:val="0"/>
                <w:sz w:val="18"/>
                <w:szCs w:val="18"/>
              </w:rPr>
              <w:br/>
              <w:t>7.教師預告下節課程，請學生蒐集有關年畫的資料，並準備年畫創作參考圖片。</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【生涯發展教育】3-3-5發展規劃生涯的能力。</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【資訊教育】5-4-5能應用</w:t>
            </w:r>
            <w:r>
              <w:rPr>
                <w:rFonts w:ascii="新細明體" w:hAnsi="新細明體" w:hint="eastAsia"/>
                <w:bCs/>
                <w:snapToGrid w:val="0"/>
                <w:kern w:val="0"/>
                <w:sz w:val="18"/>
                <w:szCs w:val="18"/>
              </w:rPr>
              <w:t>資訊及網路科技，培養合作與主動學習的能力。</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（1）能瞭解版畫的意義和特性。</w:t>
            </w:r>
            <w:r>
              <w:rPr>
                <w:rFonts w:ascii="新細明體" w:hAnsi="新細明體" w:hint="eastAsia"/>
                <w:bCs/>
                <w:snapToGrid w:val="0"/>
                <w:kern w:val="0"/>
                <w:sz w:val="18"/>
                <w:szCs w:val="18"/>
              </w:rPr>
              <w:br/>
              <w:t>（2）能分辨版畫的種類。</w:t>
            </w:r>
            <w:r>
              <w:rPr>
                <w:rFonts w:ascii="新細明體" w:hAnsi="新細明體" w:hint="eastAsia"/>
                <w:bCs/>
                <w:snapToGrid w:val="0"/>
                <w:kern w:val="0"/>
                <w:sz w:val="18"/>
                <w:szCs w:val="18"/>
              </w:rPr>
              <w:br/>
              <w:t>（3）能分辨凸版、凹版、平版、孔版等四類版種的印製原理與表現技巧。</w:t>
            </w:r>
            <w:r>
              <w:rPr>
                <w:rFonts w:ascii="新細明體" w:hAnsi="新細明體" w:hint="eastAsia"/>
                <w:bCs/>
                <w:snapToGrid w:val="0"/>
                <w:kern w:val="0"/>
                <w:sz w:val="18"/>
                <w:szCs w:val="18"/>
              </w:rPr>
              <w:br/>
              <w:t>（4）認識藏書票。</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體會版畫藝術的美和價值，養成欣賞的興趣與習慣。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1.事先搜集生活中運用版畫概念印製的物品。</w:t>
            </w:r>
            <w:r>
              <w:rPr>
                <w:rFonts w:ascii="新細明體" w:hAnsi="新細明體"/>
                <w:bCs/>
                <w:snapToGrid w:val="0"/>
                <w:kern w:val="0"/>
                <w:sz w:val="18"/>
                <w:szCs w:val="18"/>
              </w:rPr>
              <w:br/>
              <w:t>2.搜集各類版種的版畫作品圖片一至二件。</w:t>
            </w:r>
            <w:r>
              <w:rPr>
                <w:rFonts w:ascii="新細明體" w:hAnsi="新細明體"/>
                <w:bCs/>
                <w:snapToGrid w:val="0"/>
                <w:kern w:val="0"/>
                <w:sz w:val="18"/>
                <w:szCs w:val="18"/>
              </w:rPr>
              <w:br/>
              <w:t>3.搜集藏書票和年畫作品。</w:t>
            </w:r>
            <w:r>
              <w:rPr>
                <w:rFonts w:ascii="新細明體" w:hAnsi="新細明體"/>
                <w:bCs/>
                <w:snapToGrid w:val="0"/>
                <w:kern w:val="0"/>
                <w:sz w:val="18"/>
                <w:szCs w:val="18"/>
              </w:rPr>
              <w:br/>
              <w:t>4.將以上資料，以多媒體、幻燈片或圖卡的方式呈現。</w:t>
            </w:r>
            <w:r>
              <w:rPr>
                <w:rFonts w:ascii="新細明體" w:hAnsi="新細明體"/>
                <w:bCs/>
                <w:snapToGrid w:val="0"/>
                <w:kern w:val="0"/>
                <w:sz w:val="18"/>
                <w:szCs w:val="18"/>
              </w:rPr>
              <w:br/>
              <w:t>5.版畫創作所需的工具和材料較多樣，教師要預先告知學生準備。</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1471"/>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tcPr>
          <w:p w:rsidR="00584453" w:rsidRDefault="00584453"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3-4-11選擇適合自己的性向、興趣與能力的藝術活動，繼續學習。</w:t>
            </w: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2.聲聲不息</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1.介紹人聲種類。</w:t>
            </w:r>
            <w:r>
              <w:rPr>
                <w:rFonts w:ascii="新細明體" w:hAnsi="新細明體"/>
                <w:bCs/>
                <w:snapToGrid w:val="0"/>
                <w:kern w:val="0"/>
                <w:sz w:val="18"/>
                <w:szCs w:val="18"/>
              </w:rPr>
              <w:br/>
              <w:t>2.介紹假聲高音。</w:t>
            </w:r>
            <w:r>
              <w:rPr>
                <w:rFonts w:ascii="新細明體" w:hAnsi="新細明體"/>
                <w:bCs/>
                <w:snapToGrid w:val="0"/>
                <w:kern w:val="0"/>
                <w:sz w:val="18"/>
                <w:szCs w:val="18"/>
              </w:rPr>
              <w:br/>
              <w:t>3.介紹人聲演唱形式。</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1.講解人聲的分類及種類。</w:t>
            </w:r>
            <w:r>
              <w:rPr>
                <w:rFonts w:ascii="新細明體" w:hAnsi="新細明體"/>
                <w:bCs/>
                <w:snapToGrid w:val="0"/>
                <w:kern w:val="0"/>
                <w:sz w:val="18"/>
                <w:szCs w:val="18"/>
              </w:rPr>
              <w:br/>
              <w:t>2.講述歐洲唱詩班的發展背景、內容與特色。</w:t>
            </w:r>
            <w:r>
              <w:rPr>
                <w:rFonts w:ascii="新細明體" w:hAnsi="新細明體"/>
                <w:bCs/>
                <w:snapToGrid w:val="0"/>
                <w:kern w:val="0"/>
                <w:sz w:val="18"/>
                <w:szCs w:val="18"/>
              </w:rPr>
              <w:br/>
              <w:t>3.講述閹人歌手的發展背景與特色。</w:t>
            </w:r>
            <w:r>
              <w:rPr>
                <w:rFonts w:ascii="新細明體" w:hAnsi="新細明體"/>
                <w:bCs/>
                <w:snapToGrid w:val="0"/>
                <w:kern w:val="0"/>
                <w:sz w:val="18"/>
                <w:szCs w:val="18"/>
              </w:rPr>
              <w:br/>
              <w:t>4.配合影音資料，歸納各種人聲演唱方式，引導學生聆賞及思考各種演唱方式的特色與效果，並能分辨其異同。</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【性別平等教育】3-4-5探究社會建構下，性別歧視與偏見所造成的困境。</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（2）學習成長檔案。</w:t>
            </w:r>
            <w:r>
              <w:rPr>
                <w:rFonts w:ascii="新細明體" w:hAnsi="新細明體" w:hint="eastAsia"/>
                <w:bCs/>
                <w:snapToGrid w:val="0"/>
                <w:kern w:val="0"/>
                <w:sz w:val="18"/>
                <w:szCs w:val="18"/>
              </w:rPr>
              <w:br/>
              <w:t>（3）隨堂表現紀錄。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認識人聲種類及演出形式、人聲團體。</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（1）體會樂曲所呈現的內涵與藝術美感。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 xml:space="preserve">　</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2.貼近你我的心</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1.教導學生以暖身放鬆心情。</w:t>
            </w:r>
            <w:r>
              <w:rPr>
                <w:rFonts w:ascii="新細明體" w:hAnsi="新細明體"/>
                <w:bCs/>
                <w:snapToGrid w:val="0"/>
                <w:kern w:val="0"/>
                <w:sz w:val="18"/>
                <w:szCs w:val="18"/>
              </w:rPr>
              <w:br/>
              <w:t>2.教導學生以默劇表演方式表演。</w:t>
            </w:r>
            <w:r>
              <w:rPr>
                <w:rFonts w:ascii="新細明體" w:hAnsi="新細明體"/>
                <w:bCs/>
                <w:snapToGrid w:val="0"/>
                <w:kern w:val="0"/>
                <w:sz w:val="18"/>
                <w:szCs w:val="18"/>
              </w:rPr>
              <w:br/>
              <w:t>3.讓學生將平常所觀察的人物動作做成書面紀錄。</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1.進行「分送關懷與愛」活動。</w:t>
            </w:r>
            <w:r>
              <w:rPr>
                <w:rFonts w:ascii="新細明體" w:hAnsi="新細明體"/>
                <w:bCs/>
                <w:snapToGrid w:val="0"/>
                <w:kern w:val="0"/>
                <w:sz w:val="18"/>
                <w:szCs w:val="18"/>
              </w:rPr>
              <w:br/>
              <w:t>2.詢問學生在表演前是否有觀察要表演的人物。</w:t>
            </w:r>
            <w:r>
              <w:rPr>
                <w:rFonts w:ascii="新細明體" w:hAnsi="新細明體"/>
                <w:bCs/>
                <w:snapToGrid w:val="0"/>
                <w:kern w:val="0"/>
                <w:sz w:val="18"/>
                <w:szCs w:val="18"/>
              </w:rPr>
              <w:br/>
              <w:t>3.在表演時遇到什麼問題？</w:t>
            </w:r>
            <w:r>
              <w:rPr>
                <w:rFonts w:ascii="新細明體" w:hAnsi="新細明體"/>
                <w:bCs/>
                <w:snapToGrid w:val="0"/>
                <w:kern w:val="0"/>
                <w:sz w:val="18"/>
                <w:szCs w:val="18"/>
              </w:rPr>
              <w:br/>
              <w:t>4.如何將默劇表演好？</w:t>
            </w:r>
            <w:r>
              <w:rPr>
                <w:rFonts w:ascii="新細明體" w:hAnsi="新細明體"/>
                <w:bCs/>
                <w:snapToGrid w:val="0"/>
                <w:kern w:val="0"/>
                <w:sz w:val="18"/>
                <w:szCs w:val="18"/>
              </w:rPr>
              <w:br/>
              <w:t>5.誰是班上最有潛力的小小卓別林？</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（1）設計一段默劇內容並且表演。</w:t>
            </w:r>
            <w:r>
              <w:rPr>
                <w:rFonts w:ascii="新細明體" w:hAnsi="新細明體" w:hint="eastAsia"/>
                <w:bCs/>
                <w:snapToGrid w:val="0"/>
                <w:kern w:val="0"/>
                <w:sz w:val="18"/>
                <w:szCs w:val="18"/>
              </w:rPr>
              <w:br/>
              <w:t>（2）參與活動並與同學合作演出。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（1）培養「設身處地」為別人著想的態度。</w:t>
            </w:r>
            <w:r>
              <w:rPr>
                <w:rFonts w:ascii="新細明體" w:hAnsi="新細明體" w:hint="eastAsia"/>
                <w:bCs/>
                <w:snapToGrid w:val="0"/>
                <w:kern w:val="0"/>
                <w:sz w:val="18"/>
                <w:szCs w:val="18"/>
              </w:rPr>
              <w:br/>
              <w:t>（2）瞭解不宜親身去「體驗」的經驗，並找到類化的方式。</w:t>
            </w:r>
            <w:r>
              <w:rPr>
                <w:rFonts w:ascii="新細明體" w:hAnsi="新細明體" w:hint="eastAsia"/>
                <w:bCs/>
                <w:snapToGrid w:val="0"/>
                <w:kern w:val="0"/>
                <w:sz w:val="18"/>
                <w:szCs w:val="18"/>
              </w:rPr>
              <w:br/>
              <w:t>（3）尊重彼此之間的「差異」。</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1.播放音樂與影片的相關設備。</w:t>
            </w:r>
            <w:r>
              <w:rPr>
                <w:rFonts w:ascii="新細明體" w:hAnsi="新細明體"/>
                <w:bCs/>
                <w:snapToGrid w:val="0"/>
                <w:kern w:val="0"/>
                <w:sz w:val="18"/>
                <w:szCs w:val="18"/>
              </w:rPr>
              <w:br/>
              <w:t>2.查理‧卓別林及馬歇‧馬叟的資料及電影記錄片。</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584453">
        <w:trPr>
          <w:cantSplit/>
          <w:trHeight w:val="14775"/>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3.版畫印象</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1.鑑賞與體會年畫之美。</w:t>
            </w:r>
            <w:r>
              <w:rPr>
                <w:rFonts w:ascii="新細明體" w:hAnsi="新細明體"/>
                <w:bCs/>
                <w:snapToGrid w:val="0"/>
                <w:kern w:val="0"/>
                <w:sz w:val="18"/>
                <w:szCs w:val="18"/>
              </w:rPr>
              <w:br/>
              <w:t>2.瞭解「單版複刻」的製版與印刷過程，學習以「單版複刻」技法印製年畫，體驗版畫創作的樂趣。</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1.師生共同討論過年的習俗。</w:t>
            </w:r>
            <w:r>
              <w:rPr>
                <w:rFonts w:ascii="新細明體" w:hAnsi="新細明體"/>
                <w:bCs/>
                <w:snapToGrid w:val="0"/>
                <w:kern w:val="0"/>
                <w:sz w:val="18"/>
                <w:szCs w:val="18"/>
              </w:rPr>
              <w:br/>
              <w:t>2.藉著鑑賞年畫作品，教師導入民間版畫藝術的介紹，探討年畫作品中寓含的意義。</w:t>
            </w:r>
            <w:r>
              <w:rPr>
                <w:rFonts w:ascii="新細明體" w:hAnsi="新細明體"/>
                <w:bCs/>
                <w:snapToGrid w:val="0"/>
                <w:kern w:val="0"/>
                <w:sz w:val="18"/>
                <w:szCs w:val="18"/>
              </w:rPr>
              <w:br/>
              <w:t>3.教師介紹何謂單版複刻。</w:t>
            </w:r>
            <w:r>
              <w:rPr>
                <w:rFonts w:ascii="新細明體" w:hAnsi="新細明體"/>
                <w:bCs/>
                <w:snapToGrid w:val="0"/>
                <w:kern w:val="0"/>
                <w:sz w:val="18"/>
                <w:szCs w:val="18"/>
              </w:rPr>
              <w:br/>
              <w:t>4.藉製作過程示範圖片或多媒體教學影帶，講解單版複刻的製作步驟。</w:t>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【生涯發展教育】3-3-5發展規劃生涯的能力。</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【資訊教育】5-4-5能應用</w:t>
            </w:r>
            <w:r>
              <w:rPr>
                <w:rFonts w:ascii="新細明體" w:hAnsi="新細明體" w:hint="eastAsia"/>
                <w:bCs/>
                <w:snapToGrid w:val="0"/>
                <w:kern w:val="0"/>
                <w:sz w:val="18"/>
                <w:szCs w:val="18"/>
              </w:rPr>
              <w:t>資訊及網路科技，培養合作與主動學習的能力。</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（1）能使用資訊科技蒐集本單元相關資料。</w:t>
            </w:r>
            <w:r>
              <w:rPr>
                <w:rFonts w:ascii="新細明體" w:hAnsi="新細明體" w:hint="eastAsia"/>
                <w:bCs/>
                <w:snapToGrid w:val="0"/>
                <w:kern w:val="0"/>
                <w:sz w:val="18"/>
                <w:szCs w:val="18"/>
              </w:rPr>
              <w:br/>
              <w:t>（2）能正確使用工具印製版畫作品。</w:t>
            </w:r>
            <w:r>
              <w:rPr>
                <w:rFonts w:ascii="新細明體" w:hAnsi="新細明體" w:hint="eastAsia"/>
                <w:bCs/>
                <w:snapToGrid w:val="0"/>
                <w:kern w:val="0"/>
                <w:sz w:val="18"/>
                <w:szCs w:val="18"/>
              </w:rPr>
              <w:br/>
              <w:t>（3）依版畫作品的創意表現評量。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（1）體會版畫藝術的美和價值，養成欣賞的興趣與習慣。</w:t>
            </w:r>
            <w:r>
              <w:rPr>
                <w:rFonts w:ascii="新細明體" w:hAnsi="新細明體" w:hint="eastAsia"/>
                <w:bCs/>
                <w:snapToGrid w:val="0"/>
                <w:kern w:val="0"/>
                <w:sz w:val="18"/>
                <w:szCs w:val="18"/>
              </w:rPr>
              <w:br/>
              <w:t>（2）體會版畫創作的樂趣。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1.事先搜集生活中運用版畫概念印製的物品。</w:t>
            </w:r>
            <w:r>
              <w:rPr>
                <w:rFonts w:ascii="新細明體" w:hAnsi="新細明體"/>
                <w:bCs/>
                <w:snapToGrid w:val="0"/>
                <w:kern w:val="0"/>
                <w:sz w:val="18"/>
                <w:szCs w:val="18"/>
              </w:rPr>
              <w:br/>
              <w:t>2.搜集各類版種的版畫作品圖片一至二件。</w:t>
            </w:r>
            <w:r>
              <w:rPr>
                <w:rFonts w:ascii="新細明體" w:hAnsi="新細明體"/>
                <w:bCs/>
                <w:snapToGrid w:val="0"/>
                <w:kern w:val="0"/>
                <w:sz w:val="18"/>
                <w:szCs w:val="18"/>
              </w:rPr>
              <w:br/>
              <w:t>3.搜集藏書票和年畫作品。</w:t>
            </w:r>
            <w:r>
              <w:rPr>
                <w:rFonts w:ascii="新細明體" w:hAnsi="新細明體"/>
                <w:bCs/>
                <w:snapToGrid w:val="0"/>
                <w:kern w:val="0"/>
                <w:sz w:val="18"/>
                <w:szCs w:val="18"/>
              </w:rPr>
              <w:br/>
              <w:t>4.將以上資料，以多媒體、幻燈片或圖卡的方式呈現。</w:t>
            </w:r>
            <w:r>
              <w:rPr>
                <w:rFonts w:ascii="新細明體" w:hAnsi="新細明體"/>
                <w:bCs/>
                <w:snapToGrid w:val="0"/>
                <w:kern w:val="0"/>
                <w:sz w:val="18"/>
                <w:szCs w:val="18"/>
              </w:rPr>
              <w:br/>
              <w:t>5.版畫創作所需的工具和材料較多樣，教師要預先告知學生準備。</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1486"/>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tcPr>
          <w:p w:rsidR="00584453" w:rsidRDefault="00584453"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3-4-11選擇適合自己的性向、興趣與能力的藝術活動，繼續學習。</w:t>
            </w: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2.聲聲不息</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1.認識並欣賞貝多芬合唱交響曲之〈快樂頌〉。</w:t>
            </w:r>
            <w:r>
              <w:rPr>
                <w:rFonts w:ascii="新細明體" w:hAnsi="新細明體"/>
                <w:bCs/>
                <w:snapToGrid w:val="0"/>
                <w:kern w:val="0"/>
                <w:sz w:val="18"/>
                <w:szCs w:val="18"/>
              </w:rPr>
              <w:br/>
              <w:t>2.認識人聲團體的組成與展現。</w:t>
            </w:r>
            <w:r>
              <w:rPr>
                <w:rFonts w:ascii="新細明體" w:hAnsi="新細明體"/>
                <w:bCs/>
                <w:snapToGrid w:val="0"/>
                <w:kern w:val="0"/>
                <w:sz w:val="18"/>
                <w:szCs w:val="18"/>
              </w:rPr>
              <w:br/>
              <w:t>3.認識麥克風的使用方式。</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1.講解貝多芬創作合唱交響曲的動機和此曲特色。</w:t>
            </w:r>
            <w:r>
              <w:rPr>
                <w:rFonts w:ascii="新細明體" w:hAnsi="新細明體"/>
                <w:bCs/>
                <w:snapToGrid w:val="0"/>
                <w:kern w:val="0"/>
                <w:sz w:val="18"/>
                <w:szCs w:val="18"/>
              </w:rPr>
              <w:br/>
              <w:t>2.簡介A Cappella的形式與特色。</w:t>
            </w:r>
            <w:r>
              <w:rPr>
                <w:rFonts w:ascii="新細明體" w:hAnsi="新細明體"/>
                <w:bCs/>
                <w:snapToGrid w:val="0"/>
                <w:kern w:val="0"/>
                <w:sz w:val="18"/>
                <w:szCs w:val="18"/>
              </w:rPr>
              <w:br/>
              <w:t>3.介紹國內外著名演唱團體。</w:t>
            </w:r>
            <w:r>
              <w:rPr>
                <w:rFonts w:ascii="新細明體" w:hAnsi="新細明體"/>
                <w:bCs/>
                <w:snapToGrid w:val="0"/>
                <w:kern w:val="0"/>
                <w:sz w:val="18"/>
                <w:szCs w:val="18"/>
              </w:rPr>
              <w:br/>
              <w:t>4.以麥克風進行示範與解說。</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【性別平等教育】3-4-5探究社會建構下，性別歧視與偏見所造成的困境。</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（2）學習成長檔案。</w:t>
            </w:r>
            <w:r>
              <w:rPr>
                <w:rFonts w:ascii="新細明體" w:hAnsi="新細明體" w:hint="eastAsia"/>
                <w:bCs/>
                <w:snapToGrid w:val="0"/>
                <w:kern w:val="0"/>
                <w:sz w:val="18"/>
                <w:szCs w:val="18"/>
              </w:rPr>
              <w:br/>
              <w:t>（3）隨堂表現紀錄。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欣賞合唱交響曲〈快樂頌〉。</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（1）體會樂曲所呈現的內涵與藝術美感。</w:t>
            </w:r>
            <w:r>
              <w:rPr>
                <w:rFonts w:ascii="新細明體" w:hAnsi="新細明體" w:hint="eastAsia"/>
                <w:bCs/>
                <w:snapToGrid w:val="0"/>
                <w:kern w:val="0"/>
                <w:sz w:val="18"/>
                <w:szCs w:val="18"/>
              </w:rPr>
              <w:br/>
              <w:t>（2）能用樂曲抒發感懷、記錄生活，並樂於與人互動、分享。</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3.互動見真情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1.學生能和大家分享心中想法。</w:t>
            </w:r>
            <w:r>
              <w:rPr>
                <w:rFonts w:ascii="新細明體" w:hAnsi="新細明體"/>
                <w:bCs/>
                <w:snapToGrid w:val="0"/>
                <w:kern w:val="0"/>
                <w:sz w:val="18"/>
                <w:szCs w:val="18"/>
              </w:rPr>
              <w:br/>
              <w:t>2.讓學生去反推同學所發出的力量，練習打開感受對方的能力。</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1.分享自己覺得最有感覺的音樂或畫作，並說明其動人之處。</w:t>
            </w:r>
            <w:r>
              <w:rPr>
                <w:rFonts w:ascii="新細明體" w:hAnsi="新細明體"/>
                <w:bCs/>
                <w:snapToGrid w:val="0"/>
                <w:kern w:val="0"/>
                <w:sz w:val="18"/>
                <w:szCs w:val="18"/>
              </w:rPr>
              <w:br/>
              <w:t>2.試請學生分享「孤單」的經驗。</w:t>
            </w:r>
            <w:r>
              <w:rPr>
                <w:rFonts w:ascii="新細明體" w:hAnsi="新細明體"/>
                <w:bCs/>
                <w:snapToGrid w:val="0"/>
                <w:kern w:val="0"/>
                <w:sz w:val="18"/>
                <w:szCs w:val="18"/>
              </w:rPr>
              <w:br/>
              <w:t>3.討論如何化解孤單。</w:t>
            </w:r>
            <w:r>
              <w:rPr>
                <w:rFonts w:ascii="新細明體" w:hAnsi="新細明體"/>
                <w:bCs/>
                <w:snapToGrid w:val="0"/>
                <w:kern w:val="0"/>
                <w:sz w:val="18"/>
                <w:szCs w:val="18"/>
              </w:rPr>
              <w:br/>
              <w:t>4.進行「攤開你的掌心」活動。</w:t>
            </w:r>
            <w:r>
              <w:rPr>
                <w:rFonts w:ascii="新細明體" w:hAnsi="新細明體"/>
                <w:bCs/>
                <w:snapToGrid w:val="0"/>
                <w:kern w:val="0"/>
                <w:sz w:val="18"/>
                <w:szCs w:val="18"/>
              </w:rPr>
              <w:br/>
              <w:t>5.請學生分享活動過程中，是否感受到對方給予的「交流力量」，試分享其心得及感受。</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【性別平等教育】2-4-5去除性別刻板的情緒表達，促進不同性別者的和諧相處。</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學習舞臺上的「獨白」表演。</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（1）運用想像力和自身經驗結合，產生「真實感」，體驗完整的「過程」。</w:t>
            </w:r>
            <w:r>
              <w:rPr>
                <w:rFonts w:ascii="新細明體" w:hAnsi="新細明體" w:hint="eastAsia"/>
                <w:bCs/>
                <w:snapToGrid w:val="0"/>
                <w:kern w:val="0"/>
                <w:sz w:val="18"/>
                <w:szCs w:val="18"/>
              </w:rPr>
              <w:br/>
              <w:t>（2）結合之前所學的「默劇」概念，創作一段表演。</w:t>
            </w:r>
            <w:r>
              <w:rPr>
                <w:rFonts w:ascii="新細明體" w:hAnsi="新細明體" w:hint="eastAsia"/>
                <w:bCs/>
                <w:snapToGrid w:val="0"/>
                <w:kern w:val="0"/>
                <w:sz w:val="18"/>
                <w:szCs w:val="18"/>
              </w:rPr>
              <w:br/>
              <w:t>（3）參與活動並與同學合作演出。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r>
              <w:rPr>
                <w:rFonts w:ascii="新細明體" w:hAnsi="新細明體" w:hint="eastAsia"/>
                <w:bCs/>
                <w:snapToGrid w:val="0"/>
                <w:kern w:val="0"/>
                <w:sz w:val="18"/>
                <w:szCs w:val="18"/>
              </w:rPr>
              <w:br/>
              <w:t>（2）瞭解不宜親身去「體驗」的經驗，並找到類化的方式。</w:t>
            </w:r>
            <w:r>
              <w:rPr>
                <w:rFonts w:ascii="新細明體" w:hAnsi="新細明體" w:hint="eastAsia"/>
                <w:bCs/>
                <w:snapToGrid w:val="0"/>
                <w:kern w:val="0"/>
                <w:sz w:val="18"/>
                <w:szCs w:val="18"/>
              </w:rPr>
              <w:br/>
              <w:t>（3）發揮同理心並尊重彼此之間的「差異」。</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1.播放音樂與影片的相關設備。</w:t>
            </w:r>
            <w:r>
              <w:rPr>
                <w:rFonts w:ascii="新細明體" w:hAnsi="新細明體"/>
                <w:bCs/>
                <w:snapToGrid w:val="0"/>
                <w:kern w:val="0"/>
                <w:sz w:val="18"/>
                <w:szCs w:val="18"/>
              </w:rPr>
              <w:br/>
              <w:t>2.生活中各種喜怒哀樂和人際互動的小故事。</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584453">
        <w:trPr>
          <w:cantSplit/>
          <w:trHeight w:val="14745"/>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視覺藝術（第二次段考）</w:t>
            </w:r>
            <w:r>
              <w:rPr>
                <w:rFonts w:ascii="新細明體" w:hAnsi="新細明體"/>
                <w:bCs/>
                <w:snapToGrid w:val="0"/>
                <w:kern w:val="0"/>
                <w:sz w:val="18"/>
                <w:szCs w:val="18"/>
              </w:rPr>
              <w:t>3.版畫印象</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1.講解單版複刻的製作步驟。</w:t>
            </w:r>
            <w:r>
              <w:rPr>
                <w:rFonts w:ascii="新細明體" w:hAnsi="新細明體"/>
                <w:bCs/>
                <w:snapToGrid w:val="0"/>
                <w:kern w:val="0"/>
                <w:sz w:val="18"/>
                <w:szCs w:val="18"/>
              </w:rPr>
              <w:br/>
              <w:t>2.介紹橡膠版的特性，並示範雕版技法。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1.學生參考創作圖片，繪製年畫草圖，規畫色彩的布局。</w:t>
            </w:r>
            <w:r>
              <w:rPr>
                <w:rFonts w:ascii="新細明體" w:hAnsi="新細明體"/>
                <w:bCs/>
                <w:snapToGrid w:val="0"/>
                <w:kern w:val="0"/>
                <w:sz w:val="18"/>
                <w:szCs w:val="18"/>
              </w:rPr>
              <w:br/>
              <w:t>2.教師介紹橡膠版的特性，示範雕版技法，並提醒學生正確使用雕刻刀。</w:t>
            </w:r>
            <w:r>
              <w:rPr>
                <w:rFonts w:ascii="新細明體" w:hAnsi="新細明體"/>
                <w:bCs/>
                <w:snapToGrid w:val="0"/>
                <w:kern w:val="0"/>
                <w:sz w:val="18"/>
                <w:szCs w:val="18"/>
              </w:rPr>
              <w:br/>
              <w:t>3.學生依照年畫草圖，開始雕刻橡膠版，教師巡視，隨時指導。</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【生涯發展教育】3-3-5發展規劃生涯的能力。</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【資訊教育】5-4-5能應用</w:t>
            </w:r>
            <w:r>
              <w:rPr>
                <w:rFonts w:ascii="新細明體" w:hAnsi="新細明體" w:hint="eastAsia"/>
                <w:bCs/>
                <w:snapToGrid w:val="0"/>
                <w:kern w:val="0"/>
                <w:sz w:val="18"/>
                <w:szCs w:val="18"/>
              </w:rPr>
              <w:t>資訊及網路科技，培養合作與主動學習的能力。</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（1）能使用資訊科技蒐集本單元相關資料。</w:t>
            </w:r>
            <w:r>
              <w:rPr>
                <w:rFonts w:ascii="新細明體" w:hAnsi="新細明體" w:hint="eastAsia"/>
                <w:bCs/>
                <w:snapToGrid w:val="0"/>
                <w:kern w:val="0"/>
                <w:sz w:val="18"/>
                <w:szCs w:val="18"/>
              </w:rPr>
              <w:br/>
              <w:t>（2）能正確使用工具印製版畫作品。</w:t>
            </w:r>
            <w:r>
              <w:rPr>
                <w:rFonts w:ascii="新細明體" w:hAnsi="新細明體" w:hint="eastAsia"/>
                <w:bCs/>
                <w:snapToGrid w:val="0"/>
                <w:kern w:val="0"/>
                <w:sz w:val="18"/>
                <w:szCs w:val="18"/>
              </w:rPr>
              <w:br/>
              <w:t>（3）依版畫作品的創意表現評量。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（1）體會版畫藝術的美和價值，養成欣賞的興趣與習慣。</w:t>
            </w:r>
            <w:r>
              <w:rPr>
                <w:rFonts w:ascii="新細明體" w:hAnsi="新細明體" w:hint="eastAsia"/>
                <w:bCs/>
                <w:snapToGrid w:val="0"/>
                <w:kern w:val="0"/>
                <w:sz w:val="18"/>
                <w:szCs w:val="18"/>
              </w:rPr>
              <w:br/>
              <w:t>（2）體會版畫創作的樂趣。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1.事先搜集生活中運用版畫概念印製的物品。</w:t>
            </w:r>
            <w:r>
              <w:rPr>
                <w:rFonts w:ascii="新細明體" w:hAnsi="新細明體"/>
                <w:bCs/>
                <w:snapToGrid w:val="0"/>
                <w:kern w:val="0"/>
                <w:sz w:val="18"/>
                <w:szCs w:val="18"/>
              </w:rPr>
              <w:br/>
              <w:t>2.搜集各類版種的版畫作品圖片一至二件。</w:t>
            </w:r>
            <w:r>
              <w:rPr>
                <w:rFonts w:ascii="新細明體" w:hAnsi="新細明體"/>
                <w:bCs/>
                <w:snapToGrid w:val="0"/>
                <w:kern w:val="0"/>
                <w:sz w:val="18"/>
                <w:szCs w:val="18"/>
              </w:rPr>
              <w:br/>
              <w:t>3.搜集藏書票和年畫作品。</w:t>
            </w:r>
            <w:r>
              <w:rPr>
                <w:rFonts w:ascii="新細明體" w:hAnsi="新細明體"/>
                <w:bCs/>
                <w:snapToGrid w:val="0"/>
                <w:kern w:val="0"/>
                <w:sz w:val="18"/>
                <w:szCs w:val="18"/>
              </w:rPr>
              <w:br/>
              <w:t>4.將以上資料，以多媒體、幻燈片或圖卡的方式呈現。</w:t>
            </w:r>
            <w:r>
              <w:rPr>
                <w:rFonts w:ascii="新細明體" w:hAnsi="新細明體"/>
                <w:bCs/>
                <w:snapToGrid w:val="0"/>
                <w:kern w:val="0"/>
                <w:sz w:val="18"/>
                <w:szCs w:val="18"/>
              </w:rPr>
              <w:br/>
              <w:t>5.版畫創作所需的工具和材料較多樣，教師要預先告知學生準備。</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1516"/>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tcPr>
          <w:p w:rsidR="00584453" w:rsidRDefault="00584453"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3-4-11選擇適合自己的性向、興趣與能力的藝術活動，繼續學習。</w:t>
            </w: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音樂（第二次段考）</w:t>
            </w:r>
            <w:r>
              <w:rPr>
                <w:rFonts w:ascii="新細明體" w:hAnsi="新細明體"/>
                <w:kern w:val="0"/>
                <w:sz w:val="20"/>
              </w:rPr>
              <w:t xml:space="preserve"> </w:t>
            </w:r>
            <w:r>
              <w:rPr>
                <w:rFonts w:ascii="新細明體" w:hAnsi="新細明體"/>
                <w:bCs/>
                <w:snapToGrid w:val="0"/>
                <w:kern w:val="0"/>
                <w:sz w:val="18"/>
                <w:szCs w:val="18"/>
              </w:rPr>
              <w:t>2.聲聲不息</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1.教唱歌曲〈白色聖誕〉。</w:t>
            </w:r>
            <w:r>
              <w:rPr>
                <w:rFonts w:ascii="新細明體" w:hAnsi="新細明體"/>
                <w:bCs/>
                <w:snapToGrid w:val="0"/>
                <w:kern w:val="0"/>
                <w:sz w:val="18"/>
                <w:szCs w:val="18"/>
              </w:rPr>
              <w:br/>
              <w:t>2.介紹樂理：變化記號（臨時記號）。</w:t>
            </w:r>
            <w:r>
              <w:rPr>
                <w:rFonts w:ascii="新細明體" w:hAnsi="新細明體"/>
                <w:bCs/>
                <w:snapToGrid w:val="0"/>
                <w:kern w:val="0"/>
                <w:sz w:val="18"/>
                <w:szCs w:val="18"/>
              </w:rPr>
              <w:br/>
              <w:t>3.介紹樂理：G大調音階。</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1.解說〈白色聖誕〉的歌曲背景。</w:t>
            </w:r>
            <w:r>
              <w:rPr>
                <w:rFonts w:ascii="新細明體" w:hAnsi="新細明體"/>
                <w:bCs/>
                <w:snapToGrid w:val="0"/>
                <w:kern w:val="0"/>
                <w:sz w:val="18"/>
                <w:szCs w:val="18"/>
              </w:rPr>
              <w:br/>
              <w:t>2.以〈白色聖誕〉為例，說明變化記號的意義。</w:t>
            </w:r>
            <w:r>
              <w:rPr>
                <w:rFonts w:ascii="新細明體" w:hAnsi="新細明體"/>
                <w:bCs/>
                <w:snapToGrid w:val="0"/>
                <w:kern w:val="0"/>
                <w:sz w:val="18"/>
                <w:szCs w:val="18"/>
              </w:rPr>
              <w:br/>
              <w:t>3.介紹其他變化記號。</w:t>
            </w:r>
            <w:r>
              <w:rPr>
                <w:rFonts w:ascii="新細明體" w:hAnsi="新細明體"/>
                <w:bCs/>
                <w:snapToGrid w:val="0"/>
                <w:kern w:val="0"/>
                <w:sz w:val="18"/>
                <w:szCs w:val="18"/>
              </w:rPr>
              <w:br/>
              <w:t>4.比較調號與變化記號的異同及效力。</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【性別平等教育】3-4-5探究社會建構下，性別歧視與偏見所造成的困境。</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（2）學習成長檔案。</w:t>
            </w:r>
            <w:r>
              <w:rPr>
                <w:rFonts w:ascii="新細明體" w:hAnsi="新細明體" w:hint="eastAsia"/>
                <w:bCs/>
                <w:snapToGrid w:val="0"/>
                <w:kern w:val="0"/>
                <w:sz w:val="18"/>
                <w:szCs w:val="18"/>
              </w:rPr>
              <w:br/>
              <w:t>（3）隨堂表現紀錄。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變化記號、G大調音階、唱名法。</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演唱歌曲〈白色聖誕〉。</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（1）體會樂曲所呈現的內涵與藝術美感。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（3）能用樂曲抒發感懷、記錄生活，並樂於與人互動、分享。</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表演藝術（第二次段考）</w:t>
            </w:r>
            <w:r>
              <w:rPr>
                <w:rFonts w:ascii="新細明體" w:hAnsi="新細明體"/>
                <w:kern w:val="0"/>
                <w:sz w:val="20"/>
              </w:rPr>
              <w:t xml:space="preserve"> </w:t>
            </w:r>
            <w:r>
              <w:rPr>
                <w:rFonts w:ascii="新細明體" w:hAnsi="新細明體"/>
                <w:bCs/>
                <w:snapToGrid w:val="0"/>
                <w:kern w:val="0"/>
                <w:sz w:val="18"/>
                <w:szCs w:val="18"/>
              </w:rPr>
              <w:t>3.互動見真情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1.能以開放的心胸及專注力和同學互動。</w:t>
            </w:r>
            <w:r>
              <w:rPr>
                <w:rFonts w:ascii="新細明體" w:hAnsi="新細明體"/>
                <w:bCs/>
                <w:snapToGrid w:val="0"/>
                <w:kern w:val="0"/>
                <w:sz w:val="18"/>
                <w:szCs w:val="18"/>
              </w:rPr>
              <w:br/>
              <w:t>2.能發揮想像力來揣摩未曾有過的體驗。</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1.進行「無聲勝有聲」活動。</w:t>
            </w:r>
            <w:r>
              <w:rPr>
                <w:rFonts w:ascii="新細明體" w:hAnsi="新細明體"/>
                <w:bCs/>
                <w:snapToGrid w:val="0"/>
                <w:kern w:val="0"/>
                <w:sz w:val="18"/>
                <w:szCs w:val="18"/>
              </w:rPr>
              <w:br/>
              <w:t>2.請同學分享在活動過程中是否感覺驚慌、不安呢？</w:t>
            </w:r>
            <w:r>
              <w:rPr>
                <w:rFonts w:ascii="新細明體" w:hAnsi="新細明體"/>
                <w:bCs/>
                <w:snapToGrid w:val="0"/>
                <w:kern w:val="0"/>
                <w:sz w:val="18"/>
                <w:szCs w:val="18"/>
              </w:rPr>
              <w:br/>
              <w:t>3.光靠眼神而無言語的交流，?你什麼樣的感覺？</w:t>
            </w:r>
            <w:r>
              <w:rPr>
                <w:rFonts w:ascii="新細明體" w:hAnsi="新細明體"/>
                <w:bCs/>
                <w:snapToGrid w:val="0"/>
                <w:kern w:val="0"/>
                <w:sz w:val="18"/>
                <w:szCs w:val="18"/>
              </w:rPr>
              <w:br/>
              <w:t>4.進行「怪怪糖果盒」活動。</w:t>
            </w:r>
            <w:r>
              <w:rPr>
                <w:rFonts w:ascii="新細明體" w:hAnsi="新細明體"/>
                <w:bCs/>
                <w:snapToGrid w:val="0"/>
                <w:kern w:val="0"/>
                <w:sz w:val="18"/>
                <w:szCs w:val="18"/>
              </w:rPr>
              <w:br/>
              <w:t>5.是否曾經經歷過紙條上的味覺體驗呢？如果抽到不曾有過的體驗，你該如何揣摩？</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【性別平等教育】2-4-5去除性別刻板的情緒表達，促進不同性別者的和諧相處。</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學習舞臺上的「獨白」表演。</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（1）運用想像力和自身經驗結合，產生「真實感」，體驗完整的「過程」。</w:t>
            </w:r>
            <w:r>
              <w:rPr>
                <w:rFonts w:ascii="新細明體" w:hAnsi="新細明體" w:hint="eastAsia"/>
                <w:bCs/>
                <w:snapToGrid w:val="0"/>
                <w:kern w:val="0"/>
                <w:sz w:val="18"/>
                <w:szCs w:val="18"/>
              </w:rPr>
              <w:br/>
              <w:t>（2）結合之前所學的「默劇」概念，創作一段表演。</w:t>
            </w:r>
            <w:r>
              <w:rPr>
                <w:rFonts w:ascii="新細明體" w:hAnsi="新細明體" w:hint="eastAsia"/>
                <w:bCs/>
                <w:snapToGrid w:val="0"/>
                <w:kern w:val="0"/>
                <w:sz w:val="18"/>
                <w:szCs w:val="18"/>
              </w:rPr>
              <w:br/>
              <w:t>（3）參與活動並與同學合作演出。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r>
              <w:rPr>
                <w:rFonts w:ascii="新細明體" w:hAnsi="新細明體" w:hint="eastAsia"/>
                <w:bCs/>
                <w:snapToGrid w:val="0"/>
                <w:kern w:val="0"/>
                <w:sz w:val="18"/>
                <w:szCs w:val="18"/>
              </w:rPr>
              <w:br/>
              <w:t>（2）瞭解不宜親身去「體驗」的經驗，並找到類化的方式。</w:t>
            </w:r>
            <w:r>
              <w:rPr>
                <w:rFonts w:ascii="新細明體" w:hAnsi="新細明體" w:hint="eastAsia"/>
                <w:bCs/>
                <w:snapToGrid w:val="0"/>
                <w:kern w:val="0"/>
                <w:sz w:val="18"/>
                <w:szCs w:val="18"/>
              </w:rPr>
              <w:br/>
              <w:t>（3）發揮同理心並尊重彼此之間的「差異」。</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1.播放音樂與影片的相關設備。</w:t>
            </w:r>
            <w:r>
              <w:rPr>
                <w:rFonts w:ascii="新細明體" w:hAnsi="新細明體"/>
                <w:bCs/>
                <w:snapToGrid w:val="0"/>
                <w:kern w:val="0"/>
                <w:sz w:val="18"/>
                <w:szCs w:val="18"/>
              </w:rPr>
              <w:br/>
              <w:t>2.生活中各種喜怒哀樂和人際互動的小故事。</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584453">
        <w:trPr>
          <w:cantSplit/>
          <w:trHeight w:val="14775"/>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3.版畫印象</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吉慶年畫習作。</w:t>
            </w:r>
          </w:p>
        </w:tc>
        <w:tc>
          <w:tcPr>
            <w:tcW w:w="1080" w:type="dxa"/>
            <w:gridSpan w:val="2"/>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1.學生依照年畫草圖，開始雕刻橡膠版，教師巡視，隨時指導。</w:t>
            </w:r>
            <w:r>
              <w:rPr>
                <w:rFonts w:ascii="新細明體" w:hAnsi="新細明體"/>
                <w:bCs/>
                <w:snapToGrid w:val="0"/>
                <w:kern w:val="0"/>
                <w:sz w:val="18"/>
                <w:szCs w:val="18"/>
              </w:rPr>
              <w:br/>
              <w:t>2.刻版完成，教師示範滾墨和壓印技巧，提醒學生正確使用版畫機。</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【生涯發展教育】3-3-5發展規劃生涯的能力。</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【資訊教育】5-4-5能應用</w:t>
            </w:r>
            <w:r>
              <w:rPr>
                <w:rFonts w:ascii="新細明體" w:hAnsi="新細明體" w:hint="eastAsia"/>
                <w:bCs/>
                <w:snapToGrid w:val="0"/>
                <w:kern w:val="0"/>
                <w:sz w:val="18"/>
                <w:szCs w:val="18"/>
              </w:rPr>
              <w:t>資訊及網路科技，培養合作與主動學習的能力。</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（1）能使用資訊科技蒐集本單元相關資料。</w:t>
            </w:r>
            <w:r>
              <w:rPr>
                <w:rFonts w:ascii="新細明體" w:hAnsi="新細明體" w:hint="eastAsia"/>
                <w:bCs/>
                <w:snapToGrid w:val="0"/>
                <w:kern w:val="0"/>
                <w:sz w:val="18"/>
                <w:szCs w:val="18"/>
              </w:rPr>
              <w:br/>
              <w:t>（2）能正確使用工具印製版畫作品。</w:t>
            </w:r>
            <w:r>
              <w:rPr>
                <w:rFonts w:ascii="新細明體" w:hAnsi="新細明體" w:hint="eastAsia"/>
                <w:bCs/>
                <w:snapToGrid w:val="0"/>
                <w:kern w:val="0"/>
                <w:sz w:val="18"/>
                <w:szCs w:val="18"/>
              </w:rPr>
              <w:br/>
              <w:t>（3）依版畫作品的創意表現評量。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（1）體會版畫藝術的美和價值，養成欣賞的興趣與習慣。</w:t>
            </w:r>
            <w:r>
              <w:rPr>
                <w:rFonts w:ascii="新細明體" w:hAnsi="新細明體" w:hint="eastAsia"/>
                <w:bCs/>
                <w:snapToGrid w:val="0"/>
                <w:kern w:val="0"/>
                <w:sz w:val="18"/>
                <w:szCs w:val="18"/>
              </w:rPr>
              <w:br/>
              <w:t>（2）體會版畫創作的樂趣。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1.事先搜集生活中運用版畫概念印製的物品。</w:t>
            </w:r>
            <w:r>
              <w:rPr>
                <w:rFonts w:ascii="新細明體" w:hAnsi="新細明體"/>
                <w:bCs/>
                <w:snapToGrid w:val="0"/>
                <w:kern w:val="0"/>
                <w:sz w:val="18"/>
                <w:szCs w:val="18"/>
              </w:rPr>
              <w:br/>
              <w:t>2.搜集各類版種的版畫作品圖片一至二件。</w:t>
            </w:r>
            <w:r>
              <w:rPr>
                <w:rFonts w:ascii="新細明體" w:hAnsi="新細明體"/>
                <w:bCs/>
                <w:snapToGrid w:val="0"/>
                <w:kern w:val="0"/>
                <w:sz w:val="18"/>
                <w:szCs w:val="18"/>
              </w:rPr>
              <w:br/>
              <w:t>3.搜集藏書票和年畫作品。</w:t>
            </w:r>
            <w:r>
              <w:rPr>
                <w:rFonts w:ascii="新細明體" w:hAnsi="新細明體"/>
                <w:bCs/>
                <w:snapToGrid w:val="0"/>
                <w:kern w:val="0"/>
                <w:sz w:val="18"/>
                <w:szCs w:val="18"/>
              </w:rPr>
              <w:br/>
              <w:t>4.將以上資料，以多媒體、幻燈片或圖卡的方式呈現。</w:t>
            </w:r>
            <w:r>
              <w:rPr>
                <w:rFonts w:ascii="新細明體" w:hAnsi="新細明體"/>
                <w:bCs/>
                <w:snapToGrid w:val="0"/>
                <w:kern w:val="0"/>
                <w:sz w:val="18"/>
                <w:szCs w:val="18"/>
              </w:rPr>
              <w:br/>
              <w:t>5.版畫創作所需的工具和材料較多樣，教師要預先告知學生準備。</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1486"/>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1080" w:type="dxa"/>
            <w:gridSpan w:val="2"/>
          </w:tcPr>
          <w:p w:rsidR="00584453" w:rsidRDefault="00584453"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3-4-11選擇適合自己的性向、興趣與能力的藝術活動，繼續學習。</w:t>
            </w: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584453" w:rsidTr="00584453">
        <w:trPr>
          <w:cantSplit/>
          <w:trHeight w:val="14790"/>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3.版畫印象</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吉慶年畫習作。</w:t>
            </w:r>
          </w:p>
        </w:tc>
        <w:tc>
          <w:tcPr>
            <w:tcW w:w="1080" w:type="dxa"/>
            <w:gridSpan w:val="2"/>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1.學生依照年畫草圖，開始雕刻橡膠版，教師巡視，隨時指導。</w:t>
            </w:r>
            <w:r>
              <w:rPr>
                <w:rFonts w:ascii="新細明體" w:hAnsi="新細明體"/>
                <w:bCs/>
                <w:snapToGrid w:val="0"/>
                <w:kern w:val="0"/>
                <w:sz w:val="18"/>
                <w:szCs w:val="18"/>
              </w:rPr>
              <w:br/>
              <w:t>2.刻版完成，教師示範滾墨和壓印技巧，提醒學生正確使用版畫機。</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【生涯發展教育】3-3-5發展規劃生涯的能力。</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【資訊教育】5-4-5能應用</w:t>
            </w:r>
            <w:r>
              <w:rPr>
                <w:rFonts w:ascii="新細明體" w:hAnsi="新細明體" w:hint="eastAsia"/>
                <w:bCs/>
                <w:snapToGrid w:val="0"/>
                <w:kern w:val="0"/>
                <w:sz w:val="18"/>
                <w:szCs w:val="18"/>
              </w:rPr>
              <w:t>資訊及網路科技，培養合作與主動學習的能力。</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（1）能使用資訊科技蒐集本單元相關資料。</w:t>
            </w:r>
            <w:r>
              <w:rPr>
                <w:rFonts w:ascii="新細明體" w:hAnsi="新細明體" w:hint="eastAsia"/>
                <w:bCs/>
                <w:snapToGrid w:val="0"/>
                <w:kern w:val="0"/>
                <w:sz w:val="18"/>
                <w:szCs w:val="18"/>
              </w:rPr>
              <w:br/>
              <w:t>（2）能正確使用工具印製版畫作品。</w:t>
            </w:r>
            <w:r>
              <w:rPr>
                <w:rFonts w:ascii="新細明體" w:hAnsi="新細明體" w:hint="eastAsia"/>
                <w:bCs/>
                <w:snapToGrid w:val="0"/>
                <w:kern w:val="0"/>
                <w:sz w:val="18"/>
                <w:szCs w:val="18"/>
              </w:rPr>
              <w:br/>
              <w:t>（3）依版畫作品的創意表現評量。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（1）體會版畫藝術的美和價值，養成欣賞的興趣與習慣。</w:t>
            </w:r>
            <w:r>
              <w:rPr>
                <w:rFonts w:ascii="新細明體" w:hAnsi="新細明體" w:hint="eastAsia"/>
                <w:bCs/>
                <w:snapToGrid w:val="0"/>
                <w:kern w:val="0"/>
                <w:sz w:val="18"/>
                <w:szCs w:val="18"/>
              </w:rPr>
              <w:br/>
              <w:t>（2）體會版畫創作的樂趣。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1.事先搜集生活中運用版畫概念印製的物品。</w:t>
            </w:r>
            <w:r>
              <w:rPr>
                <w:rFonts w:ascii="新細明體" w:hAnsi="新細明體"/>
                <w:bCs/>
                <w:snapToGrid w:val="0"/>
                <w:kern w:val="0"/>
                <w:sz w:val="18"/>
                <w:szCs w:val="18"/>
              </w:rPr>
              <w:br/>
              <w:t>2.搜集各類版種的版畫作品圖片一至二件。</w:t>
            </w:r>
            <w:r>
              <w:rPr>
                <w:rFonts w:ascii="新細明體" w:hAnsi="新細明體"/>
                <w:bCs/>
                <w:snapToGrid w:val="0"/>
                <w:kern w:val="0"/>
                <w:sz w:val="18"/>
                <w:szCs w:val="18"/>
              </w:rPr>
              <w:br/>
              <w:t>3.搜集藏書票和年畫作品。</w:t>
            </w:r>
            <w:r>
              <w:rPr>
                <w:rFonts w:ascii="新細明體" w:hAnsi="新細明體"/>
                <w:bCs/>
                <w:snapToGrid w:val="0"/>
                <w:kern w:val="0"/>
                <w:sz w:val="18"/>
                <w:szCs w:val="18"/>
              </w:rPr>
              <w:br/>
              <w:t>4.將以上資料，以多媒體、幻燈片或圖卡的方式呈現。</w:t>
            </w:r>
            <w:r>
              <w:rPr>
                <w:rFonts w:ascii="新細明體" w:hAnsi="新細明體"/>
                <w:bCs/>
                <w:snapToGrid w:val="0"/>
                <w:kern w:val="0"/>
                <w:sz w:val="18"/>
                <w:szCs w:val="18"/>
              </w:rPr>
              <w:br/>
              <w:t>5.版畫創作所需的工具和材料較多樣，教師要預先告知學生準備。</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1471"/>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1080" w:type="dxa"/>
            <w:gridSpan w:val="2"/>
          </w:tcPr>
          <w:p w:rsidR="00584453" w:rsidRDefault="00584453"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3-4-11選擇適合自己的性向、興趣與能力的藝術活動，繼續學習。</w:t>
            </w: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3.互動見真情</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1.教導學生想像力對表演的重要性。</w:t>
            </w:r>
            <w:r>
              <w:rPr>
                <w:rFonts w:ascii="新細明體" w:hAnsi="新細明體"/>
                <w:bCs/>
                <w:snapToGrid w:val="0"/>
                <w:kern w:val="0"/>
                <w:sz w:val="18"/>
                <w:szCs w:val="18"/>
              </w:rPr>
              <w:br/>
              <w:t>2.讓學生發揮想像力，並透過表演來呈現一完整的事件過程。</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1.教師簡單說明此節課程以「想像力」為主，以學生以開放的態度參與活動。</w:t>
            </w:r>
            <w:r>
              <w:rPr>
                <w:rFonts w:ascii="新細明體" w:hAnsi="新細明體"/>
                <w:bCs/>
                <w:snapToGrid w:val="0"/>
                <w:kern w:val="0"/>
                <w:sz w:val="18"/>
                <w:szCs w:val="18"/>
              </w:rPr>
              <w:br/>
              <w:t>2.進行「神奇的棍子」活動。</w:t>
            </w:r>
            <w:r>
              <w:rPr>
                <w:rFonts w:ascii="新細明體" w:hAnsi="新細明體"/>
                <w:bCs/>
                <w:snapToGrid w:val="0"/>
                <w:kern w:val="0"/>
                <w:sz w:val="18"/>
                <w:szCs w:val="18"/>
              </w:rPr>
              <w:br/>
              <w:t>3.進行「奇幻的冒險」活動。</w:t>
            </w:r>
            <w:r>
              <w:rPr>
                <w:rFonts w:ascii="新細明體" w:hAnsi="新細明體"/>
                <w:bCs/>
                <w:snapToGrid w:val="0"/>
                <w:kern w:val="0"/>
                <w:sz w:val="18"/>
                <w:szCs w:val="18"/>
              </w:rPr>
              <w:br/>
              <w:t>4.請學生發表創作表演的心得。</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【性別平等教育】2-4-5去除性別刻板的情緒表達，促進不同性別者的和諧相處。</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學習舞臺上的「獨白」表演。</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（1）運用想像力和自身經驗結合，產生「真實感」，體驗完整的「過程」。</w:t>
            </w:r>
            <w:r>
              <w:rPr>
                <w:rFonts w:ascii="新細明體" w:hAnsi="新細明體" w:hint="eastAsia"/>
                <w:bCs/>
                <w:snapToGrid w:val="0"/>
                <w:kern w:val="0"/>
                <w:sz w:val="18"/>
                <w:szCs w:val="18"/>
              </w:rPr>
              <w:br/>
              <w:t>（2）結合之前所學的「默劇」概念，創作一段表演。</w:t>
            </w:r>
            <w:r>
              <w:rPr>
                <w:rFonts w:ascii="新細明體" w:hAnsi="新細明體" w:hint="eastAsia"/>
                <w:bCs/>
                <w:snapToGrid w:val="0"/>
                <w:kern w:val="0"/>
                <w:sz w:val="18"/>
                <w:szCs w:val="18"/>
              </w:rPr>
              <w:br/>
              <w:t>（3）參與活動並與同學合作演出。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r>
              <w:rPr>
                <w:rFonts w:ascii="新細明體" w:hAnsi="新細明體" w:hint="eastAsia"/>
                <w:bCs/>
                <w:snapToGrid w:val="0"/>
                <w:kern w:val="0"/>
                <w:sz w:val="18"/>
                <w:szCs w:val="18"/>
              </w:rPr>
              <w:br/>
              <w:t>（2）瞭解不宜親身去「體驗」的經驗，並找到類化的方式。</w:t>
            </w:r>
            <w:r>
              <w:rPr>
                <w:rFonts w:ascii="新細明體" w:hAnsi="新細明體" w:hint="eastAsia"/>
                <w:bCs/>
                <w:snapToGrid w:val="0"/>
                <w:kern w:val="0"/>
                <w:sz w:val="18"/>
                <w:szCs w:val="18"/>
              </w:rPr>
              <w:br/>
              <w:t>（3）發揮同理心並尊重彼此之間的「差異」。</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1.播放音樂與影片的相關設備。</w:t>
            </w:r>
            <w:r>
              <w:rPr>
                <w:rFonts w:ascii="新細明體" w:hAnsi="新細明體"/>
                <w:bCs/>
                <w:snapToGrid w:val="0"/>
                <w:kern w:val="0"/>
                <w:sz w:val="18"/>
                <w:szCs w:val="18"/>
              </w:rPr>
              <w:br/>
              <w:t>2.生活中各種喜怒哀樂和人際互動的小故事。</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584453">
        <w:trPr>
          <w:cantSplit/>
          <w:trHeight w:val="14760"/>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3.版畫印象</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解說版畫的簽名格式，指導學生在印成的版畫作品上正確簽名。</w:t>
            </w:r>
          </w:p>
        </w:tc>
        <w:tc>
          <w:tcPr>
            <w:tcW w:w="1080" w:type="dxa"/>
            <w:gridSpan w:val="2"/>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1.學生依照單版複刻的製作步驟，完成年畫印製，教師從旁協助。</w:t>
            </w:r>
            <w:r>
              <w:rPr>
                <w:rFonts w:ascii="新細明體" w:hAnsi="新細明體"/>
                <w:bCs/>
                <w:snapToGrid w:val="0"/>
                <w:kern w:val="0"/>
                <w:sz w:val="18"/>
                <w:szCs w:val="18"/>
              </w:rPr>
              <w:br/>
              <w:t>2.作品乾燥後，布置於教室內，師生共同欣賞。</w:t>
            </w:r>
            <w:r>
              <w:rPr>
                <w:rFonts w:ascii="新細明體" w:hAnsi="新細明體"/>
                <w:bCs/>
                <w:snapToGrid w:val="0"/>
                <w:kern w:val="0"/>
                <w:sz w:val="18"/>
                <w:szCs w:val="18"/>
              </w:rPr>
              <w:br/>
              <w:t>3.教師解說版畫的簽名格式，指導學生在印成的版畫作品上正確簽名。</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【生涯發展教育】3-3-5發展規劃生涯的能力。</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【資訊教育】5-4-5能應用</w:t>
            </w:r>
            <w:r>
              <w:rPr>
                <w:rFonts w:ascii="新細明體" w:hAnsi="新細明體" w:hint="eastAsia"/>
                <w:bCs/>
                <w:snapToGrid w:val="0"/>
                <w:kern w:val="0"/>
                <w:sz w:val="18"/>
                <w:szCs w:val="18"/>
              </w:rPr>
              <w:t>資訊及網路科技，培養合作與主動學習的能力。</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（1）能使用資訊科技蒐集本單元相關資料。</w:t>
            </w:r>
            <w:r>
              <w:rPr>
                <w:rFonts w:ascii="新細明體" w:hAnsi="新細明體" w:hint="eastAsia"/>
                <w:bCs/>
                <w:snapToGrid w:val="0"/>
                <w:kern w:val="0"/>
                <w:sz w:val="18"/>
                <w:szCs w:val="18"/>
              </w:rPr>
              <w:br/>
              <w:t>（2）能正確使用工具印製版畫作品。</w:t>
            </w:r>
            <w:r>
              <w:rPr>
                <w:rFonts w:ascii="新細明體" w:hAnsi="新細明體" w:hint="eastAsia"/>
                <w:bCs/>
                <w:snapToGrid w:val="0"/>
                <w:kern w:val="0"/>
                <w:sz w:val="18"/>
                <w:szCs w:val="18"/>
              </w:rPr>
              <w:br/>
              <w:t>（3）依版畫作品的創意表現評量。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（1）體會版畫藝術的美和價值，養成欣賞的興趣與習慣。</w:t>
            </w:r>
            <w:r>
              <w:rPr>
                <w:rFonts w:ascii="新細明體" w:hAnsi="新細明體" w:hint="eastAsia"/>
                <w:bCs/>
                <w:snapToGrid w:val="0"/>
                <w:kern w:val="0"/>
                <w:sz w:val="18"/>
                <w:szCs w:val="18"/>
              </w:rPr>
              <w:br/>
              <w:t>（2）體會版畫創作的樂趣。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1.事先搜集生活中運用版畫概念印製的物品。</w:t>
            </w:r>
            <w:r>
              <w:rPr>
                <w:rFonts w:ascii="新細明體" w:hAnsi="新細明體"/>
                <w:bCs/>
                <w:snapToGrid w:val="0"/>
                <w:kern w:val="0"/>
                <w:sz w:val="18"/>
                <w:szCs w:val="18"/>
              </w:rPr>
              <w:br/>
              <w:t>2.搜集各類版種的版畫作品圖片一至二件。</w:t>
            </w:r>
            <w:r>
              <w:rPr>
                <w:rFonts w:ascii="新細明體" w:hAnsi="新細明體"/>
                <w:bCs/>
                <w:snapToGrid w:val="0"/>
                <w:kern w:val="0"/>
                <w:sz w:val="18"/>
                <w:szCs w:val="18"/>
              </w:rPr>
              <w:br/>
              <w:t>3.搜集藏書票和年畫作品。</w:t>
            </w:r>
            <w:r>
              <w:rPr>
                <w:rFonts w:ascii="新細明體" w:hAnsi="新細明體"/>
                <w:bCs/>
                <w:snapToGrid w:val="0"/>
                <w:kern w:val="0"/>
                <w:sz w:val="18"/>
                <w:szCs w:val="18"/>
              </w:rPr>
              <w:br/>
              <w:t>4.將以上資料，以多媒體、幻燈片或圖卡的方式呈現。</w:t>
            </w:r>
            <w:r>
              <w:rPr>
                <w:rFonts w:ascii="新細明體" w:hAnsi="新細明體"/>
                <w:bCs/>
                <w:snapToGrid w:val="0"/>
                <w:kern w:val="0"/>
                <w:sz w:val="18"/>
                <w:szCs w:val="18"/>
              </w:rPr>
              <w:br/>
              <w:t>5.版畫創作所需的工具和材料較多樣，教師要預先告知學生準備。</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1501"/>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1080" w:type="dxa"/>
            <w:gridSpan w:val="2"/>
          </w:tcPr>
          <w:p w:rsidR="00584453" w:rsidRDefault="00584453"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3-4-11選擇適合自己的性向、興趣與能力的藝術活動，繼續學習。</w:t>
            </w: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3.臺灣真情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1.說明自然民歌與創作民歌的不同。</w:t>
            </w:r>
            <w:r>
              <w:rPr>
                <w:rFonts w:ascii="新細明體" w:hAnsi="新細明體"/>
                <w:bCs/>
                <w:snapToGrid w:val="0"/>
                <w:kern w:val="0"/>
                <w:sz w:val="18"/>
                <w:szCs w:val="18"/>
              </w:rPr>
              <w:br/>
              <w:t>2.認識福佬人歷史沿革及文化特色。</w:t>
            </w:r>
            <w:r>
              <w:rPr>
                <w:rFonts w:ascii="新細明體" w:hAnsi="新細明體"/>
                <w:bCs/>
                <w:snapToGrid w:val="0"/>
                <w:kern w:val="0"/>
                <w:sz w:val="18"/>
                <w:szCs w:val="18"/>
              </w:rPr>
              <w:br/>
              <w:t>3.福佬語系自然民歌的欣賞。</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1.講解「自然民歌」與「創作民歌」的不同。</w:t>
            </w:r>
            <w:r>
              <w:rPr>
                <w:rFonts w:ascii="新細明體" w:hAnsi="新細明體"/>
                <w:bCs/>
                <w:snapToGrid w:val="0"/>
                <w:kern w:val="0"/>
                <w:sz w:val="18"/>
                <w:szCs w:val="18"/>
              </w:rPr>
              <w:br/>
              <w:t>2.介紹福佬人的歷史沿革及文化特色。</w:t>
            </w:r>
            <w:r>
              <w:rPr>
                <w:rFonts w:ascii="新細明體" w:hAnsi="新細明體"/>
                <w:bCs/>
                <w:snapToGrid w:val="0"/>
                <w:kern w:val="0"/>
                <w:sz w:val="18"/>
                <w:szCs w:val="18"/>
              </w:rPr>
              <w:br/>
              <w:t>3.介紹福佬語系自然民歌的地區分類。</w:t>
            </w:r>
            <w:r>
              <w:rPr>
                <w:rFonts w:ascii="新細明體" w:hAnsi="新細明體"/>
                <w:bCs/>
                <w:snapToGrid w:val="0"/>
                <w:kern w:val="0"/>
                <w:sz w:val="18"/>
                <w:szCs w:val="18"/>
              </w:rPr>
              <w:br/>
              <w:t>4.介紹及欣賞課本中的福佬語系民歌〈丟丟銅仔〉。</w:t>
            </w:r>
            <w:r>
              <w:rPr>
                <w:rFonts w:ascii="新細明體" w:hAnsi="新細明體"/>
                <w:bCs/>
                <w:snapToGrid w:val="0"/>
                <w:kern w:val="0"/>
                <w:sz w:val="18"/>
                <w:szCs w:val="18"/>
              </w:rPr>
              <w:br/>
              <w:t>5.播放欣賞歌曲兩種不同的演唱版本。</w:t>
            </w:r>
            <w:r>
              <w:rPr>
                <w:rFonts w:ascii="新細明體" w:hAnsi="新細明體"/>
                <w:bCs/>
                <w:snapToGrid w:val="0"/>
                <w:kern w:val="0"/>
                <w:sz w:val="18"/>
                <w:szCs w:val="18"/>
              </w:rPr>
              <w:br/>
              <w:t>6.分享不同編曲帶來的聆聽感受。</w:t>
            </w:r>
            <w:r>
              <w:rPr>
                <w:rFonts w:ascii="新細明體" w:hAnsi="新細明體"/>
                <w:bCs/>
                <w:snapToGrid w:val="0"/>
                <w:kern w:val="0"/>
                <w:sz w:val="18"/>
                <w:szCs w:val="18"/>
              </w:rPr>
              <w:br/>
              <w:t>7.介紹及欣賞課本中的福佬語系民歌〈一隻鳥仔哮啾啾〉。</w:t>
            </w:r>
            <w:r>
              <w:rPr>
                <w:rFonts w:ascii="新細明體" w:hAnsi="新細明體"/>
                <w:bCs/>
                <w:snapToGrid w:val="0"/>
                <w:kern w:val="0"/>
                <w:sz w:val="18"/>
                <w:szCs w:val="18"/>
              </w:rPr>
              <w:br/>
              <w:t>8.講解〈一隻鳥仔哮啾啾〉歌曲背景。</w:t>
            </w:r>
            <w:r>
              <w:rPr>
                <w:rFonts w:ascii="新細明體" w:hAnsi="新細明體"/>
                <w:bCs/>
                <w:snapToGrid w:val="0"/>
                <w:kern w:val="0"/>
                <w:sz w:val="18"/>
                <w:szCs w:val="18"/>
              </w:rPr>
              <w:br/>
              <w:t>9.播放欣賞歌曲。</w:t>
            </w:r>
            <w:r>
              <w:rPr>
                <w:rFonts w:ascii="新細明體" w:hAnsi="新細明體"/>
                <w:bCs/>
                <w:snapToGrid w:val="0"/>
                <w:kern w:val="0"/>
                <w:sz w:val="18"/>
                <w:szCs w:val="18"/>
              </w:rPr>
              <w:br/>
              <w:t>10.請學生回答「動腦時間」中的問題。</w:t>
            </w:r>
            <w:r>
              <w:rPr>
                <w:rFonts w:ascii="新細明體" w:hAnsi="新細明體"/>
                <w:bCs/>
                <w:snapToGrid w:val="0"/>
                <w:kern w:val="0"/>
                <w:sz w:val="18"/>
                <w:szCs w:val="18"/>
              </w:rPr>
              <w:br/>
              <w:t>11.與學生討論，請學生列舉其他的臺灣民歌。</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【海洋教育】3-4-6能運用音樂、視覺藝術、表演藝術等形式，鑑賞與創作海洋為主題的藝術。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1.能說出自然民歌與創作民歌的定義。</w:t>
            </w:r>
            <w:r>
              <w:rPr>
                <w:rFonts w:ascii="新細明體" w:hAnsi="新細明體" w:hint="eastAsia"/>
                <w:bCs/>
                <w:snapToGrid w:val="0"/>
                <w:kern w:val="0"/>
                <w:sz w:val="18"/>
                <w:szCs w:val="18"/>
              </w:rPr>
              <w:br/>
              <w:t>2.能分辨原住民語系自然民歌、福佬語系自然民歌，與客家語系自然民歌的特色。</w:t>
            </w:r>
            <w:r>
              <w:rPr>
                <w:rFonts w:ascii="新細明體" w:hAnsi="新細明體" w:hint="eastAsia"/>
                <w:bCs/>
                <w:snapToGrid w:val="0"/>
                <w:kern w:val="0"/>
                <w:sz w:val="18"/>
                <w:szCs w:val="18"/>
              </w:rPr>
              <w:br/>
              <w:t>3.能說出原住民語系自然民歌、福佬語系自然民歌，與客家語系自然民歌的形成背景和文化差異。</w:t>
            </w:r>
            <w:r>
              <w:rPr>
                <w:rFonts w:ascii="新細明體" w:hAnsi="新細明體" w:hint="eastAsia"/>
                <w:bCs/>
                <w:snapToGrid w:val="0"/>
                <w:kern w:val="0"/>
                <w:sz w:val="18"/>
                <w:szCs w:val="18"/>
              </w:rPr>
              <w:br/>
              <w:t>4.能舉出原住民語系、福佬語系，與客家語系自然民歌的代表作品。</w:t>
            </w:r>
            <w:r>
              <w:rPr>
                <w:rFonts w:ascii="新細明體" w:hAnsi="新細明體" w:hint="eastAsia"/>
                <w:bCs/>
                <w:snapToGrid w:val="0"/>
                <w:kern w:val="0"/>
                <w:sz w:val="18"/>
                <w:szCs w:val="18"/>
              </w:rPr>
              <w:br/>
              <w:t>5.能演唱至少兩首民歌。</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3.互動見真情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1.教導學生以暖身來放鬆心情。</w:t>
            </w:r>
            <w:r>
              <w:rPr>
                <w:rFonts w:ascii="新細明體" w:hAnsi="新細明體"/>
                <w:bCs/>
                <w:snapToGrid w:val="0"/>
                <w:kern w:val="0"/>
                <w:sz w:val="18"/>
                <w:szCs w:val="18"/>
              </w:rPr>
              <w:br/>
              <w:t>2.鼓勵學生發揮想像力來合理串連臺詞間的關係進行表演。</w:t>
            </w:r>
            <w:r>
              <w:rPr>
                <w:rFonts w:ascii="新細明體" w:hAnsi="新細明體"/>
                <w:bCs/>
                <w:snapToGrid w:val="0"/>
                <w:kern w:val="0"/>
                <w:sz w:val="18"/>
                <w:szCs w:val="18"/>
              </w:rPr>
              <w:br/>
              <w:t>3.讓學生練習揣摩平常所觀察的人物動作。</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1.播放音樂，進行暖身，以消除學生緊張感並放鬆心情。</w:t>
            </w:r>
            <w:r>
              <w:rPr>
                <w:rFonts w:ascii="新細明體" w:hAnsi="新細明體"/>
                <w:bCs/>
                <w:snapToGrid w:val="0"/>
                <w:kern w:val="0"/>
                <w:sz w:val="18"/>
                <w:szCs w:val="18"/>
              </w:rPr>
              <w:br/>
              <w:t>2.進行「一樣臺詞不一樣的戲」活動。</w:t>
            </w:r>
            <w:r>
              <w:rPr>
                <w:rFonts w:ascii="新細明體" w:hAnsi="新細明體"/>
                <w:bCs/>
                <w:snapToGrid w:val="0"/>
                <w:kern w:val="0"/>
                <w:sz w:val="18"/>
                <w:szCs w:val="18"/>
              </w:rPr>
              <w:br/>
              <w:t>3.詢問學生在創作表演的過程中遇到什麼問題？</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【性別平等教育】2-4-5去除性別刻板的情緒表達，促進不同性別者的和諧相處。</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學習舞臺上的「獨白」表演。</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（1）運用想像力和自身經驗結合，產生「真實感」，體驗完整的「過程」。</w:t>
            </w:r>
            <w:r>
              <w:rPr>
                <w:rFonts w:ascii="新細明體" w:hAnsi="新細明體" w:hint="eastAsia"/>
                <w:bCs/>
                <w:snapToGrid w:val="0"/>
                <w:kern w:val="0"/>
                <w:sz w:val="18"/>
                <w:szCs w:val="18"/>
              </w:rPr>
              <w:br/>
              <w:t>（2）結合之前所學的「默劇」概念，創作一段表演。</w:t>
            </w:r>
            <w:r>
              <w:rPr>
                <w:rFonts w:ascii="新細明體" w:hAnsi="新細明體" w:hint="eastAsia"/>
                <w:bCs/>
                <w:snapToGrid w:val="0"/>
                <w:kern w:val="0"/>
                <w:sz w:val="18"/>
                <w:szCs w:val="18"/>
              </w:rPr>
              <w:br/>
              <w:t>（3）參與活動並與同學合作演出。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r>
              <w:rPr>
                <w:rFonts w:ascii="新細明體" w:hAnsi="新細明體" w:hint="eastAsia"/>
                <w:bCs/>
                <w:snapToGrid w:val="0"/>
                <w:kern w:val="0"/>
                <w:sz w:val="18"/>
                <w:szCs w:val="18"/>
              </w:rPr>
              <w:br/>
              <w:t>（2）瞭解不宜親身去「體驗」的經驗，並找到類化的方式。</w:t>
            </w:r>
            <w:r>
              <w:rPr>
                <w:rFonts w:ascii="新細明體" w:hAnsi="新細明體" w:hint="eastAsia"/>
                <w:bCs/>
                <w:snapToGrid w:val="0"/>
                <w:kern w:val="0"/>
                <w:sz w:val="18"/>
                <w:szCs w:val="18"/>
              </w:rPr>
              <w:br/>
              <w:t>（3）發揮同理心並尊重彼此之間的「差異」。</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1.播放音樂與影片的相關設備。</w:t>
            </w:r>
            <w:r>
              <w:rPr>
                <w:rFonts w:ascii="新細明體" w:hAnsi="新細明體"/>
                <w:bCs/>
                <w:snapToGrid w:val="0"/>
                <w:kern w:val="0"/>
                <w:sz w:val="18"/>
                <w:szCs w:val="18"/>
              </w:rPr>
              <w:br/>
              <w:t>2.生活中各種喜怒哀樂和人際互動的小故事。</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584453">
        <w:trPr>
          <w:cantSplit/>
          <w:trHeight w:val="13620"/>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4.設計與生活</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1.說明設計的領域與範疇。</w:t>
            </w:r>
            <w:r>
              <w:rPr>
                <w:rFonts w:ascii="新細明體" w:hAnsi="新細明體"/>
                <w:bCs/>
                <w:snapToGrid w:val="0"/>
                <w:kern w:val="0"/>
                <w:sz w:val="18"/>
                <w:szCs w:val="18"/>
              </w:rPr>
              <w:br/>
              <w:t>2.強調尊重「著作權」與「智慧財產權」的重要性，說明智慧財產權的意涵與註冊流程。</w:t>
            </w:r>
            <w:r>
              <w:rPr>
                <w:rFonts w:ascii="新細明體" w:hAnsi="新細明體"/>
                <w:bCs/>
                <w:snapToGrid w:val="0"/>
                <w:kern w:val="0"/>
                <w:sz w:val="18"/>
                <w:szCs w:val="18"/>
              </w:rPr>
              <w:br/>
              <w:t>3.以摩天大樓為力，引導出景觀設計、建築設計和室內設計的異同。</w:t>
            </w:r>
            <w:r>
              <w:rPr>
                <w:rFonts w:ascii="新細明體" w:hAnsi="新細明體"/>
                <w:bCs/>
                <w:snapToGrid w:val="0"/>
                <w:kern w:val="0"/>
                <w:sz w:val="18"/>
                <w:szCs w:val="18"/>
              </w:rPr>
              <w:br/>
              <w:t>4.解說商品設計與櫥窗展示設計的獨特性。</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vMerge w:val="restart"/>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2-4-8運用資訊科技，蒐集中外藝術</w:t>
            </w:r>
            <w:r>
              <w:rPr>
                <w:rFonts w:ascii="新細明體" w:hAnsi="新細明體"/>
                <w:bCs/>
                <w:snapToGrid w:val="0"/>
                <w:kern w:val="0"/>
                <w:sz w:val="18"/>
                <w:szCs w:val="18"/>
              </w:rPr>
              <w:lastRenderedPageBreak/>
              <w:t>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lastRenderedPageBreak/>
              <w:t>1.說明設計的領域與範疇。</w:t>
            </w:r>
            <w:r>
              <w:rPr>
                <w:rFonts w:ascii="新細明體" w:hAnsi="新細明體"/>
                <w:bCs/>
                <w:snapToGrid w:val="0"/>
                <w:kern w:val="0"/>
                <w:sz w:val="18"/>
                <w:szCs w:val="18"/>
              </w:rPr>
              <w:br/>
              <w:t>2.說明智慧財產權的意涵與註冊流程。</w:t>
            </w:r>
            <w:r>
              <w:rPr>
                <w:rFonts w:ascii="新細明體" w:hAnsi="新細明體"/>
                <w:bCs/>
                <w:snapToGrid w:val="0"/>
                <w:kern w:val="0"/>
                <w:sz w:val="18"/>
                <w:szCs w:val="18"/>
              </w:rPr>
              <w:br/>
              <w:t>3.以摩天大樓為例，引導出景觀設計、建築設計和室內設計的異同。 以電影《明天過後》和《2012》為前題，說明以及強調綠色環保意識的重要性。</w:t>
            </w:r>
            <w:r>
              <w:rPr>
                <w:rFonts w:ascii="新細明體" w:hAnsi="新細明體"/>
                <w:bCs/>
                <w:snapToGrid w:val="0"/>
                <w:kern w:val="0"/>
                <w:sz w:val="18"/>
                <w:szCs w:val="18"/>
              </w:rPr>
              <w:br/>
              <w:t>4.請學生觀察周遭的事物，舉例出相類似或相異處的特質。可以分組進行討論與報告，也可以由學生個人發表看法。</w:t>
            </w:r>
            <w:r>
              <w:rPr>
                <w:rFonts w:ascii="新細明體" w:hAnsi="新細明體"/>
                <w:bCs/>
                <w:snapToGrid w:val="0"/>
                <w:kern w:val="0"/>
                <w:sz w:val="18"/>
                <w:szCs w:val="18"/>
              </w:rPr>
              <w:br/>
              <w:t>5.以名牌故事及流行商品開頭，導入商品設計與櫥窗展示設計的魅力與特性。</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【家政教育】2-4-5欣賞服飾之美。</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【資訊教育】1-2-1能了解資訊科技在日常生活之應用。</w:t>
            </w:r>
            <w:r>
              <w:rPr>
                <w:rFonts w:ascii="新細明體" w:hAnsi="新細明體"/>
                <w:bCs/>
                <w:snapToGrid w:val="0"/>
                <w:kern w:val="0"/>
                <w:sz w:val="18"/>
                <w:szCs w:val="18"/>
              </w:rPr>
              <w:br/>
              <w:t>【資訊教育】3-2-3能操作常用之繪圖軟體。</w:t>
            </w:r>
            <w:r>
              <w:rPr>
                <w:rFonts w:ascii="新細明體" w:hAnsi="新細明體"/>
                <w:bCs/>
                <w:snapToGrid w:val="0"/>
                <w:kern w:val="0"/>
                <w:sz w:val="18"/>
                <w:szCs w:val="18"/>
              </w:rPr>
              <w:br/>
              <w:t>【資訊教育】4-3-1能應用網路的資訊解決問題。</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（1）能分辨設計的範疇類別。</w:t>
            </w:r>
            <w:r>
              <w:rPr>
                <w:rFonts w:ascii="新細明體" w:hAnsi="新細明體" w:hint="eastAsia"/>
                <w:bCs/>
                <w:snapToGrid w:val="0"/>
                <w:kern w:val="0"/>
                <w:sz w:val="18"/>
                <w:szCs w:val="18"/>
              </w:rPr>
              <w:br/>
              <w:t>（2）能瞭解設計的原始動機與文化意義。</w:t>
            </w:r>
            <w:r>
              <w:rPr>
                <w:rFonts w:ascii="新細明體" w:hAnsi="新細明體" w:hint="eastAsia"/>
                <w:bCs/>
                <w:snapToGrid w:val="0"/>
                <w:kern w:val="0"/>
                <w:sz w:val="18"/>
                <w:szCs w:val="18"/>
              </w:rPr>
              <w:br/>
              <w:t>（3）能分辨設計與繪畫藝術的不同。</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（1）使用資訊科技蒐集資料，並依製作程度加以評量。</w:t>
            </w:r>
            <w:r>
              <w:rPr>
                <w:rFonts w:ascii="新細明體" w:hAnsi="新細明體" w:hint="eastAsia"/>
                <w:bCs/>
                <w:snapToGrid w:val="0"/>
                <w:kern w:val="0"/>
                <w:sz w:val="18"/>
                <w:szCs w:val="18"/>
              </w:rPr>
              <w:br/>
              <w:t>（2）描述設計作品的風格和表現形式，具備鑑賞能力。</w:t>
            </w:r>
            <w:r>
              <w:rPr>
                <w:rFonts w:ascii="新細明體" w:hAnsi="新細明體" w:hint="eastAsia"/>
                <w:bCs/>
                <w:snapToGrid w:val="0"/>
                <w:kern w:val="0"/>
                <w:sz w:val="18"/>
                <w:szCs w:val="18"/>
              </w:rPr>
              <w:br/>
              <w:t>（3）發表時能正確使用設計專有詞彙的能力。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（1）體會設計藝術的美和價值，養成欣賞藝術的興趣與習慣。</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1.搜集生活當中的設計元素或具體的創意事物之圖片資料。</w:t>
            </w:r>
            <w:r>
              <w:rPr>
                <w:rFonts w:ascii="新細明體" w:hAnsi="新細明體"/>
                <w:bCs/>
                <w:snapToGrid w:val="0"/>
                <w:kern w:val="0"/>
                <w:sz w:val="18"/>
                <w:szCs w:val="18"/>
              </w:rPr>
              <w:br/>
              <w:t>2.教師要先熟稔各流派設計風格之形成原由，並且將生活中的事物直接套用佐證。</w:t>
            </w:r>
            <w:r>
              <w:rPr>
                <w:rFonts w:ascii="新細明體" w:hAnsi="新細明體"/>
                <w:bCs/>
                <w:snapToGrid w:val="0"/>
                <w:kern w:val="0"/>
                <w:sz w:val="18"/>
                <w:szCs w:val="18"/>
              </w:rPr>
              <w:br/>
              <w:t>3.將設計的語彙形式分開解析，並且以圖片、講義或是以單槍投影簡報或影片動畫的方式來呈現。</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6387"/>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tcPr>
          <w:p w:rsidR="00584453" w:rsidRDefault="00584453"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br/>
              <w:t>（2）體會設計的美與創新價值，提升對設計相關創作的評賞力。</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3.臺灣真情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吹奏中音直笛曲〈桃花過渡農村酒歌組曲〉。</w:t>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1.教師講解〈桃花過渡農村酒歌組曲〉的樂曲相關背景，以助於學生吹奏時對樂曲表現的掌握。</w:t>
            </w:r>
            <w:r>
              <w:rPr>
                <w:rFonts w:ascii="新細明體" w:hAnsi="新細明體"/>
                <w:bCs/>
                <w:snapToGrid w:val="0"/>
                <w:kern w:val="0"/>
                <w:sz w:val="18"/>
                <w:szCs w:val="18"/>
              </w:rPr>
              <w:br/>
              <w:t>2.教師播放〈桃花過渡農村酒歌組曲〉。</w:t>
            </w:r>
            <w:r>
              <w:rPr>
                <w:rFonts w:ascii="新細明體" w:hAnsi="新細明體"/>
                <w:bCs/>
                <w:snapToGrid w:val="0"/>
                <w:kern w:val="0"/>
                <w:sz w:val="18"/>
                <w:szCs w:val="18"/>
              </w:rPr>
              <w:br/>
              <w:t>3.教師播放直笛吹奏教學CD欣賞。</w:t>
            </w:r>
            <w:r>
              <w:rPr>
                <w:rFonts w:ascii="新細明體" w:hAnsi="新細明體"/>
                <w:bCs/>
                <w:snapToGrid w:val="0"/>
                <w:kern w:val="0"/>
                <w:sz w:val="18"/>
                <w:szCs w:val="18"/>
              </w:rPr>
              <w:br/>
              <w:t>4.彈奏直笛曲〈桃花過渡農村酒歌組曲〉旋律。</w:t>
            </w:r>
            <w:r>
              <w:rPr>
                <w:rFonts w:ascii="新細明體" w:hAnsi="新細明體"/>
                <w:bCs/>
                <w:snapToGrid w:val="0"/>
                <w:kern w:val="0"/>
                <w:sz w:val="18"/>
                <w:szCs w:val="18"/>
              </w:rPr>
              <w:br/>
              <w:t>5.示範吹奏〈桃花過渡農村酒歌組曲〉全曲。</w:t>
            </w:r>
            <w:r>
              <w:rPr>
                <w:rFonts w:ascii="新細明體" w:hAnsi="新細明體"/>
                <w:bCs/>
                <w:snapToGrid w:val="0"/>
                <w:kern w:val="0"/>
                <w:sz w:val="18"/>
                <w:szCs w:val="18"/>
              </w:rPr>
              <w:br/>
              <w:t>6.針對樂曲確認運舌方式、樂句斷句與換氣的處理，請學生用筆在課本上加以記錄。</w:t>
            </w:r>
            <w:r>
              <w:rPr>
                <w:rFonts w:ascii="新細明體" w:hAnsi="新細明體"/>
                <w:bCs/>
                <w:snapToGrid w:val="0"/>
                <w:kern w:val="0"/>
                <w:sz w:val="18"/>
                <w:szCs w:val="18"/>
              </w:rPr>
              <w:br/>
              <w:t>7.提醒學生正確的持笛姿勢及吹奏美好音色所需注意呼吸、運氣的要領。</w:t>
            </w:r>
            <w:r>
              <w:rPr>
                <w:rFonts w:ascii="新細明體" w:hAnsi="新細明體"/>
                <w:bCs/>
                <w:snapToGrid w:val="0"/>
                <w:kern w:val="0"/>
                <w:sz w:val="18"/>
                <w:szCs w:val="18"/>
              </w:rPr>
              <w:br/>
              <w:t>8.配合教師鋼琴伴奏，提醒學生按照譜上術語，完整吹奏樂曲，確實掌握全曲速度與氣氛。</w:t>
            </w:r>
            <w:r>
              <w:rPr>
                <w:rFonts w:ascii="新細明體" w:hAnsi="新細明體"/>
                <w:bCs/>
                <w:snapToGrid w:val="0"/>
                <w:kern w:val="0"/>
                <w:sz w:val="18"/>
                <w:szCs w:val="18"/>
              </w:rPr>
              <w:br/>
              <w:t>9.請學生上臺吹奏〈桃花過</w:t>
            </w:r>
            <w:r>
              <w:rPr>
                <w:rFonts w:ascii="新細明體" w:hAnsi="新細明體" w:hint="eastAsia"/>
                <w:bCs/>
                <w:snapToGrid w:val="0"/>
                <w:kern w:val="0"/>
                <w:sz w:val="18"/>
                <w:szCs w:val="18"/>
              </w:rPr>
              <w:t>渡農村酒歌組曲〉並分享心得。</w:t>
            </w:r>
            <w:r>
              <w:rPr>
                <w:rFonts w:ascii="新細明體" w:hAnsi="新細明體"/>
                <w:bCs/>
                <w:snapToGrid w:val="0"/>
                <w:kern w:val="0"/>
                <w:sz w:val="18"/>
                <w:szCs w:val="18"/>
              </w:rPr>
              <w:br/>
              <w:t>10.欣賞並討論同學的演出。</w:t>
            </w:r>
            <w:r>
              <w:rPr>
                <w:rFonts w:ascii="新細明體" w:hAnsi="新細明體"/>
                <w:bCs/>
                <w:snapToGrid w:val="0"/>
                <w:kern w:val="0"/>
                <w:sz w:val="18"/>
                <w:szCs w:val="18"/>
              </w:rPr>
              <w:br/>
              <w:t>11.完成每週學習歷程紀錄。</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【海洋教育】3-4-6能運用音樂、視覺藝術、表演藝術等形式，鑑賞與創作海洋為主題的藝術。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1.能說出自然民歌與創作民歌的定義。</w:t>
            </w:r>
            <w:r>
              <w:rPr>
                <w:rFonts w:ascii="新細明體" w:hAnsi="新細明體" w:hint="eastAsia"/>
                <w:bCs/>
                <w:snapToGrid w:val="0"/>
                <w:kern w:val="0"/>
                <w:sz w:val="18"/>
                <w:szCs w:val="18"/>
              </w:rPr>
              <w:br/>
              <w:t>2.能分辨原住民語系自然民歌、福佬語系自然民歌，與客家語系自然民歌的特色。</w:t>
            </w:r>
            <w:r>
              <w:rPr>
                <w:rFonts w:ascii="新細明體" w:hAnsi="新細明體" w:hint="eastAsia"/>
                <w:bCs/>
                <w:snapToGrid w:val="0"/>
                <w:kern w:val="0"/>
                <w:sz w:val="18"/>
                <w:szCs w:val="18"/>
              </w:rPr>
              <w:br/>
              <w:t>3.能說出原住民語系自然民歌、福佬語系自然民歌，與客家語系自然民歌的形成背景和文化差異。</w:t>
            </w:r>
            <w:r>
              <w:rPr>
                <w:rFonts w:ascii="新細明體" w:hAnsi="新細明體" w:hint="eastAsia"/>
                <w:bCs/>
                <w:snapToGrid w:val="0"/>
                <w:kern w:val="0"/>
                <w:sz w:val="18"/>
                <w:szCs w:val="18"/>
              </w:rPr>
              <w:br/>
              <w:t>4.能舉出原住民語系、福佬語系，與客家語系自然民歌的代表作品。</w:t>
            </w:r>
            <w:r>
              <w:rPr>
                <w:rFonts w:ascii="新細明體" w:hAnsi="新細明體" w:hint="eastAsia"/>
                <w:bCs/>
                <w:snapToGrid w:val="0"/>
                <w:kern w:val="0"/>
                <w:sz w:val="18"/>
                <w:szCs w:val="18"/>
              </w:rPr>
              <w:br/>
              <w:t>5.能演唱至少兩首民歌。</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584453">
        <w:trPr>
          <w:cantSplit/>
          <w:trHeight w:val="13140"/>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4.站在自己的舞臺</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1.讓學生能和大家分享心中想法。</w:t>
            </w:r>
            <w:r>
              <w:rPr>
                <w:rFonts w:ascii="新細明體" w:hAnsi="新細明體"/>
                <w:bCs/>
                <w:snapToGrid w:val="0"/>
                <w:kern w:val="0"/>
                <w:sz w:val="18"/>
                <w:szCs w:val="18"/>
              </w:rPr>
              <w:br/>
              <w:t>2.讓學生從自己日常生活中對各色人物的觀察，去模擬表演之。</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vMerge w:val="restart"/>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1.簡單介紹表演體系：史坦尼斯拉夫斯基體系、布萊希特體系、梅蘭芳體系。</w:t>
            </w:r>
            <w:r>
              <w:rPr>
                <w:rFonts w:ascii="新細明體" w:hAnsi="新細明體"/>
                <w:bCs/>
                <w:snapToGrid w:val="0"/>
                <w:kern w:val="0"/>
                <w:sz w:val="18"/>
                <w:szCs w:val="18"/>
              </w:rPr>
              <w:br/>
              <w:t>2.進行「換我做做看」活動。</w:t>
            </w:r>
            <w:r>
              <w:rPr>
                <w:rFonts w:ascii="新細明體" w:hAnsi="新細明體"/>
                <w:bCs/>
                <w:snapToGrid w:val="0"/>
                <w:kern w:val="0"/>
                <w:sz w:val="18"/>
                <w:szCs w:val="18"/>
              </w:rPr>
              <w:br/>
              <w:t>3.試分享進行活動的感想。</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Year" w:val="2002"/>
                <w:attr w:name="Month" w:val="4"/>
                <w:attr w:name="Day" w:val="1"/>
                <w:attr w:name="IsLunarDate" w:val="False"/>
                <w:attr w:name="IsROCDate" w:val="False"/>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（1）學習舞臺上的「寫實」表演和「非寫實」表演。</w:t>
            </w:r>
            <w:r>
              <w:rPr>
                <w:rFonts w:ascii="新細明體" w:hAnsi="新細明體" w:hint="eastAsia"/>
                <w:bCs/>
                <w:snapToGrid w:val="0"/>
                <w:kern w:val="0"/>
                <w:sz w:val="18"/>
                <w:szCs w:val="18"/>
              </w:rPr>
              <w:br/>
              <w:t>（2）認識表演大師史坦尼斯拉夫斯基、布萊希特及梅蘭芳的表演體系。</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（1）運用想像力和自身經驗結合，自然而寫實地表演出一動作過程。</w:t>
            </w:r>
            <w:r>
              <w:rPr>
                <w:rFonts w:ascii="新細明體" w:hAnsi="新細明體" w:hint="eastAsia"/>
                <w:bCs/>
                <w:snapToGrid w:val="0"/>
                <w:kern w:val="0"/>
                <w:sz w:val="18"/>
                <w:szCs w:val="18"/>
              </w:rPr>
              <w:br/>
              <w:t>（2）結合之前所學的表演概念，創作一段表演。</w:t>
            </w:r>
            <w:r>
              <w:rPr>
                <w:rFonts w:ascii="新細明體" w:hAnsi="新細明體" w:hint="eastAsia"/>
                <w:bCs/>
                <w:snapToGrid w:val="0"/>
                <w:kern w:val="0"/>
                <w:sz w:val="18"/>
                <w:szCs w:val="18"/>
              </w:rPr>
              <w:br/>
              <w:t>（3）參與活動並與同學合作演出。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1.播放音樂與影片的相關設備。</w:t>
            </w:r>
            <w:r>
              <w:rPr>
                <w:rFonts w:ascii="新細明體" w:hAnsi="新細明體"/>
                <w:bCs/>
                <w:snapToGrid w:val="0"/>
                <w:kern w:val="0"/>
                <w:sz w:val="18"/>
                <w:szCs w:val="18"/>
              </w:rPr>
              <w:br/>
              <w:t>2.教師手冊所檢附的各項補充資料。</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2913"/>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tcPr>
          <w:p w:rsidR="00584453" w:rsidRDefault="00584453"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（2）瞭解就算沒有過的經驗，也可以透過類化的方式來尋求表現。</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584453" w:rsidTr="00584453">
        <w:trPr>
          <w:cantSplit/>
          <w:trHeight w:val="13665"/>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4.設計與生活</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1.以電影海報為題，引導學生學習海報設計的創作方法。</w:t>
            </w:r>
            <w:r>
              <w:rPr>
                <w:rFonts w:ascii="新細明體" w:hAnsi="新細明體"/>
                <w:bCs/>
                <w:snapToGrid w:val="0"/>
                <w:kern w:val="0"/>
                <w:sz w:val="18"/>
                <w:szCs w:val="18"/>
              </w:rPr>
              <w:br/>
              <w:t>2.認識企業識別系統CIS的源起與成因。</w:t>
            </w:r>
            <w:r>
              <w:rPr>
                <w:rFonts w:ascii="新細明體" w:hAnsi="新細明體"/>
                <w:bCs/>
                <w:snapToGrid w:val="0"/>
                <w:kern w:val="0"/>
                <w:sz w:val="18"/>
                <w:szCs w:val="18"/>
              </w:rPr>
              <w:br/>
              <w:t>3.介紹標誌設計的表現方法與製作媒體。</w:t>
            </w:r>
            <w:r>
              <w:rPr>
                <w:rFonts w:ascii="新細明體" w:hAnsi="新細明體"/>
                <w:bCs/>
                <w:snapToGrid w:val="0"/>
                <w:kern w:val="0"/>
                <w:sz w:val="18"/>
                <w:szCs w:val="18"/>
              </w:rPr>
              <w:br/>
              <w:t>4.說明吉祥物是企業的最愛與公關。</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vMerge w:val="restart"/>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2-4-8運用資訊科技，蒐集中外藝術</w:t>
            </w:r>
            <w:r>
              <w:rPr>
                <w:rFonts w:ascii="新細明體" w:hAnsi="新細明體"/>
                <w:bCs/>
                <w:snapToGrid w:val="0"/>
                <w:kern w:val="0"/>
                <w:sz w:val="18"/>
                <w:szCs w:val="18"/>
              </w:rPr>
              <w:lastRenderedPageBreak/>
              <w:t>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lastRenderedPageBreak/>
              <w:t>1.以《鐵達尼號》的電影為開頭，引導出LV名牌產生的由來。</w:t>
            </w:r>
            <w:r>
              <w:rPr>
                <w:rFonts w:ascii="新細明體" w:hAnsi="新細明體"/>
                <w:bCs/>
                <w:snapToGrid w:val="0"/>
                <w:kern w:val="0"/>
                <w:sz w:val="18"/>
                <w:szCs w:val="18"/>
              </w:rPr>
              <w:br/>
              <w:t>2.以電影海報為題，指導學生學習海報設計的創作方法。</w:t>
            </w:r>
            <w:r>
              <w:rPr>
                <w:rFonts w:ascii="新細明體" w:hAnsi="新細明體"/>
                <w:bCs/>
                <w:snapToGrid w:val="0"/>
                <w:kern w:val="0"/>
                <w:sz w:val="18"/>
                <w:szCs w:val="18"/>
              </w:rPr>
              <w:br/>
              <w:t>3.講解企業識別系統CIS的源起與成因。</w:t>
            </w:r>
            <w:r>
              <w:rPr>
                <w:rFonts w:ascii="新細明體" w:hAnsi="新細明體"/>
                <w:bCs/>
                <w:snapToGrid w:val="0"/>
                <w:kern w:val="0"/>
                <w:sz w:val="18"/>
                <w:szCs w:val="18"/>
              </w:rPr>
              <w:br/>
              <w:t>4.介紹標誌設計logo的表現方法與製作媒體。</w:t>
            </w:r>
            <w:r>
              <w:rPr>
                <w:rFonts w:ascii="新細明體" w:hAnsi="新細明體"/>
                <w:bCs/>
                <w:snapToGrid w:val="0"/>
                <w:kern w:val="0"/>
                <w:sz w:val="18"/>
                <w:szCs w:val="18"/>
              </w:rPr>
              <w:br/>
              <w:t>5.舉例出自己所認識的吉祥物與企業名稱之關係。</w:t>
            </w:r>
            <w:r>
              <w:rPr>
                <w:rFonts w:ascii="新細明體" w:hAnsi="新細明體"/>
                <w:bCs/>
                <w:snapToGrid w:val="0"/>
                <w:kern w:val="0"/>
                <w:sz w:val="18"/>
                <w:szCs w:val="18"/>
              </w:rPr>
              <w:br/>
              <w:t>6.說明吉祥物是企業的最愛與公關的中間媒介。</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【家政教育】2-4-5欣賞服飾之美。</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【資訊教育】1-2-1能了解資訊科技在日常生活之應用。</w:t>
            </w:r>
            <w:r>
              <w:rPr>
                <w:rFonts w:ascii="新細明體" w:hAnsi="新細明體"/>
                <w:bCs/>
                <w:snapToGrid w:val="0"/>
                <w:kern w:val="0"/>
                <w:sz w:val="18"/>
                <w:szCs w:val="18"/>
              </w:rPr>
              <w:br/>
              <w:t>【資訊教育】3-2-3能操作常用之繪圖軟體。</w:t>
            </w:r>
            <w:r>
              <w:rPr>
                <w:rFonts w:ascii="新細明體" w:hAnsi="新細明體"/>
                <w:bCs/>
                <w:snapToGrid w:val="0"/>
                <w:kern w:val="0"/>
                <w:sz w:val="18"/>
                <w:szCs w:val="18"/>
              </w:rPr>
              <w:br/>
              <w:t>【資訊教育】4-3-1能應用網路的資訊解決問題。</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（1）能分辨設計的範疇類別。</w:t>
            </w:r>
            <w:r>
              <w:rPr>
                <w:rFonts w:ascii="新細明體" w:hAnsi="新細明體" w:hint="eastAsia"/>
                <w:bCs/>
                <w:snapToGrid w:val="0"/>
                <w:kern w:val="0"/>
                <w:sz w:val="18"/>
                <w:szCs w:val="18"/>
              </w:rPr>
              <w:br/>
              <w:t>（2）能瞭解設計的原始動機與文化意義。</w:t>
            </w:r>
            <w:r>
              <w:rPr>
                <w:rFonts w:ascii="新細明體" w:hAnsi="新細明體" w:hint="eastAsia"/>
                <w:bCs/>
                <w:snapToGrid w:val="0"/>
                <w:kern w:val="0"/>
                <w:sz w:val="18"/>
                <w:szCs w:val="18"/>
              </w:rPr>
              <w:br/>
              <w:t>（3）能分辨設計與繪畫藝術的不同。</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（1）使用資訊科技蒐集資料，並依製作程度加以評量。</w:t>
            </w:r>
            <w:r>
              <w:rPr>
                <w:rFonts w:ascii="新細明體" w:hAnsi="新細明體" w:hint="eastAsia"/>
                <w:bCs/>
                <w:snapToGrid w:val="0"/>
                <w:kern w:val="0"/>
                <w:sz w:val="18"/>
                <w:szCs w:val="18"/>
              </w:rPr>
              <w:br/>
              <w:t>（2）描述設計作品的風格和表現形式，具備鑑賞能力。</w:t>
            </w:r>
            <w:r>
              <w:rPr>
                <w:rFonts w:ascii="新細明體" w:hAnsi="新細明體" w:hint="eastAsia"/>
                <w:bCs/>
                <w:snapToGrid w:val="0"/>
                <w:kern w:val="0"/>
                <w:sz w:val="18"/>
                <w:szCs w:val="18"/>
              </w:rPr>
              <w:br/>
              <w:t>（3）發表時能正確使用設計專有詞彙的能力。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（1）體會設計藝術的美和價值，養成欣賞藝術的興趣與習慣。</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1.搜集生活當中的設計元素或具體的創意事物之圖片資料。</w:t>
            </w:r>
            <w:r>
              <w:rPr>
                <w:rFonts w:ascii="新細明體" w:hAnsi="新細明體"/>
                <w:bCs/>
                <w:snapToGrid w:val="0"/>
                <w:kern w:val="0"/>
                <w:sz w:val="18"/>
                <w:szCs w:val="18"/>
              </w:rPr>
              <w:br/>
              <w:t>2.教師要先熟稔各流派設計風格之形成原由，並且將生活中的事物直接套用佐證。</w:t>
            </w:r>
            <w:r>
              <w:rPr>
                <w:rFonts w:ascii="新細明體" w:hAnsi="新細明體"/>
                <w:bCs/>
                <w:snapToGrid w:val="0"/>
                <w:kern w:val="0"/>
                <w:sz w:val="18"/>
                <w:szCs w:val="18"/>
              </w:rPr>
              <w:br/>
              <w:t>3.將設計的語彙形式分開解析，並且以圖片、講義或是以單槍投影簡報或影片動畫的方式來呈現。</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6342"/>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tcPr>
          <w:p w:rsidR="00584453" w:rsidRDefault="00584453"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br/>
              <w:t>（2）體會設計的美與創新價值，提升對設計相關創作的評賞力。</w:t>
            </w:r>
            <w:r>
              <w:rPr>
                <w:rFonts w:ascii="新細明體" w:hAnsi="新細明體" w:hint="eastAsia"/>
                <w:bCs/>
                <w:snapToGrid w:val="0"/>
                <w:kern w:val="0"/>
                <w:sz w:val="18"/>
                <w:szCs w:val="18"/>
              </w:rPr>
              <w:br/>
            </w: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3.臺灣真情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1.認識與客家人的歷史沿革及文化特色。</w:t>
            </w:r>
            <w:r>
              <w:rPr>
                <w:rFonts w:ascii="新細明體" w:hAnsi="新細明體"/>
                <w:bCs/>
                <w:snapToGrid w:val="0"/>
                <w:kern w:val="0"/>
                <w:sz w:val="18"/>
                <w:szCs w:val="18"/>
              </w:rPr>
              <w:br/>
              <w:t>2.客家語系自然民歌的習唱與欣賞。</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1.介紹客家人的歷史沿革及文化特色。</w:t>
            </w:r>
            <w:r>
              <w:rPr>
                <w:rFonts w:ascii="新細明體" w:hAnsi="新細明體"/>
                <w:bCs/>
                <w:snapToGrid w:val="0"/>
                <w:kern w:val="0"/>
                <w:sz w:val="18"/>
                <w:szCs w:val="18"/>
              </w:rPr>
              <w:br/>
              <w:t>2.講解客家語系民歌的分類及歌唱特色。</w:t>
            </w:r>
            <w:r>
              <w:rPr>
                <w:rFonts w:ascii="新細明體" w:hAnsi="新細明體"/>
                <w:bCs/>
                <w:snapToGrid w:val="0"/>
                <w:kern w:val="0"/>
                <w:sz w:val="18"/>
                <w:szCs w:val="18"/>
              </w:rPr>
              <w:br/>
              <w:t>3.介紹及欣賞課本中的客家語系民歌〈撐船調〉〈老山歌〉〈天公落水〉（採茶調)。</w:t>
            </w:r>
            <w:r>
              <w:rPr>
                <w:rFonts w:ascii="新細明體" w:hAnsi="新細明體"/>
                <w:bCs/>
                <w:snapToGrid w:val="0"/>
                <w:kern w:val="0"/>
                <w:sz w:val="18"/>
                <w:szCs w:val="18"/>
              </w:rPr>
              <w:br/>
              <w:t>4.討論各欣賞歌曲屬於哪一種類歌曲。</w:t>
            </w:r>
            <w:r>
              <w:rPr>
                <w:rFonts w:ascii="新細明體" w:hAnsi="新細明體"/>
                <w:bCs/>
                <w:snapToGrid w:val="0"/>
                <w:kern w:val="0"/>
                <w:sz w:val="18"/>
                <w:szCs w:val="18"/>
              </w:rPr>
              <w:br/>
              <w:t>5.討論各欣賞歌曲歌詞中所喻含的不同族群的生活文化。</w:t>
            </w:r>
            <w:r>
              <w:rPr>
                <w:rFonts w:ascii="新細明體" w:hAnsi="新細明體"/>
                <w:bCs/>
                <w:snapToGrid w:val="0"/>
                <w:kern w:val="0"/>
                <w:sz w:val="18"/>
                <w:szCs w:val="18"/>
              </w:rPr>
              <w:br/>
              <w:t>6.教師解說〈撐船調〉歌曲背景。</w:t>
            </w:r>
            <w:r>
              <w:rPr>
                <w:rFonts w:ascii="新細明體" w:hAnsi="新細明體"/>
                <w:bCs/>
                <w:snapToGrid w:val="0"/>
                <w:kern w:val="0"/>
                <w:sz w:val="18"/>
                <w:szCs w:val="18"/>
              </w:rPr>
              <w:br/>
              <w:t>7.介紹樂曲拍號 、強弱分配、習唱時注意之要項。</w:t>
            </w:r>
            <w:r>
              <w:rPr>
                <w:rFonts w:ascii="新細明體" w:hAnsi="新細明體"/>
                <w:bCs/>
                <w:snapToGrid w:val="0"/>
                <w:kern w:val="0"/>
                <w:sz w:val="18"/>
                <w:szCs w:val="18"/>
              </w:rPr>
              <w:br/>
              <w:t>8.教師以鋼琴彈奏全曲旋律，請學生對照樂譜、注意聆聽。</w:t>
            </w:r>
            <w:r>
              <w:rPr>
                <w:rFonts w:ascii="新細明體" w:hAnsi="新細明體"/>
                <w:bCs/>
                <w:snapToGrid w:val="0"/>
                <w:kern w:val="0"/>
                <w:sz w:val="18"/>
                <w:szCs w:val="18"/>
              </w:rPr>
              <w:br/>
              <w:t>9.請學生找出全曲所用的音有哪些？教師再說明樂曲組成結構。</w:t>
            </w:r>
            <w:r>
              <w:rPr>
                <w:rFonts w:ascii="新細明體" w:hAnsi="新細明體"/>
                <w:bCs/>
                <w:snapToGrid w:val="0"/>
                <w:kern w:val="0"/>
                <w:sz w:val="18"/>
                <w:szCs w:val="18"/>
              </w:rPr>
              <w:br/>
              <w:t>10.待歌詞節奏念唱後，全曲配合鋼琴伴奏，加上歌詞完整演唱。</w:t>
            </w:r>
            <w:r>
              <w:rPr>
                <w:rFonts w:ascii="新細明體" w:hAnsi="新細明體"/>
                <w:bCs/>
                <w:snapToGrid w:val="0"/>
                <w:kern w:val="0"/>
                <w:sz w:val="18"/>
                <w:szCs w:val="18"/>
              </w:rPr>
              <w:br/>
              <w:t>11.加上表情記號與音樂術語的指導。</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【海洋教育】3-4-6能運用音樂、視覺藝術、表演藝術等形式，鑑賞與創作海洋為主題的藝術。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1.能說出自然民歌與創作民歌的定義。</w:t>
            </w:r>
            <w:r>
              <w:rPr>
                <w:rFonts w:ascii="新細明體" w:hAnsi="新細明體" w:hint="eastAsia"/>
                <w:bCs/>
                <w:snapToGrid w:val="0"/>
                <w:kern w:val="0"/>
                <w:sz w:val="18"/>
                <w:szCs w:val="18"/>
              </w:rPr>
              <w:br/>
              <w:t>2.能分辨原住民語系自然民歌、福佬語系自然民歌，與客家語系自然民歌的特色。</w:t>
            </w:r>
            <w:r>
              <w:rPr>
                <w:rFonts w:ascii="新細明體" w:hAnsi="新細明體" w:hint="eastAsia"/>
                <w:bCs/>
                <w:snapToGrid w:val="0"/>
                <w:kern w:val="0"/>
                <w:sz w:val="18"/>
                <w:szCs w:val="18"/>
              </w:rPr>
              <w:br/>
              <w:t>3.能說出原住民語系自然民歌、福佬語系自然民歌，與客家語系自然民歌的形成背景和文化差異。</w:t>
            </w:r>
            <w:r>
              <w:rPr>
                <w:rFonts w:ascii="新細明體" w:hAnsi="新細明體" w:hint="eastAsia"/>
                <w:bCs/>
                <w:snapToGrid w:val="0"/>
                <w:kern w:val="0"/>
                <w:sz w:val="18"/>
                <w:szCs w:val="18"/>
              </w:rPr>
              <w:br/>
              <w:t>4.能舉出原住民語系、福佬語系，與客家語系自然民歌的代表作品。</w:t>
            </w:r>
            <w:r>
              <w:rPr>
                <w:rFonts w:ascii="新細明體" w:hAnsi="新細明體" w:hint="eastAsia"/>
                <w:bCs/>
                <w:snapToGrid w:val="0"/>
                <w:kern w:val="0"/>
                <w:sz w:val="18"/>
                <w:szCs w:val="18"/>
              </w:rPr>
              <w:br/>
              <w:t>5.能演唱至少兩首民歌。</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584453">
        <w:trPr>
          <w:cantSplit/>
          <w:trHeight w:val="13470"/>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4.站在自己的舞臺</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1.讓學生能和大家分享心中想法。</w:t>
            </w:r>
            <w:r>
              <w:rPr>
                <w:rFonts w:ascii="新細明體" w:hAnsi="新細明體"/>
                <w:bCs/>
                <w:snapToGrid w:val="0"/>
                <w:kern w:val="0"/>
                <w:sz w:val="18"/>
                <w:szCs w:val="18"/>
              </w:rPr>
              <w:br/>
              <w:t>2.讓學生從自己日常生活中對各色人物的觀察，去模擬表演之。</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vMerge w:val="restart"/>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1.請學生主動發表對史坦尼斯拉夫斯基的認識。</w:t>
            </w:r>
            <w:r>
              <w:rPr>
                <w:rFonts w:ascii="新細明體" w:hAnsi="新細明體"/>
                <w:bCs/>
                <w:snapToGrid w:val="0"/>
                <w:kern w:val="0"/>
                <w:sz w:val="18"/>
                <w:szCs w:val="18"/>
              </w:rPr>
              <w:br/>
              <w:t>2.播放現代受到史坦尼斯拉夫斯基的方法演技所影響的演員作品。</w:t>
            </w:r>
            <w:r>
              <w:rPr>
                <w:rFonts w:ascii="新細明體" w:hAnsi="新細明體"/>
                <w:bCs/>
                <w:snapToGrid w:val="0"/>
                <w:kern w:val="0"/>
                <w:sz w:val="18"/>
                <w:szCs w:val="18"/>
              </w:rPr>
              <w:br/>
              <w:t>3.進行「方法演技大解析」活動。</w:t>
            </w:r>
            <w:r>
              <w:rPr>
                <w:rFonts w:ascii="新細明體" w:hAnsi="新細明體"/>
                <w:bCs/>
                <w:snapToGrid w:val="0"/>
                <w:kern w:val="0"/>
                <w:sz w:val="18"/>
                <w:szCs w:val="18"/>
              </w:rPr>
              <w:br/>
              <w:t>4.請學生討論史坦尼斯拉夫斯基曾說過的「只有渺小的演員，沒有渺小的角色」及「愛你心中的藝術，而不是愛藝術中的你」，並發表這兩段話分別有什麼涵義。</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（1）學習舞臺上的「寫實」表演和「非寫實」表演。</w:t>
            </w:r>
            <w:r>
              <w:rPr>
                <w:rFonts w:ascii="新細明體" w:hAnsi="新細明體" w:hint="eastAsia"/>
                <w:bCs/>
                <w:snapToGrid w:val="0"/>
                <w:kern w:val="0"/>
                <w:sz w:val="18"/>
                <w:szCs w:val="18"/>
              </w:rPr>
              <w:br/>
              <w:t>（2）認識表演大師史坦尼斯拉夫斯基、布萊希特及梅蘭芳的表演體系</w:t>
            </w:r>
            <w:r>
              <w:rPr>
                <w:rFonts w:hint="eastAsia"/>
                <w:bCs/>
                <w:snapToGrid w:val="0"/>
                <w:kern w:val="0"/>
                <w:sz w:val="18"/>
                <w:szCs w:val="18"/>
              </w:rPr>
              <w:t>。</w:t>
            </w:r>
            <w:r>
              <w:rPr>
                <w:bCs/>
                <w:snapToGrid w:val="0"/>
                <w:kern w:val="0"/>
                <w:sz w:val="18"/>
                <w:szCs w:val="18"/>
              </w:rPr>
              <w:br/>
            </w:r>
            <w:r>
              <w:rPr>
                <w:rFonts w:ascii="新細明體" w:hAnsi="新細明體" w:hint="eastAsia"/>
                <w:bCs/>
                <w:snapToGrid w:val="0"/>
                <w:kern w:val="0"/>
                <w:sz w:val="18"/>
                <w:szCs w:val="18"/>
              </w:rPr>
              <w:t>‧技能部分</w:t>
            </w:r>
            <w:r>
              <w:rPr>
                <w:rFonts w:ascii="新細明體" w:hAnsi="新細明體" w:hint="eastAsia"/>
                <w:bCs/>
                <w:snapToGrid w:val="0"/>
                <w:kern w:val="0"/>
                <w:sz w:val="18"/>
                <w:szCs w:val="18"/>
              </w:rPr>
              <w:br/>
              <w:t>（1）運用想像力和自身經驗結合，自然而寫實地表演出一動作過程。。</w:t>
            </w:r>
            <w:r>
              <w:rPr>
                <w:rFonts w:ascii="新細明體" w:hAnsi="新細明體" w:hint="eastAsia"/>
                <w:bCs/>
                <w:snapToGrid w:val="0"/>
                <w:kern w:val="0"/>
                <w:sz w:val="18"/>
                <w:szCs w:val="18"/>
              </w:rPr>
              <w:br/>
              <w:t>（2）結合之前所學的表演概念，創作一段表演。</w:t>
            </w:r>
            <w:r>
              <w:rPr>
                <w:rFonts w:ascii="新細明體" w:hAnsi="新細明體" w:hint="eastAsia"/>
                <w:bCs/>
                <w:snapToGrid w:val="0"/>
                <w:kern w:val="0"/>
                <w:sz w:val="18"/>
                <w:szCs w:val="18"/>
              </w:rPr>
              <w:br/>
              <w:t>（3）參與活動並與同學合作演出。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r>
              <w:rPr>
                <w:rFonts w:ascii="新細明體" w:hAnsi="新細明體" w:hint="eastAsia"/>
                <w:bCs/>
                <w:snapToGrid w:val="0"/>
                <w:kern w:val="0"/>
                <w:sz w:val="18"/>
                <w:szCs w:val="18"/>
              </w:rPr>
              <w:br/>
              <w:t>（2）瞭</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1.播放音樂與影片的相關設備。</w:t>
            </w:r>
            <w:r>
              <w:rPr>
                <w:rFonts w:ascii="新細明體" w:hAnsi="新細明體"/>
                <w:bCs/>
                <w:snapToGrid w:val="0"/>
                <w:kern w:val="0"/>
                <w:sz w:val="18"/>
                <w:szCs w:val="18"/>
              </w:rPr>
              <w:br/>
              <w:t>2.教師手冊所檢附的各項補充資料。</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2817"/>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tcPr>
          <w:p w:rsidR="00584453" w:rsidRDefault="00584453"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解就算沒有過的經驗，也可以透過類化的方式來尋求表現。</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584453" w:rsidTr="00584453">
        <w:trPr>
          <w:cantSplit/>
          <w:trHeight w:val="15015"/>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4.設計與生活</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1.介紹當代業界的優秀作品。</w:t>
            </w:r>
            <w:r>
              <w:rPr>
                <w:rFonts w:ascii="新細明體" w:hAnsi="新細明體"/>
                <w:bCs/>
                <w:snapToGrid w:val="0"/>
                <w:kern w:val="0"/>
                <w:sz w:val="18"/>
                <w:szCs w:val="18"/>
              </w:rPr>
              <w:br/>
              <w:t>2.步驟學習Logo標誌設計，指導學習標準製圖的方法。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1.推薦當代設計業界的優秀作品，並且詳加地討論。</w:t>
            </w:r>
            <w:r>
              <w:rPr>
                <w:rFonts w:ascii="新細明體" w:hAnsi="新細明體"/>
                <w:bCs/>
                <w:snapToGrid w:val="0"/>
                <w:kern w:val="0"/>
                <w:sz w:val="18"/>
                <w:szCs w:val="18"/>
              </w:rPr>
              <w:br/>
              <w:t>2.步驟學習Logo標誌，指導學習製圖的方法。</w:t>
            </w:r>
            <w:r>
              <w:rPr>
                <w:rFonts w:ascii="新細明體" w:hAnsi="新細明體"/>
                <w:bCs/>
                <w:snapToGrid w:val="0"/>
                <w:kern w:val="0"/>
                <w:sz w:val="18"/>
                <w:szCs w:val="18"/>
              </w:rPr>
              <w:br/>
              <w:t>3.讓學生開始著手設計圖案標誌的初步架構。</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【家政教育】2-4-5欣賞服飾之美。</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【資訊教育】1-2-1能了解資訊科技在日常生活之應用。</w:t>
            </w:r>
            <w:r>
              <w:rPr>
                <w:rFonts w:ascii="新細明體" w:hAnsi="新細明體"/>
                <w:bCs/>
                <w:snapToGrid w:val="0"/>
                <w:kern w:val="0"/>
                <w:sz w:val="18"/>
                <w:szCs w:val="18"/>
              </w:rPr>
              <w:br/>
              <w:t>【資訊教育】3-2-3能操作常用之繪圖軟體。</w:t>
            </w:r>
            <w:r>
              <w:rPr>
                <w:rFonts w:ascii="新細明體" w:hAnsi="新細明體"/>
                <w:bCs/>
                <w:snapToGrid w:val="0"/>
                <w:kern w:val="0"/>
                <w:sz w:val="18"/>
                <w:szCs w:val="18"/>
              </w:rPr>
              <w:br/>
              <w:t>【資訊教育】4-3-1能應用網路的資訊解決問題。</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（1）製作設計圖，並觀察其完整度。</w:t>
            </w:r>
            <w:r>
              <w:rPr>
                <w:rFonts w:ascii="新細明體" w:hAnsi="新細明體" w:hint="eastAsia"/>
                <w:bCs/>
                <w:snapToGrid w:val="0"/>
                <w:kern w:val="0"/>
                <w:sz w:val="18"/>
                <w:szCs w:val="18"/>
              </w:rPr>
              <w:br/>
              <w:t>（2）依設計的手稿或是立體作品的創意表現評量。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（1）依分組合作程度及作品呈現，以團隊精神、分工的細膩度與完整度評量。</w:t>
            </w:r>
            <w:r>
              <w:rPr>
                <w:rFonts w:ascii="新細明體" w:hAnsi="新細明體" w:hint="eastAsia"/>
                <w:bCs/>
                <w:snapToGrid w:val="0"/>
                <w:kern w:val="0"/>
                <w:sz w:val="18"/>
                <w:szCs w:val="18"/>
              </w:rPr>
              <w:br/>
              <w:t>（2）隨堂表現記錄：包括學習熱忱、創作態度、資料的蒐集以及用具的準備。</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1.搜集生活當中的設計元素或具體的創意事物之圖片資料。</w:t>
            </w:r>
            <w:r>
              <w:rPr>
                <w:rFonts w:ascii="新細明體" w:hAnsi="新細明體"/>
                <w:bCs/>
                <w:snapToGrid w:val="0"/>
                <w:kern w:val="0"/>
                <w:sz w:val="18"/>
                <w:szCs w:val="18"/>
              </w:rPr>
              <w:br/>
              <w:t>2.教師要先熟稔各流派設計風格之形成原由，並且將生活中的事物直接套用佐證。</w:t>
            </w:r>
            <w:r>
              <w:rPr>
                <w:rFonts w:ascii="新細明體" w:hAnsi="新細明體"/>
                <w:bCs/>
                <w:snapToGrid w:val="0"/>
                <w:kern w:val="0"/>
                <w:sz w:val="18"/>
                <w:szCs w:val="18"/>
              </w:rPr>
              <w:br/>
              <w:t>3.將設計的語彙形式分開解析，並且以圖片、講義或是以單槍投影簡報或影片動畫的方式來呈現。</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4992"/>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tcPr>
          <w:p w:rsidR="00584453" w:rsidRDefault="00584453"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3.臺灣真情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1.原住民語系自然民歌的欣賞及其歌曲形成背景的認識。</w:t>
            </w:r>
            <w:r>
              <w:rPr>
                <w:rFonts w:ascii="新細明體" w:hAnsi="新細明體"/>
                <w:bCs/>
                <w:snapToGrid w:val="0"/>
                <w:kern w:val="0"/>
                <w:sz w:val="18"/>
                <w:szCs w:val="18"/>
              </w:rPr>
              <w:br/>
              <w:t>2.原住民語系自然民歌〈賞月舞〉的習唱。</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1.討論旅遊時到過哪需原住民居住區觀光？看過哪些原住民表演形式？</w:t>
            </w:r>
            <w:r>
              <w:rPr>
                <w:rFonts w:ascii="新細明體" w:hAnsi="新細明體"/>
                <w:bCs/>
                <w:snapToGrid w:val="0"/>
                <w:kern w:val="0"/>
                <w:sz w:val="18"/>
                <w:szCs w:val="18"/>
              </w:rPr>
              <w:br/>
              <w:t>2.討論臺灣原住民共有哪些族群。</w:t>
            </w:r>
            <w:r>
              <w:rPr>
                <w:rFonts w:ascii="新細明體" w:hAnsi="新細明體"/>
                <w:bCs/>
                <w:snapToGrid w:val="0"/>
                <w:kern w:val="0"/>
                <w:sz w:val="18"/>
                <w:szCs w:val="18"/>
              </w:rPr>
              <w:br/>
              <w:t>3.舉例說明原住民的音樂和生活文化的關係。例︰達悟族以捕飛魚為重要的經濟活動，因此流傳有〈捕飛魚之歌〉﹔「小米」為布農族重要作物——布農族〈祈禱小米豐收歌〉等。</w:t>
            </w:r>
            <w:r>
              <w:rPr>
                <w:rFonts w:ascii="新細明體" w:hAnsi="新細明體"/>
                <w:bCs/>
                <w:snapToGrid w:val="0"/>
                <w:kern w:val="0"/>
                <w:sz w:val="18"/>
                <w:szCs w:val="18"/>
              </w:rPr>
              <w:br/>
              <w:t>4.播放教學CD，欣賞並講解播放歌曲〈祈禱小米豐收歌〉、〈馬蘭姑娘〉、〈飲酒歌〉的特色及背景。</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【海洋教育】3-4-6能運用音樂、視覺藝術、表演藝術等形式，鑑賞與創作海洋為主題的藝術。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1.能說出自然民歌與創作民歌的定義。</w:t>
            </w:r>
            <w:r>
              <w:rPr>
                <w:rFonts w:ascii="新細明體" w:hAnsi="新細明體" w:hint="eastAsia"/>
                <w:bCs/>
                <w:snapToGrid w:val="0"/>
                <w:kern w:val="0"/>
                <w:sz w:val="18"/>
                <w:szCs w:val="18"/>
              </w:rPr>
              <w:br/>
              <w:t>2.能分辨原住民語系自然民歌、福佬語系自然民歌，與客家語系自然民歌的特色。</w:t>
            </w:r>
            <w:r>
              <w:rPr>
                <w:rFonts w:ascii="新細明體" w:hAnsi="新細明體" w:hint="eastAsia"/>
                <w:bCs/>
                <w:snapToGrid w:val="0"/>
                <w:kern w:val="0"/>
                <w:sz w:val="18"/>
                <w:szCs w:val="18"/>
              </w:rPr>
              <w:br/>
              <w:t>3.能說出原住民語系自然民歌、福佬語系自然民歌，與客家語系自然民歌的形成背景和文化差異。</w:t>
            </w:r>
            <w:r>
              <w:rPr>
                <w:rFonts w:ascii="新細明體" w:hAnsi="新細明體" w:hint="eastAsia"/>
                <w:bCs/>
                <w:snapToGrid w:val="0"/>
                <w:kern w:val="0"/>
                <w:sz w:val="18"/>
                <w:szCs w:val="18"/>
              </w:rPr>
              <w:br/>
              <w:t>4.能舉出原住民語系、福佬語系，與客家語系自然民歌的代表作品。</w:t>
            </w:r>
            <w:r>
              <w:rPr>
                <w:rFonts w:ascii="新細明體" w:hAnsi="新細明體" w:hint="eastAsia"/>
                <w:bCs/>
                <w:snapToGrid w:val="0"/>
                <w:kern w:val="0"/>
                <w:sz w:val="18"/>
                <w:szCs w:val="18"/>
              </w:rPr>
              <w:br/>
              <w:t>5.能演唱至少兩首民歌。</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584453">
        <w:trPr>
          <w:cantSplit/>
          <w:trHeight w:val="13140"/>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4.站在自己的舞臺</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1.教導學生對非寫實表演的認知及欣賞。</w:t>
            </w:r>
            <w:r>
              <w:rPr>
                <w:rFonts w:ascii="新細明體" w:hAnsi="新細明體"/>
                <w:bCs/>
                <w:snapToGrid w:val="0"/>
                <w:kern w:val="0"/>
                <w:sz w:val="18"/>
                <w:szCs w:val="18"/>
              </w:rPr>
              <w:br/>
              <w:t>2.讓學生發揮觀察力並透過肢體表演來細微地呈現一完整的動作過程。</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vMerge w:val="restart"/>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1.請學生主動發表對布萊希特、梅蘭芳的認識。</w:t>
            </w:r>
            <w:r>
              <w:rPr>
                <w:rFonts w:ascii="新細明體" w:hAnsi="新細明體"/>
                <w:bCs/>
                <w:snapToGrid w:val="0"/>
                <w:kern w:val="0"/>
                <w:sz w:val="18"/>
                <w:szCs w:val="18"/>
              </w:rPr>
              <w:br/>
              <w:t>2.播放電影《梅蘭芳》片段。</w:t>
            </w:r>
            <w:r>
              <w:rPr>
                <w:rFonts w:ascii="新細明體" w:hAnsi="新細明體"/>
                <w:bCs/>
                <w:snapToGrid w:val="0"/>
                <w:kern w:val="0"/>
                <w:sz w:val="18"/>
                <w:szCs w:val="18"/>
              </w:rPr>
              <w:br/>
              <w:t>3.進行「寫意表演我也行」活動。</w:t>
            </w:r>
            <w:r>
              <w:rPr>
                <w:rFonts w:ascii="新細明體" w:hAnsi="新細明體"/>
                <w:bCs/>
                <w:snapToGrid w:val="0"/>
                <w:kern w:val="0"/>
                <w:sz w:val="18"/>
                <w:szCs w:val="18"/>
              </w:rPr>
              <w:br/>
              <w:t>4.請學生發表其心得。</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（1）學習舞臺上的「寫實」表演和「非寫實」表演。</w:t>
            </w:r>
            <w:r>
              <w:rPr>
                <w:rFonts w:ascii="新細明體" w:hAnsi="新細明體" w:hint="eastAsia"/>
                <w:bCs/>
                <w:snapToGrid w:val="0"/>
                <w:kern w:val="0"/>
                <w:sz w:val="18"/>
                <w:szCs w:val="18"/>
              </w:rPr>
              <w:br/>
              <w:t>（2）認識表演大師史坦尼斯拉夫斯基、布萊希特及梅蘭芳的表演體系。</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（1）運用想像力和自身經驗結合，自然而寫實地表演出一動作過程。</w:t>
            </w:r>
            <w:r>
              <w:rPr>
                <w:rFonts w:ascii="新細明體" w:hAnsi="新細明體" w:hint="eastAsia"/>
                <w:bCs/>
                <w:snapToGrid w:val="0"/>
                <w:kern w:val="0"/>
                <w:sz w:val="18"/>
                <w:szCs w:val="18"/>
              </w:rPr>
              <w:br/>
              <w:t>（2）結合之前所學的表演概念，創作一段表演。</w:t>
            </w:r>
            <w:r>
              <w:rPr>
                <w:rFonts w:ascii="新細明體" w:hAnsi="新細明體" w:hint="eastAsia"/>
                <w:bCs/>
                <w:snapToGrid w:val="0"/>
                <w:kern w:val="0"/>
                <w:sz w:val="18"/>
                <w:szCs w:val="18"/>
              </w:rPr>
              <w:br/>
              <w:t>（3）參與活動並與同學合作演出。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1.播放音樂與影片的相關設備。</w:t>
            </w:r>
            <w:r>
              <w:rPr>
                <w:rFonts w:ascii="新細明體" w:hAnsi="新細明體"/>
                <w:bCs/>
                <w:snapToGrid w:val="0"/>
                <w:kern w:val="0"/>
                <w:sz w:val="18"/>
                <w:szCs w:val="18"/>
              </w:rPr>
              <w:br/>
              <w:t>2.教師手冊所檢附的各項補充資料。</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2913"/>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tcPr>
          <w:p w:rsidR="00584453" w:rsidRDefault="00584453"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（2）瞭解就算沒有過的經驗，也可以透過類化的方式來尋求表現。</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584453" w:rsidTr="00584453">
        <w:trPr>
          <w:cantSplit/>
          <w:trHeight w:val="15075"/>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4.設計與生活</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1.比較一般傳統的手繪設計與電腦軟體輔助設計的異同。</w:t>
            </w:r>
            <w:r>
              <w:rPr>
                <w:rFonts w:ascii="新細明體" w:hAnsi="新細明體"/>
                <w:bCs/>
                <w:snapToGrid w:val="0"/>
                <w:kern w:val="0"/>
                <w:sz w:val="18"/>
                <w:szCs w:val="18"/>
              </w:rPr>
              <w:br/>
              <w:t>2.實際操作整個設計流程，體會設計創作的實務。</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1.解析設計作品的製作過程。</w:t>
            </w:r>
            <w:r>
              <w:rPr>
                <w:rFonts w:ascii="新細明體" w:hAnsi="新細明體"/>
                <w:bCs/>
                <w:snapToGrid w:val="0"/>
                <w:kern w:val="0"/>
                <w:sz w:val="18"/>
                <w:szCs w:val="18"/>
              </w:rPr>
              <w:br/>
              <w:t>2.比較一般傳統的手繪設計與電腦輔助軟體設計的差異點。</w:t>
            </w:r>
            <w:r>
              <w:rPr>
                <w:rFonts w:ascii="新細明體" w:hAnsi="新細明體"/>
                <w:bCs/>
                <w:snapToGrid w:val="0"/>
                <w:kern w:val="0"/>
                <w:sz w:val="18"/>
                <w:szCs w:val="18"/>
              </w:rPr>
              <w:br/>
              <w:t>3.讓學生分組討論彼此的設計概念與想法。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【家政教育】2-4-5欣賞服飾之美。</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【資訊教育】1-2-1能了解資訊科技在日常生活之應用。</w:t>
            </w:r>
            <w:r>
              <w:rPr>
                <w:rFonts w:ascii="新細明體" w:hAnsi="新細明體"/>
                <w:bCs/>
                <w:snapToGrid w:val="0"/>
                <w:kern w:val="0"/>
                <w:sz w:val="18"/>
                <w:szCs w:val="18"/>
              </w:rPr>
              <w:br/>
              <w:t>【資訊教育】3-2-3能操作常用之繪圖軟體。</w:t>
            </w:r>
            <w:r>
              <w:rPr>
                <w:rFonts w:ascii="新細明體" w:hAnsi="新細明體"/>
                <w:bCs/>
                <w:snapToGrid w:val="0"/>
                <w:kern w:val="0"/>
                <w:sz w:val="18"/>
                <w:szCs w:val="18"/>
              </w:rPr>
              <w:br/>
              <w:t>【資訊教育】4-3-1能應用網路的資訊解決問題。</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依設計的手稿或是立體作品的創意表現評量。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1.體會設計藝術的美和價值，養成欣賞藝術的興趣與習慣。</w:t>
            </w:r>
            <w:r>
              <w:rPr>
                <w:rFonts w:ascii="新細明體" w:hAnsi="新細明體" w:hint="eastAsia"/>
                <w:bCs/>
                <w:snapToGrid w:val="0"/>
                <w:kern w:val="0"/>
                <w:sz w:val="18"/>
                <w:szCs w:val="18"/>
              </w:rPr>
              <w:br/>
              <w:t>2.體會設計的美與創新價值，提升對設計相關創作的評賞力。</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1.搜集生活當中的設計元素或具體的創意事物之圖片資料。</w:t>
            </w:r>
            <w:r>
              <w:rPr>
                <w:rFonts w:ascii="新細明體" w:hAnsi="新細明體"/>
                <w:bCs/>
                <w:snapToGrid w:val="0"/>
                <w:kern w:val="0"/>
                <w:sz w:val="18"/>
                <w:szCs w:val="18"/>
              </w:rPr>
              <w:br/>
              <w:t>2.教師要先熟稔各流派設計風格之形成原由，並且將生活中的事物直接套用佐證。</w:t>
            </w:r>
            <w:r>
              <w:rPr>
                <w:rFonts w:ascii="新細明體" w:hAnsi="新細明體"/>
                <w:bCs/>
                <w:snapToGrid w:val="0"/>
                <w:kern w:val="0"/>
                <w:sz w:val="18"/>
                <w:szCs w:val="18"/>
              </w:rPr>
              <w:br/>
              <w:t>3.將設計的語彙形式分開解析，並且以圖片、講義或是以單槍投影簡報或影片動畫的方式來呈現。</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4932"/>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tcPr>
          <w:p w:rsidR="00584453" w:rsidRDefault="00584453"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3.臺灣真情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1.歌曲教唱—〈賞月舞〉。</w:t>
            </w:r>
            <w:r>
              <w:rPr>
                <w:rFonts w:ascii="新細明體" w:hAnsi="新細明體"/>
                <w:bCs/>
                <w:snapToGrid w:val="0"/>
                <w:kern w:val="0"/>
                <w:sz w:val="18"/>
                <w:szCs w:val="18"/>
              </w:rPr>
              <w:br/>
              <w:t>2.肢體節奏創作。</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1.教師解說〈賞月舞〉歌曲背景並教唱。</w:t>
            </w:r>
            <w:r>
              <w:rPr>
                <w:rFonts w:ascii="新細明體" w:hAnsi="新細明體"/>
                <w:bCs/>
                <w:snapToGrid w:val="0"/>
                <w:kern w:val="0"/>
                <w:sz w:val="18"/>
                <w:szCs w:val="18"/>
              </w:rPr>
              <w:br/>
              <w:t>2.教師說明樂曲組成結構。</w:t>
            </w:r>
            <w:r>
              <w:rPr>
                <w:rFonts w:ascii="新細明體" w:hAnsi="新細明體"/>
                <w:bCs/>
                <w:snapToGrid w:val="0"/>
                <w:kern w:val="0"/>
                <w:sz w:val="18"/>
                <w:szCs w:val="18"/>
              </w:rPr>
              <w:br/>
              <w:t>3.請學生先根據課本的例子作肢體頑固節奏的練習，熟練之後配合歌曲同時展演。</w:t>
            </w:r>
            <w:r>
              <w:rPr>
                <w:rFonts w:ascii="新細明體" w:hAnsi="新細明體"/>
                <w:bCs/>
                <w:snapToGrid w:val="0"/>
                <w:kern w:val="0"/>
                <w:sz w:val="18"/>
                <w:szCs w:val="18"/>
              </w:rPr>
              <w:br/>
              <w:t>4.分組討論後，將個人的創作填入課本空欄中。</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【海洋教育】3-4-6能運用音樂、視覺藝術、表演藝術等形式，鑑賞與創作海洋為主題的藝術。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1.能說出自然民歌與創作民歌的定義。</w:t>
            </w:r>
            <w:r>
              <w:rPr>
                <w:rFonts w:ascii="新細明體" w:hAnsi="新細明體" w:hint="eastAsia"/>
                <w:bCs/>
                <w:snapToGrid w:val="0"/>
                <w:kern w:val="0"/>
                <w:sz w:val="18"/>
                <w:szCs w:val="18"/>
              </w:rPr>
              <w:br/>
              <w:t>2.能分辨原住民語系自然民歌、福佬語系自然民歌，與客家語系自然民歌的特色。</w:t>
            </w:r>
            <w:r>
              <w:rPr>
                <w:rFonts w:ascii="新細明體" w:hAnsi="新細明體" w:hint="eastAsia"/>
                <w:bCs/>
                <w:snapToGrid w:val="0"/>
                <w:kern w:val="0"/>
                <w:sz w:val="18"/>
                <w:szCs w:val="18"/>
              </w:rPr>
              <w:br/>
              <w:t>3.能說出原住民語系自然民歌、福佬語系自然民歌，與客家語系自然民歌的形成背景和文化差異。</w:t>
            </w:r>
            <w:r>
              <w:rPr>
                <w:rFonts w:ascii="新細明體" w:hAnsi="新細明體" w:hint="eastAsia"/>
                <w:bCs/>
                <w:snapToGrid w:val="0"/>
                <w:kern w:val="0"/>
                <w:sz w:val="18"/>
                <w:szCs w:val="18"/>
              </w:rPr>
              <w:br/>
              <w:t>4.能舉出原住民語系自然民歌、福佬語系自然民歌，與客家語系自然民歌的代表作品。</w:t>
            </w:r>
            <w:r>
              <w:rPr>
                <w:rFonts w:ascii="新細明體" w:hAnsi="新細明體" w:hint="eastAsia"/>
                <w:bCs/>
                <w:snapToGrid w:val="0"/>
                <w:kern w:val="0"/>
                <w:sz w:val="18"/>
                <w:szCs w:val="18"/>
              </w:rPr>
              <w:br/>
              <w:t>5.能演唱至少兩首民歌。</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584453">
        <w:trPr>
          <w:cantSplit/>
          <w:trHeight w:val="13185"/>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4.站在自己的舞臺</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1.鼓勵學生發揮想像力來對一主題產生聯想，並合理串連彼此聯想內容的關係進行表演。</w:t>
            </w:r>
            <w:r>
              <w:rPr>
                <w:rFonts w:ascii="新細明體" w:hAnsi="新細明體"/>
                <w:bCs/>
                <w:snapToGrid w:val="0"/>
                <w:kern w:val="0"/>
                <w:sz w:val="18"/>
                <w:szCs w:val="18"/>
              </w:rPr>
              <w:br/>
              <w:t>2.讓學生認知並扮演好自己的人生角色。</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vMerge w:val="restart"/>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1.播放音樂，並進行暖身活動、發聲練習，以消除學生緊張感並能放鬆心情、激發想像力。</w:t>
            </w:r>
            <w:r>
              <w:rPr>
                <w:rFonts w:ascii="新細明體" w:hAnsi="新細明體"/>
                <w:bCs/>
                <w:snapToGrid w:val="0"/>
                <w:kern w:val="0"/>
                <w:sz w:val="18"/>
                <w:szCs w:val="18"/>
              </w:rPr>
              <w:br/>
              <w:t>2.進行「更多元表演」活動。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（1）學習舞臺上的「寫實」表演和「非寫實」表演。</w:t>
            </w:r>
            <w:r>
              <w:rPr>
                <w:rFonts w:ascii="新細明體" w:hAnsi="新細明體" w:hint="eastAsia"/>
                <w:bCs/>
                <w:snapToGrid w:val="0"/>
                <w:kern w:val="0"/>
                <w:sz w:val="18"/>
                <w:szCs w:val="18"/>
              </w:rPr>
              <w:br/>
              <w:t>（2）認識表演大師史坦尼斯拉夫斯基、布萊希特及梅蘭芳的表演體系。</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（1）運用想像力和自身經驗結合，自然而寫實地表演出一動作過程。</w:t>
            </w:r>
            <w:r>
              <w:rPr>
                <w:rFonts w:ascii="新細明體" w:hAnsi="新細明體" w:hint="eastAsia"/>
                <w:bCs/>
                <w:snapToGrid w:val="0"/>
                <w:kern w:val="0"/>
                <w:sz w:val="18"/>
                <w:szCs w:val="18"/>
              </w:rPr>
              <w:br/>
              <w:t>（2）結合之前所學的表演概念，創作一段表演。</w:t>
            </w:r>
            <w:r>
              <w:rPr>
                <w:rFonts w:ascii="新細明體" w:hAnsi="新細明體" w:hint="eastAsia"/>
                <w:bCs/>
                <w:snapToGrid w:val="0"/>
                <w:kern w:val="0"/>
                <w:sz w:val="18"/>
                <w:szCs w:val="18"/>
              </w:rPr>
              <w:br/>
              <w:t>（3）參與活動並與同學合作演出。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1.播放音樂與影片的相關設備。</w:t>
            </w:r>
            <w:r>
              <w:rPr>
                <w:rFonts w:ascii="新細明體" w:hAnsi="新細明體"/>
                <w:bCs/>
                <w:snapToGrid w:val="0"/>
                <w:kern w:val="0"/>
                <w:sz w:val="18"/>
                <w:szCs w:val="18"/>
              </w:rPr>
              <w:br/>
              <w:t>2.教師手冊所檢附的各項補充資料。</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2868"/>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tcPr>
          <w:p w:rsidR="00584453" w:rsidRDefault="00584453"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（2）瞭解就算沒有過的經驗，也可以透過類化的方式來尋求表現。</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584453" w:rsidTr="00584453">
        <w:trPr>
          <w:cantSplit/>
          <w:trHeight w:val="15090"/>
        </w:trPr>
        <w:tc>
          <w:tcPr>
            <w:tcW w:w="721" w:type="dxa"/>
            <w:vMerge w:val="restart"/>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restart"/>
            <w:vAlign w:val="center"/>
          </w:tcPr>
          <w:p w:rsidR="00584453" w:rsidRDefault="00584453" w:rsidP="00EA3976">
            <w:pPr>
              <w:jc w:val="both"/>
              <w:rPr>
                <w:rFonts w:ascii="全真仿宋體" w:eastAsia="全真仿宋體" w:hAnsi="Arial Unicode MS"/>
                <w:sz w:val="16"/>
              </w:rPr>
            </w:pPr>
          </w:p>
        </w:tc>
        <w:tc>
          <w:tcPr>
            <w:tcW w:w="969" w:type="dxa"/>
            <w:vMerge w:val="restart"/>
          </w:tcPr>
          <w:p w:rsidR="00584453" w:rsidRDefault="00584453"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視覺藝術（第三次段考）</w:t>
            </w:r>
            <w:r>
              <w:rPr>
                <w:rFonts w:ascii="新細明體" w:hAnsi="新細明體"/>
                <w:bCs/>
                <w:snapToGrid w:val="0"/>
                <w:kern w:val="0"/>
                <w:sz w:val="18"/>
                <w:szCs w:val="18"/>
              </w:rPr>
              <w:t>4.設計與生活</w:t>
            </w:r>
          </w:p>
        </w:tc>
        <w:tc>
          <w:tcPr>
            <w:tcW w:w="144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1.實際操作整個設計流程，體會設計創作的實務。</w:t>
            </w:r>
            <w:r>
              <w:rPr>
                <w:rFonts w:ascii="新細明體" w:hAnsi="新細明體"/>
                <w:bCs/>
                <w:snapToGrid w:val="0"/>
                <w:kern w:val="0"/>
                <w:sz w:val="18"/>
                <w:szCs w:val="18"/>
              </w:rPr>
              <w:br/>
              <w:t>2.公開分享同學的作品，應用多元評量的方法，企盼達成更有效的教與學之成效與評量。</w:t>
            </w:r>
            <w:r>
              <w:rPr>
                <w:rFonts w:ascii="新細明體" w:hAnsi="新細明體"/>
                <w:bCs/>
                <w:snapToGrid w:val="0"/>
                <w:kern w:val="0"/>
                <w:sz w:val="18"/>
                <w:szCs w:val="18"/>
              </w:rPr>
              <w:br/>
            </w:r>
          </w:p>
        </w:tc>
        <w:tc>
          <w:tcPr>
            <w:tcW w:w="1080" w:type="dxa"/>
            <w:gridSpan w:val="2"/>
          </w:tcPr>
          <w:p w:rsidR="00584453" w:rsidRDefault="00584453"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1.指導實際操作整個設計流程，體驗設計創作實務。</w:t>
            </w:r>
            <w:r>
              <w:rPr>
                <w:rFonts w:ascii="新細明體" w:hAnsi="新細明體"/>
                <w:bCs/>
                <w:snapToGrid w:val="0"/>
                <w:kern w:val="0"/>
                <w:sz w:val="18"/>
                <w:szCs w:val="18"/>
              </w:rPr>
              <w:br/>
              <w:t>2.開始分組實施自評與他評的評量方法。</w:t>
            </w:r>
            <w:r>
              <w:rPr>
                <w:rFonts w:ascii="新細明體" w:hAnsi="新細明體"/>
                <w:bCs/>
                <w:snapToGrid w:val="0"/>
                <w:kern w:val="0"/>
                <w:sz w:val="18"/>
                <w:szCs w:val="18"/>
              </w:rPr>
              <w:br/>
              <w:t>3.評分版面的布置以及評分表的分配，包含觀察、操作、示範、口頭描述、解釋等方式一起交錯使用說明。</w:t>
            </w:r>
            <w:r>
              <w:rPr>
                <w:rFonts w:ascii="新細明體" w:hAnsi="新細明體"/>
                <w:bCs/>
                <w:snapToGrid w:val="0"/>
                <w:kern w:val="0"/>
                <w:sz w:val="18"/>
                <w:szCs w:val="18"/>
              </w:rPr>
              <w:br/>
              <w:t>4.公開分享同學的作品，應用多元評量的方法，企盼達成更有效的教與學之成效與評量。</w:t>
            </w:r>
            <w:r>
              <w:rPr>
                <w:rFonts w:ascii="新細明體" w:hAnsi="新細明體"/>
                <w:bCs/>
                <w:snapToGrid w:val="0"/>
                <w:kern w:val="0"/>
                <w:sz w:val="18"/>
                <w:szCs w:val="18"/>
              </w:rPr>
              <w:br/>
              <w:t>5.同學互相欣賞與評鑑彼此的作品，公開分享與討論優缺點。</w:t>
            </w:r>
            <w:r>
              <w:rPr>
                <w:rFonts w:ascii="新細明體" w:hAnsi="新細明體"/>
                <w:bCs/>
                <w:snapToGrid w:val="0"/>
                <w:kern w:val="0"/>
                <w:sz w:val="18"/>
                <w:szCs w:val="18"/>
              </w:rPr>
              <w:br/>
              <w:t>6.教師總結整體性的評語和結論，多給予學生正向的鼓勵與肯定。</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【家政教育】2-4-5欣賞服飾之美。</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【資訊教育】1-2-1能了解資訊科技在日常生活之應用。</w:t>
            </w:r>
            <w:r>
              <w:rPr>
                <w:rFonts w:ascii="新細明體" w:hAnsi="新細明體"/>
                <w:bCs/>
                <w:snapToGrid w:val="0"/>
                <w:kern w:val="0"/>
                <w:sz w:val="18"/>
                <w:szCs w:val="18"/>
              </w:rPr>
              <w:br/>
              <w:t>【資訊教育】3-2-3能操作常用之繪圖軟體。</w:t>
            </w:r>
            <w:r>
              <w:rPr>
                <w:rFonts w:ascii="新細明體" w:hAnsi="新細明體"/>
                <w:bCs/>
                <w:snapToGrid w:val="0"/>
                <w:kern w:val="0"/>
                <w:sz w:val="18"/>
                <w:szCs w:val="18"/>
              </w:rPr>
              <w:br/>
              <w:t>【資訊教育】4-3-1能應用網路的資訊解決問題。</w:t>
            </w:r>
          </w:p>
        </w:tc>
        <w:tc>
          <w:tcPr>
            <w:tcW w:w="480"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依設計的手稿或是立體作品的創意表現評量。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（1）體會設計藝術的美和價值，養成欣賞藝術的興趣與習慣。</w:t>
            </w:r>
            <w:r>
              <w:rPr>
                <w:rFonts w:ascii="新細明體" w:hAnsi="新細明體" w:hint="eastAsia"/>
                <w:bCs/>
                <w:snapToGrid w:val="0"/>
                <w:kern w:val="0"/>
                <w:sz w:val="18"/>
                <w:szCs w:val="18"/>
              </w:rPr>
              <w:br/>
              <w:t>（2）體會設計的美與創新價值，提升對設計相關創作的評賞力。</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val="restart"/>
          </w:tcPr>
          <w:p w:rsidR="00584453" w:rsidRDefault="00584453"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1.搜集生活當中的設計元素或具體的創意事物之圖片資料。</w:t>
            </w:r>
            <w:r>
              <w:rPr>
                <w:rFonts w:ascii="新細明體" w:hAnsi="新細明體"/>
                <w:bCs/>
                <w:snapToGrid w:val="0"/>
                <w:kern w:val="0"/>
                <w:sz w:val="18"/>
                <w:szCs w:val="18"/>
              </w:rPr>
              <w:br/>
              <w:t>2.教師要先熟稔各流派設計風格之形成原由，並且將生活中的事物直接套用佐證。</w:t>
            </w:r>
            <w:r>
              <w:rPr>
                <w:rFonts w:ascii="新細明體" w:hAnsi="新細明體"/>
                <w:bCs/>
                <w:snapToGrid w:val="0"/>
                <w:kern w:val="0"/>
                <w:sz w:val="18"/>
                <w:szCs w:val="18"/>
              </w:rPr>
              <w:br/>
              <w:t>3.將設計的語彙形式分開解析，並且以圖片、講義或是以單槍投影簡報或影片動畫的方式來呈現。</w:t>
            </w:r>
            <w:r>
              <w:rPr>
                <w:rFonts w:ascii="新細明體" w:hAnsi="新細明體"/>
                <w:bCs/>
                <w:snapToGrid w:val="0"/>
                <w:kern w:val="0"/>
                <w:sz w:val="18"/>
                <w:szCs w:val="18"/>
              </w:rPr>
              <w:br/>
            </w:r>
            <w:r>
              <w:rPr>
                <w:rFonts w:ascii="新細明體" w:hAnsi="新細明體"/>
                <w:bCs/>
                <w:snapToGrid w:val="0"/>
                <w:kern w:val="0"/>
                <w:sz w:val="18"/>
                <w:szCs w:val="18"/>
              </w:rPr>
              <w:br/>
            </w:r>
          </w:p>
        </w:tc>
      </w:tr>
      <w:tr w:rsidR="00584453" w:rsidTr="00EA3976">
        <w:trPr>
          <w:cantSplit/>
          <w:trHeight w:val="4917"/>
        </w:trPr>
        <w:tc>
          <w:tcPr>
            <w:tcW w:w="721" w:type="dxa"/>
            <w:vMerge/>
            <w:vAlign w:val="center"/>
          </w:tcPr>
          <w:p w:rsidR="00584453" w:rsidRPr="00D1066A" w:rsidRDefault="00584453" w:rsidP="00EA3976">
            <w:pPr>
              <w:jc w:val="center"/>
              <w:rPr>
                <w:rFonts w:ascii="華康中黑體" w:eastAsia="華康中黑體" w:hAnsi="華康中黑體"/>
                <w:color w:val="000000"/>
                <w:sz w:val="16"/>
                <w:szCs w:val="16"/>
              </w:rPr>
            </w:pPr>
          </w:p>
        </w:tc>
        <w:tc>
          <w:tcPr>
            <w:tcW w:w="969" w:type="dxa"/>
            <w:vMerge/>
            <w:vAlign w:val="center"/>
          </w:tcPr>
          <w:p w:rsidR="00584453" w:rsidRDefault="00584453" w:rsidP="00EA3976">
            <w:pPr>
              <w:jc w:val="both"/>
              <w:rPr>
                <w:rFonts w:ascii="全真仿宋體" w:eastAsia="全真仿宋體" w:hAnsi="Arial Unicode MS"/>
                <w:sz w:val="16"/>
              </w:rPr>
            </w:pPr>
          </w:p>
        </w:tc>
        <w:tc>
          <w:tcPr>
            <w:tcW w:w="969" w:type="dxa"/>
            <w:vMerge/>
          </w:tcPr>
          <w:p w:rsidR="00584453" w:rsidRDefault="00584453" w:rsidP="00EA3976">
            <w:pPr>
              <w:spacing w:line="0" w:lineRule="atLeast"/>
              <w:rPr>
                <w:rFonts w:ascii="新細明體" w:hAnsi="新細明體" w:hint="eastAsia"/>
                <w:bCs/>
                <w:snapToGrid w:val="0"/>
                <w:kern w:val="0"/>
                <w:sz w:val="18"/>
                <w:szCs w:val="18"/>
              </w:rPr>
            </w:pPr>
          </w:p>
        </w:tc>
        <w:tc>
          <w:tcPr>
            <w:tcW w:w="1440" w:type="dxa"/>
            <w:vMerge/>
          </w:tcPr>
          <w:p w:rsidR="00584453" w:rsidRDefault="00584453" w:rsidP="00EA3976">
            <w:pPr>
              <w:spacing w:line="0" w:lineRule="atLeast"/>
              <w:jc w:val="both"/>
              <w:rPr>
                <w:rFonts w:ascii="新細明體" w:hAnsi="新細明體"/>
                <w:bCs/>
                <w:snapToGrid w:val="0"/>
                <w:kern w:val="0"/>
                <w:sz w:val="18"/>
                <w:szCs w:val="18"/>
              </w:rPr>
            </w:pPr>
          </w:p>
        </w:tc>
        <w:tc>
          <w:tcPr>
            <w:tcW w:w="1080" w:type="dxa"/>
            <w:gridSpan w:val="2"/>
          </w:tcPr>
          <w:p w:rsidR="00584453" w:rsidRDefault="00584453"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tcPr>
          <w:p w:rsidR="00584453" w:rsidRDefault="00584453" w:rsidP="00EA3976">
            <w:pPr>
              <w:spacing w:line="0" w:lineRule="atLeast"/>
              <w:jc w:val="both"/>
              <w:rPr>
                <w:rFonts w:ascii="新細明體" w:hAnsi="新細明體"/>
                <w:bCs/>
                <w:snapToGrid w:val="0"/>
                <w:kern w:val="0"/>
                <w:sz w:val="18"/>
                <w:szCs w:val="18"/>
              </w:rPr>
            </w:pPr>
          </w:p>
        </w:tc>
        <w:tc>
          <w:tcPr>
            <w:tcW w:w="1204"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480" w:type="dxa"/>
            <w:vMerge/>
          </w:tcPr>
          <w:p w:rsidR="00584453" w:rsidRDefault="00584453" w:rsidP="00EA3976">
            <w:pPr>
              <w:spacing w:line="0" w:lineRule="atLeast"/>
              <w:jc w:val="both"/>
              <w:rPr>
                <w:rFonts w:ascii="新細明體" w:hAnsi="新細明體"/>
                <w:bCs/>
                <w:snapToGrid w:val="0"/>
                <w:kern w:val="0"/>
                <w:sz w:val="18"/>
                <w:szCs w:val="18"/>
              </w:rPr>
            </w:pPr>
          </w:p>
        </w:tc>
        <w:tc>
          <w:tcPr>
            <w:tcW w:w="701" w:type="dxa"/>
            <w:vMerge/>
          </w:tcPr>
          <w:p w:rsidR="00584453" w:rsidRDefault="00584453" w:rsidP="00EA3976">
            <w:pPr>
              <w:spacing w:line="0" w:lineRule="atLeast"/>
              <w:jc w:val="both"/>
              <w:rPr>
                <w:rFonts w:ascii="新細明體" w:hAnsi="新細明體" w:hint="eastAsia"/>
                <w:bCs/>
                <w:snapToGrid w:val="0"/>
                <w:kern w:val="0"/>
                <w:sz w:val="18"/>
                <w:szCs w:val="18"/>
              </w:rPr>
            </w:pPr>
          </w:p>
        </w:tc>
        <w:tc>
          <w:tcPr>
            <w:tcW w:w="701" w:type="dxa"/>
            <w:vMerge/>
          </w:tcPr>
          <w:p w:rsidR="00584453" w:rsidRDefault="00584453" w:rsidP="00EA3976">
            <w:pPr>
              <w:spacing w:line="0" w:lineRule="atLeast"/>
              <w:jc w:val="both"/>
              <w:rPr>
                <w:rFonts w:ascii="新細明體" w:hAnsi="新細明體"/>
                <w:bCs/>
                <w:snapToGrid w:val="0"/>
                <w:kern w:val="0"/>
                <w:sz w:val="18"/>
                <w:szCs w:val="18"/>
              </w:rPr>
            </w:pPr>
          </w:p>
        </w:tc>
      </w:tr>
      <w:tr w:rsidR="00F12FD0" w:rsidTr="00EA3976">
        <w:trPr>
          <w:cantSplit/>
          <w:trHeight w:val="30"/>
        </w:trPr>
        <w:tc>
          <w:tcPr>
            <w:tcW w:w="721" w:type="dxa"/>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音樂（第三次段考）</w:t>
            </w:r>
            <w:r>
              <w:rPr>
                <w:rFonts w:ascii="新細明體" w:hAnsi="新細明體"/>
                <w:kern w:val="0"/>
                <w:sz w:val="20"/>
              </w:rPr>
              <w:t xml:space="preserve"> </w:t>
            </w:r>
            <w:r>
              <w:rPr>
                <w:rFonts w:ascii="新細明體" w:hAnsi="新細明體"/>
                <w:bCs/>
                <w:snapToGrid w:val="0"/>
                <w:kern w:val="0"/>
                <w:sz w:val="18"/>
                <w:szCs w:val="18"/>
              </w:rPr>
              <w:t>3.臺灣真情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1.認識指揮。</w:t>
            </w:r>
            <w:r>
              <w:rPr>
                <w:rFonts w:ascii="新細明體" w:hAnsi="新細明體"/>
                <w:bCs/>
                <w:snapToGrid w:val="0"/>
                <w:kern w:val="0"/>
                <w:sz w:val="18"/>
                <w:szCs w:val="18"/>
              </w:rPr>
              <w:br/>
              <w:t>2.練習基本拍指揮。</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1.引導學生討論指揮的在舞臺上扮演的角色。</w:t>
            </w:r>
            <w:r>
              <w:rPr>
                <w:rFonts w:ascii="新細明體" w:hAnsi="新細明體"/>
                <w:bCs/>
                <w:snapToGrid w:val="0"/>
                <w:kern w:val="0"/>
                <w:sz w:val="18"/>
                <w:szCs w:val="18"/>
              </w:rPr>
              <w:br/>
              <w:t>2.教師播放幾段不同樂曲的指揮神情，引導學生注意樂曲的拍子、旋律起伏、強弱表現與指揮手式的關係。</w:t>
            </w:r>
            <w:r>
              <w:rPr>
                <w:rFonts w:ascii="新細明體" w:hAnsi="新細明體"/>
                <w:bCs/>
                <w:snapToGrid w:val="0"/>
                <w:kern w:val="0"/>
                <w:sz w:val="18"/>
                <w:szCs w:val="18"/>
              </w:rPr>
              <w:br/>
              <w:t>3.講解指揮在臺上與臺下的任務。</w:t>
            </w:r>
            <w:r>
              <w:rPr>
                <w:rFonts w:ascii="新細明體" w:hAnsi="新細明體"/>
                <w:bCs/>
                <w:snapToGrid w:val="0"/>
                <w:kern w:val="0"/>
                <w:sz w:val="18"/>
                <w:szCs w:val="18"/>
              </w:rPr>
              <w:br/>
              <w:t>4.練習二、、三、四拍指揮的基本擊拍與圓滑指揮。</w:t>
            </w:r>
            <w:r>
              <w:rPr>
                <w:rFonts w:ascii="新細明體" w:hAnsi="新細明體"/>
                <w:bCs/>
                <w:snapToGrid w:val="0"/>
                <w:kern w:val="0"/>
                <w:sz w:val="18"/>
                <w:szCs w:val="18"/>
              </w:rPr>
              <w:br/>
              <w:t>5.配合聆聽曲例，作正確的徒手指揮。</w:t>
            </w:r>
            <w:r>
              <w:rPr>
                <w:rFonts w:ascii="新細明體" w:hAnsi="新細明體"/>
                <w:bCs/>
                <w:snapToGrid w:val="0"/>
                <w:kern w:val="0"/>
                <w:sz w:val="18"/>
                <w:szCs w:val="18"/>
              </w:rPr>
              <w:br/>
              <w:t>6.教師講解預備拍及結束的指揮法。</w:t>
            </w:r>
            <w:r>
              <w:rPr>
                <w:rFonts w:ascii="新細明體" w:hAnsi="新細明體"/>
                <w:bCs/>
                <w:snapToGrid w:val="0"/>
                <w:kern w:val="0"/>
                <w:sz w:val="18"/>
                <w:szCs w:val="18"/>
              </w:rPr>
              <w:br/>
              <w:t>7.全班討論，選擇熟悉的民歌，確定各拍子曲目填入課本空欄後，大家邊唱邊指揮或播放音樂指揮。</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【海洋教育】3-4-6能運用音樂、視覺藝術、表演藝術等形式，鑑賞與創作海洋為主題的藝術。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1.能說出自然民歌與創作民歌的定義。</w:t>
            </w:r>
            <w:r>
              <w:rPr>
                <w:rFonts w:ascii="新細明體" w:hAnsi="新細明體" w:hint="eastAsia"/>
                <w:bCs/>
                <w:snapToGrid w:val="0"/>
                <w:kern w:val="0"/>
                <w:sz w:val="18"/>
                <w:szCs w:val="18"/>
              </w:rPr>
              <w:br/>
              <w:t>2.能分辨原住民語系自然民歌、福佬語系自然民歌，與客家語系自然民歌的特色。</w:t>
            </w:r>
            <w:r>
              <w:rPr>
                <w:rFonts w:ascii="新細明體" w:hAnsi="新細明體" w:hint="eastAsia"/>
                <w:bCs/>
                <w:snapToGrid w:val="0"/>
                <w:kern w:val="0"/>
                <w:sz w:val="18"/>
                <w:szCs w:val="18"/>
              </w:rPr>
              <w:br/>
              <w:t>3.能說出原住民語系自然民歌、福佬語系自然民歌，與客家語系自然民歌的形成背景和文化差異。</w:t>
            </w:r>
            <w:r>
              <w:rPr>
                <w:rFonts w:ascii="新細明體" w:hAnsi="新細明體" w:hint="eastAsia"/>
                <w:bCs/>
                <w:snapToGrid w:val="0"/>
                <w:kern w:val="0"/>
                <w:sz w:val="18"/>
                <w:szCs w:val="18"/>
              </w:rPr>
              <w:br/>
              <w:t>4.能舉出原住民語系自然民歌、福佬語系自然民歌，與客家語系自然民歌的代表作品。</w:t>
            </w:r>
            <w:r>
              <w:rPr>
                <w:rFonts w:ascii="新細明體" w:hAnsi="新細明體" w:hint="eastAsia"/>
                <w:bCs/>
                <w:snapToGrid w:val="0"/>
                <w:kern w:val="0"/>
                <w:sz w:val="18"/>
                <w:szCs w:val="18"/>
              </w:rPr>
              <w:br/>
              <w:t>5.能演唱至少兩首民歌。</w:t>
            </w:r>
            <w:r>
              <w:rPr>
                <w:rFonts w:ascii="新細明體" w:hAnsi="新細明體" w:hint="eastAsia"/>
                <w:bCs/>
                <w:snapToGrid w:val="0"/>
                <w:kern w:val="0"/>
                <w:sz w:val="18"/>
                <w:szCs w:val="18"/>
              </w:rPr>
              <w:br/>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F12FD0">
        <w:trPr>
          <w:cantSplit/>
          <w:trHeight w:val="13125"/>
        </w:trPr>
        <w:tc>
          <w:tcPr>
            <w:tcW w:w="721" w:type="dxa"/>
            <w:vMerge w:val="restart"/>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Merge w:val="restart"/>
            <w:vAlign w:val="center"/>
          </w:tcPr>
          <w:p w:rsidR="00F12FD0" w:rsidRDefault="00F12FD0" w:rsidP="00EA3976">
            <w:pPr>
              <w:jc w:val="both"/>
              <w:rPr>
                <w:rFonts w:ascii="全真仿宋體" w:eastAsia="全真仿宋體" w:hAnsi="Arial Unicode MS"/>
                <w:sz w:val="16"/>
              </w:rPr>
            </w:pPr>
          </w:p>
        </w:tc>
        <w:tc>
          <w:tcPr>
            <w:tcW w:w="969" w:type="dxa"/>
            <w:vMerge w:val="restart"/>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表演藝術（第三次段考）</w:t>
            </w:r>
            <w:r>
              <w:rPr>
                <w:rFonts w:ascii="新細明體" w:hAnsi="新細明體"/>
                <w:kern w:val="0"/>
                <w:sz w:val="20"/>
              </w:rPr>
              <w:t xml:space="preserve"> </w:t>
            </w:r>
            <w:r>
              <w:rPr>
                <w:rFonts w:ascii="新細明體" w:hAnsi="新細明體"/>
                <w:bCs/>
                <w:snapToGrid w:val="0"/>
                <w:kern w:val="0"/>
                <w:sz w:val="18"/>
                <w:szCs w:val="18"/>
              </w:rPr>
              <w:t>4.站在自己的舞臺</w:t>
            </w:r>
          </w:p>
        </w:tc>
        <w:tc>
          <w:tcPr>
            <w:tcW w:w="1440" w:type="dxa"/>
            <w:vMerge w:val="restart"/>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1.鼓勵學生發揮想像力來對一主題產生聯想，並合理串連彼此聯想內容的關係進行表演。</w:t>
            </w:r>
            <w:r>
              <w:rPr>
                <w:rFonts w:ascii="新細明體" w:hAnsi="新細明體"/>
                <w:bCs/>
                <w:snapToGrid w:val="0"/>
                <w:kern w:val="0"/>
                <w:sz w:val="18"/>
                <w:szCs w:val="18"/>
              </w:rPr>
              <w:br/>
              <w:t>2.讓學生認知並扮演好自己的人生角色。</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vMerge w:val="restart"/>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vMerge w:val="restart"/>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1.播放音樂，並進行暖身活動、發聲練習，以消除學生緊張感並能放鬆心情、激發想像力。</w:t>
            </w:r>
            <w:r>
              <w:rPr>
                <w:rFonts w:ascii="新細明體" w:hAnsi="新細明體"/>
                <w:bCs/>
                <w:snapToGrid w:val="0"/>
                <w:kern w:val="0"/>
                <w:sz w:val="18"/>
                <w:szCs w:val="18"/>
              </w:rPr>
              <w:br/>
              <w:t>2.進行「更多元表演」活動。</w:t>
            </w:r>
            <w:r>
              <w:rPr>
                <w:rFonts w:ascii="新細明體" w:hAnsi="新細明體"/>
                <w:bCs/>
                <w:snapToGrid w:val="0"/>
                <w:kern w:val="0"/>
                <w:sz w:val="18"/>
                <w:szCs w:val="18"/>
              </w:rPr>
              <w:br/>
              <w:t>3.請學生試發表表演組別與欣賞組別想法各是什麼？</w:t>
            </w:r>
            <w:r>
              <w:rPr>
                <w:rFonts w:ascii="新細明體" w:hAnsi="新細明體"/>
                <w:bCs/>
                <w:snapToGrid w:val="0"/>
                <w:kern w:val="0"/>
                <w:sz w:val="18"/>
                <w:szCs w:val="18"/>
              </w:rPr>
              <w:br/>
              <w:t>4.自己所看到的表演和同學們所要傳達的感覺是一樣的嗎？</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vMerge w:val="restart"/>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p>
        </w:tc>
        <w:tc>
          <w:tcPr>
            <w:tcW w:w="480" w:type="dxa"/>
            <w:vMerge w:val="restart"/>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（1）學習舞臺上的「寫實」表演和「非寫實」表演。</w:t>
            </w:r>
            <w:r>
              <w:rPr>
                <w:rFonts w:ascii="新細明體" w:hAnsi="新細明體" w:hint="eastAsia"/>
                <w:bCs/>
                <w:snapToGrid w:val="0"/>
                <w:kern w:val="0"/>
                <w:sz w:val="18"/>
                <w:szCs w:val="18"/>
              </w:rPr>
              <w:br/>
              <w:t>（2）認識表演大師史坦尼斯拉夫斯基、布萊希特及梅蘭芳的表演體系。</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（1）運用想像力和自身經驗結合，自然而寫實地表演出一動作過程。</w:t>
            </w:r>
            <w:r>
              <w:rPr>
                <w:rFonts w:ascii="新細明體" w:hAnsi="新細明體" w:hint="eastAsia"/>
                <w:bCs/>
                <w:snapToGrid w:val="0"/>
                <w:kern w:val="0"/>
                <w:sz w:val="18"/>
                <w:szCs w:val="18"/>
              </w:rPr>
              <w:br/>
              <w:t>（2）結合之前所學的表演概念，創作一段表演。</w:t>
            </w:r>
            <w:r>
              <w:rPr>
                <w:rFonts w:ascii="新細明體" w:hAnsi="新細明體" w:hint="eastAsia"/>
                <w:bCs/>
                <w:snapToGrid w:val="0"/>
                <w:kern w:val="0"/>
                <w:sz w:val="18"/>
                <w:szCs w:val="18"/>
              </w:rPr>
              <w:br/>
              <w:t>（3）參與活動並與同學合作演出。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p>
        </w:tc>
        <w:tc>
          <w:tcPr>
            <w:tcW w:w="701" w:type="dxa"/>
            <w:vMerge w:val="restart"/>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1.播放音樂與影片的相關設備。</w:t>
            </w:r>
            <w:r>
              <w:rPr>
                <w:rFonts w:ascii="新細明體" w:hAnsi="新細明體"/>
                <w:bCs/>
                <w:snapToGrid w:val="0"/>
                <w:kern w:val="0"/>
                <w:sz w:val="18"/>
                <w:szCs w:val="18"/>
              </w:rPr>
              <w:br/>
              <w:t>2.教師手冊所檢附的各項補充資料。</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2913"/>
        </w:trPr>
        <w:tc>
          <w:tcPr>
            <w:tcW w:w="721" w:type="dxa"/>
            <w:vMerge/>
            <w:vAlign w:val="center"/>
          </w:tcPr>
          <w:p w:rsidR="00F12FD0" w:rsidRPr="00D1066A" w:rsidRDefault="00F12FD0" w:rsidP="00EA3976">
            <w:pPr>
              <w:jc w:val="center"/>
              <w:rPr>
                <w:rFonts w:ascii="華康中黑體" w:eastAsia="華康中黑體" w:hAnsi="華康中黑體"/>
                <w:color w:val="000000"/>
                <w:sz w:val="16"/>
                <w:szCs w:val="16"/>
              </w:rPr>
            </w:pPr>
          </w:p>
        </w:tc>
        <w:tc>
          <w:tcPr>
            <w:tcW w:w="969" w:type="dxa"/>
            <w:vMerge/>
            <w:vAlign w:val="center"/>
          </w:tcPr>
          <w:p w:rsidR="00F12FD0" w:rsidRDefault="00F12FD0" w:rsidP="00EA3976">
            <w:pPr>
              <w:jc w:val="both"/>
              <w:rPr>
                <w:rFonts w:ascii="全真仿宋體" w:eastAsia="全真仿宋體" w:hAnsi="Arial Unicode MS"/>
                <w:sz w:val="16"/>
              </w:rPr>
            </w:pPr>
          </w:p>
        </w:tc>
        <w:tc>
          <w:tcPr>
            <w:tcW w:w="969" w:type="dxa"/>
            <w:vMerge/>
          </w:tcPr>
          <w:p w:rsidR="00F12FD0" w:rsidRDefault="00F12FD0" w:rsidP="00EA3976">
            <w:pPr>
              <w:spacing w:line="0" w:lineRule="atLeast"/>
              <w:rPr>
                <w:rFonts w:ascii="新細明體" w:hAnsi="新細明體"/>
                <w:bCs/>
                <w:snapToGrid w:val="0"/>
                <w:kern w:val="0"/>
                <w:sz w:val="18"/>
                <w:szCs w:val="18"/>
              </w:rPr>
            </w:pPr>
          </w:p>
        </w:tc>
        <w:tc>
          <w:tcPr>
            <w:tcW w:w="1440" w:type="dxa"/>
            <w:vMerge/>
          </w:tcPr>
          <w:p w:rsidR="00F12FD0" w:rsidRDefault="00F12FD0" w:rsidP="00EA3976">
            <w:pPr>
              <w:spacing w:line="0" w:lineRule="atLeast"/>
              <w:jc w:val="both"/>
              <w:rPr>
                <w:rFonts w:ascii="新細明體" w:hAnsi="新細明體"/>
                <w:bCs/>
                <w:snapToGrid w:val="0"/>
                <w:kern w:val="0"/>
                <w:sz w:val="18"/>
                <w:szCs w:val="18"/>
              </w:rPr>
            </w:pPr>
          </w:p>
        </w:tc>
        <w:tc>
          <w:tcPr>
            <w:tcW w:w="1080" w:type="dxa"/>
            <w:gridSpan w:val="2"/>
            <w:vMerge/>
          </w:tcPr>
          <w:p w:rsidR="00F12FD0" w:rsidRDefault="00F12FD0" w:rsidP="00EA3976">
            <w:pPr>
              <w:spacing w:line="0" w:lineRule="atLeast"/>
              <w:jc w:val="both"/>
              <w:rPr>
                <w:rFonts w:ascii="新細明體" w:hAnsi="新細明體"/>
                <w:bCs/>
                <w:snapToGrid w:val="0"/>
                <w:kern w:val="0"/>
                <w:sz w:val="18"/>
                <w:szCs w:val="18"/>
              </w:rPr>
            </w:pPr>
          </w:p>
        </w:tc>
        <w:tc>
          <w:tcPr>
            <w:tcW w:w="2036" w:type="dxa"/>
            <w:gridSpan w:val="2"/>
            <w:vMerge/>
          </w:tcPr>
          <w:p w:rsidR="00F12FD0" w:rsidRDefault="00F12FD0" w:rsidP="00EA3976">
            <w:pPr>
              <w:spacing w:line="0" w:lineRule="atLeast"/>
              <w:jc w:val="both"/>
              <w:rPr>
                <w:rFonts w:ascii="新細明體" w:hAnsi="新細明體"/>
                <w:bCs/>
                <w:snapToGrid w:val="0"/>
                <w:kern w:val="0"/>
                <w:sz w:val="18"/>
                <w:szCs w:val="18"/>
              </w:rPr>
            </w:pPr>
          </w:p>
        </w:tc>
        <w:tc>
          <w:tcPr>
            <w:tcW w:w="1204" w:type="dxa"/>
            <w:vMerge/>
          </w:tcPr>
          <w:p w:rsidR="00F12FD0" w:rsidRDefault="00F12FD0" w:rsidP="00EA3976">
            <w:pPr>
              <w:spacing w:line="0" w:lineRule="atLeast"/>
              <w:jc w:val="both"/>
              <w:rPr>
                <w:rFonts w:ascii="新細明體" w:hAnsi="新細明體"/>
                <w:bCs/>
                <w:snapToGrid w:val="0"/>
                <w:kern w:val="0"/>
                <w:sz w:val="18"/>
                <w:szCs w:val="18"/>
              </w:rPr>
            </w:pPr>
          </w:p>
        </w:tc>
        <w:tc>
          <w:tcPr>
            <w:tcW w:w="480" w:type="dxa"/>
            <w:vMerge/>
          </w:tcPr>
          <w:p w:rsidR="00F12FD0" w:rsidRDefault="00F12FD0" w:rsidP="00EA3976">
            <w:pPr>
              <w:spacing w:line="0" w:lineRule="atLeast"/>
              <w:jc w:val="both"/>
              <w:rPr>
                <w:rFonts w:ascii="新細明體" w:hAnsi="新細明體"/>
                <w:bCs/>
                <w:snapToGrid w:val="0"/>
                <w:kern w:val="0"/>
                <w:sz w:val="18"/>
                <w:szCs w:val="18"/>
              </w:rPr>
            </w:pPr>
          </w:p>
        </w:tc>
        <w:tc>
          <w:tcPr>
            <w:tcW w:w="701" w:type="dxa"/>
          </w:tcPr>
          <w:p w:rsidR="00F12FD0" w:rsidRDefault="00F12FD0" w:rsidP="00EA3976">
            <w:pPr>
              <w:spacing w:line="0" w:lineRule="atLeast"/>
              <w:jc w:val="both"/>
              <w:rPr>
                <w:rFonts w:ascii="新細明體" w:hAnsi="新細明體"/>
                <w:bCs/>
                <w:snapToGrid w:val="0"/>
                <w:kern w:val="0"/>
                <w:sz w:val="18"/>
                <w:szCs w:val="18"/>
              </w:rPr>
            </w:pPr>
            <w:r>
              <w:rPr>
                <w:rFonts w:ascii="新細明體" w:hAnsi="新細明體" w:hint="eastAsia"/>
                <w:bCs/>
                <w:snapToGrid w:val="0"/>
                <w:kern w:val="0"/>
                <w:sz w:val="18"/>
                <w:szCs w:val="18"/>
              </w:rPr>
              <w:t>（2）瞭解就算沒有過的經驗，也可以透過類化的方式來尋求表現。</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01" w:type="dxa"/>
            <w:vMerge/>
          </w:tcPr>
          <w:p w:rsidR="00F12FD0" w:rsidRDefault="00F12FD0" w:rsidP="00EA3976">
            <w:pPr>
              <w:spacing w:line="0" w:lineRule="atLeast"/>
              <w:jc w:val="both"/>
              <w:rPr>
                <w:rFonts w:ascii="新細明體" w:hAnsi="新細明體"/>
                <w:bCs/>
                <w:snapToGrid w:val="0"/>
                <w:kern w:val="0"/>
                <w:sz w:val="18"/>
                <w:szCs w:val="18"/>
              </w:rPr>
            </w:pPr>
          </w:p>
        </w:tc>
      </w:tr>
    </w:tbl>
    <w:p w:rsidR="00F12FD0" w:rsidRDefault="00F12FD0" w:rsidP="00F12FD0">
      <w:pPr>
        <w:rPr>
          <w:rFonts w:eastAsia="標楷體"/>
          <w:sz w:val="28"/>
        </w:rPr>
      </w:pPr>
    </w:p>
    <w:p w:rsidR="00142302" w:rsidRDefault="00142302"/>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Pr="00F35673" w:rsidRDefault="00F12FD0" w:rsidP="00F12FD0">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w:t>
      </w:r>
      <w:r>
        <w:rPr>
          <w:rFonts w:ascii="標楷體" w:eastAsia="標楷體" w:hAnsi="標楷體" w:hint="eastAsia"/>
          <w:b/>
          <w:sz w:val="28"/>
        </w:rPr>
        <w:t>2</w:t>
      </w:r>
      <w:r w:rsidRPr="00F35673">
        <w:rPr>
          <w:rFonts w:ascii="標楷體" w:eastAsia="標楷體" w:hAnsi="標楷體" w:hint="eastAsia"/>
          <w:b/>
          <w:sz w:val="28"/>
        </w:rPr>
        <w:t>學期【</w:t>
      </w:r>
      <w:r>
        <w:rPr>
          <w:rFonts w:ascii="標楷體" w:eastAsia="標楷體" w:hAnsi="標楷體" w:hint="eastAsia"/>
          <w:b/>
          <w:sz w:val="28"/>
        </w:rPr>
        <w:t>藝術與人文</w:t>
      </w:r>
      <w:r w:rsidRPr="00F35673">
        <w:rPr>
          <w:rFonts w:ascii="標楷體" w:eastAsia="標楷體" w:hAnsi="標楷體" w:hint="eastAsia"/>
          <w:b/>
          <w:sz w:val="28"/>
        </w:rPr>
        <w:t>領域】課程計劃</w:t>
      </w:r>
      <w:r w:rsidRPr="00F35673">
        <w:rPr>
          <w:rFonts w:ascii="標楷體" w:eastAsia="標楷體" w:hAnsi="標楷體"/>
          <w:b/>
          <w:sz w:val="28"/>
        </w:rPr>
        <w:t>（</w:t>
      </w:r>
      <w:r w:rsidRPr="00F35673">
        <w:rPr>
          <w:rFonts w:ascii="標楷體" w:eastAsia="標楷體" w:hAnsi="標楷體" w:hint="eastAsia"/>
          <w:b/>
          <w:sz w:val="28"/>
        </w:rPr>
        <w:t>7年級</w:t>
      </w:r>
      <w:r w:rsidRPr="00F35673">
        <w:rPr>
          <w:rFonts w:ascii="標楷體" w:eastAsia="標楷體" w:hAnsi="標楷體"/>
          <w:b/>
          <w:sz w:val="28"/>
        </w:rPr>
        <w:t>）</w:t>
      </w:r>
    </w:p>
    <w:p w:rsidR="00F12FD0" w:rsidRDefault="00F12FD0" w:rsidP="00F12FD0">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F12FD0" w:rsidRPr="00007DF4" w:rsidTr="00EA3976">
        <w:tc>
          <w:tcPr>
            <w:tcW w:w="5040" w:type="dxa"/>
          </w:tcPr>
          <w:p w:rsidR="00F12FD0" w:rsidRPr="00007DF4" w:rsidRDefault="00F12FD0" w:rsidP="00EA3976">
            <w:pPr>
              <w:jc w:val="both"/>
              <w:rPr>
                <w:rFonts w:ascii="新細明體" w:hAnsi="新細明體"/>
              </w:rPr>
            </w:pPr>
            <w:r w:rsidRPr="00007DF4">
              <w:rPr>
                <w:rFonts w:ascii="新細明體" w:hAnsi="新細明體"/>
              </w:rPr>
              <w:t>1.激發觀察各種空間的能力。</w:t>
            </w:r>
          </w:p>
          <w:p w:rsidR="00F12FD0" w:rsidRPr="00007DF4" w:rsidRDefault="00F12FD0" w:rsidP="00EA3976">
            <w:pPr>
              <w:jc w:val="both"/>
              <w:rPr>
                <w:rFonts w:ascii="新細明體" w:hAnsi="新細明體"/>
              </w:rPr>
            </w:pPr>
            <w:r w:rsidRPr="00007DF4">
              <w:rPr>
                <w:rFonts w:ascii="新細明體" w:hAnsi="新細明體"/>
              </w:rPr>
              <w:t>2.分析各空間所需的大小與彼此的配置位置。</w:t>
            </w:r>
          </w:p>
          <w:p w:rsidR="00F12FD0" w:rsidRPr="00007DF4" w:rsidRDefault="00F12FD0" w:rsidP="00EA3976">
            <w:pPr>
              <w:jc w:val="both"/>
              <w:rPr>
                <w:rFonts w:ascii="新細明體" w:hAnsi="新細明體"/>
              </w:rPr>
            </w:pPr>
            <w:r w:rsidRPr="00007DF4">
              <w:rPr>
                <w:rFonts w:ascii="新細明體" w:hAnsi="新細明體"/>
              </w:rPr>
              <w:t>3.瞭解建築空間泡泡圖所代表的意義與感受。</w:t>
            </w:r>
          </w:p>
          <w:p w:rsidR="00F12FD0" w:rsidRPr="00007DF4" w:rsidRDefault="00F12FD0" w:rsidP="00EA3976">
            <w:pPr>
              <w:jc w:val="both"/>
              <w:rPr>
                <w:rFonts w:ascii="新細明體" w:hAnsi="新細明體"/>
              </w:rPr>
            </w:pPr>
            <w:r w:rsidRPr="00007DF4">
              <w:rPr>
                <w:rFonts w:ascii="新細明體" w:hAnsi="新細明體"/>
              </w:rPr>
              <w:t>4.瞭解室內空間環境與人的互動關係，建立空間規畫的理念。</w:t>
            </w:r>
          </w:p>
          <w:p w:rsidR="00F12FD0" w:rsidRPr="00007DF4" w:rsidRDefault="00F12FD0" w:rsidP="00EA3976">
            <w:pPr>
              <w:jc w:val="both"/>
              <w:rPr>
                <w:rFonts w:ascii="新細明體" w:hAnsi="新細明體"/>
              </w:rPr>
            </w:pPr>
            <w:r w:rsidRPr="00007DF4">
              <w:rPr>
                <w:rFonts w:ascii="新細明體" w:hAnsi="新細明體"/>
              </w:rPr>
              <w:t>5.認識家居布置的要點與方法，並實際運用於生活中。</w:t>
            </w:r>
          </w:p>
          <w:p w:rsidR="00F12FD0" w:rsidRPr="00007DF4" w:rsidRDefault="00F12FD0" w:rsidP="00EA3976">
            <w:pPr>
              <w:jc w:val="both"/>
              <w:rPr>
                <w:rFonts w:ascii="新細明體" w:hAnsi="新細明體"/>
              </w:rPr>
            </w:pPr>
            <w:r w:rsidRPr="00007DF4">
              <w:rPr>
                <w:rFonts w:ascii="新細明體" w:hAnsi="新細明體"/>
              </w:rPr>
              <w:t>6.欣賞中國水墨畫所傳達的「詩情」與「畫意」。</w:t>
            </w:r>
          </w:p>
          <w:p w:rsidR="00F12FD0" w:rsidRPr="00007DF4" w:rsidRDefault="00F12FD0" w:rsidP="00EA3976">
            <w:pPr>
              <w:jc w:val="both"/>
              <w:rPr>
                <w:rFonts w:ascii="新細明體" w:hAnsi="新細明體"/>
              </w:rPr>
            </w:pPr>
            <w:r w:rsidRPr="00007DF4">
              <w:rPr>
                <w:rFonts w:ascii="新細明體" w:hAnsi="新細明體"/>
              </w:rPr>
              <w:t>7.認識中國水墨畫的欣賞要素。</w:t>
            </w:r>
          </w:p>
          <w:p w:rsidR="00F12FD0" w:rsidRPr="00007DF4" w:rsidRDefault="00F12FD0" w:rsidP="00EA3976">
            <w:pPr>
              <w:jc w:val="both"/>
              <w:rPr>
                <w:rFonts w:ascii="新細明體" w:hAnsi="新細明體"/>
              </w:rPr>
            </w:pPr>
            <w:r w:rsidRPr="00007DF4">
              <w:rPr>
                <w:rFonts w:ascii="新細明體" w:hAnsi="新細明體"/>
              </w:rPr>
              <w:t>8.比較東西方繪畫藝術的特質與異同。</w:t>
            </w:r>
          </w:p>
          <w:p w:rsidR="00F12FD0" w:rsidRPr="00007DF4" w:rsidRDefault="00F12FD0" w:rsidP="00EA3976">
            <w:pPr>
              <w:jc w:val="both"/>
              <w:rPr>
                <w:rFonts w:ascii="新細明體" w:hAnsi="新細明體"/>
              </w:rPr>
            </w:pPr>
            <w:r w:rsidRPr="00007DF4">
              <w:rPr>
                <w:rFonts w:ascii="新細明體" w:hAnsi="新細明體"/>
              </w:rPr>
              <w:t>9.認識水墨畫的工具與材料。</w:t>
            </w:r>
          </w:p>
          <w:p w:rsidR="00F12FD0" w:rsidRPr="00007DF4" w:rsidRDefault="00F12FD0" w:rsidP="00EA3976">
            <w:pPr>
              <w:jc w:val="both"/>
              <w:rPr>
                <w:rFonts w:ascii="新細明體" w:hAnsi="新細明體"/>
              </w:rPr>
            </w:pPr>
            <w:r w:rsidRPr="00007DF4">
              <w:rPr>
                <w:rFonts w:ascii="新細明體" w:hAnsi="新細明體"/>
              </w:rPr>
              <w:t>10.瞭解水墨畫的形式特徵，包括各種筆法與墨法。</w:t>
            </w:r>
          </w:p>
          <w:p w:rsidR="00F12FD0" w:rsidRPr="00007DF4" w:rsidRDefault="00F12FD0" w:rsidP="00EA3976">
            <w:pPr>
              <w:jc w:val="both"/>
              <w:rPr>
                <w:rFonts w:ascii="新細明體" w:hAnsi="新細明體"/>
              </w:rPr>
            </w:pPr>
            <w:r w:rsidRPr="00007DF4">
              <w:rPr>
                <w:rFonts w:ascii="新細明體" w:hAnsi="新細明體"/>
              </w:rPr>
              <w:t>11.透過媒材的體會與運用，瞭解水墨創作的特色。</w:t>
            </w:r>
          </w:p>
          <w:p w:rsidR="00F12FD0" w:rsidRPr="00007DF4" w:rsidRDefault="00F12FD0" w:rsidP="00EA3976">
            <w:pPr>
              <w:jc w:val="both"/>
              <w:rPr>
                <w:rFonts w:ascii="新細明體" w:hAnsi="新細明體"/>
              </w:rPr>
            </w:pPr>
            <w:r w:rsidRPr="00007DF4">
              <w:rPr>
                <w:rFonts w:ascii="新細明體" w:hAnsi="新細明體"/>
              </w:rPr>
              <w:t>12.認透過作品鑑賞，認識線條的型態與形式。</w:t>
            </w:r>
          </w:p>
          <w:p w:rsidR="00F12FD0" w:rsidRPr="00007DF4" w:rsidRDefault="00F12FD0" w:rsidP="00EA3976">
            <w:pPr>
              <w:jc w:val="both"/>
              <w:rPr>
                <w:rFonts w:ascii="新細明體" w:hAnsi="新細明體"/>
              </w:rPr>
            </w:pPr>
            <w:r w:rsidRPr="00007DF4">
              <w:rPr>
                <w:rFonts w:ascii="新細明體" w:hAnsi="新細明體"/>
              </w:rPr>
              <w:t>13.從名家作品中體會線條的特質。</w:t>
            </w:r>
          </w:p>
          <w:p w:rsidR="00F12FD0" w:rsidRPr="00007DF4" w:rsidRDefault="00F12FD0" w:rsidP="00EA3976">
            <w:pPr>
              <w:jc w:val="both"/>
              <w:rPr>
                <w:rFonts w:ascii="新細明體" w:hAnsi="新細明體"/>
              </w:rPr>
            </w:pPr>
            <w:r w:rsidRPr="00007DF4">
              <w:rPr>
                <w:rFonts w:ascii="新細明體" w:hAnsi="新細明體"/>
              </w:rPr>
              <w:t>14.認識畫線常用的媒材。</w:t>
            </w:r>
          </w:p>
          <w:p w:rsidR="00F12FD0" w:rsidRPr="00007DF4" w:rsidRDefault="00F12FD0" w:rsidP="00EA3976">
            <w:pPr>
              <w:jc w:val="both"/>
              <w:rPr>
                <w:rFonts w:ascii="新細明體" w:hAnsi="新細明體"/>
              </w:rPr>
            </w:pPr>
            <w:r w:rsidRPr="00007DF4">
              <w:rPr>
                <w:rFonts w:ascii="新細明體" w:hAnsi="新細明體"/>
              </w:rPr>
              <w:t>15.藉由「探索線條習作」，讓學生體驗線條的表現。</w:t>
            </w:r>
          </w:p>
          <w:p w:rsidR="00F12FD0" w:rsidRPr="00007DF4" w:rsidRDefault="00F12FD0" w:rsidP="00EA3976">
            <w:pPr>
              <w:jc w:val="both"/>
              <w:rPr>
                <w:rFonts w:ascii="新細明體" w:hAnsi="新細明體"/>
              </w:rPr>
            </w:pPr>
            <w:r w:rsidRPr="00007DF4">
              <w:rPr>
                <w:rFonts w:ascii="新細明體" w:hAnsi="新細明體"/>
              </w:rPr>
              <w:t>16.體會線條與形狀的關係，鑑賞以輪廓法和速寫表現的作品。</w:t>
            </w:r>
          </w:p>
          <w:p w:rsidR="00F12FD0" w:rsidRPr="00007DF4" w:rsidRDefault="00F12FD0" w:rsidP="00EA3976">
            <w:pPr>
              <w:jc w:val="both"/>
              <w:rPr>
                <w:rFonts w:ascii="新細明體" w:hAnsi="新細明體"/>
              </w:rPr>
            </w:pPr>
            <w:r w:rsidRPr="00007DF4">
              <w:rPr>
                <w:rFonts w:ascii="新細明體" w:hAnsi="新細明體"/>
              </w:rPr>
              <w:t>17.瞭解線條如何表現明暗，學會以線影法和交叉線影法表現明暗調子。</w:t>
            </w:r>
          </w:p>
          <w:p w:rsidR="00F12FD0" w:rsidRPr="00007DF4" w:rsidRDefault="00F12FD0" w:rsidP="00EA3976">
            <w:pPr>
              <w:jc w:val="both"/>
              <w:rPr>
                <w:rFonts w:ascii="新細明體" w:hAnsi="新細明體"/>
              </w:rPr>
            </w:pPr>
            <w:r w:rsidRPr="00007DF4">
              <w:rPr>
                <w:rFonts w:ascii="新細明體" w:hAnsi="新細明體"/>
              </w:rPr>
              <w:t>18.藉由名家作品，理解線條與空間的關係，認識繪畫中常用的透視法。</w:t>
            </w:r>
          </w:p>
          <w:p w:rsidR="00F12FD0" w:rsidRPr="00007DF4" w:rsidRDefault="00F12FD0" w:rsidP="00EA3976">
            <w:pPr>
              <w:jc w:val="both"/>
              <w:rPr>
                <w:rFonts w:ascii="新細明體" w:hAnsi="新細明體"/>
              </w:rPr>
            </w:pPr>
            <w:r w:rsidRPr="00007DF4">
              <w:rPr>
                <w:rFonts w:ascii="新細明體" w:hAnsi="新細明體"/>
              </w:rPr>
              <w:t>19.透過「靜物素描習作」，學習觀察與描繪的技法。</w:t>
            </w:r>
          </w:p>
          <w:p w:rsidR="00F12FD0" w:rsidRPr="00007DF4" w:rsidRDefault="00F12FD0" w:rsidP="00EA3976">
            <w:pPr>
              <w:jc w:val="both"/>
              <w:rPr>
                <w:rFonts w:ascii="新細明體" w:hAnsi="新細明體"/>
              </w:rPr>
            </w:pPr>
            <w:r w:rsidRPr="00007DF4">
              <w:rPr>
                <w:rFonts w:ascii="新細明體" w:hAnsi="新細明體"/>
              </w:rPr>
              <w:t>20.認識藝術創作的題材類別。</w:t>
            </w:r>
          </w:p>
          <w:p w:rsidR="00F12FD0" w:rsidRPr="00007DF4" w:rsidRDefault="00F12FD0" w:rsidP="00EA3976">
            <w:pPr>
              <w:jc w:val="both"/>
              <w:rPr>
                <w:rFonts w:ascii="新細明體" w:hAnsi="新細明體"/>
              </w:rPr>
            </w:pPr>
            <w:r w:rsidRPr="00007DF4">
              <w:rPr>
                <w:rFonts w:ascii="新細明體" w:hAnsi="新細明體"/>
              </w:rPr>
              <w:t>21.鑑賞有關再現文學內容的佳作。</w:t>
            </w:r>
          </w:p>
          <w:p w:rsidR="00F12FD0" w:rsidRPr="00007DF4" w:rsidRDefault="00F12FD0" w:rsidP="00EA3976">
            <w:pPr>
              <w:jc w:val="both"/>
              <w:rPr>
                <w:rFonts w:ascii="新細明體" w:hAnsi="新細明體"/>
              </w:rPr>
            </w:pPr>
            <w:r w:rsidRPr="00007DF4">
              <w:rPr>
                <w:rFonts w:ascii="新細明體" w:hAnsi="新細明體"/>
              </w:rPr>
              <w:t>22.鑑賞有關宗教故事的經典畫作，分析相同題材、不同創作者之作品在表現上的差異。</w:t>
            </w:r>
          </w:p>
          <w:p w:rsidR="00F12FD0" w:rsidRPr="00007DF4" w:rsidRDefault="00F12FD0" w:rsidP="00EA3976">
            <w:pPr>
              <w:jc w:val="both"/>
              <w:rPr>
                <w:rFonts w:ascii="新細明體" w:hAnsi="新細明體"/>
              </w:rPr>
            </w:pPr>
            <w:r w:rsidRPr="00007DF4">
              <w:rPr>
                <w:rFonts w:ascii="新細明體" w:hAnsi="新細明體"/>
              </w:rPr>
              <w:t>23.鑑賞有關描繪宗教神話和民間傳說的傑作。</w:t>
            </w:r>
          </w:p>
          <w:p w:rsidR="00F12FD0" w:rsidRPr="00007DF4" w:rsidRDefault="00F12FD0" w:rsidP="00EA3976">
            <w:pPr>
              <w:jc w:val="both"/>
              <w:rPr>
                <w:rFonts w:ascii="新細明體" w:hAnsi="新細明體"/>
              </w:rPr>
            </w:pPr>
            <w:r w:rsidRPr="00007DF4">
              <w:rPr>
                <w:rFonts w:ascii="新細明體" w:hAnsi="新細明體"/>
              </w:rPr>
              <w:t>24.鑑賞有關記錄歷史事件的巨作，並瞭解藝術創作過程。</w:t>
            </w:r>
          </w:p>
          <w:p w:rsidR="00F12FD0" w:rsidRPr="00007DF4" w:rsidRDefault="00F12FD0" w:rsidP="00EA3976">
            <w:pPr>
              <w:jc w:val="both"/>
              <w:rPr>
                <w:rFonts w:ascii="新細明體" w:hAnsi="新細明體"/>
              </w:rPr>
            </w:pPr>
            <w:r w:rsidRPr="00007DF4">
              <w:rPr>
                <w:rFonts w:ascii="新細明體" w:hAnsi="新細明體"/>
              </w:rPr>
              <w:t>25.鑑賞有關描寫民俗風情的名作。</w:t>
            </w:r>
          </w:p>
          <w:p w:rsidR="00F12FD0" w:rsidRPr="00007DF4" w:rsidRDefault="00F12FD0" w:rsidP="00EA3976">
            <w:pPr>
              <w:jc w:val="both"/>
              <w:rPr>
                <w:rFonts w:ascii="新細明體" w:hAnsi="新細明體"/>
              </w:rPr>
            </w:pPr>
            <w:r w:rsidRPr="00007DF4">
              <w:rPr>
                <w:rFonts w:ascii="新細明體" w:hAnsi="新細明體"/>
              </w:rPr>
              <w:t>26.欣賞插畫名家的作品。</w:t>
            </w:r>
          </w:p>
          <w:p w:rsidR="00F12FD0" w:rsidRPr="00007DF4" w:rsidRDefault="00F12FD0" w:rsidP="00EA3976">
            <w:pPr>
              <w:jc w:val="both"/>
              <w:rPr>
                <w:rFonts w:ascii="新細明體" w:hAnsi="新細明體"/>
              </w:rPr>
            </w:pPr>
            <w:r w:rsidRPr="00007DF4">
              <w:rPr>
                <w:rFonts w:ascii="新細明體" w:hAnsi="新細明體"/>
              </w:rPr>
              <w:lastRenderedPageBreak/>
              <w:t>27.故事插畫創作。</w:t>
            </w:r>
          </w:p>
          <w:p w:rsidR="00F12FD0" w:rsidRPr="00007DF4" w:rsidRDefault="00F12FD0" w:rsidP="00EA3976">
            <w:pPr>
              <w:jc w:val="both"/>
              <w:rPr>
                <w:rFonts w:ascii="新細明體" w:hAnsi="新細明體"/>
              </w:rPr>
            </w:pPr>
            <w:r w:rsidRPr="00007DF4">
              <w:rPr>
                <w:rFonts w:ascii="新細明體" w:hAnsi="新細明體"/>
              </w:rPr>
              <w:t>28.認識樂器的基本分類；瞭解鍵盤樂器的發展歷史，辨別樂器音色與鍵盤樂曲欣賞。</w:t>
            </w:r>
          </w:p>
          <w:p w:rsidR="00F12FD0" w:rsidRPr="00007DF4" w:rsidRDefault="00F12FD0" w:rsidP="00EA3976">
            <w:pPr>
              <w:jc w:val="both"/>
              <w:rPr>
                <w:rFonts w:ascii="新細明體" w:hAnsi="新細明體"/>
              </w:rPr>
            </w:pPr>
            <w:r w:rsidRPr="00007DF4">
              <w:rPr>
                <w:rFonts w:ascii="新細明體" w:hAnsi="新細明體"/>
              </w:rPr>
              <w:t>29.學習音階與音程之組合、音樂術語和表情記號。</w:t>
            </w:r>
          </w:p>
          <w:p w:rsidR="00F12FD0" w:rsidRPr="00007DF4" w:rsidRDefault="00F12FD0" w:rsidP="00EA3976">
            <w:pPr>
              <w:jc w:val="both"/>
              <w:rPr>
                <w:rFonts w:ascii="新細明體" w:hAnsi="新細明體"/>
              </w:rPr>
            </w:pPr>
            <w:r w:rsidRPr="00007DF4">
              <w:rPr>
                <w:rFonts w:ascii="新細明體" w:hAnsi="新細明體"/>
              </w:rPr>
              <w:t>30.結合音樂技巧、樂理知識於歌曲演唱及直笛吹奏中。</w:t>
            </w:r>
          </w:p>
          <w:p w:rsidR="00F12FD0" w:rsidRPr="00007DF4" w:rsidRDefault="00F12FD0" w:rsidP="00EA3976">
            <w:pPr>
              <w:jc w:val="both"/>
              <w:rPr>
                <w:rFonts w:ascii="新細明體" w:hAnsi="新細明體"/>
              </w:rPr>
            </w:pPr>
            <w:r w:rsidRPr="00007DF4">
              <w:rPr>
                <w:rFonts w:ascii="新細明體" w:hAnsi="新細明體"/>
              </w:rPr>
              <w:t>31.能認識絕對音樂、標題音樂與變奏曲。</w:t>
            </w:r>
          </w:p>
          <w:p w:rsidR="00F12FD0" w:rsidRPr="00007DF4" w:rsidRDefault="00F12FD0" w:rsidP="00EA3976">
            <w:pPr>
              <w:jc w:val="both"/>
              <w:rPr>
                <w:rFonts w:ascii="新細明體" w:hAnsi="新細明體"/>
              </w:rPr>
            </w:pPr>
            <w:r w:rsidRPr="00007DF4">
              <w:rPr>
                <w:rFonts w:ascii="新細明體" w:hAnsi="新細明體"/>
              </w:rPr>
              <w:t>32.認識器樂的演奏形式。</w:t>
            </w:r>
          </w:p>
          <w:p w:rsidR="00F12FD0" w:rsidRPr="00007DF4" w:rsidRDefault="00F12FD0" w:rsidP="00EA3976">
            <w:pPr>
              <w:jc w:val="both"/>
              <w:rPr>
                <w:rFonts w:ascii="新細明體" w:hAnsi="新細明體"/>
              </w:rPr>
            </w:pPr>
            <w:r w:rsidRPr="00007DF4">
              <w:rPr>
                <w:rFonts w:ascii="新細明體" w:hAnsi="新細明體"/>
              </w:rPr>
              <w:t>33.能辨識弦樂器、木管樂器。</w:t>
            </w:r>
          </w:p>
          <w:p w:rsidR="00F12FD0" w:rsidRPr="00007DF4" w:rsidRDefault="00F12FD0" w:rsidP="00EA3976">
            <w:pPr>
              <w:jc w:val="both"/>
              <w:rPr>
                <w:rFonts w:ascii="新細明體" w:hAnsi="新細明體"/>
              </w:rPr>
            </w:pPr>
            <w:r w:rsidRPr="00007DF4">
              <w:rPr>
                <w:rFonts w:ascii="新細明體" w:hAnsi="新細明體"/>
              </w:rPr>
              <w:t>34.能演唱〈西班牙姑娘〉。</w:t>
            </w:r>
          </w:p>
          <w:p w:rsidR="00F12FD0" w:rsidRPr="00007DF4" w:rsidRDefault="00F12FD0" w:rsidP="00EA3976">
            <w:pPr>
              <w:jc w:val="both"/>
              <w:rPr>
                <w:rFonts w:ascii="新細明體" w:hAnsi="新細明體"/>
              </w:rPr>
            </w:pPr>
            <w:r w:rsidRPr="00007DF4">
              <w:rPr>
                <w:rFonts w:ascii="新細明體" w:hAnsi="新細明體"/>
              </w:rPr>
              <w:t>35.能以中音直笛吹奏〈簡單的禮物〉。</w:t>
            </w:r>
          </w:p>
          <w:p w:rsidR="00F12FD0" w:rsidRPr="00007DF4" w:rsidRDefault="00F12FD0" w:rsidP="00EA3976">
            <w:pPr>
              <w:jc w:val="both"/>
              <w:rPr>
                <w:rFonts w:ascii="新細明體" w:hAnsi="新細明體"/>
              </w:rPr>
            </w:pPr>
            <w:r w:rsidRPr="00007DF4">
              <w:rPr>
                <w:rFonts w:ascii="新細明體" w:hAnsi="新細明體"/>
              </w:rPr>
              <w:t>36.認識西洋管弦樂團的編制。</w:t>
            </w:r>
          </w:p>
          <w:p w:rsidR="00F12FD0" w:rsidRPr="00007DF4" w:rsidRDefault="00F12FD0" w:rsidP="00EA3976">
            <w:pPr>
              <w:jc w:val="both"/>
              <w:rPr>
                <w:rFonts w:ascii="新細明體" w:hAnsi="新細明體"/>
              </w:rPr>
            </w:pPr>
            <w:r w:rsidRPr="00007DF4">
              <w:rPr>
                <w:rFonts w:ascii="新細明體" w:hAnsi="新細明體"/>
              </w:rPr>
              <w:t>37.能欣賞弦樂合奏《G大調弦樂小夜曲》、鋼琴五重奏《鱒魚》。</w:t>
            </w:r>
          </w:p>
          <w:p w:rsidR="00F12FD0" w:rsidRPr="00007DF4" w:rsidRDefault="00F12FD0" w:rsidP="00EA3976">
            <w:pPr>
              <w:jc w:val="both"/>
              <w:rPr>
                <w:rFonts w:ascii="新細明體" w:hAnsi="新細明體"/>
              </w:rPr>
            </w:pPr>
            <w:r w:rsidRPr="00007DF4">
              <w:rPr>
                <w:rFonts w:ascii="新細明體" w:hAnsi="新細明體"/>
              </w:rPr>
              <w:t>38.辨識大小調音階。</w:t>
            </w:r>
          </w:p>
          <w:p w:rsidR="00F12FD0" w:rsidRPr="00007DF4" w:rsidRDefault="00F12FD0" w:rsidP="00EA3976">
            <w:pPr>
              <w:jc w:val="both"/>
              <w:rPr>
                <w:rFonts w:ascii="新細明體" w:hAnsi="新細明體"/>
              </w:rPr>
            </w:pPr>
            <w:r w:rsidRPr="00007DF4">
              <w:rPr>
                <w:rFonts w:ascii="新細明體" w:hAnsi="新細明體"/>
              </w:rPr>
              <w:t>39.能認識銅管樂器的種類、構造及發聲原理。</w:t>
            </w:r>
          </w:p>
          <w:p w:rsidR="00F12FD0" w:rsidRPr="00007DF4" w:rsidRDefault="00F12FD0" w:rsidP="00EA3976">
            <w:pPr>
              <w:pStyle w:val="20"/>
              <w:spacing w:line="400" w:lineRule="exact"/>
              <w:ind w:firstLineChars="100" w:firstLine="240"/>
              <w:jc w:val="both"/>
              <w:rPr>
                <w:rFonts w:ascii="新細明體" w:eastAsia="新細明體" w:hAnsi="新細明體"/>
                <w:sz w:val="24"/>
              </w:rPr>
            </w:pPr>
            <w:r w:rsidRPr="00007DF4">
              <w:rPr>
                <w:rFonts w:ascii="新細明體" w:eastAsia="新細明體" w:hAnsi="新細明體"/>
                <w:sz w:val="24"/>
              </w:rPr>
              <w:t>40.能認識擊樂器的種類、構造及發聲原理。</w:t>
            </w:r>
          </w:p>
        </w:tc>
        <w:tc>
          <w:tcPr>
            <w:tcW w:w="4920" w:type="dxa"/>
          </w:tcPr>
          <w:p w:rsidR="00F12FD0" w:rsidRPr="00007DF4" w:rsidRDefault="00F12FD0" w:rsidP="00EA3976">
            <w:pPr>
              <w:jc w:val="both"/>
              <w:rPr>
                <w:rFonts w:ascii="新細明體" w:hAnsi="新細明體"/>
              </w:rPr>
            </w:pPr>
            <w:r w:rsidRPr="00007DF4">
              <w:rPr>
                <w:rFonts w:ascii="新細明體" w:hAnsi="新細明體"/>
              </w:rPr>
              <w:lastRenderedPageBreak/>
              <w:t>41.能認識管樂團的組成、分類與展現。</w:t>
            </w:r>
          </w:p>
          <w:p w:rsidR="00F12FD0" w:rsidRPr="00007DF4" w:rsidRDefault="00F12FD0" w:rsidP="00EA3976">
            <w:pPr>
              <w:jc w:val="both"/>
              <w:rPr>
                <w:rFonts w:ascii="新細明體" w:hAnsi="新細明體"/>
              </w:rPr>
            </w:pPr>
            <w:r w:rsidRPr="00007DF4">
              <w:rPr>
                <w:rFonts w:ascii="新細明體" w:hAnsi="新細明體"/>
              </w:rPr>
              <w:t>42.能認識指揮的角色與功能。</w:t>
            </w:r>
          </w:p>
          <w:p w:rsidR="00F12FD0" w:rsidRPr="00007DF4" w:rsidRDefault="00F12FD0" w:rsidP="00EA3976">
            <w:pPr>
              <w:jc w:val="both"/>
              <w:rPr>
                <w:rFonts w:ascii="新細明體" w:hAnsi="新細明體"/>
              </w:rPr>
            </w:pPr>
            <w:r w:rsidRPr="00007DF4">
              <w:rPr>
                <w:rFonts w:ascii="新細明體" w:hAnsi="新細明體"/>
              </w:rPr>
              <w:t>43.能欣賞李姆斯基‧柯薩柯夫〈大黃蜂的飛行〉。</w:t>
            </w:r>
          </w:p>
          <w:p w:rsidR="00F12FD0" w:rsidRPr="00007DF4" w:rsidRDefault="00F12FD0" w:rsidP="00EA3976">
            <w:pPr>
              <w:jc w:val="both"/>
              <w:rPr>
                <w:rFonts w:ascii="新細明體" w:hAnsi="新細明體"/>
              </w:rPr>
            </w:pPr>
            <w:r w:rsidRPr="00007DF4">
              <w:rPr>
                <w:rFonts w:ascii="新細明體" w:hAnsi="新細明體"/>
              </w:rPr>
              <w:t>44.能認識、欣賞進行曲蘇薩〈永恆的星條旗〉。</w:t>
            </w:r>
          </w:p>
          <w:p w:rsidR="00F12FD0" w:rsidRPr="00007DF4" w:rsidRDefault="00F12FD0" w:rsidP="00EA3976">
            <w:pPr>
              <w:jc w:val="both"/>
              <w:rPr>
                <w:rFonts w:ascii="新細明體" w:hAnsi="新細明體"/>
              </w:rPr>
            </w:pPr>
            <w:r w:rsidRPr="00007DF4">
              <w:rPr>
                <w:rFonts w:ascii="新細明體" w:hAnsi="新細明體"/>
              </w:rPr>
              <w:t>45.能以中音直笛吹奏〈威風凜凜進行曲〉。</w:t>
            </w:r>
          </w:p>
          <w:p w:rsidR="00F12FD0" w:rsidRPr="00007DF4" w:rsidRDefault="00F12FD0" w:rsidP="00EA3976">
            <w:pPr>
              <w:jc w:val="both"/>
              <w:rPr>
                <w:rFonts w:ascii="新細明體" w:hAnsi="新細明體"/>
              </w:rPr>
            </w:pPr>
            <w:r w:rsidRPr="00007DF4">
              <w:rPr>
                <w:rFonts w:ascii="新細明體" w:hAnsi="新細明體"/>
              </w:rPr>
              <w:t>46.能演唱歌曲〈慶祝〉。</w:t>
            </w:r>
          </w:p>
          <w:p w:rsidR="00F12FD0" w:rsidRPr="00007DF4" w:rsidRDefault="00F12FD0" w:rsidP="00EA3976">
            <w:pPr>
              <w:jc w:val="both"/>
              <w:rPr>
                <w:rFonts w:ascii="新細明體" w:hAnsi="新細明體"/>
              </w:rPr>
            </w:pPr>
            <w:r w:rsidRPr="00007DF4">
              <w:rPr>
                <w:rFonts w:ascii="新細明體" w:hAnsi="新細明體"/>
              </w:rPr>
              <w:t>47.能認識國樂團。</w:t>
            </w:r>
          </w:p>
          <w:p w:rsidR="00F12FD0" w:rsidRPr="00007DF4" w:rsidRDefault="00F12FD0" w:rsidP="00EA3976">
            <w:pPr>
              <w:jc w:val="both"/>
              <w:rPr>
                <w:rFonts w:ascii="新細明體" w:hAnsi="新細明體"/>
              </w:rPr>
            </w:pPr>
            <w:r w:rsidRPr="00007DF4">
              <w:rPr>
                <w:rFonts w:ascii="新細明體" w:hAnsi="新細明體"/>
              </w:rPr>
              <w:t>48.能認識中國樂器。</w:t>
            </w:r>
          </w:p>
          <w:p w:rsidR="00F12FD0" w:rsidRPr="00007DF4" w:rsidRDefault="00F12FD0" w:rsidP="00EA3976">
            <w:pPr>
              <w:jc w:val="both"/>
              <w:rPr>
                <w:rFonts w:ascii="新細明體" w:hAnsi="新細明體"/>
              </w:rPr>
            </w:pPr>
            <w:r w:rsidRPr="00007DF4">
              <w:rPr>
                <w:rFonts w:ascii="新細明體" w:hAnsi="新細明體"/>
              </w:rPr>
              <w:t>49.能瞭解樂器分類法。</w:t>
            </w:r>
          </w:p>
          <w:p w:rsidR="00F12FD0" w:rsidRPr="00007DF4" w:rsidRDefault="00F12FD0" w:rsidP="00EA3976">
            <w:pPr>
              <w:jc w:val="both"/>
              <w:rPr>
                <w:rFonts w:ascii="新細明體" w:hAnsi="新細明體"/>
              </w:rPr>
            </w:pPr>
            <w:r w:rsidRPr="00007DF4">
              <w:rPr>
                <w:rFonts w:ascii="新細明體" w:hAnsi="新細明體"/>
              </w:rPr>
              <w:t>50.能欣賞與分辨國樂器音色。</w:t>
            </w:r>
          </w:p>
          <w:p w:rsidR="00F12FD0" w:rsidRPr="00007DF4" w:rsidRDefault="00F12FD0" w:rsidP="00EA3976">
            <w:pPr>
              <w:jc w:val="both"/>
              <w:rPr>
                <w:rFonts w:ascii="新細明體" w:hAnsi="新細明體"/>
              </w:rPr>
            </w:pPr>
            <w:r w:rsidRPr="00007DF4">
              <w:rPr>
                <w:rFonts w:ascii="新細明體" w:hAnsi="新細明體"/>
              </w:rPr>
              <w:t>51.能演唱〈拜訪春天〉、〈鳳陽花鼓〉。</w:t>
            </w:r>
          </w:p>
          <w:p w:rsidR="00F12FD0" w:rsidRPr="00007DF4" w:rsidRDefault="00F12FD0" w:rsidP="00EA3976">
            <w:pPr>
              <w:jc w:val="both"/>
              <w:rPr>
                <w:rFonts w:ascii="新細明體" w:hAnsi="新細明體"/>
              </w:rPr>
            </w:pPr>
            <w:r w:rsidRPr="00007DF4">
              <w:rPr>
                <w:rFonts w:ascii="新細明體" w:hAnsi="新細明體"/>
              </w:rPr>
              <w:t>52.能瞭解五聲音階與簡譜。</w:t>
            </w:r>
          </w:p>
          <w:p w:rsidR="00F12FD0" w:rsidRPr="00007DF4" w:rsidRDefault="00F12FD0" w:rsidP="00EA3976">
            <w:pPr>
              <w:jc w:val="both"/>
              <w:rPr>
                <w:rFonts w:ascii="新細明體" w:hAnsi="新細明體"/>
              </w:rPr>
            </w:pPr>
            <w:r w:rsidRPr="00007DF4">
              <w:rPr>
                <w:rFonts w:ascii="新細明體" w:hAnsi="新細明體"/>
              </w:rPr>
              <w:t>53.能以中音直笛吹奏〈陽明春曉〉、〈茉莉花〉。</w:t>
            </w:r>
          </w:p>
          <w:p w:rsidR="00F12FD0" w:rsidRPr="00007DF4" w:rsidRDefault="00F12FD0" w:rsidP="00EA3976">
            <w:pPr>
              <w:jc w:val="both"/>
              <w:rPr>
                <w:rFonts w:ascii="新細明體" w:hAnsi="新細明體"/>
              </w:rPr>
            </w:pPr>
            <w:r w:rsidRPr="00007DF4">
              <w:rPr>
                <w:rFonts w:ascii="新細明體" w:hAnsi="新細明體"/>
              </w:rPr>
              <w:t>54.能從樂曲及歌曲中體會中國樂器之美。</w:t>
            </w:r>
          </w:p>
          <w:p w:rsidR="00F12FD0" w:rsidRPr="00007DF4" w:rsidRDefault="00F12FD0" w:rsidP="00EA3976">
            <w:pPr>
              <w:jc w:val="both"/>
              <w:rPr>
                <w:rFonts w:ascii="新細明體" w:hAnsi="新細明體"/>
              </w:rPr>
            </w:pPr>
            <w:r w:rsidRPr="00007DF4">
              <w:rPr>
                <w:rFonts w:ascii="新細明體" w:hAnsi="新細明體"/>
              </w:rPr>
              <w:t>55.瞭解劇場分工合作的重要性，並認識劇團的分工架構。</w:t>
            </w:r>
          </w:p>
          <w:p w:rsidR="00F12FD0" w:rsidRPr="00007DF4" w:rsidRDefault="00F12FD0" w:rsidP="00EA3976">
            <w:pPr>
              <w:jc w:val="both"/>
              <w:rPr>
                <w:rFonts w:ascii="新細明體" w:hAnsi="新細明體"/>
              </w:rPr>
            </w:pPr>
            <w:r w:rsidRPr="00007DF4">
              <w:rPr>
                <w:rFonts w:ascii="新細明體" w:hAnsi="新細明體"/>
              </w:rPr>
              <w:t>56.認識不同分工的工作內容，並能勇於嘗試。</w:t>
            </w:r>
          </w:p>
          <w:p w:rsidR="00F12FD0" w:rsidRPr="00007DF4" w:rsidRDefault="00F12FD0" w:rsidP="00EA3976">
            <w:pPr>
              <w:jc w:val="both"/>
              <w:rPr>
                <w:rFonts w:ascii="新細明體" w:hAnsi="新細明體"/>
              </w:rPr>
            </w:pPr>
            <w:r w:rsidRPr="00007DF4">
              <w:rPr>
                <w:rFonts w:ascii="新細明體" w:hAnsi="新細明體"/>
              </w:rPr>
              <w:t>57.透過分工合作來完成共同的目標，發展團隊合作的能力。</w:t>
            </w:r>
          </w:p>
          <w:p w:rsidR="00F12FD0" w:rsidRPr="00007DF4" w:rsidRDefault="00F12FD0" w:rsidP="00EA3976">
            <w:pPr>
              <w:jc w:val="both"/>
              <w:rPr>
                <w:rFonts w:ascii="新細明體" w:hAnsi="新細明體"/>
              </w:rPr>
            </w:pPr>
            <w:r w:rsidRPr="00007DF4">
              <w:rPr>
                <w:rFonts w:ascii="新細明體" w:hAnsi="新細明體"/>
              </w:rPr>
              <w:t>58.瞭解劇本基本的組成要素，並認識具代表性的劇作家。</w:t>
            </w:r>
          </w:p>
          <w:p w:rsidR="00F12FD0" w:rsidRPr="00007DF4" w:rsidRDefault="00F12FD0" w:rsidP="00EA3976">
            <w:pPr>
              <w:jc w:val="both"/>
              <w:rPr>
                <w:rFonts w:ascii="新細明體" w:hAnsi="新細明體"/>
              </w:rPr>
            </w:pPr>
            <w:r w:rsidRPr="00007DF4">
              <w:rPr>
                <w:rFonts w:ascii="新細明體" w:hAnsi="新細明體"/>
              </w:rPr>
              <w:t>59.能以文字編寫創作出表演的故事，並表達不同的情感、思想與創意。</w:t>
            </w:r>
          </w:p>
          <w:p w:rsidR="00F12FD0" w:rsidRPr="00007DF4" w:rsidRDefault="00F12FD0" w:rsidP="00EA3976">
            <w:pPr>
              <w:jc w:val="both"/>
              <w:rPr>
                <w:rFonts w:ascii="新細明體" w:hAnsi="新細明體"/>
              </w:rPr>
            </w:pPr>
            <w:r w:rsidRPr="00007DF4">
              <w:rPr>
                <w:rFonts w:ascii="新細明體" w:hAnsi="新細明體"/>
              </w:rPr>
              <w:t>60.欣賞描寫不同類型人物的劇本，並能辨別其差異。</w:t>
            </w:r>
          </w:p>
          <w:p w:rsidR="00F12FD0" w:rsidRPr="00007DF4" w:rsidRDefault="00F12FD0" w:rsidP="00EA3976">
            <w:pPr>
              <w:jc w:val="both"/>
              <w:rPr>
                <w:rFonts w:ascii="新細明體" w:hAnsi="新細明體"/>
              </w:rPr>
            </w:pPr>
            <w:r w:rsidRPr="00007DF4">
              <w:rPr>
                <w:rFonts w:ascii="新細明體" w:hAnsi="新細明體"/>
              </w:rPr>
              <w:t>61.表達對社會環境的關懷，並發展思考能力。</w:t>
            </w:r>
          </w:p>
          <w:p w:rsidR="00F12FD0" w:rsidRPr="00007DF4" w:rsidRDefault="00F12FD0" w:rsidP="00EA3976">
            <w:pPr>
              <w:jc w:val="both"/>
              <w:rPr>
                <w:rFonts w:ascii="新細明體" w:hAnsi="新細明體"/>
              </w:rPr>
            </w:pPr>
            <w:r w:rsidRPr="00007DF4">
              <w:rPr>
                <w:rFonts w:ascii="新細明體" w:hAnsi="新細明體"/>
              </w:rPr>
              <w:t>62.能瞭解劇場幕後工作的要素及其重要性。</w:t>
            </w:r>
          </w:p>
          <w:p w:rsidR="00F12FD0" w:rsidRPr="00007DF4" w:rsidRDefault="00F12FD0" w:rsidP="00EA3976">
            <w:pPr>
              <w:jc w:val="both"/>
              <w:rPr>
                <w:rFonts w:ascii="新細明體" w:hAnsi="新細明體"/>
              </w:rPr>
            </w:pPr>
            <w:r w:rsidRPr="00007DF4">
              <w:rPr>
                <w:rFonts w:ascii="新細明體" w:hAnsi="新細明體"/>
              </w:rPr>
              <w:t>63.能學習分工製作小型的舞臺表演環境。</w:t>
            </w:r>
          </w:p>
          <w:p w:rsidR="00F12FD0" w:rsidRPr="00007DF4" w:rsidRDefault="00F12FD0" w:rsidP="00EA3976">
            <w:pPr>
              <w:jc w:val="both"/>
              <w:rPr>
                <w:rFonts w:ascii="新細明體" w:hAnsi="新細明體"/>
              </w:rPr>
            </w:pPr>
            <w:r w:rsidRPr="00007DF4">
              <w:rPr>
                <w:rFonts w:ascii="新細明體" w:hAnsi="新細明體"/>
              </w:rPr>
              <w:t>64.探索自我的興趣並發展。</w:t>
            </w:r>
          </w:p>
          <w:p w:rsidR="00F12FD0" w:rsidRPr="00007DF4" w:rsidRDefault="00F12FD0" w:rsidP="00EA3976">
            <w:pPr>
              <w:jc w:val="both"/>
              <w:rPr>
                <w:rFonts w:ascii="新細明體" w:hAnsi="新細明體"/>
              </w:rPr>
            </w:pPr>
            <w:r w:rsidRPr="00007DF4">
              <w:rPr>
                <w:rFonts w:ascii="新細明體" w:hAnsi="新細明體"/>
              </w:rPr>
              <w:t>65.瞭解舞臺服裝和化妝對表演的重要性，並認識臺灣劇場界知名的服裝設計及化妝設計。</w:t>
            </w:r>
          </w:p>
          <w:p w:rsidR="00F12FD0" w:rsidRPr="00007DF4" w:rsidRDefault="00F12FD0" w:rsidP="00EA3976">
            <w:pPr>
              <w:jc w:val="both"/>
              <w:rPr>
                <w:rFonts w:ascii="新細明體" w:hAnsi="新細明體"/>
              </w:rPr>
            </w:pPr>
            <w:r w:rsidRPr="00007DF4">
              <w:rPr>
                <w:rFonts w:ascii="新細明體" w:hAnsi="新細明體"/>
              </w:rPr>
              <w:t>66.能以原有的服裝和化妝的材料創作出人物造型，甚至可以表現不同的風格。</w:t>
            </w:r>
          </w:p>
          <w:p w:rsidR="00F12FD0" w:rsidRPr="00007DF4" w:rsidRDefault="00F12FD0" w:rsidP="00EA3976">
            <w:pPr>
              <w:jc w:val="both"/>
              <w:rPr>
                <w:rFonts w:ascii="新細明體" w:hAnsi="新細明體"/>
              </w:rPr>
            </w:pPr>
            <w:r w:rsidRPr="00007DF4">
              <w:rPr>
                <w:rFonts w:ascii="新細明體" w:hAnsi="新細明體"/>
              </w:rPr>
              <w:t>67.欣賞各組不同造型的人物，並能提出具體的建議。</w:t>
            </w:r>
          </w:p>
          <w:p w:rsidR="00F12FD0" w:rsidRPr="00007DF4" w:rsidRDefault="00F12FD0" w:rsidP="00EA3976">
            <w:pPr>
              <w:jc w:val="both"/>
              <w:rPr>
                <w:rFonts w:ascii="新細明體" w:hAnsi="新細明體"/>
              </w:rPr>
            </w:pPr>
            <w:r w:rsidRPr="00007DF4">
              <w:rPr>
                <w:rFonts w:ascii="新細明體" w:hAnsi="新細明體"/>
              </w:rPr>
              <w:t>68.引導學生思考自己對人生角色的定位，並發</w:t>
            </w:r>
            <w:r w:rsidRPr="00007DF4">
              <w:rPr>
                <w:rFonts w:ascii="新細明體" w:hAnsi="新細明體"/>
              </w:rPr>
              <w:lastRenderedPageBreak/>
              <w:t>展思考能力，扮演好每一個角色。</w:t>
            </w:r>
          </w:p>
          <w:p w:rsidR="00F12FD0" w:rsidRPr="00007DF4" w:rsidRDefault="00F12FD0" w:rsidP="00EA3976">
            <w:pPr>
              <w:jc w:val="both"/>
              <w:rPr>
                <w:rFonts w:ascii="新細明體" w:hAnsi="新細明體"/>
              </w:rPr>
            </w:pPr>
            <w:r w:rsidRPr="00007DF4">
              <w:rPr>
                <w:rFonts w:ascii="新細明體" w:hAnsi="新細明體"/>
              </w:rPr>
              <w:t>69.瞭解演出導演的重要，並認識臺灣幾位劇場知名的導演。</w:t>
            </w:r>
          </w:p>
          <w:p w:rsidR="00F12FD0" w:rsidRPr="00007DF4" w:rsidRDefault="00F12FD0" w:rsidP="00EA3976">
            <w:pPr>
              <w:jc w:val="both"/>
              <w:rPr>
                <w:rFonts w:ascii="新細明體" w:hAnsi="新細明體"/>
              </w:rPr>
            </w:pPr>
            <w:r w:rsidRPr="00007DF4">
              <w:rPr>
                <w:rFonts w:ascii="新細明體" w:hAnsi="新細明體"/>
              </w:rPr>
              <w:t>70.欣賞不同的劇本，並能辨別其差異且詮釋之。</w:t>
            </w:r>
          </w:p>
          <w:p w:rsidR="00F12FD0" w:rsidRPr="00007DF4" w:rsidRDefault="00F12FD0" w:rsidP="00EA3976">
            <w:pPr>
              <w:jc w:val="both"/>
              <w:rPr>
                <w:rFonts w:ascii="新細明體" w:hAnsi="新細明體"/>
              </w:rPr>
            </w:pPr>
            <w:r w:rsidRPr="00007DF4">
              <w:rPr>
                <w:rFonts w:ascii="新細明體" w:hAnsi="新細明體"/>
              </w:rPr>
              <w:t>71.培養學生與他人溝通協調的能力，使能發揮應用於人生的舞臺上。</w:t>
            </w:r>
          </w:p>
          <w:p w:rsidR="00F12FD0" w:rsidRPr="00007DF4" w:rsidRDefault="00F12FD0" w:rsidP="00EA3976">
            <w:pPr>
              <w:jc w:val="both"/>
              <w:rPr>
                <w:rFonts w:ascii="新細明體" w:hAnsi="新細明體"/>
              </w:rPr>
            </w:pPr>
            <w:r w:rsidRPr="00007DF4">
              <w:rPr>
                <w:rFonts w:ascii="新細明體" w:hAnsi="新細明體"/>
              </w:rPr>
              <w:t>72認識美術館與博物館的典藏內涵與本質上的異同。</w:t>
            </w:r>
          </w:p>
          <w:p w:rsidR="00F12FD0" w:rsidRPr="00007DF4" w:rsidRDefault="00F12FD0" w:rsidP="00EA3976">
            <w:pPr>
              <w:jc w:val="both"/>
              <w:rPr>
                <w:rFonts w:ascii="新細明體" w:hAnsi="新細明體"/>
              </w:rPr>
            </w:pPr>
            <w:r w:rsidRPr="00007DF4">
              <w:rPr>
                <w:rFonts w:ascii="新細明體" w:hAnsi="新細明體"/>
              </w:rPr>
              <w:t>73.能認識不同類型的舞臺及其特色。</w:t>
            </w:r>
          </w:p>
          <w:p w:rsidR="00F12FD0" w:rsidRPr="00007DF4" w:rsidRDefault="00F12FD0" w:rsidP="00EA3976">
            <w:pPr>
              <w:jc w:val="both"/>
              <w:rPr>
                <w:rFonts w:ascii="新細明體" w:hAnsi="新細明體"/>
              </w:rPr>
            </w:pPr>
            <w:r w:rsidRPr="00007DF4">
              <w:rPr>
                <w:rFonts w:ascii="新細明體" w:hAnsi="新細明體"/>
              </w:rPr>
              <w:t>74.能認識不同的藝術展演活動與藝術節。</w:t>
            </w:r>
          </w:p>
          <w:p w:rsidR="00F12FD0" w:rsidRPr="00007DF4" w:rsidRDefault="00F12FD0" w:rsidP="00EA3976">
            <w:pPr>
              <w:jc w:val="both"/>
              <w:rPr>
                <w:rFonts w:ascii="新細明體" w:hAnsi="新細明體"/>
              </w:rPr>
            </w:pPr>
            <w:r w:rsidRPr="00007DF4">
              <w:rPr>
                <w:rFonts w:ascii="新細明體" w:hAnsi="新細明體"/>
              </w:rPr>
              <w:t>75.培養鑑賞藝術之描述、分析、詮釋、判斷之能力。</w:t>
            </w:r>
          </w:p>
          <w:p w:rsidR="00F12FD0" w:rsidRPr="00007DF4" w:rsidRDefault="00F12FD0" w:rsidP="00EA3976">
            <w:pPr>
              <w:jc w:val="both"/>
              <w:rPr>
                <w:rFonts w:ascii="新細明體" w:hAnsi="新細明體"/>
              </w:rPr>
            </w:pPr>
            <w:r w:rsidRPr="00007DF4">
              <w:rPr>
                <w:rFonts w:ascii="新細明體" w:hAnsi="新細明體"/>
              </w:rPr>
              <w:t>76.實訪一個展覽活動應具有的基本認知概念。</w:t>
            </w:r>
          </w:p>
          <w:p w:rsidR="00F12FD0" w:rsidRPr="00007DF4" w:rsidRDefault="00F12FD0" w:rsidP="00EA3976">
            <w:pPr>
              <w:pStyle w:val="20"/>
              <w:spacing w:line="400" w:lineRule="exact"/>
              <w:ind w:firstLineChars="100" w:firstLine="240"/>
              <w:jc w:val="both"/>
              <w:rPr>
                <w:rFonts w:ascii="新細明體" w:eastAsia="新細明體" w:hAnsi="新細明體"/>
                <w:sz w:val="24"/>
              </w:rPr>
            </w:pPr>
          </w:p>
        </w:tc>
      </w:tr>
    </w:tbl>
    <w:p w:rsidR="00F12FD0" w:rsidRDefault="00F12FD0" w:rsidP="00DC7AF3">
      <w:pPr>
        <w:spacing w:before="120" w:after="120"/>
        <w:rPr>
          <w:rFonts w:ascii="標楷體" w:eastAsia="標楷體" w:hAnsi="標楷體"/>
          <w:sz w:val="28"/>
        </w:rPr>
      </w:pPr>
      <w:r>
        <w:rPr>
          <w:rFonts w:ascii="標楷體" w:eastAsia="標楷體" w:hAnsi="標楷體" w:hint="eastAsia"/>
          <w:sz w:val="28"/>
        </w:rPr>
        <w:lastRenderedPageBreak/>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F12FD0" w:rsidTr="00EA3976">
        <w:trPr>
          <w:cantSplit/>
          <w:trHeight w:val="30"/>
        </w:trPr>
        <w:tc>
          <w:tcPr>
            <w:tcW w:w="721" w:type="dxa"/>
            <w:vAlign w:val="center"/>
          </w:tcPr>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週別</w:t>
            </w:r>
          </w:p>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單元</w:t>
            </w:r>
          </w:p>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活動</w:t>
            </w:r>
          </w:p>
          <w:p w:rsidR="00F12FD0" w:rsidRPr="00DB19F2" w:rsidRDefault="00F12FD0" w:rsidP="00EA3976">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F12FD0" w:rsidRPr="00DB19F2" w:rsidRDefault="00F12FD0"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F12FD0" w:rsidRPr="00DB19F2" w:rsidRDefault="00F12FD0"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F12FD0" w:rsidRPr="00DB19F2" w:rsidRDefault="00F12FD0"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節</w:t>
            </w:r>
          </w:p>
          <w:p w:rsidR="00F12FD0" w:rsidRPr="00DB19F2" w:rsidRDefault="00F12FD0" w:rsidP="00EA3976">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F12FD0" w:rsidRPr="00DB19F2" w:rsidRDefault="00F12FD0" w:rsidP="00EA3976">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F12FD0" w:rsidRPr="00DB19F2" w:rsidRDefault="00F12FD0"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一</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2.10</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2.16</w:t>
            </w:r>
          </w:p>
        </w:tc>
        <w:tc>
          <w:tcPr>
            <w:tcW w:w="969" w:type="dxa"/>
            <w:vAlign w:val="center"/>
          </w:tcPr>
          <w:p w:rsidR="00F12FD0" w:rsidRDefault="00F12FD0" w:rsidP="00EA3976">
            <w:pPr>
              <w:pStyle w:val="af1"/>
              <w:jc w:val="both"/>
              <w:rPr>
                <w:rFonts w:ascii="全真仿宋體" w:eastAsia="全真仿宋體" w:hAnsi="Arial Unicode MS"/>
                <w:sz w:val="16"/>
              </w:rPr>
            </w:pPr>
            <w:r>
              <w:rPr>
                <w:rFonts w:ascii="全真仿宋體" w:eastAsia="全真仿宋體" w:hAnsi="Arial Unicode MS" w:hint="eastAsia"/>
                <w:sz w:val="16"/>
              </w:rPr>
              <w:t>開學</w:t>
            </w:r>
          </w:p>
          <w:p w:rsidR="00F12FD0" w:rsidRDefault="00F12FD0" w:rsidP="00EA3976">
            <w:pPr>
              <w:pStyle w:val="af1"/>
              <w:jc w:val="both"/>
              <w:rPr>
                <w:rFonts w:ascii="全真仿宋體" w:eastAsia="全真仿宋體" w:hAnsi="Arial Unicode MS"/>
                <w:sz w:val="16"/>
              </w:rPr>
            </w:pPr>
            <w:r>
              <w:rPr>
                <w:rFonts w:ascii="全真仿宋體" w:eastAsia="全真仿宋體" w:hAnsi="Arial Unicode MS" w:hint="eastAsia"/>
                <w:sz w:val="16"/>
              </w:rPr>
              <w:t>教材統整</w:t>
            </w:r>
          </w:p>
          <w:p w:rsidR="00F12FD0" w:rsidRDefault="00F12FD0" w:rsidP="00EA3976">
            <w:pPr>
              <w:pStyle w:val="af1"/>
              <w:jc w:val="both"/>
              <w:rPr>
                <w:rFonts w:ascii="全真仿宋體" w:eastAsia="全真仿宋體" w:hAnsi="Arial Unicode MS"/>
                <w:sz w:val="16"/>
              </w:rPr>
            </w:pPr>
            <w:r>
              <w:rPr>
                <w:rFonts w:ascii="全真仿宋體" w:eastAsia="全真仿宋體" w:hAnsi="Arial Unicode MS" w:hint="eastAsia"/>
                <w:sz w:val="16"/>
              </w:rPr>
              <w:t>元宵節</w:t>
            </w:r>
          </w:p>
          <w:p w:rsidR="00F12FD0" w:rsidRDefault="00F12FD0" w:rsidP="00EA3976">
            <w:pPr>
              <w:pStyle w:val="af1"/>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1.空間的魔術師</w:t>
            </w:r>
          </w:p>
        </w:tc>
        <w:tc>
          <w:tcPr>
            <w:tcW w:w="1455"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1.觀察與關心自己生活環境，瞭解空間環境與人的互動關係。</w:t>
            </w:r>
            <w:r>
              <w:rPr>
                <w:rFonts w:ascii="新細明體" w:hAnsi="新細明體"/>
                <w:bCs/>
                <w:snapToGrid w:val="0"/>
                <w:kern w:val="0"/>
                <w:sz w:val="18"/>
                <w:szCs w:val="18"/>
              </w:rPr>
              <w:br/>
              <w:t>2.瞭解室內空間環境與人的互動關係，建立空間規畫的理念。</w:t>
            </w:r>
            <w:r>
              <w:rPr>
                <w:rFonts w:ascii="新細明體" w:hAnsi="新細明體"/>
                <w:bCs/>
                <w:snapToGrid w:val="0"/>
                <w:kern w:val="0"/>
                <w:sz w:val="18"/>
                <w:szCs w:val="18"/>
              </w:rPr>
              <w:br/>
              <w:t>3.徵求改造校園的創意點子，並鼓勵學生主動發現校園的另一面，重新認識校園。</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79"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w:t>
            </w:r>
            <w:r>
              <w:rPr>
                <w:rFonts w:ascii="新細明體" w:hAnsi="新細明體" w:hint="eastAsia"/>
                <w:bCs/>
                <w:snapToGrid w:val="0"/>
                <w:kern w:val="0"/>
                <w:sz w:val="18"/>
                <w:szCs w:val="18"/>
              </w:rPr>
              <w:t>過有計畫的集體創作與展演活動，表現自動、合作、尊重、秩序、溝通、協調的團隊精神與態度。</w:t>
            </w:r>
          </w:p>
        </w:tc>
        <w:tc>
          <w:tcPr>
            <w:tcW w:w="2022"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1.暸解空間環境設計在各地區的不同需求。</w:t>
            </w:r>
            <w:r>
              <w:rPr>
                <w:rFonts w:ascii="新細明體" w:hAnsi="新細明體"/>
                <w:bCs/>
                <w:snapToGrid w:val="0"/>
                <w:kern w:val="0"/>
                <w:sz w:val="18"/>
                <w:szCs w:val="18"/>
              </w:rPr>
              <w:br/>
              <w:t>2.建立「省能源、低污染、低耗能、低環境衝擊」的綠建築幻境設計概念。</w:t>
            </w:r>
            <w:r>
              <w:rPr>
                <w:rFonts w:ascii="新細明體" w:hAnsi="新細明體"/>
                <w:bCs/>
                <w:snapToGrid w:val="0"/>
                <w:kern w:val="0"/>
                <w:sz w:val="18"/>
                <w:szCs w:val="18"/>
              </w:rPr>
              <w:br/>
              <w:t>3.以教室討論空間的的概念與整體氣氛的營造。</w:t>
            </w:r>
            <w:r>
              <w:rPr>
                <w:rFonts w:ascii="新細明體" w:hAnsi="新細明體"/>
                <w:bCs/>
                <w:snapToGrid w:val="0"/>
                <w:kern w:val="0"/>
                <w:sz w:val="18"/>
                <w:szCs w:val="18"/>
              </w:rPr>
              <w:br/>
              <w:t>4.讓學生思考該如何讓教室布置的「空間營造」，從硬體「需求」的形成，到完成後各個單元區塊的「角色、功能」扮演，豐厚空間機能，提升空間的價值與效益。</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【環境教育】3-4-3關懷未來世代的生存與永續發展。</w:t>
            </w:r>
            <w:r>
              <w:rPr>
                <w:rFonts w:ascii="新細明體" w:hAnsi="新細明體"/>
                <w:bCs/>
                <w:snapToGrid w:val="0"/>
                <w:kern w:val="0"/>
                <w:sz w:val="18"/>
                <w:szCs w:val="18"/>
              </w:rPr>
              <w:br/>
              <w:t>【環境教育】4-4-2能草擬自己居住社區之環境保護行動計畫。</w:t>
            </w:r>
            <w:r>
              <w:rPr>
                <w:rFonts w:ascii="新細明體" w:hAnsi="新細明體"/>
                <w:bCs/>
                <w:snapToGrid w:val="0"/>
                <w:kern w:val="0"/>
                <w:sz w:val="18"/>
                <w:szCs w:val="18"/>
              </w:rPr>
              <w:br/>
              <w:t>【環境教育】5-4-4具有提出改善方案、採取行動，進而解決環境問題的經驗。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（1）瞭解自己居住的環境，並能說出影響空間環境的要件。</w:t>
            </w:r>
            <w:r>
              <w:rPr>
                <w:rFonts w:ascii="新細明體" w:hAnsi="新細明體" w:hint="eastAsia"/>
                <w:bCs/>
                <w:snapToGrid w:val="0"/>
                <w:kern w:val="0"/>
                <w:sz w:val="18"/>
                <w:szCs w:val="18"/>
              </w:rPr>
              <w:br/>
              <w:t>（2）瞭解室內空間環境與人的互動關係，建立空間規畫的概念。</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1自製電腦多媒體教材。</w:t>
            </w:r>
            <w:r>
              <w:rPr>
                <w:rFonts w:ascii="新細明體" w:hAnsi="新細明體"/>
                <w:bCs/>
                <w:snapToGrid w:val="0"/>
                <w:kern w:val="0"/>
                <w:sz w:val="18"/>
                <w:szCs w:val="18"/>
              </w:rPr>
              <w:br/>
              <w:t>‧數位相機、校園空間圖稿。</w:t>
            </w:r>
            <w:r>
              <w:rPr>
                <w:rFonts w:ascii="新細明體" w:hAnsi="新細明體"/>
                <w:bCs/>
                <w:snapToGrid w:val="0"/>
                <w:kern w:val="0"/>
                <w:sz w:val="18"/>
                <w:szCs w:val="18"/>
              </w:rPr>
              <w:br/>
              <w:t>2.描圖紙、色鉛筆</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tcBorders>
              <w:bottom w:val="single" w:sz="4" w:space="0" w:color="auto"/>
            </w:tcBorders>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2.17</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2.23</w:t>
            </w:r>
          </w:p>
        </w:tc>
        <w:tc>
          <w:tcPr>
            <w:tcW w:w="969" w:type="dxa"/>
            <w:tcBorders>
              <w:bottom w:val="single" w:sz="4" w:space="0" w:color="auto"/>
            </w:tcBorders>
            <w:vAlign w:val="center"/>
          </w:tcPr>
          <w:p w:rsidR="00F12FD0" w:rsidRDefault="00F12FD0" w:rsidP="00EA3976">
            <w:pPr>
              <w:pStyle w:val="1-1-1"/>
              <w:rPr>
                <w:rFonts w:ascii="全真仿宋體" w:eastAsia="全真仿宋體" w:hAnsi="Arial Unicode MS"/>
                <w:sz w:val="16"/>
              </w:rPr>
            </w:pPr>
            <w:r>
              <w:rPr>
                <w:rFonts w:ascii="全真仿宋體" w:eastAsia="全真仿宋體" w:hAnsi="Arial Unicode MS" w:hint="eastAsia"/>
                <w:sz w:val="16"/>
              </w:rPr>
              <w:t>九年級進班宣導</w:t>
            </w:r>
          </w:p>
          <w:p w:rsidR="00F12FD0" w:rsidRPr="00266732" w:rsidRDefault="00F12FD0" w:rsidP="00EA3976">
            <w:pPr>
              <w:pStyle w:val="1-1-1"/>
              <w:rPr>
                <w:rFonts w:ascii="全真仿宋體" w:eastAsia="全真仿宋體" w:hAnsi="Arial Unicode MS"/>
                <w:sz w:val="16"/>
              </w:rPr>
            </w:pPr>
            <w:r>
              <w:rPr>
                <w:rFonts w:ascii="全真仿宋體" w:eastAsia="全真仿宋體" w:hAnsi="Arial Unicode MS" w:hint="eastAsia"/>
                <w:sz w:val="16"/>
              </w:rPr>
              <w:t>12年就學輔導會議</w:t>
            </w:r>
          </w:p>
        </w:tc>
        <w:tc>
          <w:tcPr>
            <w:tcW w:w="969" w:type="dxa"/>
            <w:tcBorders>
              <w:bottom w:val="single" w:sz="4" w:space="0" w:color="auto"/>
            </w:tcBorders>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1.黑鍵與白鍵的對話</w:t>
            </w:r>
          </w:p>
        </w:tc>
        <w:tc>
          <w:tcPr>
            <w:tcW w:w="1455" w:type="dxa"/>
            <w:gridSpan w:val="2"/>
            <w:tcBorders>
              <w:bottom w:val="single" w:sz="4" w:space="0" w:color="auto"/>
            </w:tcBorders>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‧認識樂器的基本分類；瞭解鍵盤樂器的發展歷史，能辨別各種鍵盤樂器音色。</w:t>
            </w:r>
          </w:p>
        </w:tc>
        <w:tc>
          <w:tcPr>
            <w:tcW w:w="1079" w:type="dxa"/>
            <w:gridSpan w:val="2"/>
            <w:tcBorders>
              <w:bottom w:val="single" w:sz="4" w:space="0" w:color="auto"/>
            </w:tcBorders>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22" w:type="dxa"/>
            <w:tcBorders>
              <w:bottom w:val="single" w:sz="4" w:space="0" w:color="auto"/>
            </w:tcBorders>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1.樂器的分類。</w:t>
            </w:r>
            <w:r>
              <w:rPr>
                <w:rFonts w:ascii="新細明體" w:hAnsi="新細明體"/>
                <w:bCs/>
                <w:snapToGrid w:val="0"/>
                <w:kern w:val="0"/>
                <w:sz w:val="18"/>
                <w:szCs w:val="18"/>
              </w:rPr>
              <w:br/>
              <w:t>2.瞭解各種鍵盤樂器歷史發展和演奏發聲方式。</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Borders>
              <w:bottom w:val="single" w:sz="4" w:space="0" w:color="auto"/>
            </w:tcBorders>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【性別平等教育】1-4-6探求不同性別者追求成就的歷程。</w:t>
            </w:r>
            <w:r>
              <w:rPr>
                <w:rFonts w:ascii="新細明體" w:hAnsi="新細明體"/>
                <w:bCs/>
                <w:snapToGrid w:val="0"/>
                <w:kern w:val="0"/>
                <w:sz w:val="18"/>
                <w:szCs w:val="18"/>
              </w:rPr>
              <w:br/>
              <w:t>【性別平等教育】2-4-2思考傳統性別角色對個人學習與發展的影響。</w:t>
            </w:r>
            <w:r>
              <w:rPr>
                <w:rFonts w:ascii="新細明體" w:hAnsi="新細明體"/>
                <w:bCs/>
                <w:snapToGrid w:val="0"/>
                <w:kern w:val="0"/>
                <w:sz w:val="18"/>
                <w:szCs w:val="18"/>
              </w:rPr>
              <w:br/>
              <w:t>【性別平等教育】2-4-5去除性別刻板的情緒表達，促進不同性別者的和諧相處。</w:t>
            </w:r>
          </w:p>
        </w:tc>
        <w:tc>
          <w:tcPr>
            <w:tcW w:w="480" w:type="dxa"/>
            <w:tcBorders>
              <w:bottom w:val="single" w:sz="4" w:space="0" w:color="auto"/>
            </w:tcBorders>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Borders>
              <w:bottom w:val="single" w:sz="4" w:space="0" w:color="auto"/>
            </w:tcBorders>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認識鍵盤樂器。</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（1）體會樂曲所呈現的內涵與藝術美感。</w:t>
            </w:r>
            <w:r>
              <w:rPr>
                <w:rFonts w:ascii="新細明體" w:hAnsi="新細明體" w:hint="eastAsia"/>
                <w:bCs/>
                <w:snapToGrid w:val="0"/>
                <w:kern w:val="0"/>
                <w:sz w:val="18"/>
                <w:szCs w:val="18"/>
              </w:rPr>
              <w:br/>
              <w:t>（2）能用樂曲抒發感懷、記錄生活，並樂於與人互動、分享。</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Borders>
              <w:bottom w:val="single" w:sz="4" w:space="0" w:color="auto"/>
            </w:tcBorders>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shd w:val="clear" w:color="auto" w:fill="auto"/>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2.24</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3.2</w:t>
            </w:r>
          </w:p>
        </w:tc>
        <w:tc>
          <w:tcPr>
            <w:tcW w:w="969" w:type="dxa"/>
            <w:shd w:val="clear" w:color="auto" w:fill="auto"/>
            <w:vAlign w:val="center"/>
          </w:tcPr>
          <w:p w:rsidR="00F12FD0" w:rsidRDefault="00F12FD0" w:rsidP="00EA3976">
            <w:pPr>
              <w:jc w:val="both"/>
              <w:rPr>
                <w:rFonts w:eastAsia="全真仿宋體"/>
                <w:sz w:val="16"/>
              </w:rPr>
            </w:pPr>
            <w:r>
              <w:rPr>
                <w:rFonts w:ascii="全真仿宋體" w:eastAsia="全真仿宋體" w:hAnsi="Arial Unicode MS" w:hint="eastAsia"/>
                <w:sz w:val="16"/>
              </w:rPr>
              <w:t>多元進路宣導</w:t>
            </w:r>
          </w:p>
        </w:tc>
        <w:tc>
          <w:tcPr>
            <w:tcW w:w="969" w:type="dxa"/>
            <w:shd w:val="clear" w:color="auto" w:fill="auto"/>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1.同心圓</w:t>
            </w:r>
          </w:p>
        </w:tc>
        <w:tc>
          <w:tcPr>
            <w:tcW w:w="1455" w:type="dxa"/>
            <w:gridSpan w:val="2"/>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1.指導學生條理說明難忘的團隊合作經驗。</w:t>
            </w:r>
            <w:r>
              <w:rPr>
                <w:rFonts w:ascii="新細明體" w:hAnsi="新細明體"/>
                <w:bCs/>
                <w:snapToGrid w:val="0"/>
                <w:kern w:val="0"/>
                <w:sz w:val="18"/>
                <w:szCs w:val="18"/>
              </w:rPr>
              <w:br/>
              <w:t>2.仔細聆聽他人發表的故事，並分享自己的感想。</w:t>
            </w:r>
            <w:r>
              <w:rPr>
                <w:rFonts w:ascii="新細明體" w:hAnsi="新細明體"/>
                <w:bCs/>
                <w:snapToGrid w:val="0"/>
                <w:kern w:val="0"/>
                <w:sz w:val="18"/>
                <w:szCs w:val="18"/>
              </w:rPr>
              <w:br/>
              <w:t>3.使學生認知分工合作的重要性。</w:t>
            </w:r>
            <w:r>
              <w:rPr>
                <w:rFonts w:ascii="新細明體" w:hAnsi="新細明體"/>
                <w:bCs/>
                <w:snapToGrid w:val="0"/>
                <w:kern w:val="0"/>
                <w:sz w:val="18"/>
                <w:szCs w:val="18"/>
              </w:rPr>
              <w:br/>
            </w:r>
          </w:p>
        </w:tc>
        <w:tc>
          <w:tcPr>
            <w:tcW w:w="1079" w:type="dxa"/>
            <w:gridSpan w:val="2"/>
            <w:shd w:val="clear" w:color="auto" w:fill="auto"/>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0"/>
                <w:attr w:name="Month" w:val="4"/>
                <w:attr w:name="Year" w:val="2003"/>
              </w:smartTagPr>
              <w:r>
                <w:rPr>
                  <w:rFonts w:ascii="新細明體" w:hAnsi="新細明體"/>
                  <w:bCs/>
                  <w:snapToGrid w:val="0"/>
                  <w:kern w:val="0"/>
                  <w:sz w:val="18"/>
                  <w:szCs w:val="18"/>
                </w:rPr>
                <w:t>3-4-10</w:t>
              </w:r>
            </w:smartTag>
            <w:r>
              <w:rPr>
                <w:rFonts w:ascii="新細明體" w:hAnsi="新細明體"/>
                <w:bCs/>
                <w:snapToGrid w:val="0"/>
                <w:kern w:val="0"/>
                <w:sz w:val="18"/>
                <w:szCs w:val="18"/>
              </w:rPr>
              <w:t>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22"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1.教師與學生分享印象中最深刻的團隊分工合作經驗；及其家庭的型態為何。</w:t>
            </w:r>
            <w:r>
              <w:rPr>
                <w:rFonts w:ascii="新細明體" w:hAnsi="新細明體"/>
                <w:bCs/>
                <w:snapToGrid w:val="0"/>
                <w:kern w:val="0"/>
                <w:sz w:val="18"/>
                <w:szCs w:val="18"/>
              </w:rPr>
              <w:br/>
              <w:t>2.進行「互助合作」活動。</w:t>
            </w:r>
            <w:r>
              <w:rPr>
                <w:rFonts w:ascii="新細明體" w:hAnsi="新細明體"/>
                <w:bCs/>
                <w:snapToGrid w:val="0"/>
                <w:kern w:val="0"/>
                <w:sz w:val="18"/>
                <w:szCs w:val="18"/>
              </w:rPr>
              <w:br/>
              <w:t>3.進行「同心協力」活動。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2"/>
                <w:attr w:name="Year" w:val="2002"/>
              </w:smartTagPr>
              <w:r>
                <w:rPr>
                  <w:rFonts w:ascii="新細明體" w:hAnsi="新細明體"/>
                  <w:bCs/>
                  <w:snapToGrid w:val="0"/>
                  <w:kern w:val="0"/>
                  <w:sz w:val="18"/>
                  <w:szCs w:val="18"/>
                </w:rPr>
                <w:t>2-2-1</w:t>
              </w:r>
            </w:smartTag>
            <w:r>
              <w:rPr>
                <w:rFonts w:ascii="新細明體" w:hAnsi="新細明體"/>
                <w:bCs/>
                <w:snapToGrid w:val="0"/>
                <w:kern w:val="0"/>
                <w:sz w:val="18"/>
                <w:szCs w:val="18"/>
              </w:rPr>
              <w:t>培養良好的人際互動能力。</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【性別平等教育】3-4-1運用各種資訊、科技與媒體資源解決問題，不受性別的限制。</w:t>
            </w:r>
          </w:p>
        </w:tc>
        <w:tc>
          <w:tcPr>
            <w:tcW w:w="48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（1）學習劇場演出的分工。</w:t>
            </w:r>
            <w:r>
              <w:rPr>
                <w:rFonts w:ascii="新細明體" w:hAnsi="新細明體" w:hint="eastAsia"/>
                <w:bCs/>
                <w:snapToGrid w:val="0"/>
                <w:kern w:val="0"/>
                <w:sz w:val="18"/>
                <w:szCs w:val="18"/>
              </w:rPr>
              <w:br/>
              <w:t>（2）認識國內演出團體。</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（1）運用想像力和自身經驗結合，創作出小型演出。</w:t>
            </w:r>
            <w:r>
              <w:rPr>
                <w:rFonts w:ascii="新細明體" w:hAnsi="新細明體" w:hint="eastAsia"/>
                <w:bCs/>
                <w:snapToGrid w:val="0"/>
                <w:kern w:val="0"/>
                <w:sz w:val="18"/>
                <w:szCs w:val="18"/>
              </w:rPr>
              <w:br/>
              <w:t>（2）參與活動並與同學合作演出。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（1）培養尊重自己和別人。</w:t>
            </w:r>
            <w:r>
              <w:rPr>
                <w:rFonts w:ascii="新細明體" w:hAnsi="新細明體" w:hint="eastAsia"/>
                <w:bCs/>
                <w:snapToGrid w:val="0"/>
                <w:kern w:val="0"/>
                <w:sz w:val="18"/>
                <w:szCs w:val="18"/>
              </w:rPr>
              <w:br/>
              <w:t>（2）瞭解生命中的事件，都需要他人共同合作完成。</w:t>
            </w:r>
            <w:r>
              <w:rPr>
                <w:rFonts w:ascii="新細明體" w:hAnsi="新細明體" w:hint="eastAsia"/>
                <w:bCs/>
                <w:snapToGrid w:val="0"/>
                <w:kern w:val="0"/>
                <w:sz w:val="18"/>
                <w:szCs w:val="18"/>
              </w:rPr>
              <w:br/>
            </w:r>
          </w:p>
        </w:tc>
        <w:tc>
          <w:tcPr>
            <w:tcW w:w="72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1.透過團隊合作而成功的故事。</w:t>
            </w:r>
            <w:r>
              <w:rPr>
                <w:rFonts w:ascii="新細明體" w:hAnsi="新細明體"/>
                <w:bCs/>
                <w:snapToGrid w:val="0"/>
                <w:kern w:val="0"/>
                <w:sz w:val="18"/>
                <w:szCs w:val="18"/>
              </w:rPr>
              <w:br/>
              <w:t>2.令人印象深刻的生命故事。</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shd w:val="clear" w:color="auto" w:fill="auto"/>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3.3</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3.9</w:t>
            </w:r>
          </w:p>
        </w:tc>
        <w:tc>
          <w:tcPr>
            <w:tcW w:w="969" w:type="dxa"/>
            <w:shd w:val="clear" w:color="auto" w:fill="auto"/>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健康促進宣導</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防災疏散演練</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性別平等宣導</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綜高宣導</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輪調班宣導</w:t>
            </w:r>
          </w:p>
          <w:p w:rsidR="00F12FD0" w:rsidRPr="00266732" w:rsidRDefault="00F12FD0" w:rsidP="00EA3976">
            <w:pPr>
              <w:jc w:val="both"/>
              <w:rPr>
                <w:rFonts w:ascii="全真仿宋體" w:eastAsia="全真仿宋體" w:hAnsi="Arial Unicode MS"/>
                <w:sz w:val="16"/>
              </w:rPr>
            </w:pPr>
            <w:r>
              <w:rPr>
                <w:rFonts w:ascii="全真仿宋體" w:eastAsia="全真仿宋體" w:hAnsi="Arial Unicode MS" w:hint="eastAsia"/>
                <w:sz w:val="16"/>
              </w:rPr>
              <w:t>3/8親職日</w:t>
            </w:r>
          </w:p>
        </w:tc>
        <w:tc>
          <w:tcPr>
            <w:tcW w:w="969" w:type="dxa"/>
            <w:shd w:val="clear" w:color="auto" w:fill="auto"/>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1.空間的魔術師</w:t>
            </w:r>
          </w:p>
        </w:tc>
        <w:tc>
          <w:tcPr>
            <w:tcW w:w="1455" w:type="dxa"/>
            <w:gridSpan w:val="2"/>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1.檢討校園空間改造作品</w:t>
            </w:r>
            <w:r>
              <w:rPr>
                <w:rFonts w:hint="eastAsia"/>
                <w:bCs/>
                <w:snapToGrid w:val="0"/>
                <w:kern w:val="0"/>
                <w:sz w:val="18"/>
                <w:szCs w:val="18"/>
              </w:rPr>
              <w:t>。</w:t>
            </w:r>
            <w:r>
              <w:rPr>
                <w:rFonts w:ascii="新細明體" w:hAnsi="新細明體"/>
                <w:bCs/>
                <w:snapToGrid w:val="0"/>
                <w:kern w:val="0"/>
                <w:sz w:val="18"/>
                <w:szCs w:val="18"/>
              </w:rPr>
              <w:br/>
              <w:t>2.瞭解室內空間環境與人的互動關係，建立空間規畫的理念。</w:t>
            </w:r>
            <w:r>
              <w:rPr>
                <w:rFonts w:ascii="新細明體" w:hAnsi="新細明體"/>
                <w:bCs/>
                <w:snapToGrid w:val="0"/>
                <w:kern w:val="0"/>
                <w:sz w:val="18"/>
                <w:szCs w:val="18"/>
              </w:rPr>
              <w:br/>
              <w:t>3.認識家居布置的要點與方法，並實際運用於生活中。</w:t>
            </w:r>
            <w:r>
              <w:rPr>
                <w:rFonts w:ascii="新細明體" w:hAnsi="新細明體"/>
                <w:bCs/>
                <w:snapToGrid w:val="0"/>
                <w:kern w:val="0"/>
                <w:sz w:val="18"/>
                <w:szCs w:val="18"/>
              </w:rPr>
              <w:br/>
            </w:r>
          </w:p>
        </w:tc>
        <w:tc>
          <w:tcPr>
            <w:tcW w:w="1079" w:type="dxa"/>
            <w:gridSpan w:val="2"/>
            <w:shd w:val="clear" w:color="auto" w:fill="auto"/>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w:t>
            </w:r>
            <w:r>
              <w:rPr>
                <w:rFonts w:ascii="新細明體" w:hAnsi="新細明體" w:hint="eastAsia"/>
                <w:bCs/>
                <w:snapToGrid w:val="0"/>
                <w:kern w:val="0"/>
                <w:sz w:val="18"/>
                <w:szCs w:val="18"/>
              </w:rPr>
              <w:t>過有計畫的集體創作與展演活動，表現自動、合作、尊重、秩序、溝通、協調的團隊精神與態度。</w:t>
            </w:r>
          </w:p>
        </w:tc>
        <w:tc>
          <w:tcPr>
            <w:tcW w:w="2022"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1.介紹不同類型的居家空間特色，亦可以準備圖片使學生對於空間規畫有初步的認識。</w:t>
            </w:r>
            <w:r>
              <w:rPr>
                <w:rFonts w:ascii="新細明體" w:hAnsi="新細明體"/>
                <w:bCs/>
                <w:snapToGrid w:val="0"/>
                <w:kern w:val="0"/>
                <w:sz w:val="18"/>
                <w:szCs w:val="18"/>
              </w:rPr>
              <w:br/>
              <w:t>2.教師強調環境整體規畫的重要，並以課本中的圖例或資料說明室內設計中，平面圖與透視表現圖的關係。</w:t>
            </w:r>
            <w:r>
              <w:rPr>
                <w:rFonts w:ascii="新細明體" w:hAnsi="新細明體"/>
                <w:bCs/>
                <w:snapToGrid w:val="0"/>
                <w:kern w:val="0"/>
                <w:sz w:val="18"/>
                <w:szCs w:val="18"/>
              </w:rPr>
              <w:br/>
              <w:t>3.試讓學生以簡單的住宅空間分配圖，傳達心中的理想住家。</w:t>
            </w:r>
            <w:r>
              <w:rPr>
                <w:rFonts w:ascii="新細明體" w:hAnsi="新細明體"/>
                <w:bCs/>
                <w:snapToGrid w:val="0"/>
                <w:kern w:val="0"/>
                <w:sz w:val="18"/>
                <w:szCs w:val="18"/>
              </w:rPr>
              <w:br/>
              <w:t>4.以課本圖例或資料，說明如何將美的原理運用在居室空間設計上。</w:t>
            </w:r>
            <w:r>
              <w:rPr>
                <w:rFonts w:ascii="新細明體" w:hAnsi="新細明體"/>
                <w:bCs/>
                <w:snapToGrid w:val="0"/>
                <w:kern w:val="0"/>
                <w:sz w:val="18"/>
                <w:szCs w:val="18"/>
              </w:rPr>
              <w:br/>
              <w:t>5.說明各種不同的照明方式與功能，並進一步說明光線分配與控制。</w:t>
            </w:r>
            <w:r>
              <w:rPr>
                <w:rFonts w:ascii="新細明體" w:hAnsi="新細明體"/>
                <w:bCs/>
                <w:snapToGrid w:val="0"/>
                <w:kern w:val="0"/>
                <w:sz w:val="18"/>
                <w:szCs w:val="18"/>
              </w:rPr>
              <w:br/>
              <w:t>6.請學生以自己的臥房為例，討論自己所期待的色彩配置理念。</w:t>
            </w:r>
            <w:r>
              <w:rPr>
                <w:rFonts w:ascii="新細明體" w:hAnsi="新細明體"/>
                <w:bCs/>
                <w:snapToGrid w:val="0"/>
                <w:kern w:val="0"/>
                <w:sz w:val="18"/>
                <w:szCs w:val="18"/>
              </w:rPr>
              <w:br/>
              <w:t>7.教師說明居家布置時應注意的事項。</w:t>
            </w:r>
            <w:r>
              <w:rPr>
                <w:rFonts w:ascii="新細明體" w:hAnsi="新細明體"/>
                <w:bCs/>
                <w:snapToGrid w:val="0"/>
                <w:kern w:val="0"/>
                <w:sz w:val="18"/>
                <w:szCs w:val="18"/>
              </w:rPr>
              <w:br/>
              <w:t>8.提醒學生將入自然帶入生活，融入建築與室內的景</w:t>
            </w:r>
            <w:r>
              <w:rPr>
                <w:rFonts w:ascii="新細明體" w:hAnsi="新細明體" w:hint="eastAsia"/>
                <w:bCs/>
                <w:snapToGrid w:val="0"/>
                <w:kern w:val="0"/>
                <w:sz w:val="18"/>
                <w:szCs w:val="18"/>
              </w:rPr>
              <w:t>觀，可以舒緩生活中緊張而繁忙的壓力。</w:t>
            </w:r>
            <w:r>
              <w:rPr>
                <w:rFonts w:ascii="新細明體" w:hAnsi="新細明體"/>
                <w:bCs/>
                <w:snapToGrid w:val="0"/>
                <w:kern w:val="0"/>
                <w:sz w:val="18"/>
                <w:szCs w:val="18"/>
              </w:rPr>
              <w:br/>
            </w:r>
          </w:p>
        </w:tc>
        <w:tc>
          <w:tcPr>
            <w:tcW w:w="1204"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【環境教育】3-4-3關懷未來世代的生存與永續發展。</w:t>
            </w:r>
            <w:r>
              <w:rPr>
                <w:rFonts w:ascii="新細明體" w:hAnsi="新細明體"/>
                <w:bCs/>
                <w:snapToGrid w:val="0"/>
                <w:kern w:val="0"/>
                <w:sz w:val="18"/>
                <w:szCs w:val="18"/>
              </w:rPr>
              <w:br/>
              <w:t>【環境教育】4-4-2能草擬自己居住社區之環境保護行動計畫。</w:t>
            </w:r>
            <w:r>
              <w:rPr>
                <w:rFonts w:ascii="新細明體" w:hAnsi="新細明體"/>
                <w:bCs/>
                <w:snapToGrid w:val="0"/>
                <w:kern w:val="0"/>
                <w:sz w:val="18"/>
                <w:szCs w:val="18"/>
              </w:rPr>
              <w:br/>
              <w:t>【環境教育】5-4-4具有提出改善方案、採取行動，進而解決環境問題的經驗。</w:t>
            </w:r>
          </w:p>
        </w:tc>
        <w:tc>
          <w:tcPr>
            <w:tcW w:w="48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能認識家居布置的要點與方法，並實際運用於生活中。</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（1）介紹居家布置創意新點子，助於美化家庭環境。</w:t>
            </w:r>
            <w:r>
              <w:rPr>
                <w:rFonts w:ascii="新細明體" w:hAnsi="新細明體" w:hint="eastAsia"/>
                <w:bCs/>
                <w:snapToGrid w:val="0"/>
                <w:kern w:val="0"/>
                <w:sz w:val="18"/>
                <w:szCs w:val="18"/>
              </w:rPr>
              <w:br/>
              <w:t>（2）能與家人共同檢視並規畫居家空間。</w:t>
            </w:r>
            <w:r>
              <w:rPr>
                <w:rFonts w:ascii="新細明體" w:hAnsi="新細明體" w:hint="eastAsia"/>
                <w:bCs/>
                <w:snapToGrid w:val="0"/>
                <w:kern w:val="0"/>
                <w:sz w:val="18"/>
                <w:szCs w:val="18"/>
              </w:rPr>
              <w:br/>
              <w:t>（3）能有效收納生活必需品，並整理自己的居家環境。</w:t>
            </w:r>
            <w:r>
              <w:rPr>
                <w:rFonts w:ascii="新細明體" w:hAnsi="新細明體" w:hint="eastAsia"/>
                <w:bCs/>
                <w:snapToGrid w:val="0"/>
                <w:kern w:val="0"/>
                <w:sz w:val="18"/>
                <w:szCs w:val="18"/>
              </w:rPr>
              <w:br/>
            </w:r>
          </w:p>
        </w:tc>
        <w:tc>
          <w:tcPr>
            <w:tcW w:w="72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w:t>
            </w:r>
            <w:r>
              <w:rPr>
                <w:rFonts w:ascii="新細明體" w:hAnsi="新細明體"/>
                <w:bCs/>
                <w:snapToGrid w:val="0"/>
                <w:kern w:val="0"/>
                <w:sz w:val="18"/>
                <w:szCs w:val="18"/>
              </w:rPr>
              <w:br/>
              <w:t>．圖片、幻燈片、投影片或影片，也可選擇自製的電腦多媒體教材。</w:t>
            </w:r>
            <w:r>
              <w:rPr>
                <w:rFonts w:ascii="新細明體" w:hAnsi="新細明體"/>
                <w:bCs/>
                <w:snapToGrid w:val="0"/>
                <w:kern w:val="0"/>
                <w:sz w:val="18"/>
                <w:szCs w:val="18"/>
              </w:rPr>
              <w:br/>
              <w:t>．蒐集各類住宅室內設計平面圖與透視圖之圖片或書刊，以及室內設計相關資料與參考圖例，用以說明空間分配結構。</w:t>
            </w:r>
            <w:r>
              <w:rPr>
                <w:rFonts w:ascii="新細明體" w:hAnsi="新細明體"/>
                <w:bCs/>
                <w:snapToGrid w:val="0"/>
                <w:kern w:val="0"/>
                <w:sz w:val="18"/>
                <w:szCs w:val="18"/>
              </w:rPr>
              <w:br/>
              <w:t>2.學生：對家居環境的空間配置、色彩、採光照明的等加以觀察。或以書面或圖示的方</w:t>
            </w:r>
            <w:r>
              <w:rPr>
                <w:rFonts w:ascii="新細明體" w:hAnsi="新細明體"/>
                <w:bCs/>
                <w:snapToGrid w:val="0"/>
                <w:kern w:val="0"/>
                <w:sz w:val="18"/>
                <w:szCs w:val="18"/>
              </w:rPr>
              <w:br/>
              <w:t>式為家中的空間作概要性的陳述。</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1711"/>
        </w:trPr>
        <w:tc>
          <w:tcPr>
            <w:tcW w:w="721" w:type="dxa"/>
            <w:tcBorders>
              <w:bottom w:val="single" w:sz="4" w:space="0" w:color="auto"/>
            </w:tcBorders>
            <w:shd w:val="clear" w:color="auto" w:fill="auto"/>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3.10</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3.16</w:t>
            </w:r>
          </w:p>
        </w:tc>
        <w:tc>
          <w:tcPr>
            <w:tcW w:w="969" w:type="dxa"/>
            <w:tcBorders>
              <w:bottom w:val="single" w:sz="4" w:space="0" w:color="auto"/>
            </w:tcBorders>
            <w:shd w:val="clear" w:color="auto" w:fill="auto"/>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健康促進宣導</w:t>
            </w:r>
          </w:p>
          <w:p w:rsidR="00F12FD0" w:rsidRPr="00266732" w:rsidRDefault="00F12FD0" w:rsidP="00EA3976">
            <w:pPr>
              <w:jc w:val="both"/>
              <w:rPr>
                <w:rFonts w:ascii="全真仿宋體" w:eastAsia="全真仿宋體" w:hAnsi="Arial Unicode MS"/>
                <w:sz w:val="16"/>
              </w:rPr>
            </w:pPr>
          </w:p>
        </w:tc>
        <w:tc>
          <w:tcPr>
            <w:tcW w:w="969" w:type="dxa"/>
            <w:tcBorders>
              <w:bottom w:val="single" w:sz="4" w:space="0" w:color="auto"/>
            </w:tcBorders>
            <w:shd w:val="clear" w:color="auto" w:fill="auto"/>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1.黑鍵與白鍵的對話</w:t>
            </w:r>
          </w:p>
        </w:tc>
        <w:tc>
          <w:tcPr>
            <w:tcW w:w="1440" w:type="dxa"/>
            <w:tcBorders>
              <w:bottom w:val="single" w:sz="4" w:space="0" w:color="auto"/>
            </w:tcBorders>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1.熟悉鋼琴構造和音色。</w:t>
            </w:r>
            <w:r>
              <w:rPr>
                <w:rFonts w:ascii="新細明體" w:hAnsi="新細明體"/>
                <w:bCs/>
                <w:snapToGrid w:val="0"/>
                <w:kern w:val="0"/>
                <w:sz w:val="18"/>
                <w:szCs w:val="18"/>
              </w:rPr>
              <w:br/>
              <w:t>2.欣賞鋼琴演奏曲〈小狗圓舞曲〉和藝術歌曲〈野玫瑰〉。</w:t>
            </w:r>
            <w:r>
              <w:rPr>
                <w:rFonts w:ascii="新細明體" w:hAnsi="新細明體"/>
                <w:bCs/>
                <w:snapToGrid w:val="0"/>
                <w:kern w:val="0"/>
                <w:sz w:val="18"/>
                <w:szCs w:val="18"/>
              </w:rPr>
              <w:br/>
            </w:r>
          </w:p>
        </w:tc>
        <w:tc>
          <w:tcPr>
            <w:tcW w:w="1080" w:type="dxa"/>
            <w:gridSpan w:val="2"/>
            <w:tcBorders>
              <w:bottom w:val="single" w:sz="4" w:space="0" w:color="auto"/>
            </w:tcBorders>
            <w:shd w:val="clear" w:color="auto" w:fill="auto"/>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Borders>
              <w:bottom w:val="single" w:sz="4" w:space="0" w:color="auto"/>
            </w:tcBorders>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1.介紹鋼琴歷史發展、組成構造，極其發出之音響效果；配合播放鋼琴演奏曲進行欣賞。</w:t>
            </w:r>
            <w:r>
              <w:rPr>
                <w:rFonts w:ascii="新細明體" w:hAnsi="新細明體"/>
                <w:bCs/>
                <w:snapToGrid w:val="0"/>
                <w:kern w:val="0"/>
                <w:sz w:val="18"/>
                <w:szCs w:val="18"/>
              </w:rPr>
              <w:br/>
              <w:t>2.播放鋼琴曲〈小狗圓舞曲〉，引導學生認識樂曲結構與特色；介紹作曲家與創作背景。</w:t>
            </w:r>
            <w:r>
              <w:rPr>
                <w:rFonts w:ascii="新細明體" w:hAnsi="新細明體"/>
                <w:bCs/>
                <w:snapToGrid w:val="0"/>
                <w:kern w:val="0"/>
                <w:sz w:val="18"/>
                <w:szCs w:val="18"/>
              </w:rPr>
              <w:br/>
              <w:t>3.請學生分享銷幫其他鋼琴名曲。</w:t>
            </w:r>
            <w:r>
              <w:rPr>
                <w:rFonts w:ascii="新細明體" w:hAnsi="新細明體"/>
                <w:bCs/>
                <w:snapToGrid w:val="0"/>
                <w:kern w:val="0"/>
                <w:sz w:val="18"/>
                <w:szCs w:val="18"/>
              </w:rPr>
              <w:br/>
              <w:t>4.播放藝術歌曲〈野玫瑰〉音樂或影片，介紹作曲家舒伯特的創作故事、樂曲調性和歌詞內容。</w:t>
            </w:r>
            <w:r>
              <w:rPr>
                <w:rFonts w:ascii="新細明體" w:hAnsi="新細明體"/>
                <w:bCs/>
                <w:snapToGrid w:val="0"/>
                <w:kern w:val="0"/>
                <w:sz w:val="18"/>
                <w:szCs w:val="18"/>
              </w:rPr>
              <w:br/>
              <w:t>5.講解藝術歌曲特色。</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Borders>
              <w:bottom w:val="single" w:sz="4" w:space="0" w:color="auto"/>
            </w:tcBorders>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【性別平等教育】1-4-6探求不同性別者追求成就的歷程。</w:t>
            </w:r>
            <w:r>
              <w:rPr>
                <w:rFonts w:ascii="新細明體" w:hAnsi="新細明體"/>
                <w:bCs/>
                <w:snapToGrid w:val="0"/>
                <w:kern w:val="0"/>
                <w:sz w:val="18"/>
                <w:szCs w:val="18"/>
              </w:rPr>
              <w:br/>
              <w:t>【性別平等教育】2-4-2思考傳統性別角色對個人學習與發展的影響。</w:t>
            </w:r>
            <w:r>
              <w:rPr>
                <w:rFonts w:ascii="新細明體" w:hAnsi="新細明體"/>
                <w:bCs/>
                <w:snapToGrid w:val="0"/>
                <w:kern w:val="0"/>
                <w:sz w:val="18"/>
                <w:szCs w:val="18"/>
              </w:rPr>
              <w:br/>
              <w:t>【性別平等教育】2-4-5去除性別刻板的情緒表達，促進不同性別者的和諧相處。</w:t>
            </w:r>
          </w:p>
        </w:tc>
        <w:tc>
          <w:tcPr>
            <w:tcW w:w="480" w:type="dxa"/>
            <w:tcBorders>
              <w:bottom w:val="single" w:sz="4" w:space="0" w:color="auto"/>
            </w:tcBorders>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Borders>
              <w:bottom w:val="single" w:sz="4" w:space="0" w:color="auto"/>
            </w:tcBorders>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欣賞〈小狗圓舞曲〉、〈野玫瑰〉。</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（1）體會樂曲所呈現的內涵與藝術美感。</w:t>
            </w:r>
            <w:r>
              <w:rPr>
                <w:rFonts w:ascii="新細明體" w:hAnsi="新細明體" w:hint="eastAsia"/>
                <w:bCs/>
                <w:snapToGrid w:val="0"/>
                <w:kern w:val="0"/>
                <w:sz w:val="18"/>
                <w:szCs w:val="18"/>
              </w:rPr>
              <w:br/>
              <w:t>（2）能用樂曲抒發感懷、記錄生活，並樂於與人互動、分享。</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Borders>
              <w:bottom w:val="single" w:sz="4" w:space="0" w:color="auto"/>
            </w:tcBorders>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shd w:val="clear" w:color="auto" w:fill="auto"/>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3.17</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3.23</w:t>
            </w:r>
          </w:p>
        </w:tc>
        <w:tc>
          <w:tcPr>
            <w:tcW w:w="969" w:type="dxa"/>
            <w:shd w:val="clear" w:color="auto" w:fill="auto"/>
            <w:vAlign w:val="center"/>
          </w:tcPr>
          <w:p w:rsidR="00F12FD0" w:rsidRDefault="00F12FD0" w:rsidP="00EA3976">
            <w:pPr>
              <w:jc w:val="both"/>
              <w:rPr>
                <w:rFonts w:eastAsia="全真仿宋體"/>
                <w:sz w:val="16"/>
              </w:rPr>
            </w:pPr>
            <w:r>
              <w:rPr>
                <w:rFonts w:eastAsia="全真仿宋體" w:hint="eastAsia"/>
                <w:sz w:val="16"/>
              </w:rPr>
              <w:t>查核教學進度</w:t>
            </w:r>
          </w:p>
          <w:p w:rsidR="00F12FD0" w:rsidRPr="00AD67F1" w:rsidRDefault="00F12FD0" w:rsidP="00EA3976">
            <w:pPr>
              <w:jc w:val="both"/>
              <w:rPr>
                <w:rFonts w:eastAsia="全真仿宋體"/>
                <w:sz w:val="16"/>
              </w:rPr>
            </w:pPr>
            <w:r>
              <w:rPr>
                <w:rFonts w:eastAsia="全真仿宋體" w:hint="eastAsia"/>
                <w:sz w:val="16"/>
              </w:rPr>
              <w:t>健康促進宣導</w:t>
            </w:r>
          </w:p>
        </w:tc>
        <w:tc>
          <w:tcPr>
            <w:tcW w:w="969" w:type="dxa"/>
            <w:shd w:val="clear" w:color="auto" w:fill="auto"/>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1.同心圓</w:t>
            </w:r>
          </w:p>
        </w:tc>
        <w:tc>
          <w:tcPr>
            <w:tcW w:w="144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1.使學生認知一個完整的劇場演出所需的分工狀況。</w:t>
            </w:r>
            <w:r>
              <w:rPr>
                <w:rFonts w:ascii="新細明體" w:hAnsi="新細明體"/>
                <w:bCs/>
                <w:snapToGrid w:val="0"/>
                <w:kern w:val="0"/>
                <w:sz w:val="18"/>
                <w:szCs w:val="18"/>
              </w:rPr>
              <w:br/>
              <w:t>2.給學生幕前幕後人員都是缺一不可的觀念。</w:t>
            </w:r>
            <w:r>
              <w:rPr>
                <w:rFonts w:ascii="新細明體" w:hAnsi="新細明體"/>
                <w:bCs/>
                <w:snapToGrid w:val="0"/>
                <w:kern w:val="0"/>
                <w:sz w:val="18"/>
                <w:szCs w:val="18"/>
              </w:rPr>
              <w:br/>
              <w:t>3.讓學生學習對幕後無名英雄的讚揚及感恩。</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shd w:val="clear" w:color="auto" w:fill="auto"/>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0"/>
                <w:attr w:name="Month" w:val="4"/>
                <w:attr w:name="Year" w:val="2003"/>
              </w:smartTagPr>
              <w:r>
                <w:rPr>
                  <w:rFonts w:ascii="新細明體" w:hAnsi="新細明體"/>
                  <w:bCs/>
                  <w:snapToGrid w:val="0"/>
                  <w:kern w:val="0"/>
                  <w:sz w:val="18"/>
                  <w:szCs w:val="18"/>
                </w:rPr>
                <w:t>3-4-10</w:t>
              </w:r>
            </w:smartTag>
            <w:r>
              <w:rPr>
                <w:rFonts w:ascii="新細明體" w:hAnsi="新細明體"/>
                <w:bCs/>
                <w:snapToGrid w:val="0"/>
                <w:kern w:val="0"/>
                <w:sz w:val="18"/>
                <w:szCs w:val="18"/>
              </w:rPr>
              <w:t>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1.教師簡單說明劇場工作內容。</w:t>
            </w:r>
            <w:r>
              <w:rPr>
                <w:rFonts w:ascii="新細明體" w:hAnsi="新細明體"/>
                <w:bCs/>
                <w:snapToGrid w:val="0"/>
                <w:kern w:val="0"/>
                <w:sz w:val="18"/>
                <w:szCs w:val="18"/>
              </w:rPr>
              <w:br/>
              <w:t>2.播放《金牌製作人》電影片段。</w:t>
            </w:r>
            <w:r>
              <w:rPr>
                <w:rFonts w:ascii="新細明體" w:hAnsi="新細明體"/>
                <w:bCs/>
                <w:snapToGrid w:val="0"/>
                <w:kern w:val="0"/>
                <w:sz w:val="18"/>
                <w:szCs w:val="18"/>
              </w:rPr>
              <w:br/>
              <w:t>3.請學生發表對哪一項劇場工作最感興趣，原因為何。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2"/>
                <w:attr w:name="Year" w:val="2002"/>
              </w:smartTagPr>
              <w:r>
                <w:rPr>
                  <w:rFonts w:ascii="新細明體" w:hAnsi="新細明體"/>
                  <w:bCs/>
                  <w:snapToGrid w:val="0"/>
                  <w:kern w:val="0"/>
                  <w:sz w:val="18"/>
                  <w:szCs w:val="18"/>
                </w:rPr>
                <w:t>2-2-1</w:t>
              </w:r>
            </w:smartTag>
            <w:r>
              <w:rPr>
                <w:rFonts w:ascii="新細明體" w:hAnsi="新細明體"/>
                <w:bCs/>
                <w:snapToGrid w:val="0"/>
                <w:kern w:val="0"/>
                <w:sz w:val="18"/>
                <w:szCs w:val="18"/>
              </w:rPr>
              <w:t>培養良好的人際互動能力。</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【性別平等教育】3-4-1運用各種資訊、科技與媒體資源解決問題，不受性別的限制。</w:t>
            </w:r>
          </w:p>
        </w:tc>
        <w:tc>
          <w:tcPr>
            <w:tcW w:w="48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（1）學習劇場演出的分工。</w:t>
            </w:r>
            <w:r>
              <w:rPr>
                <w:rFonts w:ascii="新細明體" w:hAnsi="新細明體" w:hint="eastAsia"/>
                <w:bCs/>
                <w:snapToGrid w:val="0"/>
                <w:kern w:val="0"/>
                <w:sz w:val="18"/>
                <w:szCs w:val="18"/>
              </w:rPr>
              <w:br/>
              <w:t>（2）認識雲門舞集、臺北愛樂、第四人稱表演域等國內演出團體。</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（1）運用想像力和自身經驗結合，創作出小型演出。</w:t>
            </w:r>
            <w:r>
              <w:rPr>
                <w:rFonts w:ascii="新細明體" w:hAnsi="新細明體" w:hint="eastAsia"/>
                <w:bCs/>
                <w:snapToGrid w:val="0"/>
                <w:kern w:val="0"/>
                <w:sz w:val="18"/>
                <w:szCs w:val="18"/>
              </w:rPr>
              <w:br/>
              <w:t>（2）參與活動並與同學合作演出。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（1）培養尊重自己和別人的人際溝通能力。</w:t>
            </w:r>
            <w:r>
              <w:rPr>
                <w:rFonts w:ascii="新細明體" w:hAnsi="新細明體" w:hint="eastAsia"/>
                <w:bCs/>
                <w:snapToGrid w:val="0"/>
                <w:kern w:val="0"/>
                <w:sz w:val="18"/>
                <w:szCs w:val="18"/>
              </w:rPr>
              <w:br/>
              <w:t>（2）瞭解生命中的事件，都需要他人共同合作完成。</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1.透過團隊合作而成功的故事。</w:t>
            </w:r>
            <w:r>
              <w:rPr>
                <w:rFonts w:ascii="新細明體" w:hAnsi="新細明體"/>
                <w:bCs/>
                <w:snapToGrid w:val="0"/>
                <w:kern w:val="0"/>
                <w:sz w:val="18"/>
                <w:szCs w:val="18"/>
              </w:rPr>
              <w:br/>
              <w:t>2.令人印象深刻的生命故事。</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shd w:val="clear" w:color="auto" w:fill="auto"/>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3.24</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3.30</w:t>
            </w:r>
          </w:p>
        </w:tc>
        <w:tc>
          <w:tcPr>
            <w:tcW w:w="969" w:type="dxa"/>
            <w:shd w:val="clear" w:color="auto" w:fill="auto"/>
            <w:vAlign w:val="center"/>
          </w:tcPr>
          <w:p w:rsidR="00F12FD0" w:rsidRDefault="00F12FD0" w:rsidP="00EA3976">
            <w:pPr>
              <w:rPr>
                <w:rFonts w:ascii="全真仿宋體" w:eastAsia="全真仿宋體" w:hAnsi="Arial Unicode MS"/>
                <w:sz w:val="16"/>
              </w:rPr>
            </w:pPr>
            <w:r>
              <w:rPr>
                <w:rFonts w:ascii="全真仿宋體" w:eastAsia="全真仿宋體" w:hAnsi="Arial Unicode MS" w:hint="eastAsia"/>
                <w:sz w:val="16"/>
              </w:rPr>
              <w:t>3/27-3/28第一次段考</w:t>
            </w:r>
          </w:p>
          <w:p w:rsidR="00F12FD0" w:rsidRDefault="00F12FD0" w:rsidP="00EA3976">
            <w:pPr>
              <w:rPr>
                <w:rFonts w:ascii="全真仿宋體" w:eastAsia="全真仿宋體" w:hAnsi="Arial Unicode MS"/>
                <w:sz w:val="16"/>
              </w:rPr>
            </w:pPr>
            <w:r>
              <w:rPr>
                <w:rFonts w:ascii="全真仿宋體" w:eastAsia="全真仿宋體" w:hAnsi="Arial Unicode MS" w:hint="eastAsia"/>
                <w:sz w:val="16"/>
              </w:rPr>
              <w:t>反毒宣導</w:t>
            </w:r>
          </w:p>
          <w:p w:rsidR="00F12FD0" w:rsidRDefault="00F12FD0" w:rsidP="00EA3976">
            <w:pPr>
              <w:rPr>
                <w:rFonts w:ascii="全真仿宋體" w:eastAsia="全真仿宋體" w:hAnsi="Arial Unicode MS"/>
                <w:sz w:val="16"/>
              </w:rPr>
            </w:pPr>
            <w:r>
              <w:rPr>
                <w:rFonts w:ascii="全真仿宋體" w:eastAsia="全真仿宋體" w:hAnsi="Arial Unicode MS" w:hint="eastAsia"/>
                <w:sz w:val="16"/>
              </w:rPr>
              <w:t>八年級職業試探</w:t>
            </w:r>
          </w:p>
        </w:tc>
        <w:tc>
          <w:tcPr>
            <w:tcW w:w="969" w:type="dxa"/>
            <w:shd w:val="clear" w:color="auto" w:fill="auto"/>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1.空間的魔術師</w:t>
            </w:r>
          </w:p>
        </w:tc>
        <w:tc>
          <w:tcPr>
            <w:tcW w:w="144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‧認識平面簡圖，用平面圖來規畫安排室內的空間。</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shd w:val="clear" w:color="auto" w:fill="auto"/>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w:t>
            </w:r>
            <w:r>
              <w:rPr>
                <w:rFonts w:ascii="新細明體" w:hAnsi="新細明體" w:hint="eastAsia"/>
                <w:bCs/>
                <w:snapToGrid w:val="0"/>
                <w:kern w:val="0"/>
                <w:sz w:val="18"/>
                <w:szCs w:val="18"/>
              </w:rPr>
              <w:t>過有計畫的集體創作與展演活動，表現自動、合作、尊重、秩序、溝通、協調的團隊精神與態度。</w:t>
            </w:r>
          </w:p>
        </w:tc>
        <w:tc>
          <w:tcPr>
            <w:tcW w:w="2036" w:type="dxa"/>
            <w:gridSpan w:val="2"/>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認識平面圖的基本家具圖示，並說明縮小尺寸比例的計算方式。</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【環境教育】3-4-3關懷未來世代的生存與永續發展。</w:t>
            </w:r>
            <w:r>
              <w:rPr>
                <w:rFonts w:ascii="新細明體" w:hAnsi="新細明體"/>
                <w:bCs/>
                <w:snapToGrid w:val="0"/>
                <w:kern w:val="0"/>
                <w:sz w:val="18"/>
                <w:szCs w:val="18"/>
              </w:rPr>
              <w:br/>
              <w:t>【環境教育】4-4-2能草擬自己居住社區之環境保護行動計畫。</w:t>
            </w:r>
            <w:r>
              <w:rPr>
                <w:rFonts w:ascii="新細明體" w:hAnsi="新細明體"/>
                <w:bCs/>
                <w:snapToGrid w:val="0"/>
                <w:kern w:val="0"/>
                <w:sz w:val="18"/>
                <w:szCs w:val="18"/>
              </w:rPr>
              <w:br/>
              <w:t>【環境教育】5-4-4具有提出改善方案、採取行動，進而解決環境問題的經驗。</w:t>
            </w:r>
          </w:p>
        </w:tc>
        <w:tc>
          <w:tcPr>
            <w:tcW w:w="48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（1）學習平面圖的符號意義與種類。</w:t>
            </w:r>
            <w:r>
              <w:rPr>
                <w:rFonts w:ascii="新細明體" w:hAnsi="新細明體" w:hint="eastAsia"/>
                <w:bCs/>
                <w:snapToGrid w:val="0"/>
                <w:kern w:val="0"/>
                <w:sz w:val="18"/>
                <w:szCs w:val="18"/>
              </w:rPr>
              <w:br/>
              <w:t>（2）學習平面布局，並運 用色調、樣式、燈光、材質、動線及空間配置，來衍生空間無限的可能。</w:t>
            </w:r>
            <w:r>
              <w:rPr>
                <w:rFonts w:ascii="新細明體" w:hAnsi="新細明體" w:hint="eastAsia"/>
                <w:bCs/>
                <w:snapToGrid w:val="0"/>
                <w:kern w:val="0"/>
                <w:sz w:val="18"/>
                <w:szCs w:val="18"/>
              </w:rPr>
              <w:br/>
              <w:t>（3）認識空間透視的概念，學習並繪製基礎透視圖的技法。</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1.教師：圖片、幻燈片、投影片或影片，也可選擇自製的電腦多媒體教材。</w:t>
            </w:r>
            <w:r>
              <w:rPr>
                <w:rFonts w:ascii="新細明體" w:hAnsi="新細明體"/>
                <w:bCs/>
                <w:snapToGrid w:val="0"/>
                <w:kern w:val="0"/>
                <w:sz w:val="18"/>
                <w:szCs w:val="18"/>
              </w:rPr>
              <w:br/>
              <w:t>2.學生：鉛筆、剪刀、黏貼用具。</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shd w:val="clear" w:color="auto" w:fill="auto"/>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3.31</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4.6</w:t>
            </w:r>
          </w:p>
        </w:tc>
        <w:tc>
          <w:tcPr>
            <w:tcW w:w="969" w:type="dxa"/>
            <w:shd w:val="clear" w:color="auto" w:fill="auto"/>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4/1-4/3畢業旅行</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4/2-4/3隔宿旅行</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婦幼節</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清明節</w:t>
            </w:r>
          </w:p>
          <w:p w:rsidR="00F12FD0" w:rsidRPr="00266732" w:rsidRDefault="00F12FD0" w:rsidP="00EA3976">
            <w:pPr>
              <w:jc w:val="both"/>
              <w:rPr>
                <w:rFonts w:ascii="全真仿宋體" w:eastAsia="全真仿宋體" w:hAnsi="Arial Unicode MS"/>
                <w:sz w:val="16"/>
              </w:rPr>
            </w:pPr>
            <w:r>
              <w:rPr>
                <w:rFonts w:ascii="全真仿宋體" w:eastAsia="全真仿宋體" w:hAnsi="Arial Unicode MS" w:hint="eastAsia"/>
                <w:sz w:val="16"/>
              </w:rPr>
              <w:t>家庭教育宣導月</w:t>
            </w:r>
          </w:p>
        </w:tc>
        <w:tc>
          <w:tcPr>
            <w:tcW w:w="969" w:type="dxa"/>
            <w:shd w:val="clear" w:color="auto" w:fill="auto"/>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1.黑鍵與白鍵的對話</w:t>
            </w:r>
          </w:p>
        </w:tc>
        <w:tc>
          <w:tcPr>
            <w:tcW w:w="144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1.引導學生認識音程的概念。</w:t>
            </w:r>
            <w:r>
              <w:rPr>
                <w:rFonts w:ascii="新細明體" w:hAnsi="新細明體"/>
                <w:bCs/>
                <w:snapToGrid w:val="0"/>
                <w:kern w:val="0"/>
                <w:sz w:val="18"/>
                <w:szCs w:val="18"/>
              </w:rPr>
              <w:br/>
              <w:t>2.於歌曲中應用所學音程之概念，分辨各音間的度數與協和度。</w:t>
            </w:r>
            <w:r>
              <w:rPr>
                <w:rFonts w:ascii="新細明體" w:hAnsi="新細明體"/>
                <w:bCs/>
                <w:snapToGrid w:val="0"/>
                <w:kern w:val="0"/>
                <w:sz w:val="18"/>
                <w:szCs w:val="18"/>
              </w:rPr>
              <w:br/>
            </w:r>
          </w:p>
        </w:tc>
        <w:tc>
          <w:tcPr>
            <w:tcW w:w="1080" w:type="dxa"/>
            <w:gridSpan w:val="2"/>
            <w:shd w:val="clear" w:color="auto" w:fill="auto"/>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1.教師以課本譜例為例，使學生分辨「和聲音程」、「旋律音程」。</w:t>
            </w:r>
            <w:r>
              <w:rPr>
                <w:rFonts w:ascii="新細明體" w:hAnsi="新細明體"/>
                <w:bCs/>
                <w:snapToGrid w:val="0"/>
                <w:kern w:val="0"/>
                <w:sz w:val="18"/>
                <w:szCs w:val="18"/>
              </w:rPr>
              <w:br/>
              <w:t>2.介紹音程名稱。</w:t>
            </w:r>
            <w:r>
              <w:rPr>
                <w:rFonts w:ascii="新細明體" w:hAnsi="新細明體"/>
                <w:bCs/>
                <w:snapToGrid w:val="0"/>
                <w:kern w:val="0"/>
                <w:sz w:val="18"/>
                <w:szCs w:val="18"/>
              </w:rPr>
              <w:br/>
              <w:t>3.介紹音程的轉位，將轉位後因的度數變化以譜例解說。</w:t>
            </w:r>
            <w:r>
              <w:rPr>
                <w:rFonts w:ascii="新細明體" w:hAnsi="新細明體"/>
                <w:bCs/>
                <w:snapToGrid w:val="0"/>
                <w:kern w:val="0"/>
                <w:sz w:val="18"/>
                <w:szCs w:val="18"/>
              </w:rPr>
              <w:br/>
              <w:t>4.介紹音程和旋律的關係。</w:t>
            </w:r>
            <w:r>
              <w:rPr>
                <w:rFonts w:ascii="新細明體" w:hAnsi="新細明體"/>
                <w:bCs/>
                <w:snapToGrid w:val="0"/>
                <w:kern w:val="0"/>
                <w:sz w:val="18"/>
                <w:szCs w:val="18"/>
              </w:rPr>
              <w:br/>
            </w:r>
          </w:p>
        </w:tc>
        <w:tc>
          <w:tcPr>
            <w:tcW w:w="1204"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【性別平等教育】1-4-6探求不同性別者追求成就的歷程。</w:t>
            </w:r>
            <w:r>
              <w:rPr>
                <w:rFonts w:ascii="新細明體" w:hAnsi="新細明體"/>
                <w:bCs/>
                <w:snapToGrid w:val="0"/>
                <w:kern w:val="0"/>
                <w:sz w:val="18"/>
                <w:szCs w:val="18"/>
              </w:rPr>
              <w:br/>
              <w:t>【性別平等教育】2-4-2思考傳統性別角色對個人學習與發展的影響。</w:t>
            </w:r>
            <w:r>
              <w:rPr>
                <w:rFonts w:ascii="新細明體" w:hAnsi="新細明體"/>
                <w:bCs/>
                <w:snapToGrid w:val="0"/>
                <w:kern w:val="0"/>
                <w:sz w:val="18"/>
                <w:szCs w:val="18"/>
              </w:rPr>
              <w:br/>
              <w:t>【性別平等教育】2-4-5去除性別刻板的情緒表達，促進不同性別者的和諧相處。</w:t>
            </w:r>
          </w:p>
        </w:tc>
        <w:tc>
          <w:tcPr>
            <w:tcW w:w="48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 xml:space="preserve">‧認知部分　</w:t>
            </w:r>
            <w:r>
              <w:rPr>
                <w:rFonts w:ascii="新細明體" w:hAnsi="新細明體" w:hint="eastAsia"/>
                <w:bCs/>
                <w:snapToGrid w:val="0"/>
                <w:kern w:val="0"/>
                <w:sz w:val="18"/>
                <w:szCs w:val="18"/>
              </w:rPr>
              <w:br/>
              <w:t>認識音程。</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（1）體會樂曲所呈現的內涵與藝術美感。</w:t>
            </w:r>
            <w:r>
              <w:rPr>
                <w:rFonts w:ascii="新細明體" w:hAnsi="新細明體" w:hint="eastAsia"/>
                <w:bCs/>
                <w:snapToGrid w:val="0"/>
                <w:kern w:val="0"/>
                <w:sz w:val="18"/>
                <w:szCs w:val="18"/>
              </w:rPr>
              <w:br/>
              <w:t>（2）能用樂曲抒發感懷、記錄生活，並樂於與人互動、分享。</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shd w:val="clear" w:color="auto" w:fill="auto"/>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4.7</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4.13</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語文競賽校內初賽</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表演藝術獎座</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職業體驗講座</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自殺防治宣導</w:t>
            </w:r>
          </w:p>
          <w:p w:rsidR="00F12FD0" w:rsidRPr="00266732" w:rsidRDefault="00F12FD0" w:rsidP="00EA3976">
            <w:pPr>
              <w:jc w:val="both"/>
              <w:rPr>
                <w:rFonts w:ascii="全真仿宋體" w:eastAsia="全真仿宋體" w:hAnsi="Arial Unicode MS"/>
                <w:sz w:val="16"/>
              </w:rPr>
            </w:pPr>
            <w:r>
              <w:rPr>
                <w:rFonts w:ascii="全真仿宋體" w:eastAsia="全真仿宋體" w:hAnsi="Arial Unicode MS" w:hint="eastAsia"/>
                <w:sz w:val="16"/>
              </w:rPr>
              <w:t>美術班畢業展</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1.同心圓</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1.學習「尊重專業」的合作態度。</w:t>
            </w:r>
            <w:r>
              <w:rPr>
                <w:rFonts w:ascii="新細明體" w:hAnsi="新細明體"/>
                <w:bCs/>
                <w:snapToGrid w:val="0"/>
                <w:kern w:val="0"/>
                <w:sz w:val="18"/>
                <w:szCs w:val="18"/>
              </w:rPr>
              <w:br/>
              <w:t>2.練習「胯下宅急便」、「連體向前衝」的操作技巧，並體會分工的重要。</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0"/>
                <w:attr w:name="Month" w:val="4"/>
                <w:attr w:name="Year" w:val="2003"/>
              </w:smartTagPr>
              <w:r>
                <w:rPr>
                  <w:rFonts w:ascii="新細明體" w:hAnsi="新細明體"/>
                  <w:bCs/>
                  <w:snapToGrid w:val="0"/>
                  <w:kern w:val="0"/>
                  <w:sz w:val="18"/>
                  <w:szCs w:val="18"/>
                </w:rPr>
                <w:t>3-4-10</w:t>
              </w:r>
            </w:smartTag>
            <w:r>
              <w:rPr>
                <w:rFonts w:ascii="新細明體" w:hAnsi="新細明體"/>
                <w:bCs/>
                <w:snapToGrid w:val="0"/>
                <w:kern w:val="0"/>
                <w:sz w:val="18"/>
                <w:szCs w:val="18"/>
              </w:rPr>
              <w:t>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1.請學生發表對《暗戀桃花源》的認識。</w:t>
            </w:r>
            <w:r>
              <w:rPr>
                <w:rFonts w:ascii="新細明體" w:hAnsi="新細明體"/>
                <w:bCs/>
                <w:snapToGrid w:val="0"/>
                <w:kern w:val="0"/>
                <w:sz w:val="18"/>
                <w:szCs w:val="18"/>
              </w:rPr>
              <w:br/>
              <w:t>2.播放《暗戀桃花源》影片片段。</w:t>
            </w:r>
            <w:r>
              <w:rPr>
                <w:rFonts w:ascii="新細明體" w:hAnsi="新細明體"/>
                <w:bCs/>
                <w:snapToGrid w:val="0"/>
                <w:kern w:val="0"/>
                <w:sz w:val="18"/>
                <w:szCs w:val="18"/>
              </w:rPr>
              <w:br/>
              <w:t>3.教師間單介紹《暗戀桃花源》的劇場藝術地位。</w:t>
            </w:r>
            <w:r>
              <w:rPr>
                <w:rFonts w:ascii="新細明體" w:hAnsi="新細明體"/>
                <w:bCs/>
                <w:snapToGrid w:val="0"/>
                <w:kern w:val="0"/>
                <w:sz w:val="18"/>
                <w:szCs w:val="18"/>
              </w:rPr>
              <w:br/>
              <w:t>4.進行「胯下宅急便」活動，並發表操作課堂活動的感想。</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2"/>
                <w:attr w:name="Year" w:val="2002"/>
              </w:smartTagPr>
              <w:r>
                <w:rPr>
                  <w:rFonts w:ascii="新細明體" w:hAnsi="新細明體"/>
                  <w:bCs/>
                  <w:snapToGrid w:val="0"/>
                  <w:kern w:val="0"/>
                  <w:sz w:val="18"/>
                  <w:szCs w:val="18"/>
                </w:rPr>
                <w:t>2-2-1</w:t>
              </w:r>
            </w:smartTag>
            <w:r>
              <w:rPr>
                <w:rFonts w:ascii="新細明體" w:hAnsi="新細明體"/>
                <w:bCs/>
                <w:snapToGrid w:val="0"/>
                <w:kern w:val="0"/>
                <w:sz w:val="18"/>
                <w:szCs w:val="18"/>
              </w:rPr>
              <w:t>培養良好的人際互動能力。</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【性別平等教育】3-4-1運用各種資訊、科技與媒體資源解決問題，不受性別的限制。</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（1）學習劇場演出的分工。</w:t>
            </w:r>
            <w:r>
              <w:rPr>
                <w:rFonts w:ascii="新細明體" w:hAnsi="新細明體" w:hint="eastAsia"/>
                <w:bCs/>
                <w:snapToGrid w:val="0"/>
                <w:kern w:val="0"/>
                <w:sz w:val="18"/>
                <w:szCs w:val="18"/>
              </w:rPr>
              <w:br/>
              <w:t>（2）認識雲門舞集、臺北愛樂、第四人稱表演域等國內演出團體。</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（1）運用想像力和自身經驗結合，創作出小型演出。</w:t>
            </w:r>
            <w:r>
              <w:rPr>
                <w:rFonts w:ascii="新細明體" w:hAnsi="新細明體" w:hint="eastAsia"/>
                <w:bCs/>
                <w:snapToGrid w:val="0"/>
                <w:kern w:val="0"/>
                <w:sz w:val="18"/>
                <w:szCs w:val="18"/>
              </w:rPr>
              <w:br/>
              <w:t>（2）參與活動並與同學合作演出。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（1）培養尊重自己和別人的人際溝通能力。</w:t>
            </w:r>
            <w:r>
              <w:rPr>
                <w:rFonts w:ascii="新細明體" w:hAnsi="新細明體" w:hint="eastAsia"/>
                <w:bCs/>
                <w:snapToGrid w:val="0"/>
                <w:kern w:val="0"/>
                <w:sz w:val="18"/>
                <w:szCs w:val="18"/>
              </w:rPr>
              <w:br/>
              <w:t>（2）瞭解生命中的事件，都需要他人共同合作完成。</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1.透過團隊合作而成功的故事。</w:t>
            </w:r>
            <w:r>
              <w:rPr>
                <w:rFonts w:ascii="新細明體" w:hAnsi="新細明體"/>
                <w:bCs/>
                <w:snapToGrid w:val="0"/>
                <w:kern w:val="0"/>
                <w:sz w:val="18"/>
                <w:szCs w:val="18"/>
              </w:rPr>
              <w:br/>
              <w:t>2.令人印象深刻的生命故事。</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4.14</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4.20</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班際拔河比賽</w:t>
            </w:r>
          </w:p>
          <w:p w:rsidR="00F12FD0" w:rsidRPr="00266732" w:rsidRDefault="00F12FD0" w:rsidP="00EA3976">
            <w:pPr>
              <w:jc w:val="both"/>
              <w:rPr>
                <w:rFonts w:ascii="全真仿宋體" w:eastAsia="全真仿宋體" w:hAnsi="Arial Unicode MS"/>
                <w:sz w:val="16"/>
              </w:rPr>
            </w:pPr>
            <w:r>
              <w:rPr>
                <w:rFonts w:ascii="全真仿宋體" w:eastAsia="全真仿宋體" w:hAnsi="Arial Unicode MS" w:hint="eastAsia"/>
                <w:sz w:val="16"/>
              </w:rPr>
              <w:t>班際排球賽</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1.空間的魔術師</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‧以彩繪室內透視圖來表現空間的色彩計畫。</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w:t>
            </w:r>
            <w:r>
              <w:rPr>
                <w:rFonts w:ascii="新細明體" w:hAnsi="新細明體" w:hint="eastAsia"/>
                <w:bCs/>
                <w:snapToGrid w:val="0"/>
                <w:kern w:val="0"/>
                <w:sz w:val="18"/>
                <w:szCs w:val="18"/>
              </w:rPr>
              <w:t>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1.說明單點透視圖的概念，並重述色對室內空間的影響。</w:t>
            </w:r>
            <w:r>
              <w:rPr>
                <w:rFonts w:ascii="新細明體" w:hAnsi="新細明體"/>
                <w:bCs/>
                <w:snapToGrid w:val="0"/>
                <w:kern w:val="0"/>
                <w:sz w:val="18"/>
                <w:szCs w:val="18"/>
              </w:rPr>
              <w:br/>
              <w:t>2.請學生運用單點透視的原理，設計心中理想的房間透視圖。</w:t>
            </w:r>
            <w:r>
              <w:rPr>
                <w:rFonts w:ascii="新細明體" w:hAnsi="新細明體"/>
                <w:bCs/>
                <w:snapToGrid w:val="0"/>
                <w:kern w:val="0"/>
                <w:sz w:val="18"/>
                <w:szCs w:val="18"/>
              </w:rPr>
              <w:br/>
              <w:t>3.請學生依照個人偏好或特殊主題，用透視圖來作室內的色彩計畫。</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【環境教育】3-4-3關懷未來世代的生存與永續發展。</w:t>
            </w:r>
            <w:r>
              <w:rPr>
                <w:rFonts w:ascii="新細明體" w:hAnsi="新細明體"/>
                <w:bCs/>
                <w:snapToGrid w:val="0"/>
                <w:kern w:val="0"/>
                <w:sz w:val="18"/>
                <w:szCs w:val="18"/>
              </w:rPr>
              <w:br/>
              <w:t>【環境教育】4-4-2能草擬自己居住社區之環境保護行動計畫。</w:t>
            </w:r>
            <w:r>
              <w:rPr>
                <w:rFonts w:ascii="新細明體" w:hAnsi="新細明體"/>
                <w:bCs/>
                <w:snapToGrid w:val="0"/>
                <w:kern w:val="0"/>
                <w:sz w:val="18"/>
                <w:szCs w:val="18"/>
              </w:rPr>
              <w:br/>
              <w:t>【環境教育】5-4-4具有提出改善方案、採取行動，進而解決環境問題的經驗。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（1）學習平面圖的符號意義與種類。</w:t>
            </w:r>
            <w:r>
              <w:rPr>
                <w:rFonts w:ascii="新細明體" w:hAnsi="新細明體" w:hint="eastAsia"/>
                <w:bCs/>
                <w:snapToGrid w:val="0"/>
                <w:kern w:val="0"/>
                <w:sz w:val="18"/>
                <w:szCs w:val="18"/>
              </w:rPr>
              <w:br/>
              <w:t>（2）學習平面布局，並運 用色調、樣式、燈光、材質、動線及空間配置，來衍生空間無限的可能。</w:t>
            </w:r>
            <w:r>
              <w:rPr>
                <w:rFonts w:ascii="新細明體" w:hAnsi="新細明體" w:hint="eastAsia"/>
                <w:bCs/>
                <w:snapToGrid w:val="0"/>
                <w:kern w:val="0"/>
                <w:sz w:val="18"/>
                <w:szCs w:val="18"/>
              </w:rPr>
              <w:br/>
              <w:t>（3）認識空間透視的概念，學習並繪製基礎透視圖的技法。</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1.教師：單點透視圖圖卡、投影片，透視圖線稿。</w:t>
            </w:r>
            <w:r>
              <w:rPr>
                <w:rFonts w:ascii="新細明體" w:hAnsi="新細明體"/>
                <w:bCs/>
                <w:snapToGrid w:val="0"/>
                <w:kern w:val="0"/>
                <w:sz w:val="18"/>
                <w:szCs w:val="18"/>
              </w:rPr>
              <w:br/>
              <w:t>2.學生：鉛筆、尺、色鉛筆。</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4.21</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4.27</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預防犯罪宣導</w:t>
            </w:r>
          </w:p>
          <w:p w:rsidR="00F12FD0" w:rsidRPr="00266732" w:rsidRDefault="00F12FD0" w:rsidP="00EA3976">
            <w:pPr>
              <w:jc w:val="both"/>
              <w:rPr>
                <w:rFonts w:ascii="全真仿宋體" w:eastAsia="全真仿宋體" w:hAnsi="Arial Unicode MS"/>
                <w:sz w:val="16"/>
              </w:rPr>
            </w:pPr>
            <w:r>
              <w:rPr>
                <w:rFonts w:ascii="全真仿宋體" w:eastAsia="全真仿宋體" w:hAnsi="Arial Unicode MS" w:hint="eastAsia"/>
                <w:sz w:val="16"/>
              </w:rPr>
              <w:t>小護士甄選</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1.黑鍵與白鍵的對話</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1.能寫出F大調音階排列。</w:t>
            </w:r>
            <w:r>
              <w:rPr>
                <w:rFonts w:ascii="新細明體" w:hAnsi="新細明體"/>
                <w:bCs/>
                <w:snapToGrid w:val="0"/>
                <w:kern w:val="0"/>
                <w:sz w:val="18"/>
                <w:szCs w:val="18"/>
              </w:rPr>
              <w:br/>
              <w:t>2.熟悉直笛降B音指法與吹奏，練習二部直笛曲〈聖誕頌歌〉。</w:t>
            </w:r>
            <w:r>
              <w:rPr>
                <w:rFonts w:ascii="新細明體" w:hAnsi="新細明體"/>
                <w:bCs/>
                <w:snapToGrid w:val="0"/>
                <w:kern w:val="0"/>
                <w:sz w:val="18"/>
                <w:szCs w:val="18"/>
              </w:rPr>
              <w:br/>
              <w:t>3.熟悉各種音樂表情術語、力度術語。</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1.教師介紹F大調，引導學生從五線譜上的F音依序排出其音階並找出調號。</w:t>
            </w:r>
            <w:r>
              <w:rPr>
                <w:rFonts w:ascii="新細明體" w:hAnsi="新細明體"/>
                <w:bCs/>
                <w:snapToGrid w:val="0"/>
                <w:kern w:val="0"/>
                <w:sz w:val="18"/>
                <w:szCs w:val="18"/>
              </w:rPr>
              <w:br/>
              <w:t>2.教師示範直笛降B音指法。</w:t>
            </w:r>
            <w:r>
              <w:rPr>
                <w:rFonts w:ascii="新細明體" w:hAnsi="新細明體"/>
                <w:bCs/>
                <w:snapToGrid w:val="0"/>
                <w:kern w:val="0"/>
                <w:sz w:val="18"/>
                <w:szCs w:val="18"/>
              </w:rPr>
              <w:br/>
              <w:t>3.教師引導學生吹奏F大調音階各音及基本音階練習。</w:t>
            </w:r>
            <w:r>
              <w:rPr>
                <w:rFonts w:ascii="新細明體" w:hAnsi="新細明體"/>
                <w:bCs/>
                <w:snapToGrid w:val="0"/>
                <w:kern w:val="0"/>
                <w:sz w:val="18"/>
                <w:szCs w:val="18"/>
              </w:rPr>
              <w:br/>
              <w:t>4.引導學生練習直笛曲〈聖誕頌歌〉，待熟悉後可進行二部合奏。</w:t>
            </w:r>
            <w:r>
              <w:rPr>
                <w:rFonts w:ascii="新細明體" w:hAnsi="新細明體"/>
                <w:bCs/>
                <w:snapToGrid w:val="0"/>
                <w:kern w:val="0"/>
                <w:sz w:val="18"/>
                <w:szCs w:val="18"/>
              </w:rPr>
              <w:br/>
              <w:t>5.介紹音樂季號與術語。</w:t>
            </w:r>
            <w:r>
              <w:rPr>
                <w:rFonts w:ascii="新細明體" w:hAnsi="新細明體"/>
                <w:bCs/>
                <w:snapToGrid w:val="0"/>
                <w:kern w:val="0"/>
                <w:sz w:val="18"/>
                <w:szCs w:val="18"/>
              </w:rPr>
              <w:br/>
              <w:t>6.試請學生將直笛曲〈聖誕頌歌〉適當加入各種表情、強弱記號，以直笛演奏表現出來。</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【性別平等教育】1-4-6探求不同性別者追求成就的歷程。</w:t>
            </w:r>
            <w:r>
              <w:rPr>
                <w:rFonts w:ascii="新細明體" w:hAnsi="新細明體"/>
                <w:bCs/>
                <w:snapToGrid w:val="0"/>
                <w:kern w:val="0"/>
                <w:sz w:val="18"/>
                <w:szCs w:val="18"/>
              </w:rPr>
              <w:br/>
              <w:t>【性別平等教育】2-4-2思考傳統性別角色對個人學習與發展的影響。</w:t>
            </w:r>
            <w:r>
              <w:rPr>
                <w:rFonts w:ascii="新細明體" w:hAnsi="新細明體"/>
                <w:bCs/>
                <w:snapToGrid w:val="0"/>
                <w:kern w:val="0"/>
                <w:sz w:val="18"/>
                <w:szCs w:val="18"/>
              </w:rPr>
              <w:br/>
              <w:t>【性別平等教育】2-4-5去除性別刻板的情緒表達，促進不同性別者的和諧相處。</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 xml:space="preserve">‧認知部分　</w:t>
            </w:r>
            <w:r>
              <w:rPr>
                <w:rFonts w:ascii="新細明體" w:hAnsi="新細明體" w:hint="eastAsia"/>
                <w:bCs/>
                <w:snapToGrid w:val="0"/>
                <w:kern w:val="0"/>
                <w:sz w:val="18"/>
                <w:szCs w:val="18"/>
              </w:rPr>
              <w:br/>
              <w:t>（1）認識F大調音階語音程。</w:t>
            </w:r>
            <w:r>
              <w:rPr>
                <w:rFonts w:ascii="新細明體" w:hAnsi="新細明體" w:hint="eastAsia"/>
                <w:bCs/>
                <w:snapToGrid w:val="0"/>
                <w:kern w:val="0"/>
                <w:sz w:val="18"/>
                <w:szCs w:val="18"/>
              </w:rPr>
              <w:br/>
              <w:t>（2）認識音樂記號與術語。</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中音直笛吹奏〈聖誕頌歌〉。</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（1）體會樂曲所呈現的內涵與藝術美感。</w:t>
            </w:r>
            <w:r>
              <w:rPr>
                <w:rFonts w:ascii="新細明體" w:hAnsi="新細明體" w:hint="eastAsia"/>
                <w:bCs/>
                <w:snapToGrid w:val="0"/>
                <w:kern w:val="0"/>
                <w:sz w:val="18"/>
                <w:szCs w:val="18"/>
              </w:rPr>
              <w:br/>
              <w:t>（2）能用樂曲抒發感懷、記錄生活，並樂於與人互動、分享。</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4.28</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5.4</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母親節藝文競賽</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等革熱防治宣導</w:t>
            </w:r>
          </w:p>
          <w:p w:rsidR="00F12FD0" w:rsidRPr="00266732" w:rsidRDefault="00F12FD0" w:rsidP="00EA3976">
            <w:pPr>
              <w:jc w:val="both"/>
              <w:rPr>
                <w:rFonts w:ascii="全真仿宋體" w:eastAsia="全真仿宋體" w:hAnsi="Arial Unicode MS"/>
                <w:sz w:val="16"/>
              </w:rPr>
            </w:pPr>
            <w:r>
              <w:rPr>
                <w:rFonts w:ascii="全真仿宋體" w:eastAsia="全真仿宋體" w:hAnsi="Arial Unicode MS" w:hint="eastAsia"/>
                <w:sz w:val="16"/>
              </w:rPr>
              <w:t>性平等宣導月</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1.同心圓</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1.練習「凸顯焦點」的操作技巧，並學習溝通。</w:t>
            </w:r>
            <w:r>
              <w:rPr>
                <w:rFonts w:ascii="新細明體" w:hAnsi="新細明體"/>
                <w:bCs/>
                <w:snapToGrid w:val="0"/>
                <w:kern w:val="0"/>
                <w:sz w:val="18"/>
                <w:szCs w:val="18"/>
              </w:rPr>
              <w:br/>
              <w:t>2.請學生思考：當專業發生衝突時，該如何協調呢？</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0"/>
                <w:attr w:name="Month" w:val="4"/>
                <w:attr w:name="Year" w:val="2003"/>
              </w:smartTagPr>
              <w:r>
                <w:rPr>
                  <w:rFonts w:ascii="新細明體" w:hAnsi="新細明體"/>
                  <w:bCs/>
                  <w:snapToGrid w:val="0"/>
                  <w:kern w:val="0"/>
                  <w:sz w:val="18"/>
                  <w:szCs w:val="18"/>
                </w:rPr>
                <w:t>3-4-10</w:t>
              </w:r>
            </w:smartTag>
            <w:r>
              <w:rPr>
                <w:rFonts w:ascii="新細明體" w:hAnsi="新細明體"/>
                <w:bCs/>
                <w:snapToGrid w:val="0"/>
                <w:kern w:val="0"/>
                <w:sz w:val="18"/>
                <w:szCs w:val="18"/>
              </w:rPr>
              <w:t>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1.教師複習《暗戀桃花源》重要片段。</w:t>
            </w:r>
            <w:r>
              <w:rPr>
                <w:rFonts w:ascii="新細明體" w:hAnsi="新細明體"/>
                <w:bCs/>
                <w:snapToGrid w:val="0"/>
                <w:kern w:val="0"/>
                <w:sz w:val="18"/>
                <w:szCs w:val="18"/>
              </w:rPr>
              <w:br/>
              <w:t>2.教師複習《暗戀桃花源》的劇場藝術地位。</w:t>
            </w:r>
            <w:r>
              <w:rPr>
                <w:rFonts w:ascii="新細明體" w:hAnsi="新細明體"/>
                <w:bCs/>
                <w:snapToGrid w:val="0"/>
                <w:kern w:val="0"/>
                <w:sz w:val="18"/>
                <w:szCs w:val="18"/>
              </w:rPr>
              <w:br/>
              <w:t>3.進行「焦點呈現」活動，並請學生分享哪一位同學的動作較能吸引大家目光。</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2"/>
                <w:attr w:name="Year" w:val="2002"/>
              </w:smartTagPr>
              <w:r>
                <w:rPr>
                  <w:rFonts w:ascii="新細明體" w:hAnsi="新細明體"/>
                  <w:bCs/>
                  <w:snapToGrid w:val="0"/>
                  <w:kern w:val="0"/>
                  <w:sz w:val="18"/>
                  <w:szCs w:val="18"/>
                </w:rPr>
                <w:t>2-2-1</w:t>
              </w:r>
            </w:smartTag>
            <w:r>
              <w:rPr>
                <w:rFonts w:ascii="新細明體" w:hAnsi="新細明體"/>
                <w:bCs/>
                <w:snapToGrid w:val="0"/>
                <w:kern w:val="0"/>
                <w:sz w:val="18"/>
                <w:szCs w:val="18"/>
              </w:rPr>
              <w:t>培養良好的人際互動能力。</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【性別平等教育】3-4-1運用各種資訊、科技與媒體資源解決問題，不受性別的限制。</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（1）學習劇場演出的分工。</w:t>
            </w:r>
            <w:r>
              <w:rPr>
                <w:rFonts w:ascii="新細明體" w:hAnsi="新細明體" w:hint="eastAsia"/>
                <w:bCs/>
                <w:snapToGrid w:val="0"/>
                <w:kern w:val="0"/>
                <w:sz w:val="18"/>
                <w:szCs w:val="18"/>
              </w:rPr>
              <w:br/>
              <w:t>（2）認識雲門舞集、臺北愛樂、第四人稱表演域等國內演出團體。</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（1）運用想像力和自身經驗結合，創作出小型演出。</w:t>
            </w:r>
            <w:r>
              <w:rPr>
                <w:rFonts w:ascii="新細明體" w:hAnsi="新細明體" w:hint="eastAsia"/>
                <w:bCs/>
                <w:snapToGrid w:val="0"/>
                <w:kern w:val="0"/>
                <w:sz w:val="18"/>
                <w:szCs w:val="18"/>
              </w:rPr>
              <w:br/>
              <w:t>（2）參與活動並與同學合作演出。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（1）培養尊重自己和別人的人際溝通能力。</w:t>
            </w:r>
            <w:r>
              <w:rPr>
                <w:rFonts w:ascii="新細明體" w:hAnsi="新細明體" w:hint="eastAsia"/>
                <w:bCs/>
                <w:snapToGrid w:val="0"/>
                <w:kern w:val="0"/>
                <w:sz w:val="18"/>
                <w:szCs w:val="18"/>
              </w:rPr>
              <w:br/>
              <w:t>（2）瞭解生命中的事件，都需要他人共同合作完成。</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1.透過團隊合作而成功的故事。</w:t>
            </w:r>
            <w:r>
              <w:rPr>
                <w:rFonts w:ascii="新細明體" w:hAnsi="新細明體"/>
                <w:bCs/>
                <w:snapToGrid w:val="0"/>
                <w:kern w:val="0"/>
                <w:sz w:val="18"/>
                <w:szCs w:val="18"/>
              </w:rPr>
              <w:br/>
              <w:t>2.令人印象深刻的生命故事。</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5.5</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5.11</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查核教學進度</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孝悌楷模選拔</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祖孫週</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2.筆情與墨趣</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1.引導學生欣賞畫作與題畫詩之間相互依存的關係。</w:t>
            </w:r>
            <w:r>
              <w:rPr>
                <w:rFonts w:ascii="新細明體" w:hAnsi="新細明體"/>
                <w:bCs/>
                <w:snapToGrid w:val="0"/>
                <w:kern w:val="0"/>
                <w:sz w:val="18"/>
                <w:szCs w:val="18"/>
              </w:rPr>
              <w:br/>
              <w:t>2.引導學生感受「詩中有畫，畫中有詩」之意境。</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1.請學生簡述對於中國水墨畫的初步印象與想法。</w:t>
            </w:r>
            <w:r>
              <w:rPr>
                <w:rFonts w:ascii="新細明體" w:hAnsi="新細明體"/>
                <w:bCs/>
                <w:snapToGrid w:val="0"/>
                <w:kern w:val="0"/>
                <w:sz w:val="18"/>
                <w:szCs w:val="18"/>
              </w:rPr>
              <w:br/>
              <w:t>2.以馬遠〈山徑春行圖〉，引導學生欣賞此作，並以分組方式回答相關問題。</w:t>
            </w:r>
            <w:r>
              <w:rPr>
                <w:rFonts w:ascii="新細明體" w:hAnsi="新細明體"/>
                <w:bCs/>
                <w:snapToGrid w:val="0"/>
                <w:kern w:val="0"/>
                <w:sz w:val="18"/>
                <w:szCs w:val="18"/>
              </w:rPr>
              <w:br/>
              <w:t>3.教師引導學生欣賞唐代詩人王維〈鳥鳴澗〉，並彼此討論、想像其詩情所引發的畫面情境。</w:t>
            </w:r>
            <w:r>
              <w:rPr>
                <w:rFonts w:ascii="新細明體" w:hAnsi="新細明體"/>
                <w:bCs/>
                <w:snapToGrid w:val="0"/>
                <w:kern w:val="0"/>
                <w:sz w:val="18"/>
                <w:szCs w:val="18"/>
              </w:rPr>
              <w:br/>
              <w:t>4.比較〈鳥鳴澗〉與〈山徑春行圖〉，歸納「詩中有畫，畫中有詩」之意。</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【家政教育】3-4-6欣賞多元的生活文化，激發創意、美化生活。</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1.歷程性評量（含認知、技能、情意三部分）</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（1）瞭解並體會水墨作品中「詩情畫意」之意境。</w:t>
            </w:r>
            <w:r>
              <w:rPr>
                <w:rFonts w:ascii="新細明體" w:hAnsi="新細明體" w:hint="eastAsia"/>
                <w:bCs/>
                <w:snapToGrid w:val="0"/>
                <w:kern w:val="0"/>
                <w:sz w:val="18"/>
                <w:szCs w:val="18"/>
              </w:rPr>
              <w:br/>
              <w:t>（2）欣賞傳統與現代不同表現形式的水墨畫作品，進而喜愛並親近之。</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1.本單元所鑑賞畫作相關資料和作品圖片。</w:t>
            </w:r>
            <w:r>
              <w:rPr>
                <w:rFonts w:ascii="新細明體" w:hAnsi="新細明體"/>
                <w:bCs/>
                <w:snapToGrid w:val="0"/>
                <w:kern w:val="0"/>
                <w:sz w:val="18"/>
                <w:szCs w:val="18"/>
              </w:rPr>
              <w:br/>
              <w:t>2.相關藝術家資料（包括生平、所處時代背景和繪畫風格）。</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5.12</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5.18</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5/13-5/14第二次段考</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5/17-5/18</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教育會考</w:t>
            </w:r>
          </w:p>
          <w:p w:rsidR="00F12FD0" w:rsidRPr="00266732" w:rsidRDefault="00F12FD0" w:rsidP="00EA3976">
            <w:pPr>
              <w:jc w:val="both"/>
              <w:rPr>
                <w:rFonts w:ascii="全真仿宋體" w:eastAsia="全真仿宋體" w:hAnsi="Arial Unicode MS"/>
                <w:sz w:val="16"/>
              </w:rPr>
            </w:pPr>
            <w:r>
              <w:rPr>
                <w:rFonts w:ascii="全真仿宋體" w:eastAsia="全真仿宋體" w:hAnsi="Arial Unicode MS" w:hint="eastAsia"/>
                <w:sz w:val="16"/>
              </w:rPr>
              <w:t>七年級拔河比賽</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1.黑鍵與白鍵的對話</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1.熟悉歌曲〈一千零一個願望〉。</w:t>
            </w:r>
            <w:r>
              <w:rPr>
                <w:rFonts w:ascii="新細明體" w:hAnsi="新細明體"/>
                <w:bCs/>
                <w:snapToGrid w:val="0"/>
                <w:kern w:val="0"/>
                <w:sz w:val="18"/>
                <w:szCs w:val="18"/>
              </w:rPr>
              <w:br/>
              <w:t>2.引導學生即興創作頑固節奏；練習熟稔加入歌曲中成為伴奏。</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1.介紹歌曲〈一千零一個願望〉創作背景、作詞作曲者生平。</w:t>
            </w:r>
            <w:r>
              <w:rPr>
                <w:rFonts w:ascii="新細明體" w:hAnsi="新細明體"/>
                <w:bCs/>
                <w:snapToGrid w:val="0"/>
                <w:kern w:val="0"/>
                <w:sz w:val="18"/>
                <w:szCs w:val="18"/>
              </w:rPr>
              <w:br/>
              <w:t>2.教師帶領學生按歌曲節奏唸歌詞，唸熟後再加入旋律唱。</w:t>
            </w:r>
            <w:r>
              <w:rPr>
                <w:rFonts w:ascii="新細明體" w:hAnsi="新細明體"/>
                <w:bCs/>
                <w:snapToGrid w:val="0"/>
                <w:kern w:val="0"/>
                <w:sz w:val="18"/>
                <w:szCs w:val="18"/>
              </w:rPr>
              <w:br/>
              <w:t>3.引導學生在歌曲〈一千零一個願望〉中加入頑固伴奏，進行合奏。</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【性別平等教育】1-4-6探求不同性別者追求成就的歷程。</w:t>
            </w:r>
            <w:r>
              <w:rPr>
                <w:rFonts w:ascii="新細明體" w:hAnsi="新細明體"/>
                <w:bCs/>
                <w:snapToGrid w:val="0"/>
                <w:kern w:val="0"/>
                <w:sz w:val="18"/>
                <w:szCs w:val="18"/>
              </w:rPr>
              <w:br/>
              <w:t>【性別平等教育】2-4-2思考傳統性別角色對個人學習與發展的影響。</w:t>
            </w:r>
            <w:r>
              <w:rPr>
                <w:rFonts w:ascii="新細明體" w:hAnsi="新細明體"/>
                <w:bCs/>
                <w:snapToGrid w:val="0"/>
                <w:kern w:val="0"/>
                <w:sz w:val="18"/>
                <w:szCs w:val="18"/>
              </w:rPr>
              <w:br/>
              <w:t>【性別平等教育】2-4-5去除性別刻板的情緒表達，促進不同性別者的和諧相處。</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演唱歌曲〈一千零一個願望〉。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（1）體會樂曲所呈現的內涵與藝術美感。</w:t>
            </w:r>
            <w:r>
              <w:rPr>
                <w:rFonts w:ascii="新細明體" w:hAnsi="新細明體" w:hint="eastAsia"/>
                <w:bCs/>
                <w:snapToGrid w:val="0"/>
                <w:kern w:val="0"/>
                <w:sz w:val="18"/>
                <w:szCs w:val="18"/>
              </w:rPr>
              <w:br/>
              <w:t>（2）能用樂曲抒發感懷、記錄生活，並樂於與人互動、分享。</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5.19</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5.25</w:t>
            </w:r>
          </w:p>
        </w:tc>
        <w:tc>
          <w:tcPr>
            <w:tcW w:w="969" w:type="dxa"/>
            <w:vAlign w:val="center"/>
          </w:tcPr>
          <w:p w:rsidR="00F12FD0" w:rsidRDefault="00F12FD0" w:rsidP="00EA3976">
            <w:pPr>
              <w:jc w:val="both"/>
              <w:rPr>
                <w:rFonts w:ascii="全真仿宋體" w:eastAsia="全真仿宋體" w:hAnsi="Arial Unicode MS"/>
                <w:sz w:val="16"/>
              </w:rPr>
            </w:pPr>
            <w:r w:rsidRPr="00266732">
              <w:rPr>
                <w:rFonts w:ascii="全真仿宋體" w:eastAsia="全真仿宋體" w:hAnsi="Arial Unicode MS" w:hint="eastAsia"/>
                <w:sz w:val="16"/>
              </w:rPr>
              <w:t>九年級畢業成績與畢業獎項審查會議</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八年級拔河比賽</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聯絡簿抽查</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八年級本人格量表施測</w:t>
            </w:r>
          </w:p>
          <w:p w:rsidR="00F12FD0" w:rsidRPr="00B91426" w:rsidRDefault="00F12FD0" w:rsidP="00EA3976">
            <w:pPr>
              <w:jc w:val="both"/>
              <w:rPr>
                <w:rFonts w:ascii="全真仿宋體" w:eastAsia="全真仿宋體" w:hAnsi="Arial Unicode MS"/>
                <w:sz w:val="16"/>
              </w:rPr>
            </w:pPr>
            <w:r>
              <w:rPr>
                <w:rFonts w:ascii="全真仿宋體" w:eastAsia="全真仿宋體" w:hAnsi="Arial Unicode MS" w:hint="eastAsia"/>
                <w:sz w:val="16"/>
              </w:rPr>
              <w:t>高職實用技能班報名</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1.同心圓</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1.請學生確實完成小組演出，並公開展演，給予其他組別具體的建議。</w:t>
            </w:r>
            <w:r>
              <w:rPr>
                <w:rFonts w:ascii="新細明體" w:hAnsi="新細明體"/>
                <w:bCs/>
                <w:snapToGrid w:val="0"/>
                <w:kern w:val="0"/>
                <w:sz w:val="18"/>
                <w:szCs w:val="18"/>
              </w:rPr>
              <w:br/>
              <w:t>2.加強學生想像力與分工合作能力的培養。</w:t>
            </w:r>
            <w:r>
              <w:rPr>
                <w:rFonts w:ascii="新細明體" w:hAnsi="新細明體"/>
                <w:bCs/>
                <w:snapToGrid w:val="0"/>
                <w:kern w:val="0"/>
                <w:sz w:val="18"/>
                <w:szCs w:val="18"/>
              </w:rPr>
              <w:br/>
              <w:t>3.引導學生「分工合作」的觀念融要回歸家庭，從家庭做起。</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0"/>
                <w:attr w:name="Month" w:val="4"/>
                <w:attr w:name="Year" w:val="2003"/>
              </w:smartTagPr>
              <w:r>
                <w:rPr>
                  <w:rFonts w:ascii="新細明體" w:hAnsi="新細明體"/>
                  <w:bCs/>
                  <w:snapToGrid w:val="0"/>
                  <w:kern w:val="0"/>
                  <w:sz w:val="18"/>
                  <w:szCs w:val="18"/>
                </w:rPr>
                <w:t>3-4-10</w:t>
              </w:r>
            </w:smartTag>
            <w:r>
              <w:rPr>
                <w:rFonts w:ascii="新細明體" w:hAnsi="新細明體"/>
                <w:bCs/>
                <w:snapToGrid w:val="0"/>
                <w:kern w:val="0"/>
                <w:sz w:val="18"/>
                <w:szCs w:val="18"/>
              </w:rPr>
              <w:t>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1.教師說明「家庭相簿」活動方式及注意事項，並鼓勵學生發揮創意且理性溝通。</w:t>
            </w:r>
            <w:r>
              <w:rPr>
                <w:rFonts w:ascii="新細明體" w:hAnsi="新細明體"/>
                <w:bCs/>
                <w:snapToGrid w:val="0"/>
                <w:kern w:val="0"/>
                <w:sz w:val="18"/>
                <w:szCs w:val="18"/>
              </w:rPr>
              <w:br/>
              <w:t>2.進行「家庭相簿」活動。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2"/>
                <w:attr w:name="Year" w:val="2002"/>
              </w:smartTagPr>
              <w:r>
                <w:rPr>
                  <w:rFonts w:ascii="新細明體" w:hAnsi="新細明體"/>
                  <w:bCs/>
                  <w:snapToGrid w:val="0"/>
                  <w:kern w:val="0"/>
                  <w:sz w:val="18"/>
                  <w:szCs w:val="18"/>
                </w:rPr>
                <w:t>2-2-1</w:t>
              </w:r>
            </w:smartTag>
            <w:r>
              <w:rPr>
                <w:rFonts w:ascii="新細明體" w:hAnsi="新細明體"/>
                <w:bCs/>
                <w:snapToGrid w:val="0"/>
                <w:kern w:val="0"/>
                <w:sz w:val="18"/>
                <w:szCs w:val="18"/>
              </w:rPr>
              <w:t>培養良好的人際互動能力。</w:t>
            </w:r>
            <w:r>
              <w:rPr>
                <w:rFonts w:ascii="新細明體" w:hAnsi="新細明體"/>
                <w:bCs/>
                <w:snapToGrid w:val="0"/>
                <w:kern w:val="0"/>
                <w:sz w:val="18"/>
                <w:szCs w:val="18"/>
              </w:rPr>
              <w:br/>
              <w:t>【生涯發展教育】3-2-1培養規劃及運用時間的能力。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【性別平等教育】3-4-1運用各種資訊、科技與媒體資源解決問題，不受性別的限制。</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（1）學習劇場演出的分工。</w:t>
            </w:r>
            <w:r>
              <w:rPr>
                <w:rFonts w:ascii="新細明體" w:hAnsi="新細明體" w:hint="eastAsia"/>
                <w:bCs/>
                <w:snapToGrid w:val="0"/>
                <w:kern w:val="0"/>
                <w:sz w:val="18"/>
                <w:szCs w:val="18"/>
              </w:rPr>
              <w:br/>
              <w:t>（2）認識雲門舞集、臺北愛樂、第四人稱表演域等國內演出團體。</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（1）運用想像力和自身經驗結合，創作出小型演出。</w:t>
            </w:r>
            <w:r>
              <w:rPr>
                <w:rFonts w:ascii="新細明體" w:hAnsi="新細明體" w:hint="eastAsia"/>
                <w:bCs/>
                <w:snapToGrid w:val="0"/>
                <w:kern w:val="0"/>
                <w:sz w:val="18"/>
                <w:szCs w:val="18"/>
              </w:rPr>
              <w:br/>
              <w:t>（2）參與活動並與同學合作演出。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（1）培養尊重自己和別人的人際溝通能力。</w:t>
            </w:r>
            <w:r>
              <w:rPr>
                <w:rFonts w:ascii="新細明體" w:hAnsi="新細明體" w:hint="eastAsia"/>
                <w:bCs/>
                <w:snapToGrid w:val="0"/>
                <w:kern w:val="0"/>
                <w:sz w:val="18"/>
                <w:szCs w:val="18"/>
              </w:rPr>
              <w:br/>
              <w:t>（2）瞭解生命中的事件，都需要他人共同合作完成。</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1.透過團隊合作而成功的故事。</w:t>
            </w:r>
            <w:r>
              <w:rPr>
                <w:rFonts w:ascii="新細明體" w:hAnsi="新細明體"/>
                <w:bCs/>
                <w:snapToGrid w:val="0"/>
                <w:kern w:val="0"/>
                <w:sz w:val="18"/>
                <w:szCs w:val="18"/>
              </w:rPr>
              <w:br/>
              <w:t>2.令人印象深刻的生命故事。</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5.26</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6.1</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水域安全宣導</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學生才藝競賽</w:t>
            </w:r>
          </w:p>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孟氏行為測驗</w:t>
            </w:r>
          </w:p>
          <w:p w:rsidR="00F12FD0" w:rsidRPr="00266732" w:rsidRDefault="00F12FD0" w:rsidP="00EA3976">
            <w:pPr>
              <w:jc w:val="both"/>
              <w:rPr>
                <w:rFonts w:ascii="全真仿宋體" w:eastAsia="全真仿宋體" w:hAnsi="Arial Unicode MS"/>
                <w:sz w:val="16"/>
              </w:rPr>
            </w:pPr>
            <w:r>
              <w:rPr>
                <w:rFonts w:ascii="全真仿宋體" w:eastAsia="全真仿宋體" w:hAnsi="Arial Unicode MS" w:hint="eastAsia"/>
                <w:sz w:val="16"/>
              </w:rPr>
              <w:t>學生生涯檔案競賽</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2.筆情與墨趣</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1.解說「謝赫六法」之意涵。</w:t>
            </w:r>
            <w:r>
              <w:rPr>
                <w:rFonts w:ascii="新細明體" w:hAnsi="新細明體"/>
                <w:bCs/>
                <w:snapToGrid w:val="0"/>
                <w:kern w:val="0"/>
                <w:sz w:val="18"/>
                <w:szCs w:val="18"/>
              </w:rPr>
              <w:br/>
              <w:t>2.引導欣賞郭熙〈早春圖〉，理解欣賞水墨畫之四項要點：線條、造形、設色、布局。</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1.引導學生分享對初春的感受。</w:t>
            </w:r>
            <w:r>
              <w:rPr>
                <w:rFonts w:ascii="新細明體" w:hAnsi="新細明體"/>
                <w:bCs/>
                <w:snapToGrid w:val="0"/>
                <w:kern w:val="0"/>
                <w:sz w:val="18"/>
                <w:szCs w:val="18"/>
              </w:rPr>
              <w:br/>
              <w:t>2.將大家對初春的感受綜合歸納，導入北宋名作郭熙〈早春圖〉畫面欣賞。</w:t>
            </w:r>
            <w:r>
              <w:rPr>
                <w:rFonts w:ascii="新細明體" w:hAnsi="新細明體"/>
                <w:bCs/>
                <w:snapToGrid w:val="0"/>
                <w:kern w:val="0"/>
                <w:sz w:val="18"/>
                <w:szCs w:val="18"/>
              </w:rPr>
              <w:br/>
              <w:t>3.分別欣賞〈早春圖〉各個細部（包括近景、中景、遠景）。</w:t>
            </w:r>
            <w:r>
              <w:rPr>
                <w:rFonts w:ascii="新細明體" w:hAnsi="新細明體"/>
                <w:bCs/>
                <w:snapToGrid w:val="0"/>
                <w:kern w:val="0"/>
                <w:sz w:val="18"/>
                <w:szCs w:val="18"/>
              </w:rPr>
              <w:br/>
              <w:t>4.教師解說「謝赫六法」中品評繪畫表現的六項法則。</w:t>
            </w:r>
            <w:r>
              <w:rPr>
                <w:rFonts w:ascii="新細明體" w:hAnsi="新細明體"/>
                <w:bCs/>
                <w:snapToGrid w:val="0"/>
                <w:kern w:val="0"/>
                <w:sz w:val="18"/>
                <w:szCs w:val="18"/>
              </w:rPr>
              <w:br/>
              <w:t>5.根據對謝赫六法」的理解，同學分組討論郭熙〈早春圖〉在各項的表現與心得。</w:t>
            </w:r>
            <w:r>
              <w:rPr>
                <w:rFonts w:ascii="新細明體" w:hAnsi="新細明體"/>
                <w:bCs/>
                <w:snapToGrid w:val="0"/>
                <w:kern w:val="0"/>
                <w:sz w:val="18"/>
                <w:szCs w:val="18"/>
              </w:rPr>
              <w:br/>
              <w:t>6.歸納欣賞水墨畫的四項要素。</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【家政教育】3-4-6欣賞多元的生活文化，激發創意、美化生活。</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認識水墨畫的鑑賞要點。</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（1）瞭解並體會水墨作品中「詩情畫意」之意境。</w:t>
            </w:r>
            <w:r>
              <w:rPr>
                <w:rFonts w:ascii="新細明體" w:hAnsi="新細明體" w:hint="eastAsia"/>
                <w:bCs/>
                <w:snapToGrid w:val="0"/>
                <w:kern w:val="0"/>
                <w:sz w:val="18"/>
                <w:szCs w:val="18"/>
              </w:rPr>
              <w:br/>
              <w:t>（2）欣賞傳統與現代不同表現形式的水墨畫作品，進而喜愛並親近之。</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1.本單元所鑑賞畫作相關資料和作品圖片。</w:t>
            </w:r>
            <w:r>
              <w:rPr>
                <w:rFonts w:ascii="新細明體" w:hAnsi="新細明體"/>
                <w:bCs/>
                <w:snapToGrid w:val="0"/>
                <w:kern w:val="0"/>
                <w:sz w:val="18"/>
                <w:szCs w:val="18"/>
              </w:rPr>
              <w:br/>
              <w:t>2.相關藝術家資料（包括生平、所處時代背景和繪畫風格）。</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6.2</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6.8</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端午節</w:t>
            </w:r>
          </w:p>
          <w:p w:rsidR="00F12FD0" w:rsidRPr="00266732" w:rsidRDefault="00F12FD0" w:rsidP="00EA3976">
            <w:pPr>
              <w:jc w:val="both"/>
              <w:rPr>
                <w:rFonts w:ascii="全真仿宋體" w:eastAsia="全真仿宋體" w:hAnsi="Arial Unicode MS"/>
                <w:sz w:val="16"/>
              </w:rPr>
            </w:pPr>
            <w:r>
              <w:rPr>
                <w:rFonts w:ascii="全真仿宋體" w:eastAsia="全真仿宋體" w:hAnsi="Arial Unicode MS" w:hint="eastAsia"/>
                <w:sz w:val="16"/>
              </w:rPr>
              <w:t>校園安全巡邏</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2.走進管弦樂的世界</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1.聽辨器樂曲表達的內容。</w:t>
            </w:r>
            <w:r>
              <w:rPr>
                <w:rFonts w:ascii="新細明體" w:hAnsi="新細明體"/>
                <w:bCs/>
                <w:snapToGrid w:val="0"/>
                <w:kern w:val="0"/>
                <w:sz w:val="18"/>
                <w:szCs w:val="18"/>
              </w:rPr>
              <w:br/>
              <w:t>2.聽辨西洋弦樂器。</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1.說明如何瞭解樂曲表達的內容。</w:t>
            </w:r>
            <w:r>
              <w:rPr>
                <w:rFonts w:ascii="新細明體" w:hAnsi="新細明體"/>
                <w:bCs/>
                <w:snapToGrid w:val="0"/>
                <w:kern w:val="0"/>
                <w:sz w:val="18"/>
                <w:szCs w:val="18"/>
              </w:rPr>
              <w:br/>
              <w:t>2.說明絕對音樂與標題音樂內容。</w:t>
            </w:r>
            <w:r>
              <w:rPr>
                <w:rFonts w:ascii="新細明體" w:hAnsi="新細明體"/>
                <w:bCs/>
                <w:snapToGrid w:val="0"/>
                <w:kern w:val="0"/>
                <w:sz w:val="18"/>
                <w:szCs w:val="18"/>
              </w:rPr>
              <w:br/>
              <w:t>3.介紹弦樂器的分類方式。</w:t>
            </w:r>
            <w:r>
              <w:rPr>
                <w:rFonts w:ascii="新細明體" w:hAnsi="新細明體"/>
                <w:bCs/>
                <w:snapToGrid w:val="0"/>
                <w:kern w:val="0"/>
                <w:sz w:val="18"/>
                <w:szCs w:val="18"/>
              </w:rPr>
              <w:br/>
              <w:t>4.說明各類弦樂器的發聲方式、音色特質與發展。</w:t>
            </w:r>
            <w:r>
              <w:rPr>
                <w:rFonts w:ascii="新細明體" w:hAnsi="新細明體"/>
                <w:bCs/>
                <w:snapToGrid w:val="0"/>
                <w:kern w:val="0"/>
                <w:sz w:val="18"/>
                <w:szCs w:val="18"/>
              </w:rPr>
              <w:br/>
              <w:t>5.說明提琴家族常見的演奏方式、閱器外型、大小、各部位名稱與作用。</w:t>
            </w:r>
            <w:r>
              <w:rPr>
                <w:rFonts w:ascii="新細明體" w:hAnsi="新細明體"/>
                <w:bCs/>
                <w:snapToGrid w:val="0"/>
                <w:kern w:val="0"/>
                <w:sz w:val="18"/>
                <w:szCs w:val="18"/>
              </w:rPr>
              <w:br/>
              <w:t>6.簡介義大利三大製琴家族與奇美博物館相關藝術收藏。</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【生涯發展教育】3-3-3培養解決生涯問題及做決定的能力。</w:t>
            </w:r>
            <w:r>
              <w:rPr>
                <w:rFonts w:ascii="新細明體" w:hAnsi="新細明體"/>
                <w:bCs/>
                <w:snapToGrid w:val="0"/>
                <w:kern w:val="0"/>
                <w:sz w:val="18"/>
                <w:szCs w:val="18"/>
              </w:rPr>
              <w:br/>
              <w:t>【生涯發展教育】3-3-5發展規劃生涯的能力。</w:t>
            </w:r>
            <w:r>
              <w:rPr>
                <w:rFonts w:ascii="新細明體" w:hAnsi="新細明體"/>
                <w:bCs/>
                <w:snapToGrid w:val="0"/>
                <w:kern w:val="0"/>
                <w:sz w:val="18"/>
                <w:szCs w:val="18"/>
              </w:rPr>
              <w:br/>
              <w:t>【性別平等教育】3-4-5探究社會建構下，性別歧視與偏見所造成的困境。</w:t>
            </w:r>
            <w:r>
              <w:rPr>
                <w:rFonts w:ascii="新細明體" w:hAnsi="新細明體"/>
                <w:bCs/>
                <w:snapToGrid w:val="0"/>
                <w:kern w:val="0"/>
                <w:sz w:val="18"/>
                <w:szCs w:val="18"/>
              </w:rPr>
              <w:br/>
              <w:t>【性別平等教育】3-4-7探究多元文化社會中的性別歧視，並尋求改善策略。</w:t>
            </w:r>
            <w:r>
              <w:rPr>
                <w:rFonts w:ascii="新細明體" w:hAnsi="新細明體"/>
                <w:bCs/>
                <w:snapToGrid w:val="0"/>
                <w:kern w:val="0"/>
                <w:sz w:val="18"/>
                <w:szCs w:val="18"/>
              </w:rPr>
              <w:br/>
              <w:t>【家政教育】3-4-6欣賞多元的生活文化，激發創意、美化生活。</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（1）認識絕對音樂、標題音樂。</w:t>
            </w:r>
            <w:r>
              <w:rPr>
                <w:rFonts w:ascii="新細明體" w:hAnsi="新細明體" w:hint="eastAsia"/>
                <w:bCs/>
                <w:snapToGrid w:val="0"/>
                <w:kern w:val="0"/>
                <w:sz w:val="18"/>
                <w:szCs w:val="18"/>
              </w:rPr>
              <w:br/>
              <w:t>（2）認識器樂的演奏形式。</w:t>
            </w:r>
            <w:r>
              <w:rPr>
                <w:rFonts w:ascii="新細明體" w:hAnsi="新細明體" w:hint="eastAsia"/>
                <w:bCs/>
                <w:snapToGrid w:val="0"/>
                <w:kern w:val="0"/>
                <w:sz w:val="18"/>
                <w:szCs w:val="18"/>
              </w:rPr>
              <w:br/>
              <w:t>（3）認識弦樂器。</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透過聆賞，建立聆聽力。</w:t>
            </w:r>
            <w:r>
              <w:rPr>
                <w:rFonts w:ascii="新細明體" w:hAnsi="新細明體" w:hint="eastAsia"/>
                <w:bCs/>
                <w:snapToGrid w:val="0"/>
                <w:kern w:val="0"/>
                <w:sz w:val="18"/>
                <w:szCs w:val="18"/>
              </w:rPr>
              <w:br/>
              <w:t>‧透過聆賞，增進對音樂的敏銳感受。</w:t>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1.教學CD、VCD、DVD及相關音響器材。</w:t>
            </w:r>
            <w:r>
              <w:rPr>
                <w:rFonts w:ascii="新細明體" w:hAnsi="新細明體"/>
                <w:bCs/>
                <w:snapToGrid w:val="0"/>
                <w:kern w:val="0"/>
                <w:sz w:val="18"/>
                <w:szCs w:val="18"/>
              </w:rPr>
              <w:br/>
              <w:t>2.電腦與單槍投影機。</w:t>
            </w:r>
            <w:r>
              <w:rPr>
                <w:rFonts w:ascii="新細明體" w:hAnsi="新細明體"/>
                <w:bCs/>
                <w:snapToGrid w:val="0"/>
                <w:kern w:val="0"/>
                <w:sz w:val="18"/>
                <w:szCs w:val="18"/>
              </w:rPr>
              <w:br/>
              <w:t>3.鋼琴或數位鋼琴。</w:t>
            </w:r>
            <w:r>
              <w:rPr>
                <w:rFonts w:ascii="新細明體" w:hAnsi="新細明體"/>
                <w:bCs/>
                <w:snapToGrid w:val="0"/>
                <w:kern w:val="0"/>
                <w:sz w:val="18"/>
                <w:szCs w:val="18"/>
              </w:rPr>
              <w:br/>
              <w:t>4.歌曲伴奏譜。</w:t>
            </w:r>
            <w:r>
              <w:rPr>
                <w:rFonts w:ascii="新細明體" w:hAnsi="新細明體"/>
                <w:bCs/>
                <w:snapToGrid w:val="0"/>
                <w:kern w:val="0"/>
                <w:sz w:val="18"/>
                <w:szCs w:val="18"/>
              </w:rPr>
              <w:br/>
              <w:t>5.節奏圖卡。</w:t>
            </w:r>
            <w:r>
              <w:rPr>
                <w:rFonts w:ascii="新細明體" w:hAnsi="新細明體"/>
                <w:bCs/>
                <w:snapToGrid w:val="0"/>
                <w:kern w:val="0"/>
                <w:sz w:val="18"/>
                <w:szCs w:val="18"/>
              </w:rPr>
              <w:br/>
              <w:t>6.鍵盤圖。</w:t>
            </w:r>
            <w:r>
              <w:rPr>
                <w:rFonts w:ascii="新細明體" w:hAnsi="新細明體"/>
                <w:bCs/>
                <w:snapToGrid w:val="0"/>
                <w:kern w:val="0"/>
                <w:sz w:val="18"/>
                <w:szCs w:val="18"/>
              </w:rPr>
              <w:br/>
              <w:t>7.中音直笛指法表。</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6.9</w:t>
            </w:r>
          </w:p>
          <w:p w:rsidR="00F12FD0"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F12FD0" w:rsidRPr="008706DA" w:rsidRDefault="00F12FD0"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6.15</w:t>
            </w:r>
          </w:p>
        </w:tc>
        <w:tc>
          <w:tcPr>
            <w:tcW w:w="969" w:type="dxa"/>
            <w:vAlign w:val="center"/>
          </w:tcPr>
          <w:p w:rsidR="00F12FD0" w:rsidRPr="00266732" w:rsidRDefault="00F12FD0" w:rsidP="00EA3976">
            <w:pPr>
              <w:jc w:val="both"/>
              <w:rPr>
                <w:rFonts w:ascii="全真仿宋體" w:eastAsia="全真仿宋體" w:hAnsi="Arial Unicode MS"/>
                <w:sz w:val="16"/>
              </w:rPr>
            </w:pPr>
            <w:r>
              <w:rPr>
                <w:rFonts w:ascii="全真仿宋體" w:eastAsia="全真仿宋體" w:hAnsi="Arial Unicode MS" w:hint="eastAsia"/>
                <w:sz w:val="16"/>
              </w:rPr>
              <w:t>畢業典禮</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2.一筆一世界</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1.指導學生條理說明難忘的戲劇作品。</w:t>
            </w:r>
            <w:r>
              <w:rPr>
                <w:rFonts w:ascii="新細明體" w:hAnsi="新細明體"/>
                <w:bCs/>
                <w:snapToGrid w:val="0"/>
                <w:kern w:val="0"/>
                <w:sz w:val="18"/>
                <w:szCs w:val="18"/>
              </w:rPr>
              <w:br/>
              <w:t>2.仔細聆聽他組發表的故事，並分享自己的感想。</w:t>
            </w:r>
            <w:r>
              <w:rPr>
                <w:rFonts w:ascii="新細明體" w:hAnsi="新細明體"/>
                <w:bCs/>
                <w:snapToGrid w:val="0"/>
                <w:kern w:val="0"/>
                <w:sz w:val="18"/>
                <w:szCs w:val="18"/>
              </w:rPr>
              <w:br/>
              <w:t>3.使學生認識劇本的重要性。</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1.教師與學生分享最難忘或最喜歡的戲劇作品。</w:t>
            </w:r>
            <w:r>
              <w:rPr>
                <w:rFonts w:ascii="新細明體" w:hAnsi="新細明體"/>
                <w:bCs/>
                <w:snapToGrid w:val="0"/>
                <w:kern w:val="0"/>
                <w:sz w:val="18"/>
                <w:szCs w:val="18"/>
              </w:rPr>
              <w:br/>
              <w:t>2.進行「四種照片N種情節」活動。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（1）運用想像力和自身經驗結合，創作出劇本。</w:t>
            </w:r>
            <w:r>
              <w:rPr>
                <w:rFonts w:ascii="新細明體" w:hAnsi="新細明體" w:hint="eastAsia"/>
                <w:bCs/>
                <w:snapToGrid w:val="0"/>
                <w:kern w:val="0"/>
                <w:sz w:val="18"/>
                <w:szCs w:val="18"/>
              </w:rPr>
              <w:br/>
              <w:t>（2）結合之前所學的表演概念，創作一段表演。</w:t>
            </w:r>
            <w:r>
              <w:rPr>
                <w:rFonts w:ascii="新細明體" w:hAnsi="新細明體" w:hint="eastAsia"/>
                <w:bCs/>
                <w:snapToGrid w:val="0"/>
                <w:kern w:val="0"/>
                <w:sz w:val="18"/>
                <w:szCs w:val="18"/>
              </w:rPr>
              <w:br/>
              <w:t>（3）參與活動並與同學合作演出。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r>
              <w:rPr>
                <w:rFonts w:ascii="新細明體" w:hAnsi="新細明體" w:hint="eastAsia"/>
                <w:bCs/>
                <w:snapToGrid w:val="0"/>
                <w:kern w:val="0"/>
                <w:sz w:val="18"/>
                <w:szCs w:val="18"/>
              </w:rPr>
              <w:br/>
              <w:t>（2）瞭解生命中的衝突，都能尋求解決之道。</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1.數本著名文學作品。</w:t>
            </w:r>
            <w:r>
              <w:rPr>
                <w:rFonts w:ascii="新細明體" w:hAnsi="新細明體"/>
                <w:bCs/>
                <w:snapToGrid w:val="0"/>
                <w:kern w:val="0"/>
                <w:sz w:val="18"/>
                <w:szCs w:val="18"/>
              </w:rPr>
              <w:br/>
              <w:t>2.課本劇照相關資料。</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F12FD0" w:rsidRDefault="00F12FD0"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6.16</w:t>
            </w:r>
          </w:p>
          <w:p w:rsidR="00F12FD0" w:rsidRDefault="00F12FD0"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F12FD0" w:rsidRPr="008706DA" w:rsidRDefault="00F12FD0"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6.22</w:t>
            </w:r>
          </w:p>
        </w:tc>
        <w:tc>
          <w:tcPr>
            <w:tcW w:w="969" w:type="dxa"/>
            <w:vAlign w:val="center"/>
          </w:tcPr>
          <w:p w:rsidR="00F12FD0" w:rsidRPr="00266732" w:rsidRDefault="00F12FD0" w:rsidP="00EA3976">
            <w:pPr>
              <w:jc w:val="both"/>
              <w:rPr>
                <w:rFonts w:ascii="全真仿宋體" w:eastAsia="全真仿宋體" w:hAnsi="Arial Unicode MS"/>
                <w:sz w:val="16"/>
              </w:rPr>
            </w:pPr>
            <w:r>
              <w:rPr>
                <w:rFonts w:ascii="全真仿宋體" w:eastAsia="全真仿宋體" w:hAnsi="Arial Unicode MS" w:hint="eastAsia"/>
                <w:sz w:val="16"/>
              </w:rPr>
              <w:t>新生報到</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視覺藝術（第一次段考）</w:t>
            </w:r>
            <w:r>
              <w:rPr>
                <w:rFonts w:ascii="新細明體" w:hAnsi="新細明體"/>
                <w:bCs/>
                <w:snapToGrid w:val="0"/>
                <w:kern w:val="0"/>
                <w:sz w:val="18"/>
                <w:szCs w:val="18"/>
              </w:rPr>
              <w:t>2.筆情與墨趣</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1.以實際圖例，比較東西方繪畫藝術的特質。</w:t>
            </w:r>
            <w:r>
              <w:rPr>
                <w:rFonts w:ascii="新細明體" w:hAnsi="新細明體"/>
                <w:bCs/>
                <w:snapToGrid w:val="0"/>
                <w:kern w:val="0"/>
                <w:sz w:val="18"/>
                <w:szCs w:val="18"/>
              </w:rPr>
              <w:br/>
              <w:t>2.以圖例或教師示範，介紹傳統水墨畫中的基本筆法運用。</w:t>
            </w:r>
            <w:r>
              <w:rPr>
                <w:rFonts w:ascii="新細明體" w:hAnsi="新細明體"/>
                <w:bCs/>
                <w:snapToGrid w:val="0"/>
                <w:kern w:val="0"/>
                <w:sz w:val="18"/>
                <w:szCs w:val="18"/>
              </w:rPr>
              <w:br/>
              <w:t>3.以圖例或教師示範，介紹水墨畫調墨時所產生不同墨色的層次與變化。</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1.教師可就東西方藝術家以同類主題分別表達之創作，幫助學生比對藝術家在構圖形式、技法、媒材工具、色彩運用、意義傳達等各方面的異同之處。</w:t>
            </w:r>
            <w:r>
              <w:rPr>
                <w:rFonts w:ascii="新細明體" w:hAnsi="新細明體"/>
                <w:bCs/>
                <w:snapToGrid w:val="0"/>
                <w:kern w:val="0"/>
                <w:sz w:val="18"/>
                <w:szCs w:val="18"/>
              </w:rPr>
              <w:br/>
              <w:t>2.講解與示範水墨畫的筆法與墨法前，教師可先以實際圖做欣賞，引導學生體會不同筆墨的視覺效果與技法重點。</w:t>
            </w:r>
            <w:r>
              <w:rPr>
                <w:rFonts w:ascii="新細明體" w:hAnsi="新細明體"/>
                <w:bCs/>
                <w:snapToGrid w:val="0"/>
                <w:kern w:val="0"/>
                <w:sz w:val="18"/>
                <w:szCs w:val="18"/>
              </w:rPr>
              <w:br/>
              <w:t>3.教師於課堂上實際示範與說明，使學生更快瞭解水墨比法與墨法的訣竅重點。</w:t>
            </w:r>
            <w:r>
              <w:rPr>
                <w:rFonts w:ascii="新細明體" w:hAnsi="新細明體"/>
                <w:bCs/>
                <w:snapToGrid w:val="0"/>
                <w:kern w:val="0"/>
                <w:sz w:val="18"/>
                <w:szCs w:val="18"/>
              </w:rPr>
              <w:br/>
              <w:t>4.示範講解完後，教師可就其他圖例，請學生體會並找出畫家運用筆墨的方法。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【家政教育】3-4-6欣賞多元的生活文化，激發創意、美化生活。</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（1）瞭解東西方繪畫的基本差異。</w:t>
            </w:r>
            <w:r>
              <w:rPr>
                <w:rFonts w:ascii="新細明體" w:hAnsi="新細明體" w:hint="eastAsia"/>
                <w:bCs/>
                <w:snapToGrid w:val="0"/>
                <w:kern w:val="0"/>
                <w:sz w:val="18"/>
                <w:szCs w:val="18"/>
              </w:rPr>
              <w:br/>
              <w:t>（2）認識水墨畫的工具材料與筆墨基本技法。</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學習水墨畫筆墨的技法，並能實際靈活運用。</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（1）瞭解並體會水墨作品中「詩情畫意」之意境。</w:t>
            </w:r>
            <w:r>
              <w:rPr>
                <w:rFonts w:ascii="新細明體" w:hAnsi="新細明體" w:hint="eastAsia"/>
                <w:bCs/>
                <w:snapToGrid w:val="0"/>
                <w:kern w:val="0"/>
                <w:sz w:val="18"/>
                <w:szCs w:val="18"/>
              </w:rPr>
              <w:br/>
              <w:t>（2）欣賞傳統與現代不同表現形式的水墨畫作品，進而喜愛並親近之。</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1.水墨畫的表現工具及材料。</w:t>
            </w:r>
            <w:r>
              <w:rPr>
                <w:rFonts w:ascii="新細明體" w:hAnsi="新細明體"/>
                <w:bCs/>
                <w:snapToGrid w:val="0"/>
                <w:kern w:val="0"/>
                <w:sz w:val="18"/>
                <w:szCs w:val="18"/>
              </w:rPr>
              <w:br/>
              <w:t>2.可於課前先製作水墨畫中各種筆法、墨法之技法運用的範例，或教師於課堂親自示範。</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二十</w:t>
            </w:r>
          </w:p>
          <w:p w:rsidR="00F12FD0" w:rsidRDefault="00F12FD0"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6.23</w:t>
            </w:r>
          </w:p>
          <w:p w:rsidR="00F12FD0" w:rsidRDefault="00F12FD0"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F12FD0" w:rsidRPr="008706DA" w:rsidRDefault="00F12FD0"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6.29</w:t>
            </w:r>
          </w:p>
        </w:tc>
        <w:tc>
          <w:tcPr>
            <w:tcW w:w="969" w:type="dxa"/>
            <w:vAlign w:val="center"/>
          </w:tcPr>
          <w:p w:rsidR="00F12FD0" w:rsidRDefault="00F12FD0" w:rsidP="00EA3976">
            <w:pPr>
              <w:jc w:val="both"/>
              <w:rPr>
                <w:rFonts w:ascii="全真仿宋體" w:eastAsia="全真仿宋體" w:hAnsi="Arial Unicode MS"/>
                <w:sz w:val="16"/>
              </w:rPr>
            </w:pPr>
            <w:r>
              <w:rPr>
                <w:rFonts w:ascii="全真仿宋體" w:eastAsia="全真仿宋體" w:hAnsi="Arial Unicode MS" w:hint="eastAsia"/>
                <w:sz w:val="16"/>
              </w:rPr>
              <w:t>6/26-6/27第三次段考</w:t>
            </w: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音樂（第一次段考）</w:t>
            </w:r>
            <w:r>
              <w:rPr>
                <w:rFonts w:ascii="新細明體" w:hAnsi="新細明體"/>
                <w:kern w:val="0"/>
                <w:sz w:val="20"/>
              </w:rPr>
              <w:t xml:space="preserve"> </w:t>
            </w:r>
            <w:r>
              <w:rPr>
                <w:rFonts w:ascii="新細明體" w:hAnsi="新細明體"/>
                <w:bCs/>
                <w:snapToGrid w:val="0"/>
                <w:kern w:val="0"/>
                <w:sz w:val="18"/>
                <w:szCs w:val="18"/>
              </w:rPr>
              <w:t>2.走進管弦樂的世界</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1.聽辨西洋木管樂器。</w:t>
            </w:r>
            <w:r>
              <w:rPr>
                <w:rFonts w:ascii="新細明體" w:hAnsi="新細明體"/>
                <w:bCs/>
                <w:snapToGrid w:val="0"/>
                <w:kern w:val="0"/>
                <w:sz w:val="18"/>
                <w:szCs w:val="18"/>
              </w:rPr>
              <w:br/>
              <w:t>2.認識器樂的各種演奏形式。</w:t>
            </w:r>
            <w:r>
              <w:rPr>
                <w:rFonts w:ascii="新細明體" w:hAnsi="新細明體"/>
                <w:bCs/>
                <w:snapToGrid w:val="0"/>
                <w:kern w:val="0"/>
                <w:sz w:val="18"/>
                <w:szCs w:val="18"/>
              </w:rPr>
              <w:br/>
              <w:t>3.欣賞弦樂合奏《G大調弦樂小夜曲》。</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1.介紹管樂器分類方式。</w:t>
            </w:r>
            <w:r>
              <w:rPr>
                <w:rFonts w:ascii="新細明體" w:hAnsi="新細明體"/>
                <w:bCs/>
                <w:snapToGrid w:val="0"/>
                <w:kern w:val="0"/>
                <w:sz w:val="18"/>
                <w:szCs w:val="18"/>
              </w:rPr>
              <w:br/>
              <w:t>2.說明簧片的發聲原理及相同家族的樂器。</w:t>
            </w:r>
            <w:r>
              <w:rPr>
                <w:rFonts w:ascii="新細明體" w:hAnsi="新細明體"/>
                <w:bCs/>
                <w:snapToGrid w:val="0"/>
                <w:kern w:val="0"/>
                <w:sz w:val="18"/>
                <w:szCs w:val="18"/>
              </w:rPr>
              <w:br/>
              <w:t>3.解說木管樂器發聲方式、音色特質。</w:t>
            </w:r>
            <w:r>
              <w:rPr>
                <w:rFonts w:ascii="新細明體" w:hAnsi="新細明體"/>
                <w:bCs/>
                <w:snapToGrid w:val="0"/>
                <w:kern w:val="0"/>
                <w:sz w:val="18"/>
                <w:szCs w:val="18"/>
              </w:rPr>
              <w:br/>
              <w:t>4.說明木管樂器的吹奏方式、樂器外型、大小、各部位名稱與作用。</w:t>
            </w:r>
            <w:r>
              <w:rPr>
                <w:rFonts w:ascii="新細明體" w:hAnsi="新細明體"/>
                <w:bCs/>
                <w:snapToGrid w:val="0"/>
                <w:kern w:val="0"/>
                <w:sz w:val="18"/>
                <w:szCs w:val="18"/>
              </w:rPr>
              <w:br/>
              <w:t>5.複習聲樂的演唱形式。</w:t>
            </w:r>
            <w:r>
              <w:rPr>
                <w:rFonts w:ascii="新細明體" w:hAnsi="新細明體"/>
                <w:bCs/>
                <w:snapToGrid w:val="0"/>
                <w:kern w:val="0"/>
                <w:sz w:val="18"/>
                <w:szCs w:val="18"/>
              </w:rPr>
              <w:br/>
              <w:t>6.配合課文講解莫札特《G大調弦樂小夜曲》樂曲內涵與編制。</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【生涯發展教育】3-3-3培養解決生涯問題及做決定的能力。</w:t>
            </w:r>
            <w:r>
              <w:rPr>
                <w:rFonts w:ascii="新細明體" w:hAnsi="新細明體"/>
                <w:bCs/>
                <w:snapToGrid w:val="0"/>
                <w:kern w:val="0"/>
                <w:sz w:val="18"/>
                <w:szCs w:val="18"/>
              </w:rPr>
              <w:br/>
              <w:t>【生涯發展教育】3-3-5發展規劃生涯的能力。</w:t>
            </w:r>
            <w:r>
              <w:rPr>
                <w:rFonts w:ascii="新細明體" w:hAnsi="新細明體"/>
                <w:bCs/>
                <w:snapToGrid w:val="0"/>
                <w:kern w:val="0"/>
                <w:sz w:val="18"/>
                <w:szCs w:val="18"/>
              </w:rPr>
              <w:br/>
              <w:t>【性別平等教育】3-4-5探究社會建構下，性別歧視與偏見所造成的困境。</w:t>
            </w:r>
            <w:r>
              <w:rPr>
                <w:rFonts w:ascii="新細明體" w:hAnsi="新細明體"/>
                <w:bCs/>
                <w:snapToGrid w:val="0"/>
                <w:kern w:val="0"/>
                <w:sz w:val="18"/>
                <w:szCs w:val="18"/>
              </w:rPr>
              <w:br/>
              <w:t>【性別平等教育】3-4-7探究多元文化社會中的性別歧視，並尋求改善策略。</w:t>
            </w:r>
            <w:r>
              <w:rPr>
                <w:rFonts w:ascii="新細明體" w:hAnsi="新細明體"/>
                <w:bCs/>
                <w:snapToGrid w:val="0"/>
                <w:kern w:val="0"/>
                <w:sz w:val="18"/>
                <w:szCs w:val="18"/>
              </w:rPr>
              <w:br/>
              <w:t>【家政教育】3-4-6欣賞多元的生活文化，激發創意、美化生活。</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認識木管樂器。</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透過聆賞，建立聆聽力。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（1）能欣賞弦樂合奏《G大調弦樂小樂曲》。</w:t>
            </w:r>
            <w:r>
              <w:rPr>
                <w:rFonts w:ascii="新細明體" w:hAnsi="新細明體" w:hint="eastAsia"/>
                <w:bCs/>
                <w:snapToGrid w:val="0"/>
                <w:kern w:val="0"/>
                <w:sz w:val="18"/>
                <w:szCs w:val="18"/>
              </w:rPr>
              <w:br/>
              <w:t>（2）透過聆賞，增進對音樂的敏銳感受。</w:t>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 教學CD、VCD、DVD及相關音響器材。</w:t>
            </w:r>
            <w:r>
              <w:rPr>
                <w:rFonts w:ascii="新細明體" w:hAnsi="新細明體"/>
                <w:bCs/>
                <w:snapToGrid w:val="0"/>
                <w:kern w:val="0"/>
                <w:sz w:val="18"/>
                <w:szCs w:val="18"/>
              </w:rPr>
              <w:br/>
              <w:t>2 電腦與單槍投影機。</w:t>
            </w:r>
            <w:r>
              <w:rPr>
                <w:rFonts w:ascii="新細明體" w:hAnsi="新細明體"/>
                <w:bCs/>
                <w:snapToGrid w:val="0"/>
                <w:kern w:val="0"/>
                <w:sz w:val="18"/>
                <w:szCs w:val="18"/>
              </w:rPr>
              <w:br/>
              <w:t>3 鋼琴或數位鋼琴。</w:t>
            </w:r>
            <w:r>
              <w:rPr>
                <w:rFonts w:ascii="新細明體" w:hAnsi="新細明體"/>
                <w:bCs/>
                <w:snapToGrid w:val="0"/>
                <w:kern w:val="0"/>
                <w:sz w:val="18"/>
                <w:szCs w:val="18"/>
              </w:rPr>
              <w:br/>
              <w:t>4 歌曲伴奏譜。</w:t>
            </w:r>
            <w:r>
              <w:rPr>
                <w:rFonts w:ascii="新細明體" w:hAnsi="新細明體"/>
                <w:bCs/>
                <w:snapToGrid w:val="0"/>
                <w:kern w:val="0"/>
                <w:sz w:val="18"/>
                <w:szCs w:val="18"/>
              </w:rPr>
              <w:br/>
              <w:t>5 節奏圖卡。</w:t>
            </w:r>
            <w:r>
              <w:rPr>
                <w:rFonts w:ascii="新細明體" w:hAnsi="新細明體"/>
                <w:bCs/>
                <w:snapToGrid w:val="0"/>
                <w:kern w:val="0"/>
                <w:sz w:val="18"/>
                <w:szCs w:val="18"/>
              </w:rPr>
              <w:br/>
              <w:t>6 鍵盤圖。</w:t>
            </w:r>
            <w:r>
              <w:rPr>
                <w:rFonts w:ascii="新細明體" w:hAnsi="新細明體"/>
                <w:bCs/>
                <w:snapToGrid w:val="0"/>
                <w:kern w:val="0"/>
                <w:sz w:val="18"/>
                <w:szCs w:val="18"/>
              </w:rPr>
              <w:br/>
              <w:t>7 中音直笛指法表。</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表演藝術（第一次段考）</w:t>
            </w:r>
            <w:r>
              <w:rPr>
                <w:rFonts w:ascii="新細明體" w:hAnsi="新細明體"/>
                <w:bCs/>
                <w:snapToGrid w:val="0"/>
                <w:kern w:val="0"/>
                <w:sz w:val="18"/>
                <w:szCs w:val="18"/>
              </w:rPr>
              <w:t>2.一筆一世界</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1.使學生認知劇本的構成元素。</w:t>
            </w:r>
            <w:r>
              <w:rPr>
                <w:rFonts w:ascii="新細明體" w:hAnsi="新細明體"/>
                <w:bCs/>
                <w:snapToGrid w:val="0"/>
                <w:kern w:val="0"/>
                <w:sz w:val="18"/>
                <w:szCs w:val="18"/>
              </w:rPr>
              <w:br/>
              <w:t>2.確實以「衝突：發生→解決」為根據，討論解決衝突的情節。</w:t>
            </w:r>
            <w:r>
              <w:rPr>
                <w:rFonts w:ascii="新細明體" w:hAnsi="新細明體"/>
                <w:bCs/>
                <w:snapToGrid w:val="0"/>
                <w:kern w:val="0"/>
                <w:sz w:val="18"/>
                <w:szCs w:val="18"/>
              </w:rPr>
              <w:br/>
              <w:t>3.明白敘述面對衝突的感覺並提出解決衝突之道。</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1.請學生自由發表近來所看過的電影或演出中，有哪些人物。</w:t>
            </w:r>
            <w:r>
              <w:rPr>
                <w:rFonts w:ascii="新細明體" w:hAnsi="新細明體"/>
                <w:bCs/>
                <w:snapToGrid w:val="0"/>
                <w:kern w:val="0"/>
                <w:sz w:val="18"/>
                <w:szCs w:val="18"/>
              </w:rPr>
              <w:br/>
              <w:t>2.教師簡單介紹《夏雪》，並說明其戲劇性。</w:t>
            </w:r>
            <w:r>
              <w:rPr>
                <w:rFonts w:ascii="新細明體" w:hAnsi="新細明體"/>
                <w:bCs/>
                <w:snapToGrid w:val="0"/>
                <w:kern w:val="0"/>
                <w:sz w:val="18"/>
                <w:szCs w:val="18"/>
              </w:rPr>
              <w:br/>
              <w:t>3.請各組以「衝突：發生→解決」為根據，討論出解決衝突的情節。</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學習劇本的重要性。</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（1）運用想像力和自身經驗結合，創作出劇本。</w:t>
            </w:r>
            <w:r>
              <w:rPr>
                <w:rFonts w:ascii="新細明體" w:hAnsi="新細明體" w:hint="eastAsia"/>
                <w:bCs/>
                <w:snapToGrid w:val="0"/>
                <w:kern w:val="0"/>
                <w:sz w:val="18"/>
                <w:szCs w:val="18"/>
              </w:rPr>
              <w:br/>
              <w:t>（2）結合之前所學的表演概念，創作一段表演。</w:t>
            </w:r>
            <w:r>
              <w:rPr>
                <w:rFonts w:ascii="新細明體" w:hAnsi="新細明體" w:hint="eastAsia"/>
                <w:bCs/>
                <w:snapToGrid w:val="0"/>
                <w:kern w:val="0"/>
                <w:sz w:val="18"/>
                <w:szCs w:val="18"/>
              </w:rPr>
              <w:br/>
              <w:t>（3）參與活動並與同學合作演出。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r>
              <w:rPr>
                <w:rFonts w:ascii="新細明體" w:hAnsi="新細明體" w:hint="eastAsia"/>
                <w:bCs/>
                <w:snapToGrid w:val="0"/>
                <w:kern w:val="0"/>
                <w:sz w:val="18"/>
                <w:szCs w:val="18"/>
              </w:rPr>
              <w:br/>
              <w:t>（2）瞭解生命中的衝突，都能尋求解決之道。</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1.數本著名文學作品。</w:t>
            </w:r>
            <w:r>
              <w:rPr>
                <w:rFonts w:ascii="新細明體" w:hAnsi="新細明體"/>
                <w:bCs/>
                <w:snapToGrid w:val="0"/>
                <w:kern w:val="0"/>
                <w:sz w:val="18"/>
                <w:szCs w:val="18"/>
              </w:rPr>
              <w:br/>
              <w:t>2.課本劇照相關資料。</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2.筆情與墨趣</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1.說明水墨畫各項工具的使用方法、特色及選購要點和保養的方法。</w:t>
            </w:r>
            <w:r>
              <w:rPr>
                <w:rFonts w:ascii="新細明體" w:hAnsi="新細明體"/>
                <w:bCs/>
                <w:snapToGrid w:val="0"/>
                <w:kern w:val="0"/>
                <w:sz w:val="18"/>
                <w:szCs w:val="18"/>
              </w:rPr>
              <w:br/>
              <w:t>2.指導學生進行調墨練習與學習各種基本筆法。</w:t>
            </w:r>
            <w:r>
              <w:rPr>
                <w:rFonts w:ascii="新細明體" w:hAnsi="新細明體"/>
                <w:bCs/>
                <w:snapToGrid w:val="0"/>
                <w:kern w:val="0"/>
                <w:sz w:val="18"/>
                <w:szCs w:val="18"/>
              </w:rPr>
              <w:br/>
              <w:t>3.指導學生運用筆墨的點、線、面表現，進行水墨習作。</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1.教師以不同畫家表現「魚」之圖例，引導學生欣賞水墨畫對「魚」之體材的表現。</w:t>
            </w:r>
            <w:r>
              <w:rPr>
                <w:rFonts w:ascii="新細明體" w:hAnsi="新細明體"/>
                <w:bCs/>
                <w:snapToGrid w:val="0"/>
                <w:kern w:val="0"/>
                <w:sz w:val="18"/>
                <w:szCs w:val="18"/>
              </w:rPr>
              <w:br/>
              <w:t>2.請同學以前幾堂課所學習之水墨畫欣賞方始，試述這些作品在線條、色彩、造形、布局，以及筆法、墨法等各方面特色。</w:t>
            </w:r>
            <w:r>
              <w:rPr>
                <w:rFonts w:ascii="新細明體" w:hAnsi="新細明體"/>
                <w:bCs/>
                <w:snapToGrid w:val="0"/>
                <w:kern w:val="0"/>
                <w:sz w:val="18"/>
                <w:szCs w:val="18"/>
              </w:rPr>
              <w:br/>
              <w:t>3.教師配合實物，逐一說明各項水墨工具的用途、特色及選購要點和保養方法。</w:t>
            </w:r>
            <w:r>
              <w:rPr>
                <w:rFonts w:ascii="新細明體" w:hAnsi="新細明體"/>
                <w:bCs/>
                <w:snapToGrid w:val="0"/>
                <w:kern w:val="0"/>
                <w:sz w:val="18"/>
                <w:szCs w:val="18"/>
              </w:rPr>
              <w:br/>
              <w:t>4.教師示範執筆與調墨之基本技巧，並請學生練習各種筆法與墨法。</w:t>
            </w:r>
            <w:r>
              <w:rPr>
                <w:rFonts w:ascii="新細明體" w:hAnsi="新細明體"/>
                <w:bCs/>
                <w:snapToGrid w:val="0"/>
                <w:kern w:val="0"/>
                <w:sz w:val="18"/>
                <w:szCs w:val="18"/>
              </w:rPr>
              <w:br/>
              <w:t>5.進行水墨習作。</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【家政教育】3-4-6欣賞多元的生活文化，激發創意、美化生活。</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（1）學習水墨畫筆墨的技法，並能實際靈活運用。</w:t>
            </w:r>
            <w:r>
              <w:rPr>
                <w:rFonts w:ascii="新細明體" w:hAnsi="新細明體" w:hint="eastAsia"/>
                <w:bCs/>
                <w:snapToGrid w:val="0"/>
                <w:kern w:val="0"/>
                <w:sz w:val="18"/>
                <w:szCs w:val="18"/>
              </w:rPr>
              <w:br/>
              <w:t>（2）運用水墨畫的技法進行水墨小品習作。</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（1）瞭解並體會水墨作品中「詩情畫意」之意境。</w:t>
            </w:r>
            <w:r>
              <w:rPr>
                <w:rFonts w:ascii="新細明體" w:hAnsi="新細明體" w:hint="eastAsia"/>
                <w:bCs/>
                <w:snapToGrid w:val="0"/>
                <w:kern w:val="0"/>
                <w:sz w:val="18"/>
                <w:szCs w:val="18"/>
              </w:rPr>
              <w:br/>
              <w:t>（2）欣賞傳統與現代不同表現形式的水墨畫作品，進而喜愛並親近之。</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1.水墨畫的表現工具及材料。</w:t>
            </w:r>
            <w:r>
              <w:rPr>
                <w:rFonts w:ascii="新細明體" w:hAnsi="新細明體"/>
                <w:bCs/>
                <w:snapToGrid w:val="0"/>
                <w:kern w:val="0"/>
                <w:sz w:val="18"/>
                <w:szCs w:val="18"/>
              </w:rPr>
              <w:br/>
              <w:t>2.可於課前先製作水墨畫中各種筆法、墨法之技法運用的範例，或教師於課堂親自示範。</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2.走進管弦樂的世界</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1.認識與欣賞室內樂。</w:t>
            </w:r>
            <w:r>
              <w:rPr>
                <w:rFonts w:ascii="新細明體" w:hAnsi="新細明體"/>
                <w:bCs/>
                <w:snapToGrid w:val="0"/>
                <w:kern w:val="0"/>
                <w:sz w:val="18"/>
                <w:szCs w:val="18"/>
              </w:rPr>
              <w:br/>
              <w:t>2.欣賞木管五重奏《臺灣風情畫》。</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1.教師簡介室內樂的意涵及發展演變。</w:t>
            </w:r>
            <w:r>
              <w:rPr>
                <w:rFonts w:ascii="新細明體" w:hAnsi="新細明體"/>
                <w:bCs/>
                <w:snapToGrid w:val="0"/>
                <w:kern w:val="0"/>
                <w:sz w:val="18"/>
                <w:szCs w:val="18"/>
              </w:rPr>
              <w:br/>
              <w:t>2.講解室內樂的形式與特質。</w:t>
            </w:r>
            <w:r>
              <w:rPr>
                <w:rFonts w:ascii="新細明體" w:hAnsi="新細明體"/>
                <w:bCs/>
                <w:snapToGrid w:val="0"/>
                <w:kern w:val="0"/>
                <w:sz w:val="18"/>
                <w:szCs w:val="18"/>
              </w:rPr>
              <w:br/>
              <w:t>3.教師講解《臺灣風情畫》樂曲背景、樂曲內涵與編制。</w:t>
            </w:r>
            <w:r>
              <w:rPr>
                <w:rFonts w:ascii="新細明體" w:hAnsi="新細明體"/>
                <w:bCs/>
                <w:snapToGrid w:val="0"/>
                <w:kern w:val="0"/>
                <w:sz w:val="18"/>
                <w:szCs w:val="18"/>
              </w:rPr>
              <w:br/>
              <w:t>4.介紹音樂家潘皇龍生平。</w:t>
            </w:r>
            <w:r>
              <w:rPr>
                <w:rFonts w:ascii="新細明體" w:hAnsi="新細明體"/>
                <w:bCs/>
                <w:snapToGrid w:val="0"/>
                <w:kern w:val="0"/>
                <w:sz w:val="18"/>
                <w:szCs w:val="18"/>
              </w:rPr>
              <w:br/>
              <w:t>5.解說《臺灣風情畫》創作方式與樂曲結構。</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【生涯發展教育】3-3-3培養解決生涯問題及做決定的能力。</w:t>
            </w:r>
            <w:r>
              <w:rPr>
                <w:rFonts w:ascii="新細明體" w:hAnsi="新細明體"/>
                <w:bCs/>
                <w:snapToGrid w:val="0"/>
                <w:kern w:val="0"/>
                <w:sz w:val="18"/>
                <w:szCs w:val="18"/>
              </w:rPr>
              <w:br/>
              <w:t>【生涯發展教育】3-3-5發展規劃生涯的能力。</w:t>
            </w:r>
            <w:r>
              <w:rPr>
                <w:rFonts w:ascii="新細明體" w:hAnsi="新細明體"/>
                <w:bCs/>
                <w:snapToGrid w:val="0"/>
                <w:kern w:val="0"/>
                <w:sz w:val="18"/>
                <w:szCs w:val="18"/>
              </w:rPr>
              <w:br/>
              <w:t>【性別平等教育】3-4-5探究社會建構下，性別歧視與偏見所造成的困境。</w:t>
            </w:r>
            <w:r>
              <w:rPr>
                <w:rFonts w:ascii="新細明體" w:hAnsi="新細明體"/>
                <w:bCs/>
                <w:snapToGrid w:val="0"/>
                <w:kern w:val="0"/>
                <w:sz w:val="18"/>
                <w:szCs w:val="18"/>
              </w:rPr>
              <w:br/>
              <w:t>【性別平等教育】3-4-7探究多元文化社會中的性別歧視，並尋求改善策略。</w:t>
            </w:r>
            <w:r>
              <w:rPr>
                <w:rFonts w:ascii="新細明體" w:hAnsi="新細明體"/>
                <w:bCs/>
                <w:snapToGrid w:val="0"/>
                <w:kern w:val="0"/>
                <w:sz w:val="18"/>
                <w:szCs w:val="18"/>
              </w:rPr>
              <w:br/>
              <w:t>【家政教育】3-4-6欣賞多元的生活文化，激發創意、美化生活。</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透過聆賞，建立聆聽力。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（1）能欣賞木管五重奏樂曲《臺灣風情畫》。</w:t>
            </w:r>
            <w:r>
              <w:rPr>
                <w:rFonts w:ascii="新細明體" w:hAnsi="新細明體" w:hint="eastAsia"/>
                <w:bCs/>
                <w:snapToGrid w:val="0"/>
                <w:kern w:val="0"/>
                <w:sz w:val="18"/>
                <w:szCs w:val="18"/>
              </w:rPr>
              <w:br/>
              <w:t>（2）透過聆賞，增進對音樂的敏銳感受。</w:t>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1.教學CD、VCD、DVD及相關音響器材。</w:t>
            </w:r>
            <w:r>
              <w:rPr>
                <w:rFonts w:ascii="新細明體" w:hAnsi="新細明體"/>
                <w:bCs/>
                <w:snapToGrid w:val="0"/>
                <w:kern w:val="0"/>
                <w:sz w:val="18"/>
                <w:szCs w:val="18"/>
              </w:rPr>
              <w:br/>
              <w:t>2.電腦與單槍投影機。</w:t>
            </w:r>
            <w:r>
              <w:rPr>
                <w:rFonts w:ascii="新細明體" w:hAnsi="新細明體"/>
                <w:bCs/>
                <w:snapToGrid w:val="0"/>
                <w:kern w:val="0"/>
                <w:sz w:val="18"/>
                <w:szCs w:val="18"/>
              </w:rPr>
              <w:br/>
              <w:t>3.鋼琴或數位鋼琴。</w:t>
            </w:r>
            <w:r>
              <w:rPr>
                <w:rFonts w:ascii="新細明體" w:hAnsi="新細明體"/>
                <w:bCs/>
                <w:snapToGrid w:val="0"/>
                <w:kern w:val="0"/>
                <w:sz w:val="18"/>
                <w:szCs w:val="18"/>
              </w:rPr>
              <w:br/>
              <w:t>4.歌曲伴奏譜。</w:t>
            </w:r>
            <w:r>
              <w:rPr>
                <w:rFonts w:ascii="新細明體" w:hAnsi="新細明體"/>
                <w:bCs/>
                <w:snapToGrid w:val="0"/>
                <w:kern w:val="0"/>
                <w:sz w:val="18"/>
                <w:szCs w:val="18"/>
              </w:rPr>
              <w:br/>
              <w:t>5.節奏圖卡。</w:t>
            </w:r>
            <w:r>
              <w:rPr>
                <w:rFonts w:ascii="新細明體" w:hAnsi="新細明體"/>
                <w:bCs/>
                <w:snapToGrid w:val="0"/>
                <w:kern w:val="0"/>
                <w:sz w:val="18"/>
                <w:szCs w:val="18"/>
              </w:rPr>
              <w:br/>
              <w:t>6.鍵盤圖。</w:t>
            </w:r>
            <w:r>
              <w:rPr>
                <w:rFonts w:ascii="新細明體" w:hAnsi="新細明體"/>
                <w:bCs/>
                <w:snapToGrid w:val="0"/>
                <w:kern w:val="0"/>
                <w:sz w:val="18"/>
                <w:szCs w:val="18"/>
              </w:rPr>
              <w:br/>
              <w:t>7.中音直笛指法表。</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2.一筆一世界</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1.認識莎士比亞及湯顯祖。</w:t>
            </w:r>
            <w:r>
              <w:rPr>
                <w:rFonts w:ascii="新細明體" w:hAnsi="新細明體"/>
                <w:bCs/>
                <w:snapToGrid w:val="0"/>
                <w:kern w:val="0"/>
                <w:sz w:val="18"/>
                <w:szCs w:val="18"/>
              </w:rPr>
              <w:br/>
              <w:t>2.學習欣賞兩位劇作家的演出片段。</w:t>
            </w:r>
            <w:r>
              <w:rPr>
                <w:rFonts w:ascii="新細明體" w:hAnsi="新細明體"/>
                <w:bCs/>
                <w:snapToGrid w:val="0"/>
                <w:kern w:val="0"/>
                <w:sz w:val="18"/>
                <w:szCs w:val="18"/>
              </w:rPr>
              <w:br/>
              <w:t>3.請學生思考如何從演出看出人物的個性。</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1.教師介紹莎士比亞的生平及其代表作品。</w:t>
            </w:r>
            <w:r>
              <w:rPr>
                <w:rFonts w:ascii="新細明體" w:hAnsi="新細明體"/>
                <w:bCs/>
                <w:snapToGrid w:val="0"/>
                <w:kern w:val="0"/>
                <w:sz w:val="18"/>
                <w:szCs w:val="18"/>
              </w:rPr>
              <w:br/>
              <w:t>2.播放《羅密歐與茱麗葉》影片片段。</w:t>
            </w:r>
            <w:r>
              <w:rPr>
                <w:rFonts w:ascii="新細明體" w:hAnsi="新細明體"/>
                <w:bCs/>
                <w:snapToGrid w:val="0"/>
                <w:kern w:val="0"/>
                <w:sz w:val="18"/>
                <w:szCs w:val="18"/>
              </w:rPr>
              <w:br/>
              <w:t>3.教師介紹湯顯祖的生平及其代表作品。</w:t>
            </w:r>
            <w:r>
              <w:rPr>
                <w:rFonts w:ascii="新細明體" w:hAnsi="新細明體"/>
                <w:bCs/>
                <w:snapToGrid w:val="0"/>
                <w:kern w:val="0"/>
                <w:sz w:val="18"/>
                <w:szCs w:val="18"/>
              </w:rPr>
              <w:br/>
              <w:t>4.播放《牡丹亭》影片片段。</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（1）學習劇本的重要性。</w:t>
            </w:r>
            <w:r>
              <w:rPr>
                <w:rFonts w:ascii="新細明體" w:hAnsi="新細明體" w:hint="eastAsia"/>
                <w:bCs/>
                <w:snapToGrid w:val="0"/>
                <w:kern w:val="0"/>
                <w:sz w:val="18"/>
                <w:szCs w:val="18"/>
              </w:rPr>
              <w:br/>
              <w:t>（2）認識劇作大師莎士比亞、湯顯祖及其代表性作品。</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（1）運用想像力和自身經驗結合，創作出劇本。</w:t>
            </w:r>
            <w:r>
              <w:rPr>
                <w:rFonts w:ascii="新細明體" w:hAnsi="新細明體" w:hint="eastAsia"/>
                <w:bCs/>
                <w:snapToGrid w:val="0"/>
                <w:kern w:val="0"/>
                <w:sz w:val="18"/>
                <w:szCs w:val="18"/>
              </w:rPr>
              <w:br/>
              <w:t>（2）結合之前所學的表演概念，創作一段表演。</w:t>
            </w:r>
            <w:r>
              <w:rPr>
                <w:rFonts w:ascii="新細明體" w:hAnsi="新細明體" w:hint="eastAsia"/>
                <w:bCs/>
                <w:snapToGrid w:val="0"/>
                <w:kern w:val="0"/>
                <w:sz w:val="18"/>
                <w:szCs w:val="18"/>
              </w:rPr>
              <w:br/>
              <w:t>（3）參與活動並與同學合作演出。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r>
              <w:rPr>
                <w:rFonts w:ascii="新細明體" w:hAnsi="新細明體" w:hint="eastAsia"/>
                <w:bCs/>
                <w:snapToGrid w:val="0"/>
                <w:kern w:val="0"/>
                <w:sz w:val="18"/>
                <w:szCs w:val="18"/>
              </w:rPr>
              <w:br/>
              <w:t>（2）瞭解生命中的衝突，都能尋求解決之道。</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1.數本著名文學作品。</w:t>
            </w:r>
            <w:r>
              <w:rPr>
                <w:rFonts w:ascii="新細明體" w:hAnsi="新細明體"/>
                <w:bCs/>
                <w:snapToGrid w:val="0"/>
                <w:kern w:val="0"/>
                <w:sz w:val="18"/>
                <w:szCs w:val="18"/>
              </w:rPr>
              <w:br/>
              <w:t>2.課本劇照相關資料。</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2.筆情與墨趣</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1.以實際圖例，引導學生欣賞水墨畫家如何描繪身邊的日常生活物件。</w:t>
            </w:r>
            <w:r>
              <w:rPr>
                <w:rFonts w:ascii="新細明體" w:hAnsi="新細明體"/>
                <w:bCs/>
                <w:snapToGrid w:val="0"/>
                <w:kern w:val="0"/>
                <w:sz w:val="18"/>
                <w:szCs w:val="18"/>
              </w:rPr>
              <w:br/>
              <w:t>2.指導學生先以鉛筆構圖，再開始在宣紙上進行水墨習作。</w:t>
            </w:r>
            <w:r>
              <w:rPr>
                <w:rFonts w:ascii="新細明體" w:hAnsi="新細明體"/>
                <w:bCs/>
                <w:snapToGrid w:val="0"/>
                <w:kern w:val="0"/>
                <w:sz w:val="18"/>
                <w:szCs w:val="18"/>
              </w:rPr>
              <w:br/>
              <w:t>3.完成後進行學生作品欣賞。</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1.師生共同欣賞水墨畫家描繪日常生活中隨手可能的物品之畫作，並提醒學生留意構圖布局的注意事項。</w:t>
            </w:r>
            <w:r>
              <w:rPr>
                <w:rFonts w:ascii="新細明體" w:hAnsi="新細明體"/>
                <w:bCs/>
                <w:snapToGrid w:val="0"/>
                <w:kern w:val="0"/>
                <w:sz w:val="18"/>
                <w:szCs w:val="18"/>
              </w:rPr>
              <w:br/>
              <w:t>2.提醒學生先以鉛筆打稿，教師予以構圖指導，盡量表現對象物的趣味性。</w:t>
            </w:r>
            <w:r>
              <w:rPr>
                <w:rFonts w:ascii="新細明體" w:hAnsi="新細明體"/>
                <w:bCs/>
                <w:snapToGrid w:val="0"/>
                <w:kern w:val="0"/>
                <w:sz w:val="18"/>
                <w:szCs w:val="18"/>
              </w:rPr>
              <w:br/>
              <w:t>3.同學開始運用水墨工具進行水墨小品習作。</w:t>
            </w:r>
            <w:r>
              <w:rPr>
                <w:rFonts w:ascii="新細明體" w:hAnsi="新細明體"/>
                <w:bCs/>
                <w:snapToGrid w:val="0"/>
                <w:kern w:val="0"/>
                <w:sz w:val="18"/>
                <w:szCs w:val="18"/>
              </w:rPr>
              <w:br/>
              <w:t>4.習作完成後，教師將同學優良作品展示於黑板或教室作品欄，引導同學共同欣賞，並發表心得感想，教師予以正面回饋與獎勵。</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【家政教育】3-4-6欣賞多元的生活文化，激發創意、美化生活。</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（1）學習水墨畫筆墨的技法，並能實際靈活運用。</w:t>
            </w:r>
            <w:r>
              <w:rPr>
                <w:rFonts w:ascii="新細明體" w:hAnsi="新細明體" w:hint="eastAsia"/>
                <w:bCs/>
                <w:snapToGrid w:val="0"/>
                <w:kern w:val="0"/>
                <w:sz w:val="18"/>
                <w:szCs w:val="18"/>
              </w:rPr>
              <w:br/>
              <w:t>（2）運用水墨畫的技法進行水墨小品習作。</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（1）瞭解並體會水墨作品中「詩情畫意」之意境。</w:t>
            </w:r>
            <w:r>
              <w:rPr>
                <w:rFonts w:ascii="新細明體" w:hAnsi="新細明體" w:hint="eastAsia"/>
                <w:bCs/>
                <w:snapToGrid w:val="0"/>
                <w:kern w:val="0"/>
                <w:sz w:val="18"/>
                <w:szCs w:val="18"/>
              </w:rPr>
              <w:br/>
              <w:t>（2）欣賞傳統與現代不同表現形式的水墨畫作品，進而喜愛並親近之。</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1.水墨畫的表現工具及材料。</w:t>
            </w:r>
            <w:r>
              <w:rPr>
                <w:rFonts w:ascii="新細明體" w:hAnsi="新細明體"/>
                <w:bCs/>
                <w:snapToGrid w:val="0"/>
                <w:kern w:val="0"/>
                <w:sz w:val="18"/>
                <w:szCs w:val="18"/>
              </w:rPr>
              <w:br/>
              <w:t>2.可於課前先製作水墨畫中各種筆法、墨法之技法運用的範例，或教師於課堂親自示範。</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2.走進管弦樂的世界</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1.認識與欣賞變奏曲。</w:t>
            </w:r>
            <w:r>
              <w:rPr>
                <w:rFonts w:ascii="新細明體" w:hAnsi="新細明體"/>
                <w:bCs/>
                <w:snapToGrid w:val="0"/>
                <w:kern w:val="0"/>
                <w:sz w:val="18"/>
                <w:szCs w:val="18"/>
              </w:rPr>
              <w:br/>
              <w:t>2.欣賞變奏曲：鋼琴五重奏《鱒魚》。</w:t>
            </w:r>
            <w:r>
              <w:rPr>
                <w:rFonts w:ascii="新細明體" w:hAnsi="新細明體"/>
                <w:bCs/>
                <w:snapToGrid w:val="0"/>
                <w:kern w:val="0"/>
                <w:sz w:val="18"/>
                <w:szCs w:val="18"/>
              </w:rPr>
              <w:br/>
              <w:t>3.中音直笛吹奏〈簡單的禮物〉。</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1.介紹作曲家舒伯特生平及其作品。</w:t>
            </w:r>
            <w:r>
              <w:rPr>
                <w:rFonts w:ascii="新細明體" w:hAnsi="新細明體"/>
                <w:bCs/>
                <w:snapToGrid w:val="0"/>
                <w:kern w:val="0"/>
                <w:sz w:val="18"/>
                <w:szCs w:val="18"/>
              </w:rPr>
              <w:br/>
              <w:t>2.講解鋼琴五重奏《鱒魚》樂曲內涵與結構。</w:t>
            </w:r>
            <w:r>
              <w:rPr>
                <w:rFonts w:ascii="新細明體" w:hAnsi="新細明體"/>
                <w:bCs/>
                <w:snapToGrid w:val="0"/>
                <w:kern w:val="0"/>
                <w:sz w:val="18"/>
                <w:szCs w:val="18"/>
              </w:rPr>
              <w:br/>
              <w:t>3.教師說明變奏曲的意涵。</w:t>
            </w:r>
            <w:r>
              <w:rPr>
                <w:rFonts w:ascii="新細明體" w:hAnsi="新細明體"/>
                <w:bCs/>
                <w:snapToGrid w:val="0"/>
                <w:kern w:val="0"/>
                <w:sz w:val="18"/>
                <w:szCs w:val="18"/>
              </w:rPr>
              <w:br/>
              <w:t>4.介紹美國作曲家柯普蘭生平及其作品。</w:t>
            </w:r>
            <w:r>
              <w:rPr>
                <w:rFonts w:ascii="新細明體" w:hAnsi="新細明體"/>
                <w:bCs/>
                <w:snapToGrid w:val="0"/>
                <w:kern w:val="0"/>
                <w:sz w:val="18"/>
                <w:szCs w:val="18"/>
              </w:rPr>
              <w:br/>
              <w:t>5.說明〈簡單的禮物〉的基本背景。</w:t>
            </w:r>
            <w:r>
              <w:rPr>
                <w:rFonts w:ascii="新細明體" w:hAnsi="新細明體"/>
                <w:bCs/>
                <w:snapToGrid w:val="0"/>
                <w:kern w:val="0"/>
                <w:sz w:val="18"/>
                <w:szCs w:val="18"/>
              </w:rPr>
              <w:br/>
              <w:t>6.吹奏中音直笛曲〈簡單的禮物〉。</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【生涯發展教育】3-3-3培養解決生涯問題及做決定的能力。</w:t>
            </w:r>
            <w:r>
              <w:rPr>
                <w:rFonts w:ascii="新細明體" w:hAnsi="新細明體"/>
                <w:bCs/>
                <w:snapToGrid w:val="0"/>
                <w:kern w:val="0"/>
                <w:sz w:val="18"/>
                <w:szCs w:val="18"/>
              </w:rPr>
              <w:br/>
              <w:t>【生涯發展教育】3-3-5發展規劃生涯的能力。</w:t>
            </w:r>
            <w:r>
              <w:rPr>
                <w:rFonts w:ascii="新細明體" w:hAnsi="新細明體"/>
                <w:bCs/>
                <w:snapToGrid w:val="0"/>
                <w:kern w:val="0"/>
                <w:sz w:val="18"/>
                <w:szCs w:val="18"/>
              </w:rPr>
              <w:br/>
              <w:t>【性別平等教育】3-4-5探究社會建構下，性別歧視與偏見所造成的困境。</w:t>
            </w:r>
            <w:r>
              <w:rPr>
                <w:rFonts w:ascii="新細明體" w:hAnsi="新細明體"/>
                <w:bCs/>
                <w:snapToGrid w:val="0"/>
                <w:kern w:val="0"/>
                <w:sz w:val="18"/>
                <w:szCs w:val="18"/>
              </w:rPr>
              <w:br/>
              <w:t>【性別平等教育】3-4-7探究多元文化社會中的性別歧視，並尋求改善策略。</w:t>
            </w:r>
            <w:r>
              <w:rPr>
                <w:rFonts w:ascii="新細明體" w:hAnsi="新細明體"/>
                <w:bCs/>
                <w:snapToGrid w:val="0"/>
                <w:kern w:val="0"/>
                <w:sz w:val="18"/>
                <w:szCs w:val="18"/>
              </w:rPr>
              <w:br/>
              <w:t>【家政教育】3-4-6欣賞多元的生活文化，激發創意、美化生活。</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（1）能以中音直笛吹奏〈簡單的禮物〉。</w:t>
            </w:r>
            <w:r>
              <w:rPr>
                <w:rFonts w:ascii="新細明體" w:hAnsi="新細明體" w:hint="eastAsia"/>
                <w:bCs/>
                <w:snapToGrid w:val="0"/>
                <w:kern w:val="0"/>
                <w:sz w:val="18"/>
                <w:szCs w:val="18"/>
              </w:rPr>
              <w:br/>
              <w:t>（2）透過聆賞，建立聆聽力。</w:t>
            </w:r>
            <w:r>
              <w:rPr>
                <w:rFonts w:ascii="新細明體" w:hAnsi="新細明體" w:hint="eastAsia"/>
                <w:bCs/>
                <w:snapToGrid w:val="0"/>
                <w:kern w:val="0"/>
                <w:sz w:val="18"/>
                <w:szCs w:val="18"/>
              </w:rPr>
              <w:br/>
              <w:t>（3）個人表現力。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（1）能欣賞變奏曲鋼琴五重奏《鱒魚》。</w:t>
            </w:r>
            <w:r>
              <w:rPr>
                <w:rFonts w:ascii="新細明體" w:hAnsi="新細明體" w:hint="eastAsia"/>
                <w:bCs/>
                <w:snapToGrid w:val="0"/>
                <w:kern w:val="0"/>
                <w:sz w:val="18"/>
                <w:szCs w:val="18"/>
              </w:rPr>
              <w:br/>
              <w:t>（2）透過聆賞，增進對音樂的敏銳感受。</w:t>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1.教學CD、VCD、DVD及相關音響器材。</w:t>
            </w:r>
            <w:r>
              <w:rPr>
                <w:rFonts w:ascii="新細明體" w:hAnsi="新細明體"/>
                <w:bCs/>
                <w:snapToGrid w:val="0"/>
                <w:kern w:val="0"/>
                <w:sz w:val="18"/>
                <w:szCs w:val="18"/>
              </w:rPr>
              <w:br/>
              <w:t>2.電腦與單槍投影機。</w:t>
            </w:r>
            <w:r>
              <w:rPr>
                <w:rFonts w:ascii="新細明體" w:hAnsi="新細明體"/>
                <w:bCs/>
                <w:snapToGrid w:val="0"/>
                <w:kern w:val="0"/>
                <w:sz w:val="18"/>
                <w:szCs w:val="18"/>
              </w:rPr>
              <w:br/>
              <w:t>3.鋼琴或數位鋼琴。</w:t>
            </w:r>
            <w:r>
              <w:rPr>
                <w:rFonts w:ascii="新細明體" w:hAnsi="新細明體"/>
                <w:bCs/>
                <w:snapToGrid w:val="0"/>
                <w:kern w:val="0"/>
                <w:sz w:val="18"/>
                <w:szCs w:val="18"/>
              </w:rPr>
              <w:br/>
              <w:t>4.歌曲伴奏譜。</w:t>
            </w:r>
            <w:r>
              <w:rPr>
                <w:rFonts w:ascii="新細明體" w:hAnsi="新細明體"/>
                <w:bCs/>
                <w:snapToGrid w:val="0"/>
                <w:kern w:val="0"/>
                <w:sz w:val="18"/>
                <w:szCs w:val="18"/>
              </w:rPr>
              <w:br/>
              <w:t>5.節奏圖卡。</w:t>
            </w:r>
            <w:r>
              <w:rPr>
                <w:rFonts w:ascii="新細明體" w:hAnsi="新細明體"/>
                <w:bCs/>
                <w:snapToGrid w:val="0"/>
                <w:kern w:val="0"/>
                <w:sz w:val="18"/>
                <w:szCs w:val="18"/>
              </w:rPr>
              <w:br/>
              <w:t>6.鍵盤圖。</w:t>
            </w:r>
            <w:r>
              <w:rPr>
                <w:rFonts w:ascii="新細明體" w:hAnsi="新細明體"/>
                <w:bCs/>
                <w:snapToGrid w:val="0"/>
                <w:kern w:val="0"/>
                <w:sz w:val="18"/>
                <w:szCs w:val="18"/>
              </w:rPr>
              <w:br/>
              <w:t>7.中音直笛指法表。</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2.一筆一世界</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1.讓學生認識表演者和劇本的緊密關係。</w:t>
            </w:r>
            <w:r>
              <w:rPr>
                <w:rFonts w:ascii="新細明體" w:hAnsi="新細明體"/>
                <w:bCs/>
                <w:snapToGrid w:val="0"/>
                <w:kern w:val="0"/>
                <w:sz w:val="18"/>
                <w:szCs w:val="18"/>
              </w:rPr>
              <w:br/>
              <w:t>2.引導學生閱讀劇本，練習簡單的劇本分析。</w:t>
            </w:r>
            <w:r>
              <w:rPr>
                <w:rFonts w:ascii="新細明體" w:hAnsi="新細明體"/>
                <w:bCs/>
                <w:snapToGrid w:val="0"/>
                <w:kern w:val="0"/>
                <w:sz w:val="18"/>
                <w:szCs w:val="18"/>
              </w:rPr>
              <w:br/>
              <w:t>3.透過課堂活動，鼓勵學生敢於展現創意。</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1.《卡門》及《金鎖記》中人物說明表演者和劇本的關係。</w:t>
            </w:r>
            <w:r>
              <w:rPr>
                <w:rFonts w:ascii="新細明體" w:hAnsi="新細明體"/>
                <w:bCs/>
                <w:snapToGrid w:val="0"/>
                <w:kern w:val="0"/>
                <w:sz w:val="18"/>
                <w:szCs w:val="18"/>
              </w:rPr>
              <w:br/>
              <w:t>2.介紹魏海敏在臺灣戲曲界的重要地位。</w:t>
            </w:r>
            <w:r>
              <w:rPr>
                <w:rFonts w:ascii="新細明體" w:hAnsi="新細明體"/>
                <w:bCs/>
                <w:snapToGrid w:val="0"/>
                <w:kern w:val="0"/>
                <w:sz w:val="18"/>
                <w:szCs w:val="18"/>
              </w:rPr>
              <w:br/>
              <w:t>3.說明劇本分析對演員演出作品的重要性。</w:t>
            </w:r>
            <w:r>
              <w:rPr>
                <w:rFonts w:ascii="新細明體" w:hAnsi="新細明體"/>
                <w:bCs/>
                <w:snapToGrid w:val="0"/>
                <w:kern w:val="0"/>
                <w:sz w:val="18"/>
                <w:szCs w:val="18"/>
              </w:rPr>
              <w:br/>
              <w:t>4.進行「破案關鍵」活動。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（1）學習劇本的重要性。</w:t>
            </w:r>
            <w:r>
              <w:rPr>
                <w:rFonts w:ascii="新細明體" w:hAnsi="新細明體" w:hint="eastAsia"/>
                <w:bCs/>
                <w:snapToGrid w:val="0"/>
                <w:kern w:val="0"/>
                <w:sz w:val="18"/>
                <w:szCs w:val="18"/>
              </w:rPr>
              <w:br/>
              <w:t>（2）認識劇作大師莎士比亞、湯顯祖及其代表性作品。</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（1）運用想像力和自身經驗結合，創作出劇本。</w:t>
            </w:r>
            <w:r>
              <w:rPr>
                <w:rFonts w:ascii="新細明體" w:hAnsi="新細明體" w:hint="eastAsia"/>
                <w:bCs/>
                <w:snapToGrid w:val="0"/>
                <w:kern w:val="0"/>
                <w:sz w:val="18"/>
                <w:szCs w:val="18"/>
              </w:rPr>
              <w:br/>
              <w:t>（2）結合之前所學的表演概念，創作一段表演。</w:t>
            </w:r>
            <w:r>
              <w:rPr>
                <w:rFonts w:ascii="新細明體" w:hAnsi="新細明體" w:hint="eastAsia"/>
                <w:bCs/>
                <w:snapToGrid w:val="0"/>
                <w:kern w:val="0"/>
                <w:sz w:val="18"/>
                <w:szCs w:val="18"/>
              </w:rPr>
              <w:br/>
              <w:t>（3）參與活動並與同學合作演出。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r>
              <w:rPr>
                <w:rFonts w:ascii="新細明體" w:hAnsi="新細明體" w:hint="eastAsia"/>
                <w:bCs/>
                <w:snapToGrid w:val="0"/>
                <w:kern w:val="0"/>
                <w:sz w:val="18"/>
                <w:szCs w:val="18"/>
              </w:rPr>
              <w:br/>
              <w:t>（2）瞭解生命中的衝突，都能尋求解決之道。</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1.數本著名文學作品。</w:t>
            </w:r>
            <w:r>
              <w:rPr>
                <w:rFonts w:ascii="新細明體" w:hAnsi="新細明體"/>
                <w:bCs/>
                <w:snapToGrid w:val="0"/>
                <w:kern w:val="0"/>
                <w:sz w:val="18"/>
                <w:szCs w:val="18"/>
              </w:rPr>
              <w:br/>
              <w:t>2.課本劇照相關資料。</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3.探索線條的魅力</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1.簡介本單元的內容大綱。</w:t>
            </w:r>
            <w:r>
              <w:rPr>
                <w:rFonts w:ascii="新細明體" w:hAnsi="新細明體"/>
                <w:bCs/>
                <w:snapToGrid w:val="0"/>
                <w:kern w:val="0"/>
                <w:sz w:val="18"/>
                <w:szCs w:val="18"/>
              </w:rPr>
              <w:br/>
              <w:t>2.介紹線條的型態和形式。</w:t>
            </w:r>
            <w:r>
              <w:rPr>
                <w:rFonts w:ascii="新細明體" w:hAnsi="新細明體"/>
                <w:bCs/>
                <w:snapToGrid w:val="0"/>
                <w:kern w:val="0"/>
                <w:sz w:val="18"/>
                <w:szCs w:val="18"/>
              </w:rPr>
              <w:br/>
              <w:t>3.體驗線條的特質。</w:t>
            </w:r>
            <w:r>
              <w:rPr>
                <w:rFonts w:ascii="新細明體" w:hAnsi="新細明體"/>
                <w:bCs/>
                <w:snapToGrid w:val="0"/>
                <w:kern w:val="0"/>
                <w:sz w:val="18"/>
                <w:szCs w:val="18"/>
              </w:rPr>
              <w:br/>
              <w:t>4.介紹常用的畫線工具。</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1.介紹線條的型態和形式。</w:t>
            </w:r>
            <w:r>
              <w:rPr>
                <w:rFonts w:ascii="新細明體" w:hAnsi="新細明體"/>
                <w:bCs/>
                <w:snapToGrid w:val="0"/>
                <w:kern w:val="0"/>
                <w:sz w:val="18"/>
                <w:szCs w:val="18"/>
              </w:rPr>
              <w:br/>
              <w:t>2.引導學生就課本所提出的及師生自行蒐集的相關作品，體驗線條的特質。</w:t>
            </w:r>
            <w:r>
              <w:rPr>
                <w:rFonts w:ascii="新細明體" w:hAnsi="新細明體"/>
                <w:bCs/>
                <w:snapToGrid w:val="0"/>
                <w:kern w:val="0"/>
                <w:sz w:val="18"/>
                <w:szCs w:val="18"/>
              </w:rPr>
              <w:br/>
              <w:t>3.提示學生探討：作品所使用的媒材、作品中的線條表現、作品呈現的情感。</w:t>
            </w:r>
            <w:r>
              <w:rPr>
                <w:rFonts w:ascii="新細明體" w:hAnsi="新細明體"/>
                <w:bCs/>
                <w:snapToGrid w:val="0"/>
                <w:kern w:val="0"/>
                <w:sz w:val="18"/>
                <w:szCs w:val="18"/>
              </w:rPr>
              <w:br/>
              <w:t>4.教師介紹常用的話線工具，說明不同工具的特性與呈現出的效果。</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【海洋教育】3-4-6能運用音樂、視覺藝術、表演藝術等形式，鑑賞與創作海洋為主題的藝術。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1.歷程性評量（含認知、技能、情意三部分）</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（1）能分辨線條的型態和形式。</w:t>
            </w:r>
            <w:r>
              <w:rPr>
                <w:rFonts w:ascii="新細明體" w:hAnsi="新細明體" w:hint="eastAsia"/>
                <w:bCs/>
                <w:snapToGrid w:val="0"/>
                <w:kern w:val="0"/>
                <w:sz w:val="18"/>
                <w:szCs w:val="18"/>
              </w:rPr>
              <w:br/>
              <w:t>（2）能體驗線條的特質。</w:t>
            </w:r>
            <w:r>
              <w:rPr>
                <w:rFonts w:ascii="新細明體" w:hAnsi="新細明體" w:hint="eastAsia"/>
                <w:bCs/>
                <w:snapToGrid w:val="0"/>
                <w:kern w:val="0"/>
                <w:sz w:val="18"/>
                <w:szCs w:val="18"/>
              </w:rPr>
              <w:br/>
              <w:t>（3）認識常用的畫線工具。</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 xml:space="preserve">  使用資訊科技蒐集資料，並依藝術檔案的製作程度加以評量。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（1）體會線條的美，養成欣賞藝術的興趣與習慣。</w:t>
            </w:r>
            <w:r>
              <w:rPr>
                <w:rFonts w:ascii="新細明體" w:hAnsi="新細明體" w:hint="eastAsia"/>
                <w:bCs/>
                <w:snapToGrid w:val="0"/>
                <w:kern w:val="0"/>
                <w:sz w:val="18"/>
                <w:szCs w:val="18"/>
              </w:rPr>
              <w:br/>
              <w:t>（2）體會畫線的樂趣，對素描創作產生興趣。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1.相關作品圖片資料。</w:t>
            </w:r>
            <w:r>
              <w:rPr>
                <w:rFonts w:ascii="新細明體" w:hAnsi="新細明體"/>
                <w:bCs/>
                <w:snapToGrid w:val="0"/>
                <w:kern w:val="0"/>
                <w:sz w:val="18"/>
                <w:szCs w:val="18"/>
              </w:rPr>
              <w:br/>
              <w:t>2.各種畫線工具。</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3.探索線條的魅力</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1.簡介本單元的內容大綱。</w:t>
            </w:r>
            <w:r>
              <w:rPr>
                <w:rFonts w:ascii="新細明體" w:hAnsi="新細明體"/>
                <w:bCs/>
                <w:snapToGrid w:val="0"/>
                <w:kern w:val="0"/>
                <w:sz w:val="18"/>
                <w:szCs w:val="18"/>
              </w:rPr>
              <w:br/>
              <w:t>2.介紹線條的型態和形式。</w:t>
            </w:r>
            <w:r>
              <w:rPr>
                <w:rFonts w:ascii="新細明體" w:hAnsi="新細明體"/>
                <w:bCs/>
                <w:snapToGrid w:val="0"/>
                <w:kern w:val="0"/>
                <w:sz w:val="18"/>
                <w:szCs w:val="18"/>
              </w:rPr>
              <w:br/>
              <w:t>3.體驗線條的特質。</w:t>
            </w:r>
            <w:r>
              <w:rPr>
                <w:rFonts w:ascii="新細明體" w:hAnsi="新細明體"/>
                <w:bCs/>
                <w:snapToGrid w:val="0"/>
                <w:kern w:val="0"/>
                <w:sz w:val="18"/>
                <w:szCs w:val="18"/>
              </w:rPr>
              <w:br/>
              <w:t>4.介紹常用的畫線工具。</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1.介紹線條的型態和形式。</w:t>
            </w:r>
            <w:r>
              <w:rPr>
                <w:rFonts w:ascii="新細明體" w:hAnsi="新細明體"/>
                <w:bCs/>
                <w:snapToGrid w:val="0"/>
                <w:kern w:val="0"/>
                <w:sz w:val="18"/>
                <w:szCs w:val="18"/>
              </w:rPr>
              <w:br/>
              <w:t>2.引導學生就課本所提出的及師生自行蒐集的相關作品，體驗線條的特質。</w:t>
            </w:r>
            <w:r>
              <w:rPr>
                <w:rFonts w:ascii="新細明體" w:hAnsi="新細明體"/>
                <w:bCs/>
                <w:snapToGrid w:val="0"/>
                <w:kern w:val="0"/>
                <w:sz w:val="18"/>
                <w:szCs w:val="18"/>
              </w:rPr>
              <w:br/>
              <w:t>3.提示學生探討：作品所使用的媒材、作品中的線條表現、作品呈現的情感。</w:t>
            </w:r>
            <w:r>
              <w:rPr>
                <w:rFonts w:ascii="新細明體" w:hAnsi="新細明體"/>
                <w:bCs/>
                <w:snapToGrid w:val="0"/>
                <w:kern w:val="0"/>
                <w:sz w:val="18"/>
                <w:szCs w:val="18"/>
              </w:rPr>
              <w:br/>
              <w:t>4.教師介紹常用的話線工具，說明不同工具的特性與呈現出的效果。</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【海洋教育】3-4-6能運用音樂、視覺藝術、表演藝術等形式，鑑賞與創作海洋為主題的藝術。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1.歷程性評量（含認知、技能、情意三部分）</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（1）能分辨線條的型態和形式。</w:t>
            </w:r>
            <w:r>
              <w:rPr>
                <w:rFonts w:ascii="新細明體" w:hAnsi="新細明體" w:hint="eastAsia"/>
                <w:bCs/>
                <w:snapToGrid w:val="0"/>
                <w:kern w:val="0"/>
                <w:sz w:val="18"/>
                <w:szCs w:val="18"/>
              </w:rPr>
              <w:br/>
              <w:t>（2）能體驗線條的特質。</w:t>
            </w:r>
            <w:r>
              <w:rPr>
                <w:rFonts w:ascii="新細明體" w:hAnsi="新細明體" w:hint="eastAsia"/>
                <w:bCs/>
                <w:snapToGrid w:val="0"/>
                <w:kern w:val="0"/>
                <w:sz w:val="18"/>
                <w:szCs w:val="18"/>
              </w:rPr>
              <w:br/>
              <w:t>（3）認識常用的畫線工具。</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 xml:space="preserve">  使用資訊科技蒐集資料，並依藝術檔案的製作程度加以評量。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（1）體會線條的美，養成欣賞藝術的興趣與習慣。</w:t>
            </w:r>
            <w:r>
              <w:rPr>
                <w:rFonts w:ascii="新細明體" w:hAnsi="新細明體" w:hint="eastAsia"/>
                <w:bCs/>
                <w:snapToGrid w:val="0"/>
                <w:kern w:val="0"/>
                <w:sz w:val="18"/>
                <w:szCs w:val="18"/>
              </w:rPr>
              <w:br/>
              <w:t>（2）體會畫線的樂趣，對素描創作產生興趣。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1.相關作品圖片資料。</w:t>
            </w:r>
            <w:r>
              <w:rPr>
                <w:rFonts w:ascii="新細明體" w:hAnsi="新細明體"/>
                <w:bCs/>
                <w:snapToGrid w:val="0"/>
                <w:kern w:val="0"/>
                <w:sz w:val="18"/>
                <w:szCs w:val="18"/>
              </w:rPr>
              <w:br/>
              <w:t>2.各種畫線工具。</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3.探索線條的魅力</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1.簡介本單元的內容大綱。</w:t>
            </w:r>
            <w:r>
              <w:rPr>
                <w:rFonts w:ascii="新細明體" w:hAnsi="新細明體"/>
                <w:bCs/>
                <w:snapToGrid w:val="0"/>
                <w:kern w:val="0"/>
                <w:sz w:val="18"/>
                <w:szCs w:val="18"/>
              </w:rPr>
              <w:br/>
              <w:t>2.介紹線條的型態和形式。</w:t>
            </w:r>
            <w:r>
              <w:rPr>
                <w:rFonts w:ascii="新細明體" w:hAnsi="新細明體"/>
                <w:bCs/>
                <w:snapToGrid w:val="0"/>
                <w:kern w:val="0"/>
                <w:sz w:val="18"/>
                <w:szCs w:val="18"/>
              </w:rPr>
              <w:br/>
              <w:t>3.體驗線條的特質。</w:t>
            </w:r>
            <w:r>
              <w:rPr>
                <w:rFonts w:ascii="新細明體" w:hAnsi="新細明體"/>
                <w:bCs/>
                <w:snapToGrid w:val="0"/>
                <w:kern w:val="0"/>
                <w:sz w:val="18"/>
                <w:szCs w:val="18"/>
              </w:rPr>
              <w:br/>
              <w:t>4.介紹常用的畫線工具。</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1.介紹線條的型態和形式。</w:t>
            </w:r>
            <w:r>
              <w:rPr>
                <w:rFonts w:ascii="新細明體" w:hAnsi="新細明體"/>
                <w:bCs/>
                <w:snapToGrid w:val="0"/>
                <w:kern w:val="0"/>
                <w:sz w:val="18"/>
                <w:szCs w:val="18"/>
              </w:rPr>
              <w:br/>
              <w:t>2.引導學生就課本所提出的及師生自行蒐集的相關作品，體驗線條的特質。</w:t>
            </w:r>
            <w:r>
              <w:rPr>
                <w:rFonts w:ascii="新細明體" w:hAnsi="新細明體"/>
                <w:bCs/>
                <w:snapToGrid w:val="0"/>
                <w:kern w:val="0"/>
                <w:sz w:val="18"/>
                <w:szCs w:val="18"/>
              </w:rPr>
              <w:br/>
              <w:t>3.提示學生探討：作品所使用的媒材、作品中的線條表現、作品呈現的情感。</w:t>
            </w:r>
            <w:r>
              <w:rPr>
                <w:rFonts w:ascii="新細明體" w:hAnsi="新細明體"/>
                <w:bCs/>
                <w:snapToGrid w:val="0"/>
                <w:kern w:val="0"/>
                <w:sz w:val="18"/>
                <w:szCs w:val="18"/>
              </w:rPr>
              <w:br/>
              <w:t>4.教師介紹常用的話線工具，說明不同工具的特性與呈現出的效果。</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【海洋教育】3-4-6能運用音樂、視覺藝術、表演藝術等形式，鑑賞與創作海洋為主題的藝術。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1.歷程性評量（含認知、技能、情意三部分）</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（1）能分辨線條的型態和形式。</w:t>
            </w:r>
            <w:r>
              <w:rPr>
                <w:rFonts w:ascii="新細明體" w:hAnsi="新細明體" w:hint="eastAsia"/>
                <w:bCs/>
                <w:snapToGrid w:val="0"/>
                <w:kern w:val="0"/>
                <w:sz w:val="18"/>
                <w:szCs w:val="18"/>
              </w:rPr>
              <w:br/>
              <w:t>（2）能體驗線條的特質。</w:t>
            </w:r>
            <w:r>
              <w:rPr>
                <w:rFonts w:ascii="新細明體" w:hAnsi="新細明體" w:hint="eastAsia"/>
                <w:bCs/>
                <w:snapToGrid w:val="0"/>
                <w:kern w:val="0"/>
                <w:sz w:val="18"/>
                <w:szCs w:val="18"/>
              </w:rPr>
              <w:br/>
              <w:t>（3）認識常用的畫線工具。</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 xml:space="preserve">  使用資訊科技蒐集資料，並依藝術檔案的製作程度加以評量。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（1）體會線條的美，養成欣賞藝術的興趣與習慣。</w:t>
            </w:r>
            <w:r>
              <w:rPr>
                <w:rFonts w:ascii="新細明體" w:hAnsi="新細明體" w:hint="eastAsia"/>
                <w:bCs/>
                <w:snapToGrid w:val="0"/>
                <w:kern w:val="0"/>
                <w:sz w:val="18"/>
                <w:szCs w:val="18"/>
              </w:rPr>
              <w:br/>
              <w:t>（2）體會畫線的樂趣，對素描創作產生興趣。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1.相關作品圖片資料。</w:t>
            </w:r>
            <w:r>
              <w:rPr>
                <w:rFonts w:ascii="新細明體" w:hAnsi="新細明體"/>
                <w:bCs/>
                <w:snapToGrid w:val="0"/>
                <w:kern w:val="0"/>
                <w:sz w:val="18"/>
                <w:szCs w:val="18"/>
              </w:rPr>
              <w:br/>
              <w:t>2.各種畫線工具。</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3.探索線條的魅力</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‧藉由「線條的可能」習作，</w:t>
            </w:r>
            <w:r>
              <w:rPr>
                <w:rFonts w:ascii="新細明體" w:hAnsi="新細明體"/>
                <w:bCs/>
                <w:snapToGrid w:val="0"/>
                <w:kern w:val="0"/>
                <w:sz w:val="18"/>
                <w:szCs w:val="18"/>
              </w:rPr>
              <w:t xml:space="preserve"> 讓學生體驗線條的表現。</w:t>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w:t>
            </w:r>
            <w:r>
              <w:rPr>
                <w:rFonts w:ascii="新細明體" w:hAnsi="新細明體" w:hint="eastAsia"/>
                <w:bCs/>
                <w:snapToGrid w:val="0"/>
                <w:kern w:val="0"/>
                <w:sz w:val="18"/>
                <w:szCs w:val="18"/>
              </w:rPr>
              <w:t>認知範圍。</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1.學生自由選擇喜愛的媒材，盡情地把自己的想像以不同的線條意象表現出來。</w:t>
            </w:r>
            <w:r>
              <w:rPr>
                <w:rFonts w:ascii="新細明體" w:hAnsi="新細明體"/>
                <w:bCs/>
                <w:snapToGrid w:val="0"/>
                <w:kern w:val="0"/>
                <w:sz w:val="18"/>
                <w:szCs w:val="18"/>
              </w:rPr>
              <w:br/>
              <w:t>2.教師提示學生運用色彩和線條的對比元素來處理畫面，以避免平淡乏味。</w:t>
            </w:r>
            <w:r>
              <w:rPr>
                <w:rFonts w:ascii="新細明體" w:hAnsi="新細明體"/>
                <w:bCs/>
                <w:snapToGrid w:val="0"/>
                <w:kern w:val="0"/>
                <w:sz w:val="18"/>
                <w:szCs w:val="18"/>
              </w:rPr>
              <w:br/>
              <w:t>3.作品完成後，教師指導學生將作品想要表達的感受，以文字記錄於另一面，並且為作品命名。</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【海洋教育】3-4-6能運用音樂、視覺藝術、表演藝術等形式，鑑賞與創作海洋為主題的藝術。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1.歷程性評量（含認知、技能、情意三部分）</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 xml:space="preserve">  使用資訊科技蒐集資料，並依藝術檔案的製作程度加以評量。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（1）體會線條的美，養成欣賞藝術的興趣與習慣。</w:t>
            </w:r>
            <w:r>
              <w:rPr>
                <w:rFonts w:ascii="新細明體" w:hAnsi="新細明體" w:hint="eastAsia"/>
                <w:bCs/>
                <w:snapToGrid w:val="0"/>
                <w:kern w:val="0"/>
                <w:sz w:val="18"/>
                <w:szCs w:val="18"/>
              </w:rPr>
              <w:br/>
              <w:t>（2）體會畫線的樂趣，對素描創作產生興趣。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1.各式創作媒材。</w:t>
            </w:r>
            <w:r>
              <w:rPr>
                <w:rFonts w:ascii="新細明體" w:hAnsi="新細明體"/>
                <w:bCs/>
                <w:snapToGrid w:val="0"/>
                <w:kern w:val="0"/>
                <w:sz w:val="18"/>
                <w:szCs w:val="18"/>
              </w:rPr>
              <w:br/>
              <w:t>2.優秀學生作品。</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3.管樂嘉年華</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1能認識銅管樂器的種類、構造及發聲原理。</w:t>
            </w:r>
            <w:r>
              <w:rPr>
                <w:rFonts w:ascii="新細明體" w:hAnsi="新細明體"/>
                <w:bCs/>
                <w:snapToGrid w:val="0"/>
                <w:kern w:val="0"/>
                <w:sz w:val="18"/>
                <w:szCs w:val="18"/>
              </w:rPr>
              <w:br/>
              <w:t>2能認識擊樂器的種類、構造及發聲原理。</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1.教師講解銅管樂器的發聲原理及種類。</w:t>
            </w:r>
            <w:r>
              <w:rPr>
                <w:rFonts w:ascii="新細明體" w:hAnsi="新細明體"/>
                <w:bCs/>
                <w:snapToGrid w:val="0"/>
                <w:kern w:val="0"/>
                <w:sz w:val="18"/>
                <w:szCs w:val="18"/>
              </w:rPr>
              <w:br/>
              <w:t>2.教師透過圖表或影片介紹擊樂器。</w:t>
            </w:r>
            <w:r>
              <w:rPr>
                <w:rFonts w:ascii="新細明體" w:hAnsi="新細明體"/>
                <w:bCs/>
                <w:snapToGrid w:val="0"/>
                <w:kern w:val="0"/>
                <w:sz w:val="18"/>
                <w:szCs w:val="18"/>
              </w:rPr>
              <w:br/>
              <w:t>3.以音樂教室中的擊樂器進行節奏創作與練習。</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2"/>
                <w:attr w:name="Year" w:val="2003"/>
              </w:smartTagPr>
              <w:r>
                <w:rPr>
                  <w:rFonts w:ascii="新細明體" w:hAnsi="新細明體"/>
                  <w:bCs/>
                  <w:snapToGrid w:val="0"/>
                  <w:kern w:val="0"/>
                  <w:sz w:val="18"/>
                  <w:szCs w:val="18"/>
                </w:rPr>
                <w:t>3-2-2</w:t>
              </w:r>
            </w:smartTag>
            <w:r>
              <w:rPr>
                <w:rFonts w:ascii="新細明體" w:hAnsi="新細明體"/>
                <w:bCs/>
                <w:snapToGrid w:val="0"/>
                <w:kern w:val="0"/>
                <w:sz w:val="18"/>
                <w:szCs w:val="18"/>
              </w:rPr>
              <w:t>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【性別平等教育】3-4-5探究社會建構下，性別歧視與偏見所造成的困境。</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【資訊教育】1-2-1能了解資訊科技在日常生活之應用。</w:t>
            </w:r>
            <w:r>
              <w:rPr>
                <w:rFonts w:ascii="新細明體" w:hAnsi="新細明體"/>
                <w:bCs/>
                <w:snapToGrid w:val="0"/>
                <w:kern w:val="0"/>
                <w:sz w:val="18"/>
                <w:szCs w:val="18"/>
              </w:rPr>
              <w:br/>
              <w:t>【資訊教育】2-3-2能操作及應用電腦多媒體設備。</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認識銅管樂器、擊樂器。</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（1）體會樂曲所呈現的內涵與藝術美感。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（3）能用樂曲抒發感懷、記錄生活，並樂於與人互動、分享。</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1.教學CD、VCD、DVD及相關音響器材。</w:t>
            </w:r>
            <w:r>
              <w:rPr>
                <w:rFonts w:ascii="新細明體" w:hAnsi="新細明體"/>
                <w:bCs/>
                <w:snapToGrid w:val="0"/>
                <w:kern w:val="0"/>
                <w:sz w:val="18"/>
                <w:szCs w:val="18"/>
              </w:rPr>
              <w:br/>
              <w:t>2.電腦與單槍投影機。</w:t>
            </w:r>
            <w:r>
              <w:rPr>
                <w:rFonts w:ascii="新細明體" w:hAnsi="新細明體"/>
                <w:bCs/>
                <w:snapToGrid w:val="0"/>
                <w:kern w:val="0"/>
                <w:sz w:val="18"/>
                <w:szCs w:val="18"/>
              </w:rPr>
              <w:br/>
              <w:t>3.鋼琴或數位鋼琴。</w:t>
            </w:r>
            <w:r>
              <w:rPr>
                <w:rFonts w:ascii="新細明體" w:hAnsi="新細明體"/>
                <w:bCs/>
                <w:snapToGrid w:val="0"/>
                <w:kern w:val="0"/>
                <w:sz w:val="18"/>
                <w:szCs w:val="18"/>
              </w:rPr>
              <w:br/>
              <w:t>4.歌曲伴奏譜。</w:t>
            </w:r>
            <w:r>
              <w:rPr>
                <w:rFonts w:ascii="新細明體" w:hAnsi="新細明體"/>
                <w:bCs/>
                <w:snapToGrid w:val="0"/>
                <w:kern w:val="0"/>
                <w:sz w:val="18"/>
                <w:szCs w:val="18"/>
              </w:rPr>
              <w:br/>
              <w:t>5.節奏圖卡。</w:t>
            </w:r>
            <w:r>
              <w:rPr>
                <w:rFonts w:ascii="新細明體" w:hAnsi="新細明體"/>
                <w:bCs/>
                <w:snapToGrid w:val="0"/>
                <w:kern w:val="0"/>
                <w:sz w:val="18"/>
                <w:szCs w:val="18"/>
              </w:rPr>
              <w:br/>
              <w:t>6.鍵盤圖。</w:t>
            </w:r>
            <w:r>
              <w:rPr>
                <w:rFonts w:ascii="新細明體" w:hAnsi="新細明體"/>
                <w:bCs/>
                <w:snapToGrid w:val="0"/>
                <w:kern w:val="0"/>
                <w:sz w:val="18"/>
                <w:szCs w:val="18"/>
              </w:rPr>
              <w:br/>
              <w:t>7.中音直笛指法表。</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3.無限可能的設計</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1.認識舞臺設計的工作及重要性，並瞭解舞臺設計並非天馬行空。</w:t>
            </w:r>
            <w:r>
              <w:rPr>
                <w:rFonts w:ascii="新細明體" w:hAnsi="新細明體"/>
                <w:bCs/>
                <w:snapToGrid w:val="0"/>
                <w:kern w:val="0"/>
                <w:sz w:val="18"/>
                <w:szCs w:val="18"/>
              </w:rPr>
              <w:br/>
              <w:t>2.藉由課堂活動來激發學生對同一個主題的舞臺設計思考。</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1.教師說明「舞臺設計」的工作內容及重要性。</w:t>
            </w:r>
            <w:r>
              <w:rPr>
                <w:rFonts w:ascii="新細明體" w:hAnsi="新細明體"/>
                <w:bCs/>
                <w:snapToGrid w:val="0"/>
                <w:kern w:val="0"/>
                <w:sz w:val="18"/>
                <w:szCs w:val="18"/>
              </w:rPr>
              <w:br/>
              <w:t>2.教師帶領學生觀察圖1-3的變化。</w:t>
            </w:r>
            <w:r>
              <w:rPr>
                <w:rFonts w:ascii="新細明體" w:hAnsi="新細明體"/>
                <w:bCs/>
                <w:snapToGrid w:val="0"/>
                <w:kern w:val="0"/>
                <w:sz w:val="18"/>
                <w:szCs w:val="18"/>
              </w:rPr>
              <w:br/>
              <w:t>3.進行「一樣主題百樣風貌」活動。</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【家政教育】2-4-5欣賞服飾之美。</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（1）瞭解舞臺表演環境的組成要素。</w:t>
            </w:r>
            <w:r>
              <w:rPr>
                <w:rFonts w:ascii="新細明體" w:hAnsi="新細明體" w:hint="eastAsia"/>
                <w:bCs/>
                <w:snapToGrid w:val="0"/>
                <w:kern w:val="0"/>
                <w:sz w:val="18"/>
                <w:szCs w:val="18"/>
              </w:rPr>
              <w:br/>
              <w:t>（2）認識不同的舞臺類型。</w:t>
            </w:r>
            <w:r>
              <w:rPr>
                <w:rFonts w:ascii="新細明體" w:hAnsi="新細明體" w:hint="eastAsia"/>
                <w:bCs/>
                <w:snapToGrid w:val="0"/>
                <w:kern w:val="0"/>
                <w:sz w:val="18"/>
                <w:szCs w:val="18"/>
              </w:rPr>
              <w:br/>
              <w:t>（3）認知舞臺設計、燈光設計及音效音樂設計的工作及重要性。</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（1）以舞臺設計、燈光設計及音樂與音效設計表達出不同的情感、思想與創意。</w:t>
            </w:r>
            <w:r>
              <w:rPr>
                <w:rFonts w:ascii="新細明體" w:hAnsi="新細明體" w:hint="eastAsia"/>
                <w:bCs/>
                <w:snapToGrid w:val="0"/>
                <w:kern w:val="0"/>
                <w:sz w:val="18"/>
                <w:szCs w:val="18"/>
              </w:rPr>
              <w:br/>
              <w:t>（2）欣賞不同類型的舞臺設計，並能辨別其優缺點。</w:t>
            </w:r>
            <w:r>
              <w:rPr>
                <w:rFonts w:ascii="新細明體" w:hAnsi="新細明體" w:hint="eastAsia"/>
                <w:bCs/>
                <w:snapToGrid w:val="0"/>
                <w:kern w:val="0"/>
                <w:sz w:val="18"/>
                <w:szCs w:val="18"/>
              </w:rPr>
              <w:br/>
              <w:t>（3）學習培養觀察力及設計創造的能力。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欣賞不同類型的舞臺設計所表達的情意氛圍。</w:t>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1.歷年優秀舞臺模型。</w:t>
            </w:r>
            <w:r>
              <w:rPr>
                <w:rFonts w:ascii="新細明體" w:hAnsi="新細明體"/>
                <w:bCs/>
                <w:snapToGrid w:val="0"/>
                <w:kern w:val="0"/>
                <w:sz w:val="18"/>
                <w:szCs w:val="18"/>
              </w:rPr>
              <w:br/>
              <w:t>2.準備在電影或音樂劇獎項上，得過最佳音樂設計獎項或最佳音效的影片，以作為課程講解的範例。</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3.探索線條的魅力</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1.體會線條與形狀的關係，鑑賞以輪廓法和速寫表現的作品。</w:t>
            </w:r>
            <w:r>
              <w:rPr>
                <w:rFonts w:ascii="新細明體" w:hAnsi="新細明體"/>
                <w:bCs/>
                <w:snapToGrid w:val="0"/>
                <w:kern w:val="0"/>
                <w:sz w:val="18"/>
                <w:szCs w:val="18"/>
              </w:rPr>
              <w:br/>
              <w:t>2.瞭解線條如何表現明暗，學會以線影法和交叉線影法表現明暗調子。</w:t>
            </w:r>
            <w:r>
              <w:rPr>
                <w:rFonts w:ascii="新細明體" w:hAnsi="新細明體"/>
                <w:bCs/>
                <w:snapToGrid w:val="0"/>
                <w:kern w:val="0"/>
                <w:sz w:val="18"/>
                <w:szCs w:val="18"/>
              </w:rPr>
              <w:br/>
              <w:t>3.藉由名家作品，理解線條與空間的關係， 認識繪畫中常用的透視法。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w:t>
            </w:r>
            <w:r>
              <w:rPr>
                <w:rFonts w:ascii="新細明體" w:hAnsi="新細明體" w:hint="eastAsia"/>
                <w:bCs/>
                <w:snapToGrid w:val="0"/>
                <w:kern w:val="0"/>
                <w:sz w:val="18"/>
                <w:szCs w:val="18"/>
              </w:rPr>
              <w:t>認知範圍。</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1.說明線條與形狀的關係，介紹輪廓線法和速寫的概念。</w:t>
            </w:r>
            <w:r>
              <w:rPr>
                <w:rFonts w:ascii="新細明體" w:hAnsi="新細明體"/>
                <w:bCs/>
                <w:snapToGrid w:val="0"/>
                <w:kern w:val="0"/>
                <w:sz w:val="18"/>
                <w:szCs w:val="18"/>
              </w:rPr>
              <w:br/>
              <w:t>2.介紹線條如何表現明暗，解說線影法與交叉線影法的畫法。</w:t>
            </w:r>
            <w:r>
              <w:rPr>
                <w:rFonts w:ascii="新細明體" w:hAnsi="新細明體"/>
                <w:bCs/>
                <w:snapToGrid w:val="0"/>
                <w:kern w:val="0"/>
                <w:sz w:val="18"/>
                <w:szCs w:val="18"/>
              </w:rPr>
              <w:br/>
              <w:t>3.講解線條與空間的關係，介紹線性透視和大氣透視。</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【海洋教育】3-4-6能運用音樂、視覺藝術、表演藝術等形式，鑑賞與創作海洋為主題的藝術。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1.歷程性評量（含認知、技能、情意三部分）</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（1）使用資訊科技蒐集資料，並依藝術檔案的製作程度加以評量。</w:t>
            </w:r>
            <w:r>
              <w:rPr>
                <w:rFonts w:ascii="新細明體" w:hAnsi="新細明體" w:hint="eastAsia"/>
                <w:bCs/>
                <w:snapToGrid w:val="0"/>
                <w:kern w:val="0"/>
                <w:sz w:val="18"/>
                <w:szCs w:val="18"/>
              </w:rPr>
              <w:br/>
              <w:t>（2）描述畫作的內容和表現形式，具備鑑賞能力。</w:t>
            </w:r>
            <w:r>
              <w:rPr>
                <w:rFonts w:ascii="新細明體" w:hAnsi="新細明體" w:hint="eastAsia"/>
                <w:bCs/>
                <w:snapToGrid w:val="0"/>
                <w:kern w:val="0"/>
                <w:sz w:val="18"/>
                <w:szCs w:val="18"/>
              </w:rPr>
              <w:br/>
              <w:t>（3）依作品的創意表現評量。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（1）體會線條的美，養成欣賞藝術的興趣與習慣。</w:t>
            </w:r>
            <w:r>
              <w:rPr>
                <w:rFonts w:ascii="新細明體" w:hAnsi="新細明體" w:hint="eastAsia"/>
                <w:bCs/>
                <w:snapToGrid w:val="0"/>
                <w:kern w:val="0"/>
                <w:sz w:val="18"/>
                <w:szCs w:val="18"/>
              </w:rPr>
              <w:br/>
              <w:t>（2）體會畫線的樂趣，對素描創作產生興趣。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‧相關作品圖片資料。</w:t>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3.管樂嘉年華</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1.介紹管樂團的組成、分類與展現。</w:t>
            </w:r>
            <w:r>
              <w:rPr>
                <w:rFonts w:ascii="新細明體" w:hAnsi="新細明體"/>
                <w:bCs/>
                <w:snapToGrid w:val="0"/>
                <w:kern w:val="0"/>
                <w:sz w:val="18"/>
                <w:szCs w:val="18"/>
              </w:rPr>
              <w:br/>
              <w:t>2.介紹指揮的角色與功能。</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4"/>
                <w:attr w:name="Month" w:val="4"/>
                <w:attr w:name="Year" w:val="2001"/>
              </w:smartTagPr>
              <w:r>
                <w:rPr>
                  <w:rFonts w:ascii="新細明體" w:hAnsi="新細明體"/>
                  <w:bCs/>
                  <w:snapToGrid w:val="0"/>
                  <w:kern w:val="0"/>
                  <w:sz w:val="18"/>
                  <w:szCs w:val="18"/>
                </w:rPr>
                <w:t>1-4-4</w:t>
              </w:r>
            </w:smartTag>
            <w:r>
              <w:rPr>
                <w:rFonts w:ascii="新細明體" w:hAnsi="新細明體"/>
                <w:bCs/>
                <w:snapToGrid w:val="0"/>
                <w:kern w:val="0"/>
                <w:sz w:val="18"/>
                <w:szCs w:val="18"/>
              </w:rPr>
              <w:t>結合藝術與科技媒體，設計製作生活應用及傳達訊息的作品。</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1.以「嘉義國際管樂節」導入，介紹管樂團的組成、分類與展現。</w:t>
            </w:r>
            <w:r>
              <w:rPr>
                <w:rFonts w:ascii="新細明體" w:hAnsi="新細明體"/>
                <w:bCs/>
                <w:snapToGrid w:val="0"/>
                <w:kern w:val="0"/>
                <w:sz w:val="18"/>
                <w:szCs w:val="18"/>
              </w:rPr>
              <w:br/>
              <w:t>2.配合圖片及影片介紹各類管樂團的演出形式。</w:t>
            </w:r>
            <w:r>
              <w:rPr>
                <w:rFonts w:ascii="新細明體" w:hAnsi="新細明體"/>
                <w:bCs/>
                <w:snapToGrid w:val="0"/>
                <w:kern w:val="0"/>
                <w:sz w:val="18"/>
                <w:szCs w:val="18"/>
              </w:rPr>
              <w:br/>
              <w:t>3.以上述影片為例，引導學生討論指揮的角色與功能。</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2"/>
                <w:attr w:name="Year" w:val="2003"/>
              </w:smartTagPr>
              <w:r>
                <w:rPr>
                  <w:rFonts w:ascii="新細明體" w:hAnsi="新細明體"/>
                  <w:bCs/>
                  <w:snapToGrid w:val="0"/>
                  <w:kern w:val="0"/>
                  <w:sz w:val="18"/>
                  <w:szCs w:val="18"/>
                </w:rPr>
                <w:t>3-2-2</w:t>
              </w:r>
            </w:smartTag>
            <w:r>
              <w:rPr>
                <w:rFonts w:ascii="新細明體" w:hAnsi="新細明體"/>
                <w:bCs/>
                <w:snapToGrid w:val="0"/>
                <w:kern w:val="0"/>
                <w:sz w:val="18"/>
                <w:szCs w:val="18"/>
              </w:rPr>
              <w:t>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【性別平等教育】3-4-5探究社會建構下，性別歧視與偏見所造成的困境。</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【資訊教育】1-2-1能了解資訊科技在日常生活之應用。</w:t>
            </w:r>
            <w:r>
              <w:rPr>
                <w:rFonts w:ascii="新細明體" w:hAnsi="新細明體"/>
                <w:bCs/>
                <w:snapToGrid w:val="0"/>
                <w:kern w:val="0"/>
                <w:sz w:val="18"/>
                <w:szCs w:val="18"/>
              </w:rPr>
              <w:br/>
              <w:t>【資訊教育】2-3-2能操作及應用電腦多媒體設備。</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認識管樂隊、指揮。</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（1）體會樂曲所呈現的內涵與藝術美感。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（3）能用樂曲抒發感懷、記錄生活，並樂於與人互動、分享。</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1.教學CD、VCD、DVD及相關音響器材。</w:t>
            </w:r>
            <w:r>
              <w:rPr>
                <w:rFonts w:ascii="新細明體" w:hAnsi="新細明體"/>
                <w:bCs/>
                <w:snapToGrid w:val="0"/>
                <w:kern w:val="0"/>
                <w:sz w:val="18"/>
                <w:szCs w:val="18"/>
              </w:rPr>
              <w:br/>
              <w:t>2.電腦與單槍投影機。</w:t>
            </w:r>
            <w:r>
              <w:rPr>
                <w:rFonts w:ascii="新細明體" w:hAnsi="新細明體"/>
                <w:bCs/>
                <w:snapToGrid w:val="0"/>
                <w:kern w:val="0"/>
                <w:sz w:val="18"/>
                <w:szCs w:val="18"/>
              </w:rPr>
              <w:br/>
              <w:t>3.鋼琴或數位鋼琴。</w:t>
            </w:r>
            <w:r>
              <w:rPr>
                <w:rFonts w:ascii="新細明體" w:hAnsi="新細明體"/>
                <w:bCs/>
                <w:snapToGrid w:val="0"/>
                <w:kern w:val="0"/>
                <w:sz w:val="18"/>
                <w:szCs w:val="18"/>
              </w:rPr>
              <w:br/>
              <w:t>4.歌曲伴奏譜。</w:t>
            </w:r>
            <w:r>
              <w:rPr>
                <w:rFonts w:ascii="新細明體" w:hAnsi="新細明體"/>
                <w:bCs/>
                <w:snapToGrid w:val="0"/>
                <w:kern w:val="0"/>
                <w:sz w:val="18"/>
                <w:szCs w:val="18"/>
              </w:rPr>
              <w:br/>
              <w:t>5.節奏圖卡。</w:t>
            </w:r>
            <w:r>
              <w:rPr>
                <w:rFonts w:ascii="新細明體" w:hAnsi="新細明體"/>
                <w:bCs/>
                <w:snapToGrid w:val="0"/>
                <w:kern w:val="0"/>
                <w:sz w:val="18"/>
                <w:szCs w:val="18"/>
              </w:rPr>
              <w:br/>
              <w:t>6.鍵盤圖。</w:t>
            </w:r>
            <w:r>
              <w:rPr>
                <w:rFonts w:ascii="新細明體" w:hAnsi="新細明體"/>
                <w:bCs/>
                <w:snapToGrid w:val="0"/>
                <w:kern w:val="0"/>
                <w:sz w:val="18"/>
                <w:szCs w:val="18"/>
              </w:rPr>
              <w:br/>
              <w:t>7.中音直笛指法表。</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3.無限可能的設計</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1.認識燈光設計及音樂與音效設計的工作及重要性。</w:t>
            </w:r>
            <w:r>
              <w:rPr>
                <w:rFonts w:ascii="新細明體" w:hAnsi="新細明體"/>
                <w:bCs/>
                <w:snapToGrid w:val="0"/>
                <w:kern w:val="0"/>
                <w:sz w:val="18"/>
                <w:szCs w:val="18"/>
              </w:rPr>
              <w:br/>
              <w:t>2.練習以手電筒的燈光及不同顏色的玻璃紙搭配不同情緒的表情。</w:t>
            </w:r>
            <w:r>
              <w:rPr>
                <w:rFonts w:ascii="新細明體" w:hAnsi="新細明體"/>
                <w:bCs/>
                <w:snapToGrid w:val="0"/>
                <w:kern w:val="0"/>
                <w:sz w:val="18"/>
                <w:szCs w:val="18"/>
              </w:rPr>
              <w:br/>
              <w:t>3.仔細觀察體會燈光及音樂與音效對劇情發展的影響。</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1.教師簡單介紹燈光設計與音樂音效設計對劇情及演員表演的重要性。</w:t>
            </w:r>
            <w:r>
              <w:rPr>
                <w:rFonts w:ascii="新細明體" w:hAnsi="新細明體"/>
                <w:bCs/>
                <w:snapToGrid w:val="0"/>
                <w:kern w:val="0"/>
                <w:sz w:val="18"/>
                <w:szCs w:val="18"/>
              </w:rPr>
              <w:br/>
              <w:t>2.進行「不同光，讓表演更發光」活動。</w:t>
            </w:r>
            <w:r>
              <w:rPr>
                <w:rFonts w:ascii="新細明體" w:hAnsi="新細明體"/>
                <w:bCs/>
                <w:snapToGrid w:val="0"/>
                <w:kern w:val="0"/>
                <w:sz w:val="18"/>
                <w:szCs w:val="18"/>
              </w:rPr>
              <w:br/>
              <w:t>3.播放曾得做最佳音效或最佳音樂設計獎的影片，讓學生感受其氛圍。</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【家政教育】2-4-5欣賞服飾之美。</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（1）瞭解舞臺表演環境的組成要素。</w:t>
            </w:r>
            <w:r>
              <w:rPr>
                <w:rFonts w:ascii="新細明體" w:hAnsi="新細明體" w:hint="eastAsia"/>
                <w:bCs/>
                <w:snapToGrid w:val="0"/>
                <w:kern w:val="0"/>
                <w:sz w:val="18"/>
                <w:szCs w:val="18"/>
              </w:rPr>
              <w:br/>
              <w:t>（2）認識不同的舞臺類型。</w:t>
            </w:r>
            <w:r>
              <w:rPr>
                <w:rFonts w:ascii="新細明體" w:hAnsi="新細明體" w:hint="eastAsia"/>
                <w:bCs/>
                <w:snapToGrid w:val="0"/>
                <w:kern w:val="0"/>
                <w:sz w:val="18"/>
                <w:szCs w:val="18"/>
              </w:rPr>
              <w:br/>
              <w:t>（3）認知舞臺設計、燈光設計及音效音樂設計的工作及重要性。</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（1）以舞臺設計、燈光設計及音樂與音效設計表達出不同的情感、思想與創意。</w:t>
            </w:r>
            <w:r>
              <w:rPr>
                <w:rFonts w:ascii="新細明體" w:hAnsi="新細明體" w:hint="eastAsia"/>
                <w:bCs/>
                <w:snapToGrid w:val="0"/>
                <w:kern w:val="0"/>
                <w:sz w:val="18"/>
                <w:szCs w:val="18"/>
              </w:rPr>
              <w:br/>
              <w:t>（2）欣賞不同類型的舞臺設計，並能辨別其優缺點。</w:t>
            </w:r>
            <w:r>
              <w:rPr>
                <w:rFonts w:ascii="新細明體" w:hAnsi="新細明體" w:hint="eastAsia"/>
                <w:bCs/>
                <w:snapToGrid w:val="0"/>
                <w:kern w:val="0"/>
                <w:sz w:val="18"/>
                <w:szCs w:val="18"/>
              </w:rPr>
              <w:br/>
              <w:t>（3）學習培養觀察力及設計創造的能力。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欣賞不同類型的舞臺設計所表達的情意氛圍。</w:t>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1.歷年優秀舞臺模型。</w:t>
            </w:r>
            <w:r>
              <w:rPr>
                <w:rFonts w:ascii="新細明體" w:hAnsi="新細明體"/>
                <w:bCs/>
                <w:snapToGrid w:val="0"/>
                <w:kern w:val="0"/>
                <w:sz w:val="18"/>
                <w:szCs w:val="18"/>
              </w:rPr>
              <w:br/>
              <w:t>2.準備在電影或音樂劇獎項上，得過最佳音樂設計獎項或最佳音效的影片，以作為課程講解的範例。</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3.探索線條的魅力</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‧透過「靜物的觀察與描繪」習作，</w:t>
            </w:r>
            <w:r>
              <w:rPr>
                <w:rFonts w:ascii="新細明體" w:hAnsi="新細明體"/>
                <w:bCs/>
                <w:snapToGrid w:val="0"/>
                <w:kern w:val="0"/>
                <w:sz w:val="18"/>
                <w:szCs w:val="18"/>
              </w:rPr>
              <w:t xml:space="preserve"> 學習觀察與描繪的技法。</w:t>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w:t>
            </w:r>
            <w:r>
              <w:rPr>
                <w:rFonts w:ascii="新細明體" w:hAnsi="新細明體" w:hint="eastAsia"/>
                <w:bCs/>
                <w:snapToGrid w:val="0"/>
                <w:kern w:val="0"/>
                <w:sz w:val="18"/>
                <w:szCs w:val="18"/>
              </w:rPr>
              <w:t>生活趨勢，增廣對藝術文化的認知範圍。</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1.教師引導學生仔細觀察靜物的形體、色彩深淺、光影變化和材質特色。</w:t>
            </w:r>
            <w:r>
              <w:rPr>
                <w:rFonts w:ascii="新細明體" w:hAnsi="新細明體"/>
                <w:bCs/>
                <w:snapToGrid w:val="0"/>
                <w:kern w:val="0"/>
                <w:sz w:val="18"/>
                <w:szCs w:val="18"/>
              </w:rPr>
              <w:br/>
              <w:t>2.學生依照步驟完成作品，教師從旁指導，提醒學生描繪形體時，要區分明暗層次，強調主題表現，並兼顧畫面整體和諧。</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【性別平等教育】2-4-5去除性別刻板的情緒表達，促進不同性別者的和諧相處。</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【海洋教育】3-4-6能運用音樂、視覺藝術、表演藝術等形式，鑑賞與創作海洋為主題的藝術。</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1.歷程性評量（含認知、技能、情意三部分）</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（1）使用資訊科技蒐集資料，並依藝術檔案的製作程度加以評量。</w:t>
            </w:r>
            <w:r>
              <w:rPr>
                <w:rFonts w:ascii="新細明體" w:hAnsi="新細明體" w:hint="eastAsia"/>
                <w:bCs/>
                <w:snapToGrid w:val="0"/>
                <w:kern w:val="0"/>
                <w:sz w:val="18"/>
                <w:szCs w:val="18"/>
              </w:rPr>
              <w:br/>
              <w:t>（2）描述畫作的內容和表現形式，具備鑑賞能力。</w:t>
            </w:r>
            <w:r>
              <w:rPr>
                <w:rFonts w:ascii="新細明體" w:hAnsi="新細明體" w:hint="eastAsia"/>
                <w:bCs/>
                <w:snapToGrid w:val="0"/>
                <w:kern w:val="0"/>
                <w:sz w:val="18"/>
                <w:szCs w:val="18"/>
              </w:rPr>
              <w:br/>
              <w:t>（3）依作品的創意表現評量。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（1）體會線條的美，養成欣賞藝術的興趣與習慣。</w:t>
            </w:r>
            <w:r>
              <w:rPr>
                <w:rFonts w:ascii="新細明體" w:hAnsi="新細明體" w:hint="eastAsia"/>
                <w:bCs/>
                <w:snapToGrid w:val="0"/>
                <w:kern w:val="0"/>
                <w:sz w:val="18"/>
                <w:szCs w:val="18"/>
              </w:rPr>
              <w:br/>
              <w:t>（2）體會畫線的樂趣。</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1.習作所需媒材。</w:t>
            </w:r>
            <w:r>
              <w:rPr>
                <w:rFonts w:ascii="新細明體" w:hAnsi="新細明體"/>
                <w:bCs/>
                <w:snapToGrid w:val="0"/>
                <w:kern w:val="0"/>
                <w:sz w:val="18"/>
                <w:szCs w:val="18"/>
              </w:rPr>
              <w:br/>
              <w:t>2.優秀學生作品。</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3.管樂嘉年華</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1.介紹李姆斯基‧柯薩科夫〈大黃蜂的飛行〉。</w:t>
            </w:r>
            <w:r>
              <w:rPr>
                <w:rFonts w:ascii="新細明體" w:hAnsi="新細明體"/>
                <w:bCs/>
                <w:snapToGrid w:val="0"/>
                <w:kern w:val="0"/>
                <w:sz w:val="18"/>
                <w:szCs w:val="18"/>
              </w:rPr>
              <w:br/>
              <w:t>2.介紹進行曲及蘇薩〈永恆的星條旗〉。</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4"/>
                <w:attr w:name="Month" w:val="4"/>
                <w:attr w:name="Year" w:val="2001"/>
              </w:smartTagPr>
              <w:r>
                <w:rPr>
                  <w:rFonts w:ascii="新細明體" w:hAnsi="新細明體"/>
                  <w:bCs/>
                  <w:snapToGrid w:val="0"/>
                  <w:kern w:val="0"/>
                  <w:sz w:val="18"/>
                  <w:szCs w:val="18"/>
                </w:rPr>
                <w:t>1-4-4</w:t>
              </w:r>
            </w:smartTag>
            <w:r>
              <w:rPr>
                <w:rFonts w:ascii="新細明體" w:hAnsi="新細明體"/>
                <w:bCs/>
                <w:snapToGrid w:val="0"/>
                <w:kern w:val="0"/>
                <w:sz w:val="18"/>
                <w:szCs w:val="18"/>
              </w:rPr>
              <w:t>結合藝術與科技媒體，設計製作生活應用及傳達訊息的作品。</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1.介紹銅管五重奏的編制與特色。</w:t>
            </w:r>
            <w:r>
              <w:rPr>
                <w:rFonts w:ascii="新細明體" w:hAnsi="新細明體"/>
                <w:bCs/>
                <w:snapToGrid w:val="0"/>
                <w:kern w:val="0"/>
                <w:sz w:val="18"/>
                <w:szCs w:val="18"/>
              </w:rPr>
              <w:br/>
              <w:t>2.介紹作曲家李姆斯基‧柯薩科夫的生平及代表作品。</w:t>
            </w:r>
            <w:r>
              <w:rPr>
                <w:rFonts w:ascii="新細明體" w:hAnsi="新細明體"/>
                <w:bCs/>
                <w:snapToGrid w:val="0"/>
                <w:kern w:val="0"/>
                <w:sz w:val="18"/>
                <w:szCs w:val="18"/>
              </w:rPr>
              <w:br/>
              <w:t>3.介紹〈大黃蜂的飛行〉創作背景。</w:t>
            </w:r>
            <w:r>
              <w:rPr>
                <w:rFonts w:ascii="新細明體" w:hAnsi="新細明體"/>
                <w:bCs/>
                <w:snapToGrid w:val="0"/>
                <w:kern w:val="0"/>
                <w:sz w:val="18"/>
                <w:szCs w:val="18"/>
              </w:rPr>
              <w:br/>
              <w:t>4.介紹進行曲。</w:t>
            </w:r>
            <w:r>
              <w:rPr>
                <w:rFonts w:ascii="新細明體" w:hAnsi="新細明體"/>
                <w:bCs/>
                <w:snapToGrid w:val="0"/>
                <w:kern w:val="0"/>
                <w:sz w:val="18"/>
                <w:szCs w:val="18"/>
              </w:rPr>
              <w:br/>
              <w:t>5.介紹進行曲之王蘇沙的生平及代表作品。</w:t>
            </w:r>
            <w:r>
              <w:rPr>
                <w:rFonts w:ascii="新細明體" w:hAnsi="新細明體"/>
                <w:bCs/>
                <w:snapToGrid w:val="0"/>
                <w:kern w:val="0"/>
                <w:sz w:val="18"/>
                <w:szCs w:val="18"/>
              </w:rPr>
              <w:br/>
              <w:t>6.介紹〈永恆的星條旗〉創作背景。</w:t>
            </w:r>
            <w:r>
              <w:rPr>
                <w:rFonts w:ascii="新細明體" w:hAnsi="新細明體"/>
                <w:bCs/>
                <w:snapToGrid w:val="0"/>
                <w:kern w:val="0"/>
                <w:sz w:val="18"/>
                <w:szCs w:val="18"/>
              </w:rPr>
              <w:br/>
              <w:t>7.聆賞〈永恆的星條旗〉，並解說此曲的編制與曲式結構。</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2"/>
                <w:attr w:name="Year" w:val="2003"/>
              </w:smartTagPr>
              <w:r>
                <w:rPr>
                  <w:rFonts w:ascii="新細明體" w:hAnsi="新細明體"/>
                  <w:bCs/>
                  <w:snapToGrid w:val="0"/>
                  <w:kern w:val="0"/>
                  <w:sz w:val="18"/>
                  <w:szCs w:val="18"/>
                </w:rPr>
                <w:t>3-2-2</w:t>
              </w:r>
            </w:smartTag>
            <w:r>
              <w:rPr>
                <w:rFonts w:ascii="新細明體" w:hAnsi="新細明體"/>
                <w:bCs/>
                <w:snapToGrid w:val="0"/>
                <w:kern w:val="0"/>
                <w:sz w:val="18"/>
                <w:szCs w:val="18"/>
              </w:rPr>
              <w:t>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【性別平等教育】3-4-5探究社會建構下，性別歧視與偏見所造成的困境。</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【資訊教育】1-2-1能了解資訊科技在日常生活之應用。</w:t>
            </w:r>
            <w:r>
              <w:rPr>
                <w:rFonts w:ascii="新細明體" w:hAnsi="新細明體"/>
                <w:bCs/>
                <w:snapToGrid w:val="0"/>
                <w:kern w:val="0"/>
                <w:sz w:val="18"/>
                <w:szCs w:val="18"/>
              </w:rPr>
              <w:br/>
              <w:t>【資訊教育】2-3-2能操作及應用電腦多媒體設備。</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認識進行曲。</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欣賞銅管五重奏〈大黃蜂的飛行〉、進行曲〈永遠的星條旗〉。</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（1）體會樂曲所呈現的內涵與藝術美感。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（3）能用樂曲抒發感懷、記錄生活，並樂於與分享。</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1.教學CD、VCD、DVD及相關音響器材。</w:t>
            </w:r>
            <w:r>
              <w:rPr>
                <w:rFonts w:ascii="新細明體" w:hAnsi="新細明體"/>
                <w:bCs/>
                <w:snapToGrid w:val="0"/>
                <w:kern w:val="0"/>
                <w:sz w:val="18"/>
                <w:szCs w:val="18"/>
              </w:rPr>
              <w:br/>
              <w:t>2.電腦與單槍投影機。</w:t>
            </w:r>
            <w:r>
              <w:rPr>
                <w:rFonts w:ascii="新細明體" w:hAnsi="新細明體"/>
                <w:bCs/>
                <w:snapToGrid w:val="0"/>
                <w:kern w:val="0"/>
                <w:sz w:val="18"/>
                <w:szCs w:val="18"/>
              </w:rPr>
              <w:br/>
              <w:t>3.鋼琴或數位鋼琴。</w:t>
            </w:r>
            <w:r>
              <w:rPr>
                <w:rFonts w:ascii="新細明體" w:hAnsi="新細明體"/>
                <w:bCs/>
                <w:snapToGrid w:val="0"/>
                <w:kern w:val="0"/>
                <w:sz w:val="18"/>
                <w:szCs w:val="18"/>
              </w:rPr>
              <w:br/>
              <w:t>4.歌曲伴奏譜。</w:t>
            </w:r>
            <w:r>
              <w:rPr>
                <w:rFonts w:ascii="新細明體" w:hAnsi="新細明體"/>
                <w:bCs/>
                <w:snapToGrid w:val="0"/>
                <w:kern w:val="0"/>
                <w:sz w:val="18"/>
                <w:szCs w:val="18"/>
              </w:rPr>
              <w:br/>
              <w:t>5.節奏圖卡。</w:t>
            </w:r>
            <w:r>
              <w:rPr>
                <w:rFonts w:ascii="新細明體" w:hAnsi="新細明體"/>
                <w:bCs/>
                <w:snapToGrid w:val="0"/>
                <w:kern w:val="0"/>
                <w:sz w:val="18"/>
                <w:szCs w:val="18"/>
              </w:rPr>
              <w:br/>
              <w:t>6.鍵盤圖。</w:t>
            </w:r>
            <w:r>
              <w:rPr>
                <w:rFonts w:ascii="新細明體" w:hAnsi="新細明體"/>
                <w:bCs/>
                <w:snapToGrid w:val="0"/>
                <w:kern w:val="0"/>
                <w:sz w:val="18"/>
                <w:szCs w:val="18"/>
              </w:rPr>
              <w:br/>
              <w:t>7.中音直笛指法表。</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3.無限可能的設計</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1.各組分工討論「動手開天闢地」活動的舞臺設計。</w:t>
            </w:r>
            <w:r>
              <w:rPr>
                <w:rFonts w:ascii="新細明體" w:hAnsi="新細明體"/>
                <w:bCs/>
                <w:snapToGrid w:val="0"/>
                <w:kern w:val="0"/>
                <w:sz w:val="18"/>
                <w:szCs w:val="18"/>
              </w:rPr>
              <w:br/>
              <w:t>2.仔細觀察欣賞各組舞臺設計的優缺點</w:t>
            </w:r>
            <w:r>
              <w:rPr>
                <w:rFonts w:ascii="新細明體" w:hAnsi="新細明體"/>
                <w:bCs/>
                <w:snapToGrid w:val="0"/>
                <w:kern w:val="0"/>
                <w:sz w:val="18"/>
                <w:szCs w:val="18"/>
              </w:rPr>
              <w:br/>
              <w:t>3.觀察力與設計創造能力的培養。</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1.進行「動手開天闢地」活動。</w:t>
            </w:r>
            <w:r>
              <w:rPr>
                <w:rFonts w:ascii="新細明體" w:hAnsi="新細明體"/>
                <w:bCs/>
                <w:snapToGrid w:val="0"/>
                <w:kern w:val="0"/>
                <w:sz w:val="18"/>
                <w:szCs w:val="18"/>
              </w:rPr>
              <w:br/>
              <w:t>2.請學生仔細觀察各組舞臺設計的優缺點，並加以分析說明。</w:t>
            </w:r>
            <w:r>
              <w:rPr>
                <w:rFonts w:ascii="新細明體" w:hAnsi="新細明體"/>
                <w:bCs/>
                <w:snapToGrid w:val="0"/>
                <w:kern w:val="0"/>
                <w:sz w:val="18"/>
                <w:szCs w:val="18"/>
              </w:rPr>
              <w:br/>
            </w:r>
            <w:r>
              <w:rPr>
                <w:rFonts w:ascii="新細明體" w:hAnsi="新細明體"/>
                <w:bCs/>
                <w:snapToGrid w:val="0"/>
                <w:kern w:val="0"/>
                <w:sz w:val="18"/>
                <w:szCs w:val="18"/>
              </w:rPr>
              <w:br/>
              <w:t xml:space="preserve">  </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【家政教育】2-4-5欣賞服飾之美。</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（1）瞭解舞臺表演環境的組成要素。</w:t>
            </w:r>
            <w:r>
              <w:rPr>
                <w:rFonts w:ascii="新細明體" w:hAnsi="新細明體" w:hint="eastAsia"/>
                <w:bCs/>
                <w:snapToGrid w:val="0"/>
                <w:kern w:val="0"/>
                <w:sz w:val="18"/>
                <w:szCs w:val="18"/>
              </w:rPr>
              <w:br/>
              <w:t>（2）認識不同的舞臺類型。</w:t>
            </w:r>
            <w:r>
              <w:rPr>
                <w:rFonts w:ascii="新細明體" w:hAnsi="新細明體" w:hint="eastAsia"/>
                <w:bCs/>
                <w:snapToGrid w:val="0"/>
                <w:kern w:val="0"/>
                <w:sz w:val="18"/>
                <w:szCs w:val="18"/>
              </w:rPr>
              <w:br/>
              <w:t>（3）認知舞臺設計、燈光設計及音效音樂設計的工作及重要性。</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（1）以舞臺設計、燈光設計及音樂與音效設計表達出不同的情感、思想與創意。</w:t>
            </w:r>
            <w:r>
              <w:rPr>
                <w:rFonts w:ascii="新細明體" w:hAnsi="新細明體" w:hint="eastAsia"/>
                <w:bCs/>
                <w:snapToGrid w:val="0"/>
                <w:kern w:val="0"/>
                <w:sz w:val="18"/>
                <w:szCs w:val="18"/>
              </w:rPr>
              <w:br/>
              <w:t>（2）欣賞不同類型的舞臺設計，並能辨別其優缺點。</w:t>
            </w:r>
            <w:r>
              <w:rPr>
                <w:rFonts w:ascii="新細明體" w:hAnsi="新細明體" w:hint="eastAsia"/>
                <w:bCs/>
                <w:snapToGrid w:val="0"/>
                <w:kern w:val="0"/>
                <w:sz w:val="18"/>
                <w:szCs w:val="18"/>
              </w:rPr>
              <w:br/>
              <w:t>（3）學習培養觀察力及設計創造的能力。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欣賞不同類型的舞臺設計所表達的情意氛圍。</w:t>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1.歷年優秀舞臺模型。</w:t>
            </w:r>
            <w:r>
              <w:rPr>
                <w:rFonts w:ascii="新細明體" w:hAnsi="新細明體"/>
                <w:bCs/>
                <w:snapToGrid w:val="0"/>
                <w:kern w:val="0"/>
                <w:sz w:val="18"/>
                <w:szCs w:val="18"/>
              </w:rPr>
              <w:br/>
              <w:t>2.準備在電影或音樂劇獎項上，得過最佳音樂設計獎項或最佳音效的影片，以作為課程講解的範例。</w:t>
            </w:r>
            <w:r>
              <w:rPr>
                <w:rFonts w:ascii="新細明體" w:hAnsi="新細明體"/>
                <w:bCs/>
                <w:snapToGrid w:val="0"/>
                <w:kern w:val="0"/>
                <w:sz w:val="18"/>
                <w:szCs w:val="18"/>
              </w:rPr>
              <w:br/>
              <w:t>3.手電筒、不同顏色玻璃紙及相機。</w:t>
            </w:r>
            <w:r>
              <w:rPr>
                <w:rFonts w:ascii="新細明體" w:hAnsi="新細明體"/>
                <w:bCs/>
                <w:snapToGrid w:val="0"/>
                <w:kern w:val="0"/>
                <w:sz w:val="18"/>
                <w:szCs w:val="18"/>
              </w:rPr>
              <w:br/>
              <w:t>4.製作舞臺的材料，如：衛生筷、厚紙板等。</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視覺藝術（第二次段考）</w:t>
            </w:r>
            <w:r>
              <w:rPr>
                <w:rFonts w:ascii="新細明體" w:hAnsi="新細明體"/>
                <w:kern w:val="0"/>
                <w:sz w:val="20"/>
              </w:rPr>
              <w:t xml:space="preserve"> </w:t>
            </w:r>
            <w:r>
              <w:rPr>
                <w:rFonts w:ascii="新細明體" w:hAnsi="新細明體"/>
                <w:bCs/>
                <w:snapToGrid w:val="0"/>
                <w:kern w:val="0"/>
                <w:sz w:val="18"/>
                <w:szCs w:val="18"/>
              </w:rPr>
              <w:t>4.探索畫中的世界</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1.認識藝術創作的題材類別。</w:t>
            </w:r>
            <w:r>
              <w:rPr>
                <w:rFonts w:ascii="新細明體" w:hAnsi="新細明體"/>
                <w:bCs/>
                <w:snapToGrid w:val="0"/>
                <w:kern w:val="0"/>
                <w:sz w:val="18"/>
                <w:szCs w:val="18"/>
              </w:rPr>
              <w:br/>
              <w:t>2.鑑賞有關再現文學內容的佳作。</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w:t>
            </w:r>
            <w:r>
              <w:rPr>
                <w:rFonts w:ascii="新細明體" w:hAnsi="新細明體" w:hint="eastAsia"/>
                <w:bCs/>
                <w:snapToGrid w:val="0"/>
                <w:kern w:val="0"/>
                <w:sz w:val="18"/>
                <w:szCs w:val="18"/>
              </w:rPr>
              <w:t>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1.介紹藝術創作的題材類別。</w:t>
            </w:r>
            <w:r>
              <w:rPr>
                <w:rFonts w:ascii="新細明體" w:hAnsi="新細明體"/>
                <w:bCs/>
                <w:snapToGrid w:val="0"/>
                <w:kern w:val="0"/>
                <w:sz w:val="18"/>
                <w:szCs w:val="18"/>
              </w:rPr>
              <w:br/>
              <w:t>2.討論藝術家創作不同題材類別的動機或態度為何。</w:t>
            </w:r>
            <w:r>
              <w:rPr>
                <w:rFonts w:ascii="新細明體" w:hAnsi="新細明體"/>
                <w:bCs/>
                <w:snapToGrid w:val="0"/>
                <w:kern w:val="0"/>
                <w:sz w:val="18"/>
                <w:szCs w:val="18"/>
              </w:rPr>
              <w:br/>
              <w:t>3.介紹「敘事畫」所描繪的題材內容。</w:t>
            </w:r>
            <w:r>
              <w:rPr>
                <w:rFonts w:ascii="新細明體" w:hAnsi="新細明體"/>
                <w:bCs/>
                <w:snapToGrid w:val="0"/>
                <w:kern w:val="0"/>
                <w:sz w:val="18"/>
                <w:szCs w:val="18"/>
              </w:rPr>
              <w:br/>
              <w:t>4.簡介本單元的內容大綱。</w:t>
            </w:r>
            <w:r>
              <w:rPr>
                <w:rFonts w:ascii="新細明體" w:hAnsi="新細明體"/>
                <w:bCs/>
                <w:snapToGrid w:val="0"/>
                <w:kern w:val="0"/>
                <w:sz w:val="18"/>
                <w:szCs w:val="18"/>
              </w:rPr>
              <w:br/>
              <w:t>5.介紹莎士比亞和但丁的生平和文學著作。</w:t>
            </w:r>
            <w:r>
              <w:rPr>
                <w:rFonts w:ascii="新細明體" w:hAnsi="新細明體"/>
                <w:bCs/>
                <w:snapToGrid w:val="0"/>
                <w:kern w:val="0"/>
                <w:sz w:val="18"/>
                <w:szCs w:val="18"/>
              </w:rPr>
              <w:br/>
              <w:t>6.分組報告和討論米雷的〈奧菲莉亞〉、羅塞提的〈但丁的最愛〉和顧愷之的〈女史箴圖〉。</w:t>
            </w:r>
            <w:r>
              <w:rPr>
                <w:rFonts w:ascii="新細明體" w:hAnsi="新細明體"/>
                <w:bCs/>
                <w:snapToGrid w:val="0"/>
                <w:kern w:val="0"/>
                <w:sz w:val="18"/>
                <w:szCs w:val="18"/>
              </w:rPr>
              <w:br/>
              <w:t>7.介紹畫家米雷、羅塞提和顧愷之的生平與繪畫風格。</w:t>
            </w:r>
            <w:r>
              <w:rPr>
                <w:rFonts w:ascii="新細明體" w:hAnsi="新細明體"/>
                <w:bCs/>
                <w:snapToGrid w:val="0"/>
                <w:kern w:val="0"/>
                <w:sz w:val="18"/>
                <w:szCs w:val="18"/>
              </w:rPr>
              <w:br/>
              <w:t>8.說明拉斐爾前派的時代背景與風格特色。</w:t>
            </w:r>
            <w:r>
              <w:rPr>
                <w:rFonts w:ascii="新細明體" w:hAnsi="新細明體"/>
                <w:bCs/>
                <w:snapToGrid w:val="0"/>
                <w:kern w:val="0"/>
                <w:sz w:val="18"/>
                <w:szCs w:val="18"/>
              </w:rPr>
              <w:br/>
              <w:t>9.分組報告和討論波提且利的〈維納斯的誕生〉。</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【性別平等教育】3-4-5探究社會建構下，性別歧視與偏見所造成的困境。</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【資訊教育】5-4-5能應用資訊及網路科技，培養合作與主動學習的能力。</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1.歷程性評量（含認知、技能、情意三部分）</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（2）分組合作程度與上臺報告的表現。</w:t>
            </w:r>
            <w:r>
              <w:rPr>
                <w:rFonts w:ascii="新細明體" w:hAnsi="新細明體" w:hint="eastAsia"/>
                <w:bCs/>
                <w:snapToGrid w:val="0"/>
                <w:kern w:val="0"/>
                <w:sz w:val="18"/>
                <w:szCs w:val="18"/>
              </w:rPr>
              <w:br/>
              <w:t>（3）隨堂表現記錄：包括學習熱忱與創作態度。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（1）能分辨藝術創作的題材類別。</w:t>
            </w:r>
            <w:r>
              <w:rPr>
                <w:rFonts w:ascii="新細明體" w:hAnsi="新細明體" w:hint="eastAsia"/>
                <w:bCs/>
                <w:snapToGrid w:val="0"/>
                <w:kern w:val="0"/>
                <w:sz w:val="18"/>
                <w:szCs w:val="18"/>
              </w:rPr>
              <w:br/>
              <w:t>（2）能瞭解畫家的創作動機、畫作表現的故事內容與文化意義。</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（1）描述畫作的內容和表現形式，具備鑑賞能力。</w:t>
            </w:r>
            <w:r>
              <w:rPr>
                <w:rFonts w:ascii="新細明體" w:hAnsi="新細明體" w:hint="eastAsia"/>
                <w:bCs/>
                <w:snapToGrid w:val="0"/>
                <w:kern w:val="0"/>
                <w:sz w:val="18"/>
                <w:szCs w:val="18"/>
              </w:rPr>
              <w:br/>
              <w:t>（2）發表時能正確使用藝術詞彙的能力。</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1.各種題材類別的畫作1-2件。</w:t>
            </w:r>
            <w:r>
              <w:rPr>
                <w:rFonts w:ascii="新細明體" w:hAnsi="新細明體"/>
                <w:bCs/>
                <w:snapToGrid w:val="0"/>
                <w:kern w:val="0"/>
                <w:sz w:val="18"/>
                <w:szCs w:val="18"/>
              </w:rPr>
              <w:br/>
              <w:t>2.有關文學內容、神話傳說、歷史事件和民俗風情的畫作。</w:t>
            </w:r>
            <w:r>
              <w:rPr>
                <w:rFonts w:ascii="新細明體" w:hAnsi="新細明體"/>
                <w:bCs/>
                <w:snapToGrid w:val="0"/>
                <w:kern w:val="0"/>
                <w:sz w:val="18"/>
                <w:szCs w:val="18"/>
              </w:rPr>
              <w:br/>
              <w:t>3.本節課所介紹的畫家米雷的〈奧菲莉亞〉、羅塞提的〈但丁的最愛〉、顧愷之的〈女史箴圖〉、波提且利的〈維納斯的誕生〉畫作和相關畫家之資料、圖片。</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音樂（第二次段考）</w:t>
            </w:r>
            <w:r>
              <w:rPr>
                <w:rFonts w:ascii="新細明體" w:hAnsi="新細明體"/>
                <w:kern w:val="0"/>
                <w:sz w:val="20"/>
              </w:rPr>
              <w:t xml:space="preserve"> </w:t>
            </w:r>
            <w:r>
              <w:rPr>
                <w:rFonts w:ascii="新細明體" w:hAnsi="新細明體"/>
                <w:bCs/>
                <w:snapToGrid w:val="0"/>
                <w:kern w:val="0"/>
                <w:sz w:val="18"/>
                <w:szCs w:val="18"/>
              </w:rPr>
              <w:t>3.管樂嘉年華</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1.中音直笛吹奏〈威風凜凜進行曲〉。</w:t>
            </w:r>
            <w:r>
              <w:rPr>
                <w:rFonts w:ascii="新細明體" w:hAnsi="新細明體"/>
                <w:bCs/>
                <w:snapToGrid w:val="0"/>
                <w:kern w:val="0"/>
                <w:sz w:val="18"/>
                <w:szCs w:val="18"/>
              </w:rPr>
              <w:br/>
              <w:t>2.能演唱歌曲〈慶祝〉。</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4"/>
                <w:attr w:name="Month" w:val="4"/>
                <w:attr w:name="Year" w:val="2001"/>
              </w:smartTagPr>
              <w:r>
                <w:rPr>
                  <w:rFonts w:ascii="新細明體" w:hAnsi="新細明體"/>
                  <w:bCs/>
                  <w:snapToGrid w:val="0"/>
                  <w:kern w:val="0"/>
                  <w:sz w:val="18"/>
                  <w:szCs w:val="18"/>
                </w:rPr>
                <w:t>1-4-4</w:t>
              </w:r>
            </w:smartTag>
            <w:r>
              <w:rPr>
                <w:rFonts w:ascii="新細明體" w:hAnsi="新細明體"/>
                <w:bCs/>
                <w:snapToGrid w:val="0"/>
                <w:kern w:val="0"/>
                <w:sz w:val="18"/>
                <w:szCs w:val="18"/>
              </w:rPr>
              <w:t>結合藝術與科技媒體，設計製作生活應用及傳達訊息的作品。</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1.教師講解〈威風凜凜進行曲〉的樂曲背景與創作者。</w:t>
            </w:r>
            <w:r>
              <w:rPr>
                <w:rFonts w:ascii="新細明體" w:hAnsi="新細明體"/>
                <w:bCs/>
                <w:snapToGrid w:val="0"/>
                <w:kern w:val="0"/>
                <w:sz w:val="18"/>
                <w:szCs w:val="18"/>
              </w:rPr>
              <w:br/>
              <w:t>2.吹奏中音直笛曲〈威風凜凜進行曲〉。</w:t>
            </w:r>
            <w:r>
              <w:rPr>
                <w:rFonts w:ascii="新細明體" w:hAnsi="新細明體"/>
                <w:bCs/>
                <w:snapToGrid w:val="0"/>
                <w:kern w:val="0"/>
                <w:sz w:val="18"/>
                <w:szCs w:val="18"/>
              </w:rPr>
              <w:br/>
              <w:t>3.教師解說〈慶祝〉的歌曲背景。</w:t>
            </w:r>
            <w:r>
              <w:rPr>
                <w:rFonts w:ascii="新細明體" w:hAnsi="新細明體"/>
                <w:bCs/>
                <w:snapToGrid w:val="0"/>
                <w:kern w:val="0"/>
                <w:sz w:val="18"/>
                <w:szCs w:val="18"/>
              </w:rPr>
              <w:br/>
              <w:t>4.演唱歌曲〈慶祝〉。</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2"/>
                <w:attr w:name="Year" w:val="2003"/>
              </w:smartTagPr>
              <w:r>
                <w:rPr>
                  <w:rFonts w:ascii="新細明體" w:hAnsi="新細明體"/>
                  <w:bCs/>
                  <w:snapToGrid w:val="0"/>
                  <w:kern w:val="0"/>
                  <w:sz w:val="18"/>
                  <w:szCs w:val="18"/>
                </w:rPr>
                <w:t>3-2-2</w:t>
              </w:r>
            </w:smartTag>
            <w:r>
              <w:rPr>
                <w:rFonts w:ascii="新細明體" w:hAnsi="新細明體"/>
                <w:bCs/>
                <w:snapToGrid w:val="0"/>
                <w:kern w:val="0"/>
                <w:sz w:val="18"/>
                <w:szCs w:val="18"/>
              </w:rPr>
              <w:t>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【性別平等教育】3-4-5探究社會建構下，性別歧視與偏見所造成的困境。</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【資訊教育】1-2-1能了解資訊科技在日常生活之應用。</w:t>
            </w:r>
            <w:r>
              <w:rPr>
                <w:rFonts w:ascii="新細明體" w:hAnsi="新細明體"/>
                <w:bCs/>
                <w:snapToGrid w:val="0"/>
                <w:kern w:val="0"/>
                <w:sz w:val="18"/>
                <w:szCs w:val="18"/>
              </w:rPr>
              <w:br/>
              <w:t>【資訊教育】2-3-2能操作及應用電腦多媒體設備。</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（1）中音直笛吹奏〈威風凜凜進行曲〉。</w:t>
            </w:r>
            <w:r>
              <w:rPr>
                <w:rFonts w:ascii="新細明體" w:hAnsi="新細明體" w:hint="eastAsia"/>
                <w:bCs/>
                <w:snapToGrid w:val="0"/>
                <w:kern w:val="0"/>
                <w:sz w:val="18"/>
                <w:szCs w:val="18"/>
              </w:rPr>
              <w:br/>
              <w:t>（2）演唱歌曲〈慶祝〉。</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（1）體會樂曲所呈現的內涵與藝術美感。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（3）能用樂曲抒發感懷、記錄生活，並樂於與人互動、分享。</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1.教學CD、VCD、DVD及相關音響器材。</w:t>
            </w:r>
            <w:r>
              <w:rPr>
                <w:rFonts w:ascii="新細明體" w:hAnsi="新細明體"/>
                <w:bCs/>
                <w:snapToGrid w:val="0"/>
                <w:kern w:val="0"/>
                <w:sz w:val="18"/>
                <w:szCs w:val="18"/>
              </w:rPr>
              <w:br/>
              <w:t>2.電腦與單槍投影機。</w:t>
            </w:r>
            <w:r>
              <w:rPr>
                <w:rFonts w:ascii="新細明體" w:hAnsi="新細明體"/>
                <w:bCs/>
                <w:snapToGrid w:val="0"/>
                <w:kern w:val="0"/>
                <w:sz w:val="18"/>
                <w:szCs w:val="18"/>
              </w:rPr>
              <w:br/>
              <w:t>3.鋼琴或數位鋼琴。</w:t>
            </w:r>
            <w:r>
              <w:rPr>
                <w:rFonts w:ascii="新細明體" w:hAnsi="新細明體"/>
                <w:bCs/>
                <w:snapToGrid w:val="0"/>
                <w:kern w:val="0"/>
                <w:sz w:val="18"/>
                <w:szCs w:val="18"/>
              </w:rPr>
              <w:br/>
              <w:t>4.歌曲伴奏譜。</w:t>
            </w:r>
            <w:r>
              <w:rPr>
                <w:rFonts w:ascii="新細明體" w:hAnsi="新細明體"/>
                <w:bCs/>
                <w:snapToGrid w:val="0"/>
                <w:kern w:val="0"/>
                <w:sz w:val="18"/>
                <w:szCs w:val="18"/>
              </w:rPr>
              <w:br/>
              <w:t>5 節奏圖卡。</w:t>
            </w:r>
            <w:r>
              <w:rPr>
                <w:rFonts w:ascii="新細明體" w:hAnsi="新細明體"/>
                <w:bCs/>
                <w:snapToGrid w:val="0"/>
                <w:kern w:val="0"/>
                <w:sz w:val="18"/>
                <w:szCs w:val="18"/>
              </w:rPr>
              <w:br/>
              <w:t>6.鍵盤圖。</w:t>
            </w:r>
            <w:r>
              <w:rPr>
                <w:rFonts w:ascii="新細明體" w:hAnsi="新細明體"/>
                <w:bCs/>
                <w:snapToGrid w:val="0"/>
                <w:kern w:val="0"/>
                <w:sz w:val="18"/>
                <w:szCs w:val="18"/>
              </w:rPr>
              <w:br/>
              <w:t>7.中音直笛指法表。</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表演藝術（第二次段考）</w:t>
            </w:r>
            <w:r>
              <w:rPr>
                <w:rFonts w:ascii="新細明體" w:hAnsi="新細明體"/>
                <w:bCs/>
                <w:snapToGrid w:val="0"/>
                <w:kern w:val="0"/>
                <w:sz w:val="18"/>
                <w:szCs w:val="18"/>
              </w:rPr>
              <w:t>3.無限可能的設計</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1.使學生認知服裝風格的重要，並帶領學生認識化妝的基本概念。</w:t>
            </w:r>
            <w:r>
              <w:rPr>
                <w:rFonts w:ascii="新細明體" w:hAnsi="新細明體"/>
                <w:bCs/>
                <w:snapToGrid w:val="0"/>
                <w:kern w:val="0"/>
                <w:sz w:val="18"/>
                <w:szCs w:val="18"/>
              </w:rPr>
              <w:br/>
              <w:t>2.引導學生理性溝通，並合作發表課堂活動的造型展示。</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1.教師說明服裝設計及化妝設計的工作內容及風格。</w:t>
            </w:r>
            <w:r>
              <w:rPr>
                <w:rFonts w:ascii="新細明體" w:hAnsi="新細明體"/>
                <w:bCs/>
                <w:snapToGrid w:val="0"/>
                <w:kern w:val="0"/>
                <w:sz w:val="18"/>
                <w:szCs w:val="18"/>
              </w:rPr>
              <w:br/>
              <w:t>2.播放雲門舞集的演出片段，並引導學生欣賞其服裝造型。</w:t>
            </w:r>
            <w:r>
              <w:rPr>
                <w:rFonts w:ascii="新細明體" w:hAnsi="新細明體"/>
                <w:bCs/>
                <w:snapToGrid w:val="0"/>
                <w:kern w:val="0"/>
                <w:sz w:val="18"/>
                <w:szCs w:val="18"/>
              </w:rPr>
              <w:br/>
              <w:t>3.進行「同心協力做造型」活動。</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【家政教育】2-4-5欣賞服飾之美。</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（1）瞭解舞臺表演環境的組成要素。</w:t>
            </w:r>
            <w:r>
              <w:rPr>
                <w:rFonts w:ascii="新細明體" w:hAnsi="新細明體" w:hint="eastAsia"/>
                <w:bCs/>
                <w:snapToGrid w:val="0"/>
                <w:kern w:val="0"/>
                <w:sz w:val="18"/>
                <w:szCs w:val="18"/>
              </w:rPr>
              <w:br/>
              <w:t>（2）認識不同的舞臺類型。</w:t>
            </w:r>
            <w:r>
              <w:rPr>
                <w:rFonts w:ascii="新細明體" w:hAnsi="新細明體" w:hint="eastAsia"/>
                <w:bCs/>
                <w:snapToGrid w:val="0"/>
                <w:kern w:val="0"/>
                <w:sz w:val="18"/>
                <w:szCs w:val="18"/>
              </w:rPr>
              <w:br/>
              <w:t>（3）認知舞臺設計、燈光設計及音效音樂設計的工作及重要性。</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（1）以舞臺設計、燈光設計及音樂與音效設計表達出不同的情感、思想與創意。</w:t>
            </w:r>
            <w:r>
              <w:rPr>
                <w:rFonts w:ascii="新細明體" w:hAnsi="新細明體" w:hint="eastAsia"/>
                <w:bCs/>
                <w:snapToGrid w:val="0"/>
                <w:kern w:val="0"/>
                <w:sz w:val="18"/>
                <w:szCs w:val="18"/>
              </w:rPr>
              <w:br/>
              <w:t>（2）欣賞不同類型的舞臺設計，並能辨別其優缺點。</w:t>
            </w:r>
            <w:r>
              <w:rPr>
                <w:rFonts w:ascii="新細明體" w:hAnsi="新細明體" w:hint="eastAsia"/>
                <w:bCs/>
                <w:snapToGrid w:val="0"/>
                <w:kern w:val="0"/>
                <w:sz w:val="18"/>
                <w:szCs w:val="18"/>
              </w:rPr>
              <w:br/>
              <w:t>（3）學習培養觀察力及設計創造的能力。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欣賞不同類型的舞臺設計所表達的情意氛圍。</w:t>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1.歷年優秀舞臺模型。</w:t>
            </w:r>
            <w:r>
              <w:rPr>
                <w:rFonts w:ascii="新細明體" w:hAnsi="新細明體"/>
                <w:bCs/>
                <w:snapToGrid w:val="0"/>
                <w:kern w:val="0"/>
                <w:sz w:val="18"/>
                <w:szCs w:val="18"/>
              </w:rPr>
              <w:br/>
              <w:t>2.準備在電影或音樂劇獎項上，得過最佳音樂設計獎項或最佳音效的影片，以作為課程講解的範例。</w:t>
            </w:r>
            <w:r>
              <w:rPr>
                <w:rFonts w:ascii="新細明體" w:hAnsi="新細明體"/>
                <w:bCs/>
                <w:snapToGrid w:val="0"/>
                <w:kern w:val="0"/>
                <w:sz w:val="18"/>
                <w:szCs w:val="18"/>
              </w:rPr>
              <w:br/>
              <w:t>3.手電筒、不同顏色玻璃紙及相機。</w:t>
            </w:r>
            <w:r>
              <w:rPr>
                <w:rFonts w:ascii="新細明體" w:hAnsi="新細明體"/>
                <w:bCs/>
                <w:snapToGrid w:val="0"/>
                <w:kern w:val="0"/>
                <w:sz w:val="18"/>
                <w:szCs w:val="18"/>
              </w:rPr>
              <w:br/>
              <w:t>4.製作舞臺的材料，如：衛生筷、厚紙板等。</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4.探索畫中的世界</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1.鑑賞有關宗教故事的經典畫作，分析相同題材、不同創作者之作品在表現上的差異。</w:t>
            </w:r>
            <w:r>
              <w:rPr>
                <w:rFonts w:ascii="新細明體" w:hAnsi="新細明體"/>
                <w:bCs/>
                <w:snapToGrid w:val="0"/>
                <w:kern w:val="0"/>
                <w:sz w:val="18"/>
                <w:szCs w:val="18"/>
              </w:rPr>
              <w:br/>
              <w:t>2.鑑賞有關描繪宗教神話和民間傳說的傑作。</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w:t>
            </w:r>
            <w:r>
              <w:rPr>
                <w:rFonts w:ascii="新細明體" w:hAnsi="新細明體" w:hint="eastAsia"/>
                <w:bCs/>
                <w:snapToGrid w:val="0"/>
                <w:kern w:val="0"/>
                <w:sz w:val="18"/>
                <w:szCs w:val="18"/>
              </w:rPr>
              <w:t>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1.學生發表所蒐集的有關希臘、羅馬神話和宗教故事的資料。</w:t>
            </w:r>
            <w:r>
              <w:rPr>
                <w:rFonts w:ascii="新細明體" w:hAnsi="新細明體"/>
                <w:bCs/>
                <w:snapToGrid w:val="0"/>
                <w:kern w:val="0"/>
                <w:sz w:val="18"/>
                <w:szCs w:val="18"/>
              </w:rPr>
              <w:br/>
              <w:t>2.分組報告和討論達文西的〈最後的晚餐〉、永樂宮壁畫〈八仙過海圖〉、李公麟的〈免冑圖〉、大衛的〈馬哈之死〉和傑利柯的〈梅杜莎之筏〉等作品。</w:t>
            </w:r>
            <w:r>
              <w:rPr>
                <w:rFonts w:ascii="新細明體" w:hAnsi="新細明體"/>
                <w:bCs/>
                <w:snapToGrid w:val="0"/>
                <w:kern w:val="0"/>
                <w:sz w:val="18"/>
                <w:szCs w:val="18"/>
              </w:rPr>
              <w:br/>
              <w:t>3.介紹永樂宮壁畫，以及達文西、李公麟、大衛的和傑利柯的生平和繪畫風格。</w:t>
            </w:r>
            <w:r>
              <w:rPr>
                <w:rFonts w:ascii="新細明體" w:hAnsi="新細明體"/>
                <w:bCs/>
                <w:snapToGrid w:val="0"/>
                <w:kern w:val="0"/>
                <w:sz w:val="18"/>
                <w:szCs w:val="18"/>
              </w:rPr>
              <w:br/>
              <w:t>4.介紹義大利文藝復興、法國新古典主義和浪漫主義的時代背景、風格特色和代表畫家等。</w:t>
            </w:r>
            <w:r>
              <w:rPr>
                <w:rFonts w:ascii="新細明體" w:hAnsi="新細明體"/>
                <w:bCs/>
                <w:snapToGrid w:val="0"/>
                <w:kern w:val="0"/>
                <w:sz w:val="18"/>
                <w:szCs w:val="18"/>
              </w:rPr>
              <w:br/>
              <w:t>5.說明畫家的創作過程。</w:t>
            </w:r>
            <w:r>
              <w:rPr>
                <w:rFonts w:ascii="新細明體" w:hAnsi="新細明體"/>
                <w:bCs/>
                <w:snapToGrid w:val="0"/>
                <w:kern w:val="0"/>
                <w:sz w:val="18"/>
                <w:szCs w:val="18"/>
              </w:rPr>
              <w:br/>
              <w:t>6.教師介紹其他有關神話傳說和歷史事件的畫作。</w:t>
            </w:r>
            <w:r>
              <w:rPr>
                <w:rFonts w:ascii="新細明體" w:hAnsi="新細明體"/>
                <w:bCs/>
                <w:snapToGrid w:val="0"/>
                <w:kern w:val="0"/>
                <w:sz w:val="18"/>
                <w:szCs w:val="18"/>
              </w:rPr>
              <w:br/>
              <w:t>7.介紹其他相關主題的不同畫作，如：〈聖告〉、〈卸下聖體〉等。</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【性別平等教育】3-4-5探究社會建構下，性別歧視與偏見所造成的困境。</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【資訊教育】5-4-5能應用資訊及網路科技，培養合作與主動學習的能力。</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1.歷程性評量（含認知、技能、情意三部分）</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（2）分組合作程度與上臺報告的表現。</w:t>
            </w:r>
            <w:r>
              <w:rPr>
                <w:rFonts w:ascii="新細明體" w:hAnsi="新細明體" w:hint="eastAsia"/>
                <w:bCs/>
                <w:snapToGrid w:val="0"/>
                <w:kern w:val="0"/>
                <w:sz w:val="18"/>
                <w:szCs w:val="18"/>
              </w:rPr>
              <w:br/>
              <w:t>（3）隨堂表現記錄：包括學習熱忱與創作態度。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（1）能分辨藝術創作的題材類別。</w:t>
            </w:r>
            <w:r>
              <w:rPr>
                <w:rFonts w:ascii="新細明體" w:hAnsi="新細明體" w:hint="eastAsia"/>
                <w:bCs/>
                <w:snapToGrid w:val="0"/>
                <w:kern w:val="0"/>
                <w:sz w:val="18"/>
                <w:szCs w:val="18"/>
              </w:rPr>
              <w:br/>
              <w:t>（2）能瞭解畫家的創作動機、畫作表現的故事內容與文化意義。</w:t>
            </w:r>
            <w:r>
              <w:rPr>
                <w:rFonts w:ascii="新細明體" w:hAnsi="新細明體" w:hint="eastAsia"/>
                <w:bCs/>
                <w:snapToGrid w:val="0"/>
                <w:kern w:val="0"/>
                <w:sz w:val="18"/>
                <w:szCs w:val="18"/>
              </w:rPr>
              <w:br/>
              <w:t>（3）認識西方視覺藝術史上各類風格的時代背景和特色。</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1.有關希臘、羅馬神話和宗教的故事資料。</w:t>
            </w:r>
            <w:r>
              <w:rPr>
                <w:rFonts w:ascii="新細明體" w:hAnsi="新細明體"/>
                <w:bCs/>
                <w:snapToGrid w:val="0"/>
                <w:kern w:val="0"/>
                <w:sz w:val="18"/>
                <w:szCs w:val="18"/>
              </w:rPr>
              <w:br/>
              <w:t>2.有關神話、宗教故事和歷史事件的畫作。</w:t>
            </w:r>
            <w:r>
              <w:rPr>
                <w:rFonts w:ascii="新細明體" w:hAnsi="新細明體"/>
                <w:bCs/>
                <w:snapToGrid w:val="0"/>
                <w:kern w:val="0"/>
                <w:sz w:val="18"/>
                <w:szCs w:val="18"/>
              </w:rPr>
              <w:br/>
              <w:t>3.本單元介紹的畫作達文西的〈最後的晚餐〉、永樂宮壁畫〈八仙過海圖〉、李公的〈免冑圖〉、大衛的〈馬哈之死〉和傑利柯的〈梅杜莎之筏〉和相關畫家之資料、圖片。</w:t>
            </w:r>
            <w:r>
              <w:rPr>
                <w:rFonts w:ascii="新細明體" w:hAnsi="新細明體"/>
                <w:bCs/>
                <w:snapToGrid w:val="0"/>
                <w:kern w:val="0"/>
                <w:sz w:val="18"/>
                <w:szCs w:val="18"/>
              </w:rPr>
              <w:br/>
              <w:t>4.延伸學習的畫作：相同主題的不同畫作，如：〈聖告〉、〈卸下聖體〉</w:t>
            </w:r>
            <w:r>
              <w:rPr>
                <w:rFonts w:ascii="新細明體" w:hAnsi="新細明體"/>
                <w:bCs/>
                <w:snapToGrid w:val="0"/>
                <w:kern w:val="0"/>
                <w:sz w:val="18"/>
                <w:szCs w:val="18"/>
              </w:rPr>
              <w:br/>
              <w:t>等。</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3.管樂嘉年華</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1.介紹管弦樂團的組成、編制與展現。</w:t>
            </w:r>
            <w:r>
              <w:rPr>
                <w:rFonts w:ascii="新細明體" w:hAnsi="新細明體"/>
                <w:bCs/>
                <w:snapToGrid w:val="0"/>
                <w:kern w:val="0"/>
                <w:sz w:val="18"/>
                <w:szCs w:val="18"/>
              </w:rPr>
              <w:br/>
              <w:t>2.介紹管弦樂曲《青少年管弦樂入門》。</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4"/>
                <w:attr w:name="Month" w:val="4"/>
                <w:attr w:name="Year" w:val="2001"/>
              </w:smartTagPr>
              <w:r>
                <w:rPr>
                  <w:rFonts w:ascii="新細明體" w:hAnsi="新細明體"/>
                  <w:bCs/>
                  <w:snapToGrid w:val="0"/>
                  <w:kern w:val="0"/>
                  <w:sz w:val="18"/>
                  <w:szCs w:val="18"/>
                </w:rPr>
                <w:t>1-4-4</w:t>
              </w:r>
            </w:smartTag>
            <w:r>
              <w:rPr>
                <w:rFonts w:ascii="新細明體" w:hAnsi="新細明體"/>
                <w:bCs/>
                <w:snapToGrid w:val="0"/>
                <w:kern w:val="0"/>
                <w:sz w:val="18"/>
                <w:szCs w:val="18"/>
              </w:rPr>
              <w:t>結合藝術與科技媒體，設計製作生活應用及傳達訊息的作品。</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1.認識西洋管弦樂團。</w:t>
            </w:r>
            <w:r>
              <w:rPr>
                <w:rFonts w:ascii="新細明體" w:hAnsi="新細明體"/>
                <w:bCs/>
                <w:snapToGrid w:val="0"/>
                <w:kern w:val="0"/>
                <w:sz w:val="18"/>
                <w:szCs w:val="18"/>
              </w:rPr>
              <w:br/>
              <w:t>2.聆賞《青少年管弦樂入門》，聽辨各種樂器音色。</w:t>
            </w:r>
            <w:r>
              <w:rPr>
                <w:rFonts w:ascii="新細明體" w:hAnsi="新細明體"/>
                <w:bCs/>
                <w:snapToGrid w:val="0"/>
                <w:kern w:val="0"/>
                <w:sz w:val="18"/>
                <w:szCs w:val="18"/>
              </w:rPr>
              <w:br/>
              <w:t>3.介紹作曲家布瑞頓與其樂曲創作背景。</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2"/>
                <w:attr w:name="Year" w:val="2003"/>
              </w:smartTagPr>
              <w:r>
                <w:rPr>
                  <w:rFonts w:ascii="新細明體" w:hAnsi="新細明體"/>
                  <w:bCs/>
                  <w:snapToGrid w:val="0"/>
                  <w:kern w:val="0"/>
                  <w:sz w:val="18"/>
                  <w:szCs w:val="18"/>
                </w:rPr>
                <w:t>3-2-2</w:t>
              </w:r>
            </w:smartTag>
            <w:r>
              <w:rPr>
                <w:rFonts w:ascii="新細明體" w:hAnsi="新細明體"/>
                <w:bCs/>
                <w:snapToGrid w:val="0"/>
                <w:kern w:val="0"/>
                <w:sz w:val="18"/>
                <w:szCs w:val="18"/>
              </w:rPr>
              <w:t>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【性別平等教育】3-4-1運用各種資訊、科技與媒體資源解決問題，不受性別的限制。</w:t>
            </w:r>
            <w:r>
              <w:rPr>
                <w:rFonts w:ascii="新細明體" w:hAnsi="新細明體"/>
                <w:bCs/>
                <w:snapToGrid w:val="0"/>
                <w:kern w:val="0"/>
                <w:sz w:val="18"/>
                <w:szCs w:val="18"/>
              </w:rPr>
              <w:br/>
              <w:t>【性別平等教育】3-4-5探究社會建構下，性別歧視與偏見所造成的困境。</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【資訊教育】1-2-1能了解資訊科技在日常生活之應用。</w:t>
            </w:r>
            <w:r>
              <w:rPr>
                <w:rFonts w:ascii="新細明體" w:hAnsi="新細明體"/>
                <w:bCs/>
                <w:snapToGrid w:val="0"/>
                <w:kern w:val="0"/>
                <w:sz w:val="18"/>
                <w:szCs w:val="18"/>
              </w:rPr>
              <w:br/>
              <w:t>【資訊教育】2-3-2能操作及應用電腦多媒體設備。</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認識管絃樂團。</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欣賞管弦樂曲《青少年管弦樂入門》。</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（1）體會樂曲所呈現的內涵與藝術美感。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（3）能用樂曲抒發感懷、記錄生活，並樂於與人互動、分享。</w:t>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1.教學CD、VCD、DVD及相關音響器材。</w:t>
            </w:r>
            <w:r>
              <w:rPr>
                <w:rFonts w:ascii="新細明體" w:hAnsi="新細明體"/>
                <w:bCs/>
                <w:snapToGrid w:val="0"/>
                <w:kern w:val="0"/>
                <w:sz w:val="18"/>
                <w:szCs w:val="18"/>
              </w:rPr>
              <w:br/>
              <w:t>2.電腦與單槍投影機。</w:t>
            </w:r>
            <w:r>
              <w:rPr>
                <w:rFonts w:ascii="新細明體" w:hAnsi="新細明體"/>
                <w:bCs/>
                <w:snapToGrid w:val="0"/>
                <w:kern w:val="0"/>
                <w:sz w:val="18"/>
                <w:szCs w:val="18"/>
              </w:rPr>
              <w:br/>
              <w:t>3.鋼琴或數位鋼琴。</w:t>
            </w:r>
            <w:r>
              <w:rPr>
                <w:rFonts w:ascii="新細明體" w:hAnsi="新細明體"/>
                <w:bCs/>
                <w:snapToGrid w:val="0"/>
                <w:kern w:val="0"/>
                <w:sz w:val="18"/>
                <w:szCs w:val="18"/>
              </w:rPr>
              <w:br/>
              <w:t>4.歌曲伴奏譜。</w:t>
            </w:r>
            <w:r>
              <w:rPr>
                <w:rFonts w:ascii="新細明體" w:hAnsi="新細明體"/>
                <w:bCs/>
                <w:snapToGrid w:val="0"/>
                <w:kern w:val="0"/>
                <w:sz w:val="18"/>
                <w:szCs w:val="18"/>
              </w:rPr>
              <w:br/>
              <w:t>5.節奏圖卡。</w:t>
            </w:r>
            <w:r>
              <w:rPr>
                <w:rFonts w:ascii="新細明體" w:hAnsi="新細明體"/>
                <w:bCs/>
                <w:snapToGrid w:val="0"/>
                <w:kern w:val="0"/>
                <w:sz w:val="18"/>
                <w:szCs w:val="18"/>
              </w:rPr>
              <w:br/>
              <w:t>6.鍵盤圖。</w:t>
            </w:r>
            <w:r>
              <w:rPr>
                <w:rFonts w:ascii="新細明體" w:hAnsi="新細明體"/>
                <w:bCs/>
                <w:snapToGrid w:val="0"/>
                <w:kern w:val="0"/>
                <w:sz w:val="18"/>
                <w:szCs w:val="18"/>
              </w:rPr>
              <w:br/>
              <w:t>7.中音直笛指法表。</w:t>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3.無限可能的設計</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1.認真蒐集走秀所需的一切物品，並互相協調溝通，以完整符合演出主題。</w:t>
            </w:r>
            <w:r>
              <w:rPr>
                <w:rFonts w:ascii="新細明體" w:hAnsi="新細明體"/>
                <w:bCs/>
                <w:snapToGrid w:val="0"/>
                <w:kern w:val="0"/>
                <w:sz w:val="18"/>
                <w:szCs w:val="18"/>
              </w:rPr>
              <w:br/>
              <w:t>2.引導學生確實完成走秀，並公開展示演出，給予其他組別具體的建議。</w:t>
            </w:r>
            <w:r>
              <w:rPr>
                <w:rFonts w:ascii="新細明體" w:hAnsi="新細明體"/>
                <w:bCs/>
                <w:snapToGrid w:val="0"/>
                <w:kern w:val="0"/>
                <w:sz w:val="18"/>
                <w:szCs w:val="18"/>
              </w:rPr>
              <w:br/>
              <w:t>3.引導學生激發想像力、創造力，並練習分工合作。</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1.教師說明「創意彩妝戲裝秀」活動方式及注意事項，並鼓勵學生發揮創意。</w:t>
            </w:r>
            <w:r>
              <w:rPr>
                <w:rFonts w:ascii="新細明體" w:hAnsi="新細明體"/>
                <w:bCs/>
                <w:snapToGrid w:val="0"/>
                <w:kern w:val="0"/>
                <w:sz w:val="18"/>
                <w:szCs w:val="18"/>
              </w:rPr>
              <w:br/>
              <w:t>2.進行「創意彩妝戲裝秀」活動。</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【家政教育】2-4-5欣賞服飾之美。</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（1）瞭解舞臺表演環境的組成要素。</w:t>
            </w:r>
            <w:r>
              <w:rPr>
                <w:rFonts w:ascii="新細明體" w:hAnsi="新細明體" w:hint="eastAsia"/>
                <w:bCs/>
                <w:snapToGrid w:val="0"/>
                <w:kern w:val="0"/>
                <w:sz w:val="18"/>
                <w:szCs w:val="18"/>
              </w:rPr>
              <w:br/>
              <w:t>（2）認識不同的舞臺類型。</w:t>
            </w:r>
            <w:r>
              <w:rPr>
                <w:rFonts w:ascii="新細明體" w:hAnsi="新細明體" w:hint="eastAsia"/>
                <w:bCs/>
                <w:snapToGrid w:val="0"/>
                <w:kern w:val="0"/>
                <w:sz w:val="18"/>
                <w:szCs w:val="18"/>
              </w:rPr>
              <w:br/>
              <w:t>（3）認知舞臺設計、燈光設計及音效音樂設計的工作及重要性。</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（1）以舞臺設計、燈光設計及音樂與音效設計表達出不同的情感、思想與創意。</w:t>
            </w:r>
            <w:r>
              <w:rPr>
                <w:rFonts w:ascii="新細明體" w:hAnsi="新細明體" w:hint="eastAsia"/>
                <w:bCs/>
                <w:snapToGrid w:val="0"/>
                <w:kern w:val="0"/>
                <w:sz w:val="18"/>
                <w:szCs w:val="18"/>
              </w:rPr>
              <w:br/>
              <w:t>（2）欣賞不同類型的舞臺設計，並能辨別其優缺點。</w:t>
            </w:r>
            <w:r>
              <w:rPr>
                <w:rFonts w:ascii="新細明體" w:hAnsi="新細明體" w:hint="eastAsia"/>
                <w:bCs/>
                <w:snapToGrid w:val="0"/>
                <w:kern w:val="0"/>
                <w:sz w:val="18"/>
                <w:szCs w:val="18"/>
              </w:rPr>
              <w:br/>
              <w:t>（3）學習培養觀察力及設計創造的能力。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欣賞不同類型的舞臺設計所表達的情意氛圍。</w:t>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1.歷年優秀舞臺模型。</w:t>
            </w:r>
            <w:r>
              <w:rPr>
                <w:rFonts w:ascii="新細明體" w:hAnsi="新細明體"/>
                <w:bCs/>
                <w:snapToGrid w:val="0"/>
                <w:kern w:val="0"/>
                <w:sz w:val="18"/>
                <w:szCs w:val="18"/>
              </w:rPr>
              <w:br/>
              <w:t>2.準備在電影或音樂劇獎項上，得過最佳音樂設計獎項或最佳音效的影片，以作為課程講解的範例。</w:t>
            </w:r>
            <w:r>
              <w:rPr>
                <w:rFonts w:ascii="新細明體" w:hAnsi="新細明體"/>
                <w:bCs/>
                <w:snapToGrid w:val="0"/>
                <w:kern w:val="0"/>
                <w:sz w:val="18"/>
                <w:szCs w:val="18"/>
              </w:rPr>
              <w:br/>
              <w:t>3.手電筒、不同顏色玻璃紙及相機。</w:t>
            </w:r>
            <w:r>
              <w:rPr>
                <w:rFonts w:ascii="新細明體" w:hAnsi="新細明體"/>
                <w:bCs/>
                <w:snapToGrid w:val="0"/>
                <w:kern w:val="0"/>
                <w:sz w:val="18"/>
                <w:szCs w:val="18"/>
              </w:rPr>
              <w:br/>
              <w:t>4.製作舞臺的材料，如：衛生筷、厚紙板等。</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4.探索畫中的世界</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1.鑑賞有關記錄歷史事件的巨作，並瞭解藝術創作過程。</w:t>
            </w:r>
            <w:r>
              <w:rPr>
                <w:rFonts w:ascii="新細明體" w:hAnsi="新細明體"/>
                <w:bCs/>
                <w:snapToGrid w:val="0"/>
                <w:kern w:val="0"/>
                <w:sz w:val="18"/>
                <w:szCs w:val="18"/>
              </w:rPr>
              <w:br/>
              <w:t>2.鑑賞有關描寫民俗風情的名作。</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w:t>
            </w:r>
            <w:r>
              <w:rPr>
                <w:rFonts w:ascii="新細明體" w:hAnsi="新細明體" w:hint="eastAsia"/>
                <w:bCs/>
                <w:snapToGrid w:val="0"/>
                <w:kern w:val="0"/>
                <w:sz w:val="18"/>
                <w:szCs w:val="18"/>
              </w:rPr>
              <w:t>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1.分組報告和討論〈韓熙載夜宴圖〉、〈阿諾菲尼的婚禮〉、〈拾穗〉等作品。</w:t>
            </w:r>
            <w:r>
              <w:rPr>
                <w:rFonts w:ascii="新細明體" w:hAnsi="新細明體"/>
                <w:bCs/>
                <w:snapToGrid w:val="0"/>
                <w:kern w:val="0"/>
                <w:sz w:val="18"/>
                <w:szCs w:val="18"/>
              </w:rPr>
              <w:br/>
              <w:t>2.介紹顧閎中、凡‧艾克、米勒的生平和繪畫風格。</w:t>
            </w:r>
            <w:r>
              <w:rPr>
                <w:rFonts w:ascii="新細明體" w:hAnsi="新細明體"/>
                <w:bCs/>
                <w:snapToGrid w:val="0"/>
                <w:kern w:val="0"/>
                <w:sz w:val="18"/>
                <w:szCs w:val="18"/>
              </w:rPr>
              <w:br/>
              <w:t>3.介紹寫實主義的時代背景、繪畫風格和代表畫家等。</w:t>
            </w:r>
            <w:r>
              <w:rPr>
                <w:rFonts w:ascii="新細明體" w:hAnsi="新細明體"/>
                <w:bCs/>
                <w:snapToGrid w:val="0"/>
                <w:kern w:val="0"/>
                <w:sz w:val="18"/>
                <w:szCs w:val="18"/>
              </w:rPr>
              <w:br/>
              <w:t>4.介紹運用鏡子的其他畫作。</w:t>
            </w:r>
            <w:r>
              <w:rPr>
                <w:rFonts w:ascii="新細明體" w:hAnsi="新細明體"/>
                <w:bCs/>
                <w:snapToGrid w:val="0"/>
                <w:kern w:val="0"/>
                <w:sz w:val="18"/>
                <w:szCs w:val="18"/>
              </w:rPr>
              <w:br/>
              <w:t>5.教師介紹其他有關民俗風情的畫作。</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【性別平等教育】3-4-5探究社會建構下，性別歧視與偏見所造成的困境。</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【資訊教育】5-4-5能應用資訊及網路科技，培養合作與主動學習的能力。</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1.歷程性評量（含認知、技能、情意三部分）</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（2）分組合作程度與上臺報告的表現。</w:t>
            </w:r>
            <w:r>
              <w:rPr>
                <w:rFonts w:ascii="新細明體" w:hAnsi="新細明體" w:hint="eastAsia"/>
                <w:bCs/>
                <w:snapToGrid w:val="0"/>
                <w:kern w:val="0"/>
                <w:sz w:val="18"/>
                <w:szCs w:val="18"/>
              </w:rPr>
              <w:br/>
              <w:t>（3）隨堂表現記錄：包括學習熱忱與創作態度。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（1）使用資訊科技蒐集資料，並依藝術檔案的製作程度加以評量。</w:t>
            </w:r>
            <w:r>
              <w:rPr>
                <w:rFonts w:ascii="新細明體" w:hAnsi="新細明體" w:hint="eastAsia"/>
                <w:bCs/>
                <w:snapToGrid w:val="0"/>
                <w:kern w:val="0"/>
                <w:sz w:val="18"/>
                <w:szCs w:val="18"/>
              </w:rPr>
              <w:br/>
              <w:t>（2）發表時能正確使用藝術詞彙的能力。</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1.蒐集各種類別的畫作1-2件。</w:t>
            </w:r>
            <w:r>
              <w:rPr>
                <w:rFonts w:ascii="新細明體" w:hAnsi="新細明體"/>
                <w:bCs/>
                <w:snapToGrid w:val="0"/>
                <w:kern w:val="0"/>
                <w:sz w:val="18"/>
                <w:szCs w:val="18"/>
              </w:rPr>
              <w:br/>
              <w:t>2.蒐集本單元所鑑賞的畫作相關資料和作品圖片。</w:t>
            </w:r>
            <w:r>
              <w:rPr>
                <w:rFonts w:ascii="新細明體" w:hAnsi="新細明體"/>
                <w:bCs/>
                <w:snapToGrid w:val="0"/>
                <w:kern w:val="0"/>
                <w:sz w:val="18"/>
                <w:szCs w:val="18"/>
              </w:rPr>
              <w:br/>
              <w:t>3.根據課本內容，準備相關藝術家的資料（包括生平、所處時代背景和繪畫風格），以及視覺藝術史流派的介紹。</w:t>
            </w:r>
            <w:r>
              <w:rPr>
                <w:rFonts w:ascii="新細明體" w:hAnsi="新細明體"/>
                <w:bCs/>
                <w:snapToGrid w:val="0"/>
                <w:kern w:val="0"/>
                <w:sz w:val="18"/>
                <w:szCs w:val="18"/>
              </w:rPr>
              <w:br/>
              <w:t>4.事先蒐集插畫作品，包括傑出插畫家作品、故事繪本和學生的插畫作品。</w:t>
            </w:r>
            <w:r>
              <w:rPr>
                <w:rFonts w:ascii="新細明體" w:hAnsi="新細明體"/>
                <w:bCs/>
                <w:snapToGrid w:val="0"/>
                <w:kern w:val="0"/>
                <w:sz w:val="18"/>
                <w:szCs w:val="18"/>
              </w:rPr>
              <w:br/>
              <w:t>5.準備延伸學習的議題或概念所需的舉例作品。</w:t>
            </w:r>
            <w:r>
              <w:rPr>
                <w:rFonts w:ascii="新細明體" w:hAnsi="新細明體"/>
                <w:bCs/>
                <w:snapToGrid w:val="0"/>
                <w:kern w:val="0"/>
                <w:sz w:val="18"/>
                <w:szCs w:val="18"/>
              </w:rPr>
              <w:br/>
              <w:t>6.將以上資料，以多媒體、幻燈片或圖卡的方式呈現。</w:t>
            </w:r>
            <w:r>
              <w:rPr>
                <w:rFonts w:ascii="新細明體" w:hAnsi="新細明體"/>
                <w:bCs/>
                <w:snapToGrid w:val="0"/>
                <w:kern w:val="0"/>
                <w:sz w:val="18"/>
                <w:szCs w:val="18"/>
              </w:rPr>
              <w:br/>
              <w:t>7.預先告知學生，準備插畫創作所需的媒材和工具。</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4.國樂大觀園</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1.認識國樂團編制。</w:t>
            </w:r>
            <w:r>
              <w:rPr>
                <w:rFonts w:ascii="新細明體" w:hAnsi="新細明體"/>
                <w:bCs/>
                <w:snapToGrid w:val="0"/>
                <w:kern w:val="0"/>
                <w:sz w:val="18"/>
                <w:szCs w:val="18"/>
              </w:rPr>
              <w:br/>
              <w:t>2.理解國樂團編制。</w:t>
            </w:r>
            <w:r>
              <w:rPr>
                <w:rFonts w:ascii="新細明體" w:hAnsi="新細明體"/>
                <w:bCs/>
                <w:snapToGrid w:val="0"/>
                <w:kern w:val="0"/>
                <w:sz w:val="18"/>
                <w:szCs w:val="18"/>
              </w:rPr>
              <w:br/>
              <w:t>3.認識樂器分類法。</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1.教師說明國樂團編制特色。</w:t>
            </w:r>
            <w:r>
              <w:rPr>
                <w:rFonts w:ascii="新細明體" w:hAnsi="新細明體"/>
                <w:bCs/>
                <w:snapToGrid w:val="0"/>
                <w:kern w:val="0"/>
                <w:sz w:val="18"/>
                <w:szCs w:val="18"/>
              </w:rPr>
              <w:br/>
              <w:t>2.中國樂器分類法介紹。</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2"/>
                <w:attr w:name="Year" w:val="2003"/>
              </w:smartTagPr>
              <w:r>
                <w:rPr>
                  <w:rFonts w:ascii="新細明體" w:hAnsi="新細明體"/>
                  <w:bCs/>
                  <w:snapToGrid w:val="0"/>
                  <w:kern w:val="0"/>
                  <w:sz w:val="18"/>
                  <w:szCs w:val="18"/>
                </w:rPr>
                <w:t>3-2-2</w:t>
              </w:r>
            </w:smartTag>
            <w:r>
              <w:rPr>
                <w:rFonts w:ascii="新細明體" w:hAnsi="新細明體"/>
                <w:bCs/>
                <w:snapToGrid w:val="0"/>
                <w:kern w:val="0"/>
                <w:sz w:val="18"/>
                <w:szCs w:val="18"/>
              </w:rPr>
              <w:t>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【資訊教育】1-2-1能了解資訊科技在日常生活之應用。</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【資訊教育】4-3-6能利用網路工具分享學習資源與心得。</w:t>
            </w:r>
            <w:r>
              <w:rPr>
                <w:rFonts w:ascii="新細明體" w:hAnsi="新細明體"/>
                <w:bCs/>
                <w:snapToGrid w:val="0"/>
                <w:kern w:val="0"/>
                <w:sz w:val="18"/>
                <w:szCs w:val="18"/>
              </w:rPr>
              <w:br/>
              <w:t>【資訊教育】5-4-3能遵守智慧財產權之法律規定。</w:t>
            </w:r>
            <w:r>
              <w:rPr>
                <w:rFonts w:ascii="新細明體" w:hAnsi="新細明體"/>
                <w:bCs/>
                <w:snapToGrid w:val="0"/>
                <w:kern w:val="0"/>
                <w:sz w:val="18"/>
                <w:szCs w:val="18"/>
              </w:rPr>
              <w:br/>
              <w:t>【資訊教育】5-4-5能應用資訊及網路科技，培養合作與主動學習的能力。</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中國樂器與音色認識。</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（1）體會中國樂器的音色美感。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（3）體認地域、文化、歷史與音樂的交互關係及相互影響。</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4.幕後的領導者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1.讓學生對「導演」角色的起源有所認知。</w:t>
            </w:r>
            <w:r>
              <w:rPr>
                <w:rFonts w:ascii="新細明體" w:hAnsi="新細明體"/>
                <w:bCs/>
                <w:snapToGrid w:val="0"/>
                <w:kern w:val="0"/>
                <w:sz w:val="18"/>
                <w:szCs w:val="18"/>
              </w:rPr>
              <w:br/>
              <w:t>2.引導學生分享所認識的導演。</w:t>
            </w:r>
            <w:r>
              <w:rPr>
                <w:rFonts w:ascii="新細明體" w:hAnsi="新細明體"/>
                <w:bCs/>
                <w:snapToGrid w:val="0"/>
                <w:kern w:val="0"/>
                <w:sz w:val="18"/>
                <w:szCs w:val="18"/>
              </w:rPr>
              <w:br/>
              <w:t>3.仔細聆聽他人發表的內容，並分享自己的感想。</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1.教師與學生分享最喜歡的導演。</w:t>
            </w:r>
            <w:r>
              <w:rPr>
                <w:rFonts w:ascii="新細明體" w:hAnsi="新細明體"/>
                <w:bCs/>
                <w:snapToGrid w:val="0"/>
                <w:kern w:val="0"/>
                <w:sz w:val="18"/>
                <w:szCs w:val="18"/>
              </w:rPr>
              <w:br/>
              <w:t>2.教師說明課本照片的人物。</w:t>
            </w:r>
            <w:r>
              <w:rPr>
                <w:rFonts w:ascii="新細明體" w:hAnsi="新細明體"/>
                <w:bCs/>
                <w:snapToGrid w:val="0"/>
                <w:kern w:val="0"/>
                <w:sz w:val="18"/>
                <w:szCs w:val="18"/>
              </w:rPr>
              <w:br/>
              <w:t>3.簡單介紹《暗戀桃花源》在臺灣劇場始上的地位，以及演出的演員和角色。</w:t>
            </w:r>
            <w:r>
              <w:rPr>
                <w:rFonts w:ascii="新細明體" w:hAnsi="新細明體"/>
                <w:bCs/>
                <w:snapToGrid w:val="0"/>
                <w:kern w:val="0"/>
                <w:sz w:val="18"/>
                <w:szCs w:val="18"/>
              </w:rPr>
              <w:br/>
              <w:t>4.播放《暗戀桃花源》，特別針對有導演出現的片斷讓學生欣賞。</w:t>
            </w:r>
            <w:r>
              <w:rPr>
                <w:rFonts w:ascii="新細明體" w:hAnsi="新細明體"/>
                <w:bCs/>
                <w:snapToGrid w:val="0"/>
                <w:kern w:val="0"/>
                <w:sz w:val="18"/>
                <w:szCs w:val="18"/>
              </w:rPr>
              <w:br/>
              <w:t>5.引導學生討論「編導合一」的優缺點為何。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（1）學習導演的重要性。</w:t>
            </w:r>
            <w:r>
              <w:rPr>
                <w:rFonts w:ascii="新細明體" w:hAnsi="新細明體" w:hint="eastAsia"/>
                <w:bCs/>
                <w:snapToGrid w:val="0"/>
                <w:kern w:val="0"/>
                <w:sz w:val="18"/>
                <w:szCs w:val="18"/>
              </w:rPr>
              <w:br/>
              <w:t>（2）認識臺</w:t>
            </w:r>
            <w:r>
              <w:rPr>
                <w:rFonts w:ascii="新細明體" w:hAnsi="新細明體" w:hint="eastAsia"/>
                <w:bCs/>
                <w:snapToGrid w:val="0"/>
                <w:kern w:val="0"/>
                <w:sz w:val="18"/>
                <w:szCs w:val="18"/>
              </w:rPr>
              <w:br/>
              <w:t>灣知名導演，如賴聲川、李國修等。</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（1）運用想像力和溝通協調能力，創作小組演出。</w:t>
            </w:r>
            <w:r>
              <w:rPr>
                <w:rFonts w:ascii="新細明體" w:hAnsi="新細明體" w:hint="eastAsia"/>
                <w:bCs/>
                <w:snapToGrid w:val="0"/>
                <w:kern w:val="0"/>
                <w:sz w:val="18"/>
                <w:szCs w:val="18"/>
              </w:rPr>
              <w:br/>
              <w:t>（2）參與活動並與同學合作演出。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r>
              <w:rPr>
                <w:rFonts w:ascii="新細明體" w:hAnsi="新細明體" w:hint="eastAsia"/>
                <w:bCs/>
                <w:snapToGrid w:val="0"/>
                <w:kern w:val="0"/>
                <w:sz w:val="18"/>
                <w:szCs w:val="18"/>
              </w:rPr>
              <w:br/>
              <w:t>（2）瞭解生命中的任何角色，都應善用溝通協調能力與他人共處。</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1.與課程相關的影片。</w:t>
            </w:r>
            <w:r>
              <w:rPr>
                <w:rFonts w:ascii="新細明體" w:hAnsi="新細明體"/>
                <w:bCs/>
                <w:snapToGrid w:val="0"/>
                <w:kern w:val="0"/>
                <w:sz w:val="18"/>
                <w:szCs w:val="18"/>
              </w:rPr>
              <w:br/>
              <w:t>2.與課程相關的導演資訊。</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視覺藝術</w:t>
            </w:r>
            <w:r>
              <w:rPr>
                <w:rFonts w:ascii="新細明體" w:hAnsi="新細明體"/>
                <w:kern w:val="0"/>
                <w:sz w:val="20"/>
              </w:rPr>
              <w:t xml:space="preserve"> </w:t>
            </w:r>
            <w:r>
              <w:rPr>
                <w:rFonts w:ascii="新細明體" w:hAnsi="新細明體"/>
                <w:bCs/>
                <w:snapToGrid w:val="0"/>
                <w:kern w:val="0"/>
                <w:sz w:val="18"/>
                <w:szCs w:val="18"/>
              </w:rPr>
              <w:t>4.探索畫中的世界</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1.欣賞插畫名家的作品。</w:t>
            </w:r>
            <w:r>
              <w:rPr>
                <w:rFonts w:ascii="新細明體" w:hAnsi="新細明體"/>
                <w:bCs/>
                <w:snapToGrid w:val="0"/>
                <w:kern w:val="0"/>
                <w:sz w:val="18"/>
                <w:szCs w:val="18"/>
              </w:rPr>
              <w:br/>
              <w:t>2.故事插畫創作。</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w:t>
            </w:r>
            <w:r>
              <w:rPr>
                <w:rFonts w:ascii="新細明體" w:hAnsi="新細明體" w:hint="eastAsia"/>
                <w:bCs/>
                <w:snapToGrid w:val="0"/>
                <w:kern w:val="0"/>
                <w:sz w:val="18"/>
                <w:szCs w:val="18"/>
              </w:rPr>
              <w:t>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1.介紹國際插畫展覽和繪本書市資訊。</w:t>
            </w:r>
            <w:r>
              <w:rPr>
                <w:rFonts w:ascii="新細明體" w:hAnsi="新細明體"/>
                <w:bCs/>
                <w:snapToGrid w:val="0"/>
                <w:kern w:val="0"/>
                <w:sz w:val="18"/>
                <w:szCs w:val="18"/>
              </w:rPr>
              <w:br/>
              <w:t>2.欣賞插畫名家作品和繪本書。</w:t>
            </w:r>
            <w:r>
              <w:rPr>
                <w:rFonts w:ascii="新細明體" w:hAnsi="新細明體"/>
                <w:bCs/>
                <w:snapToGrid w:val="0"/>
                <w:kern w:val="0"/>
                <w:sz w:val="18"/>
                <w:szCs w:val="18"/>
              </w:rPr>
              <w:br/>
              <w:t>3.故事插畫習作。</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【生涯發展教育】2-2-1培養良好的人際互動能力。</w:t>
            </w:r>
            <w:r>
              <w:rPr>
                <w:rFonts w:ascii="新細明體" w:hAnsi="新細明體"/>
                <w:bCs/>
                <w:snapToGrid w:val="0"/>
                <w:kern w:val="0"/>
                <w:sz w:val="18"/>
                <w:szCs w:val="18"/>
              </w:rPr>
              <w:br/>
              <w:t>【性別平等教育】3-4-5探究社會建構下，性別歧視與偏見所造成的困境。</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【資訊教育】5-4-5能應用資訊及網路科技，培養合作與主動學習的能力。</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1.歷程性評量（含認知、技能、情意三部分）</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（2）分組合作程度與上臺報告的表現。</w:t>
            </w:r>
            <w:r>
              <w:rPr>
                <w:rFonts w:ascii="新細明體" w:hAnsi="新細明體" w:hint="eastAsia"/>
                <w:bCs/>
                <w:snapToGrid w:val="0"/>
                <w:kern w:val="0"/>
                <w:sz w:val="18"/>
                <w:szCs w:val="18"/>
              </w:rPr>
              <w:br/>
              <w:t>（3）隨堂表現記錄：包括學習熱忱與創作態度。</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 xml:space="preserve">  能分辨插畫與繪畫藝術的不同。</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依插畫作品的創意表現評量。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（1）體會藝術的美和價值，養成欣賞藝術的興趣與習慣。</w:t>
            </w:r>
            <w:r>
              <w:rPr>
                <w:rFonts w:ascii="新細明體" w:hAnsi="新細明體" w:hint="eastAsia"/>
                <w:bCs/>
                <w:snapToGrid w:val="0"/>
                <w:kern w:val="0"/>
                <w:sz w:val="18"/>
                <w:szCs w:val="18"/>
              </w:rPr>
              <w:br/>
              <w:t>（2）體會插畫的美，對插畫創作與鑑賞。</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1.蒐集各家插畫作品、故事繪本等相關教學資源</w:t>
            </w:r>
            <w:r>
              <w:rPr>
                <w:rFonts w:ascii="新細明體" w:hAnsi="新細明體"/>
                <w:bCs/>
                <w:snapToGrid w:val="0"/>
                <w:kern w:val="0"/>
                <w:sz w:val="18"/>
                <w:szCs w:val="18"/>
              </w:rPr>
              <w:br/>
              <w:t>2.上網查詢插畫展覽訊息。</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4.國樂大觀園</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‧中國樂器介紹與音色辨別。</w:t>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‧中國樂器介紹與音色辨別：氣鳴樂器、弦鳴樂器、體鳴樂器、膜鳴樂器。</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2"/>
                <w:attr w:name="Year" w:val="2003"/>
              </w:smartTagPr>
              <w:r>
                <w:rPr>
                  <w:rFonts w:ascii="新細明體" w:hAnsi="新細明體"/>
                  <w:bCs/>
                  <w:snapToGrid w:val="0"/>
                  <w:kern w:val="0"/>
                  <w:sz w:val="18"/>
                  <w:szCs w:val="18"/>
                </w:rPr>
                <w:t>3-2-2</w:t>
              </w:r>
            </w:smartTag>
            <w:r>
              <w:rPr>
                <w:rFonts w:ascii="新細明體" w:hAnsi="新細明體"/>
                <w:bCs/>
                <w:snapToGrid w:val="0"/>
                <w:kern w:val="0"/>
                <w:sz w:val="18"/>
                <w:szCs w:val="18"/>
              </w:rPr>
              <w:t>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【資訊教育】1-2-1能了解資訊科技在日常生活之應用。</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【資訊教育】4-3-6能利用網路工具分享學習資源與心得。</w:t>
            </w:r>
            <w:r>
              <w:rPr>
                <w:rFonts w:ascii="新細明體" w:hAnsi="新細明體"/>
                <w:bCs/>
                <w:snapToGrid w:val="0"/>
                <w:kern w:val="0"/>
                <w:sz w:val="18"/>
                <w:szCs w:val="18"/>
              </w:rPr>
              <w:br/>
              <w:t>【資訊教育】5-4-3能遵守智慧財產權之法律規定。</w:t>
            </w:r>
            <w:r>
              <w:rPr>
                <w:rFonts w:ascii="新細明體" w:hAnsi="新細明體"/>
                <w:bCs/>
                <w:snapToGrid w:val="0"/>
                <w:kern w:val="0"/>
                <w:sz w:val="18"/>
                <w:szCs w:val="18"/>
              </w:rPr>
              <w:br/>
              <w:t>【資訊教育】5-4-5能應用資訊及網路科技，培養合作與主動學習的能力。</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中國樂器與音色認識。</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賞析樂曲〈管弦絲竹知多少〉。</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（1）體會中國樂器的音色美感。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（3）體認地域、文化、歷史與音樂的交互關係及相互影響。</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4.幕後的領導者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1.使學生認識導演地位的演變。</w:t>
            </w:r>
            <w:r>
              <w:rPr>
                <w:rFonts w:ascii="新細明體" w:hAnsi="新細明體"/>
                <w:bCs/>
                <w:snapToGrid w:val="0"/>
                <w:kern w:val="0"/>
                <w:sz w:val="18"/>
                <w:szCs w:val="18"/>
              </w:rPr>
              <w:br/>
              <w:t>2.讓學生認知導演所需具備的條件及特質，並加以檢視自己。</w:t>
            </w:r>
            <w:r>
              <w:rPr>
                <w:rFonts w:ascii="新細明體" w:hAnsi="新細明體"/>
                <w:bCs/>
                <w:snapToGrid w:val="0"/>
                <w:kern w:val="0"/>
                <w:sz w:val="18"/>
                <w:szCs w:val="18"/>
              </w:rPr>
              <w:br/>
              <w:t>3.使學生認識臺灣重量級劇場導演－賴聲川。</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1.說明導演地位的轉變及導演的基本功為何。</w:t>
            </w:r>
            <w:r>
              <w:rPr>
                <w:rFonts w:ascii="新細明體" w:hAnsi="新細明體"/>
                <w:bCs/>
                <w:snapToGrid w:val="0"/>
                <w:kern w:val="0"/>
                <w:sz w:val="18"/>
                <w:szCs w:val="18"/>
              </w:rPr>
              <w:br/>
              <w:t>2.說明「掩護領袖」活動的步驟及注意事項。</w:t>
            </w:r>
            <w:r>
              <w:rPr>
                <w:rFonts w:ascii="新細明體" w:hAnsi="新細明體"/>
                <w:bCs/>
                <w:snapToGrid w:val="0"/>
                <w:kern w:val="0"/>
                <w:sz w:val="18"/>
                <w:szCs w:val="18"/>
              </w:rPr>
              <w:br/>
              <w:t>3.進行「掩護領袖」活動。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（1）學習導演的重要性。</w:t>
            </w:r>
            <w:r>
              <w:rPr>
                <w:rFonts w:ascii="新細明體" w:hAnsi="新細明體" w:hint="eastAsia"/>
                <w:bCs/>
                <w:snapToGrid w:val="0"/>
                <w:kern w:val="0"/>
                <w:sz w:val="18"/>
                <w:szCs w:val="18"/>
              </w:rPr>
              <w:br/>
              <w:t>（2）認識臺灣知名導演，如賴聲川、李國修等。</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（1）運用想像力和溝通協調能力，創作小組演出。</w:t>
            </w:r>
            <w:r>
              <w:rPr>
                <w:rFonts w:ascii="新細明體" w:hAnsi="新細明體" w:hint="eastAsia"/>
                <w:bCs/>
                <w:snapToGrid w:val="0"/>
                <w:kern w:val="0"/>
                <w:sz w:val="18"/>
                <w:szCs w:val="18"/>
              </w:rPr>
              <w:br/>
              <w:t>（2）參與活動並與同學合作演出。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r>
              <w:rPr>
                <w:rFonts w:ascii="新細明體" w:hAnsi="新細明體" w:hint="eastAsia"/>
                <w:bCs/>
                <w:snapToGrid w:val="0"/>
                <w:kern w:val="0"/>
                <w:sz w:val="18"/>
                <w:szCs w:val="18"/>
              </w:rPr>
              <w:br/>
              <w:t>（2）瞭解生命中的任何角色，都應善用溝通協調能力與他人共處。</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1.與課程相關的影片。</w:t>
            </w:r>
            <w:r>
              <w:rPr>
                <w:rFonts w:ascii="新細明體" w:hAnsi="新細明體"/>
                <w:bCs/>
                <w:snapToGrid w:val="0"/>
                <w:kern w:val="0"/>
                <w:sz w:val="18"/>
                <w:szCs w:val="18"/>
              </w:rPr>
              <w:br/>
              <w:t>2.與課程相關的導演資訊。</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綜合形式藝術</w:t>
            </w:r>
            <w:r>
              <w:rPr>
                <w:rFonts w:ascii="新細明體" w:hAnsi="新細明體"/>
                <w:kern w:val="0"/>
                <w:sz w:val="20"/>
              </w:rPr>
              <w:t xml:space="preserve"> </w:t>
            </w:r>
            <w:r>
              <w:rPr>
                <w:rFonts w:ascii="新細明體" w:hAnsi="新細明體" w:hint="eastAsia"/>
                <w:bCs/>
                <w:snapToGrid w:val="0"/>
                <w:kern w:val="0"/>
                <w:sz w:val="18"/>
                <w:szCs w:val="18"/>
              </w:rPr>
              <w:t>藝術的饗宴</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1.認識各類展演場所。</w:t>
            </w:r>
            <w:r>
              <w:rPr>
                <w:rFonts w:ascii="新細明體" w:hAnsi="新細明體"/>
                <w:bCs/>
                <w:snapToGrid w:val="0"/>
                <w:kern w:val="0"/>
                <w:sz w:val="18"/>
                <w:szCs w:val="18"/>
              </w:rPr>
              <w:br/>
              <w:t>2.認識國外與本土的藝術節。</w:t>
            </w:r>
            <w:r>
              <w:rPr>
                <w:rFonts w:ascii="新細明體" w:hAnsi="新細明體"/>
                <w:bCs/>
                <w:snapToGrid w:val="0"/>
                <w:kern w:val="0"/>
                <w:sz w:val="18"/>
                <w:szCs w:val="18"/>
              </w:rPr>
              <w:br/>
              <w:t>3.能使用資訊設備搜尋相關展演訊息。</w:t>
            </w:r>
            <w:r>
              <w:rPr>
                <w:rFonts w:ascii="新細明體" w:hAnsi="新細明體"/>
                <w:bCs/>
                <w:snapToGrid w:val="0"/>
                <w:kern w:val="0"/>
                <w:sz w:val="18"/>
                <w:szCs w:val="18"/>
              </w:rPr>
              <w:br/>
              <w:t>4.能知道參觀展演的基本禮儀。</w:t>
            </w:r>
            <w:r>
              <w:rPr>
                <w:rFonts w:ascii="新細明體" w:hAnsi="新細明體"/>
                <w:bCs/>
                <w:snapToGrid w:val="0"/>
                <w:kern w:val="0"/>
                <w:sz w:val="18"/>
                <w:szCs w:val="18"/>
              </w:rPr>
              <w:br/>
              <w:t>5.能主動規畫並參與藝術饗宴。</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w:t>
            </w:r>
            <w:r>
              <w:rPr>
                <w:rFonts w:ascii="新細明體" w:hAnsi="新細明體" w:hint="eastAsia"/>
                <w:bCs/>
                <w:snapToGrid w:val="0"/>
                <w:kern w:val="0"/>
                <w:sz w:val="18"/>
                <w:szCs w:val="18"/>
              </w:rPr>
              <w:t>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1.引起學生對藝術展演的興趣。</w:t>
            </w:r>
            <w:r>
              <w:rPr>
                <w:rFonts w:ascii="新細明體" w:hAnsi="新細明體"/>
                <w:bCs/>
                <w:snapToGrid w:val="0"/>
                <w:kern w:val="0"/>
                <w:sz w:val="18"/>
                <w:szCs w:val="18"/>
              </w:rPr>
              <w:br/>
              <w:t>2.認識視覺藝術的展演場所。</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【家政教育】2-4-5欣賞服飾之美。</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1.評量可採以自評、學生互評與教師評等多元方式進行評量。</w:t>
            </w:r>
            <w:r>
              <w:rPr>
                <w:rFonts w:ascii="新細明體" w:hAnsi="新細明體" w:hint="eastAsia"/>
                <w:bCs/>
                <w:snapToGrid w:val="0"/>
                <w:kern w:val="0"/>
                <w:sz w:val="18"/>
                <w:szCs w:val="18"/>
              </w:rPr>
              <w:br/>
              <w:t>2.可利用課堂討論活動的問答方式來進行評量。</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1.各式舞臺的圖片。</w:t>
            </w:r>
            <w:r>
              <w:rPr>
                <w:rFonts w:ascii="新細明體" w:hAnsi="新細明體"/>
                <w:bCs/>
                <w:snapToGrid w:val="0"/>
                <w:kern w:val="0"/>
                <w:sz w:val="18"/>
                <w:szCs w:val="18"/>
              </w:rPr>
              <w:br/>
              <w:t>2.近期相關展覽資訊。</w:t>
            </w:r>
            <w:r>
              <w:rPr>
                <w:rFonts w:ascii="新細明體" w:hAnsi="新細明體"/>
                <w:bCs/>
                <w:snapToGrid w:val="0"/>
                <w:kern w:val="0"/>
                <w:sz w:val="18"/>
                <w:szCs w:val="18"/>
              </w:rPr>
              <w:br/>
              <w:t>3.博物館、美術館教學VCD。</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4.國樂大觀園</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1.習唱〈拜訪春天〉。</w:t>
            </w:r>
            <w:r>
              <w:rPr>
                <w:rFonts w:ascii="新細明體" w:hAnsi="新細明體"/>
                <w:bCs/>
                <w:snapToGrid w:val="0"/>
                <w:kern w:val="0"/>
                <w:sz w:val="18"/>
                <w:szCs w:val="18"/>
              </w:rPr>
              <w:br/>
              <w:t>2.辨別五聲音階調式。</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1.介紹歌曲〈拜訪春天〉。</w:t>
            </w:r>
            <w:r>
              <w:rPr>
                <w:rFonts w:ascii="新細明體" w:hAnsi="新細明體"/>
                <w:bCs/>
                <w:snapToGrid w:val="0"/>
                <w:kern w:val="0"/>
                <w:sz w:val="18"/>
                <w:szCs w:val="18"/>
              </w:rPr>
              <w:br/>
              <w:t>2.習唱歌曲〈拜訪春天〉。</w:t>
            </w:r>
            <w:r>
              <w:rPr>
                <w:rFonts w:ascii="新細明體" w:hAnsi="新細明體"/>
                <w:bCs/>
                <w:snapToGrid w:val="0"/>
                <w:kern w:val="0"/>
                <w:sz w:val="18"/>
                <w:szCs w:val="18"/>
              </w:rPr>
              <w:br/>
              <w:t>3.認識五聲音階音名及排列順序。</w:t>
            </w:r>
            <w:r>
              <w:rPr>
                <w:rFonts w:ascii="新細明體" w:hAnsi="新細明體"/>
                <w:bCs/>
                <w:snapToGrid w:val="0"/>
                <w:kern w:val="0"/>
                <w:sz w:val="18"/>
                <w:szCs w:val="18"/>
              </w:rPr>
              <w:br/>
              <w:t>4.分辨每個音名所代表的調式。</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2"/>
                <w:attr w:name="Year" w:val="2003"/>
              </w:smartTagPr>
              <w:r>
                <w:rPr>
                  <w:rFonts w:ascii="新細明體" w:hAnsi="新細明體"/>
                  <w:bCs/>
                  <w:snapToGrid w:val="0"/>
                  <w:kern w:val="0"/>
                  <w:sz w:val="18"/>
                  <w:szCs w:val="18"/>
                </w:rPr>
                <w:t>3-2-1</w:t>
              </w:r>
            </w:smartTag>
            <w:r>
              <w:rPr>
                <w:rFonts w:ascii="新細明體" w:hAnsi="新細明體"/>
                <w:bCs/>
                <w:snapToGrid w:val="0"/>
                <w:kern w:val="0"/>
                <w:sz w:val="18"/>
                <w:szCs w:val="18"/>
              </w:rPr>
              <w:t>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【資訊教育】1-2-1能了解資訊科技在日常生活之應用。</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【資訊教育】4-3-6能利用網路工具分享學習資源與心得。</w:t>
            </w:r>
            <w:r>
              <w:rPr>
                <w:rFonts w:ascii="新細明體" w:hAnsi="新細明體"/>
                <w:bCs/>
                <w:snapToGrid w:val="0"/>
                <w:kern w:val="0"/>
                <w:sz w:val="18"/>
                <w:szCs w:val="18"/>
              </w:rPr>
              <w:br/>
              <w:t>【資訊教育】5-4-3能遵守智慧財產權之法律規定。</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五聲音階的基礎認知。</w:t>
            </w:r>
            <w:r>
              <w:rPr>
                <w:rFonts w:ascii="新細明體" w:hAnsi="新細明體" w:hint="eastAsia"/>
                <w:bCs/>
                <w:snapToGrid w:val="0"/>
                <w:kern w:val="0"/>
                <w:sz w:val="18"/>
                <w:szCs w:val="18"/>
              </w:rPr>
              <w:br/>
              <w:t>‧技能部分：演唱歌曲〈拜訪春天〉。</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（1）體會中國樂器的音色美感。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（3）體認地域、文化、歷史與音樂的交互關係及相互影響。</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4.幕後的領導者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1.讓學生清楚表演者與導演在工作上密不可分的關係。</w:t>
            </w:r>
            <w:r>
              <w:rPr>
                <w:rFonts w:ascii="新細明體" w:hAnsi="新細明體"/>
                <w:bCs/>
                <w:snapToGrid w:val="0"/>
                <w:kern w:val="0"/>
                <w:sz w:val="18"/>
                <w:szCs w:val="18"/>
              </w:rPr>
              <w:br/>
              <w:t>2.使學生分組練習，具體呈現分組活動所要求的事件主題。</w:t>
            </w:r>
            <w:r>
              <w:rPr>
                <w:rFonts w:ascii="新細明體" w:hAnsi="新細明體"/>
                <w:bCs/>
                <w:snapToGrid w:val="0"/>
                <w:kern w:val="0"/>
                <w:sz w:val="18"/>
                <w:szCs w:val="18"/>
              </w:rPr>
              <w:br/>
              <w:t>3.在分組活動中，培養學生處理事情的協調能力。</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1.說明表演者和導演的關係。</w:t>
            </w:r>
            <w:r>
              <w:rPr>
                <w:rFonts w:ascii="新細明體" w:hAnsi="新細明體"/>
                <w:bCs/>
                <w:snapToGrid w:val="0"/>
                <w:kern w:val="0"/>
                <w:sz w:val="18"/>
                <w:szCs w:val="18"/>
              </w:rPr>
              <w:br/>
              <w:t>2.說明「讓意念化成具體」活動步驟及注意事項。</w:t>
            </w:r>
            <w:r>
              <w:rPr>
                <w:rFonts w:ascii="新細明體" w:hAnsi="新細明體"/>
                <w:bCs/>
                <w:snapToGrid w:val="0"/>
                <w:kern w:val="0"/>
                <w:sz w:val="18"/>
                <w:szCs w:val="18"/>
              </w:rPr>
              <w:br/>
              <w:t>3.進行「讓意念化成具體」活動。</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（1）學習導演的重要性。</w:t>
            </w:r>
            <w:r>
              <w:rPr>
                <w:rFonts w:ascii="新細明體" w:hAnsi="新細明體" w:hint="eastAsia"/>
                <w:bCs/>
                <w:snapToGrid w:val="0"/>
                <w:kern w:val="0"/>
                <w:sz w:val="18"/>
                <w:szCs w:val="18"/>
              </w:rPr>
              <w:br/>
              <w:t>（2）認識臺灣知名導演，如賴聲川、李國修等。</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（1）運用想像力和溝通協調能力，創作小組演出。</w:t>
            </w:r>
            <w:r>
              <w:rPr>
                <w:rFonts w:ascii="新細明體" w:hAnsi="新細明體" w:hint="eastAsia"/>
                <w:bCs/>
                <w:snapToGrid w:val="0"/>
                <w:kern w:val="0"/>
                <w:sz w:val="18"/>
                <w:szCs w:val="18"/>
              </w:rPr>
              <w:br/>
              <w:t>（2）參與活動並與同學合作演出。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r>
              <w:rPr>
                <w:rFonts w:ascii="新細明體" w:hAnsi="新細明體" w:hint="eastAsia"/>
                <w:bCs/>
                <w:snapToGrid w:val="0"/>
                <w:kern w:val="0"/>
                <w:sz w:val="18"/>
                <w:szCs w:val="18"/>
              </w:rPr>
              <w:br/>
              <w:t>（2）瞭解生命中的任何角色，都應善用溝通協調能力與他人共處。</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1.與課程相關的影片。</w:t>
            </w:r>
            <w:r>
              <w:rPr>
                <w:rFonts w:ascii="新細明體" w:hAnsi="新細明體"/>
                <w:bCs/>
                <w:snapToGrid w:val="0"/>
                <w:kern w:val="0"/>
                <w:sz w:val="18"/>
                <w:szCs w:val="18"/>
              </w:rPr>
              <w:br/>
              <w:t>2.與課程相關的導演資訊。</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綜合形式藝術</w:t>
            </w:r>
            <w:r>
              <w:rPr>
                <w:rFonts w:ascii="新細明體" w:hAnsi="新細明體"/>
                <w:kern w:val="0"/>
                <w:sz w:val="20"/>
              </w:rPr>
              <w:t xml:space="preserve"> </w:t>
            </w:r>
            <w:r>
              <w:rPr>
                <w:rFonts w:ascii="新細明體" w:hAnsi="新細明體" w:hint="eastAsia"/>
                <w:bCs/>
                <w:snapToGrid w:val="0"/>
                <w:kern w:val="0"/>
                <w:sz w:val="18"/>
                <w:szCs w:val="18"/>
              </w:rPr>
              <w:t>藝術的饗宴</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1.認識各類展演場所。</w:t>
            </w:r>
            <w:r>
              <w:rPr>
                <w:rFonts w:ascii="新細明體" w:hAnsi="新細明體"/>
                <w:bCs/>
                <w:snapToGrid w:val="0"/>
                <w:kern w:val="0"/>
                <w:sz w:val="18"/>
                <w:szCs w:val="18"/>
              </w:rPr>
              <w:br/>
              <w:t>2.認識國外與本土的藝術節。</w:t>
            </w:r>
            <w:r>
              <w:rPr>
                <w:rFonts w:ascii="新細明體" w:hAnsi="新細明體"/>
                <w:bCs/>
                <w:snapToGrid w:val="0"/>
                <w:kern w:val="0"/>
                <w:sz w:val="18"/>
                <w:szCs w:val="18"/>
              </w:rPr>
              <w:br/>
              <w:t>3.能使用資訊設備搜尋相關展演訊息。</w:t>
            </w:r>
            <w:r>
              <w:rPr>
                <w:rFonts w:ascii="新細明體" w:hAnsi="新細明體"/>
                <w:bCs/>
                <w:snapToGrid w:val="0"/>
                <w:kern w:val="0"/>
                <w:sz w:val="18"/>
                <w:szCs w:val="18"/>
              </w:rPr>
              <w:br/>
              <w:t>4.能知道參觀展演的基本禮儀。</w:t>
            </w:r>
            <w:r>
              <w:rPr>
                <w:rFonts w:ascii="新細明體" w:hAnsi="新細明體"/>
                <w:bCs/>
                <w:snapToGrid w:val="0"/>
                <w:kern w:val="0"/>
                <w:sz w:val="18"/>
                <w:szCs w:val="18"/>
              </w:rPr>
              <w:br/>
              <w:t>5.能主動規畫並參與藝術饗宴。</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w:t>
            </w:r>
            <w:r>
              <w:rPr>
                <w:rFonts w:ascii="新細明體" w:hAnsi="新細明體" w:hint="eastAsia"/>
                <w:bCs/>
                <w:snapToGrid w:val="0"/>
                <w:kern w:val="0"/>
                <w:sz w:val="18"/>
                <w:szCs w:val="18"/>
              </w:rPr>
              <w:t>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1.認識各類展覽定義與藝術節。</w:t>
            </w:r>
            <w:r>
              <w:rPr>
                <w:rFonts w:ascii="新細明體" w:hAnsi="新細明體"/>
                <w:bCs/>
                <w:snapToGrid w:val="0"/>
                <w:kern w:val="0"/>
                <w:sz w:val="18"/>
                <w:szCs w:val="18"/>
              </w:rPr>
              <w:br/>
              <w:t>2.鼓勵學生自行蒐集訊息並實際參與藝術活動。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【家政教育】2-4-5欣賞服飾之美。</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1.評量可採以自評、學生互評與教師評等多元方式進行評量。</w:t>
            </w:r>
            <w:r>
              <w:rPr>
                <w:rFonts w:ascii="新細明體" w:hAnsi="新細明體" w:hint="eastAsia"/>
                <w:bCs/>
                <w:snapToGrid w:val="0"/>
                <w:kern w:val="0"/>
                <w:sz w:val="18"/>
                <w:szCs w:val="18"/>
              </w:rPr>
              <w:br/>
              <w:t>2.可利用課堂討論活動的問答方式來進行評量。</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1.各式舞臺的圖片。</w:t>
            </w:r>
            <w:r>
              <w:rPr>
                <w:rFonts w:ascii="新細明體" w:hAnsi="新細明體"/>
                <w:bCs/>
                <w:snapToGrid w:val="0"/>
                <w:kern w:val="0"/>
                <w:sz w:val="18"/>
                <w:szCs w:val="18"/>
              </w:rPr>
              <w:br/>
              <w:t>2.近期相關展覽資訊。</w:t>
            </w:r>
            <w:r>
              <w:rPr>
                <w:rFonts w:ascii="新細明體" w:hAnsi="新細明體"/>
                <w:bCs/>
                <w:snapToGrid w:val="0"/>
                <w:kern w:val="0"/>
                <w:sz w:val="18"/>
                <w:szCs w:val="18"/>
              </w:rPr>
              <w:br/>
              <w:t>3.博物館、美術館教學VCD。</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4.國樂大觀園</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1.五聲音階曲調創作。</w:t>
            </w:r>
            <w:r>
              <w:rPr>
                <w:rFonts w:ascii="新細明體" w:hAnsi="新細明體"/>
                <w:bCs/>
                <w:snapToGrid w:val="0"/>
                <w:kern w:val="0"/>
                <w:sz w:val="18"/>
                <w:szCs w:val="18"/>
              </w:rPr>
              <w:br/>
              <w:t>2.習唱〈鳳陽花鼓〉。</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1.依照課本步驟創作五聲音階曲調。</w:t>
            </w:r>
            <w:r>
              <w:rPr>
                <w:rFonts w:ascii="新細明體" w:hAnsi="新細明體"/>
                <w:bCs/>
                <w:snapToGrid w:val="0"/>
                <w:kern w:val="0"/>
                <w:sz w:val="18"/>
                <w:szCs w:val="18"/>
              </w:rPr>
              <w:br/>
              <w:t>2.介紹歌曲〈鳳陽花鼓〉。</w:t>
            </w:r>
            <w:r>
              <w:rPr>
                <w:rFonts w:ascii="新細明體" w:hAnsi="新細明體"/>
                <w:bCs/>
                <w:snapToGrid w:val="0"/>
                <w:kern w:val="0"/>
                <w:sz w:val="18"/>
                <w:szCs w:val="18"/>
              </w:rPr>
              <w:br/>
              <w:t>3.習唱歌曲〈鳳陽花鼓〉。</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2"/>
                <w:attr w:name="Year" w:val="2003"/>
              </w:smartTagPr>
              <w:r>
                <w:rPr>
                  <w:rFonts w:ascii="新細明體" w:hAnsi="新細明體"/>
                  <w:bCs/>
                  <w:snapToGrid w:val="0"/>
                  <w:kern w:val="0"/>
                  <w:sz w:val="18"/>
                  <w:szCs w:val="18"/>
                </w:rPr>
                <w:t>3-2-1</w:t>
              </w:r>
            </w:smartTag>
            <w:r>
              <w:rPr>
                <w:rFonts w:ascii="新細明體" w:hAnsi="新細明體"/>
                <w:bCs/>
                <w:snapToGrid w:val="0"/>
                <w:kern w:val="0"/>
                <w:sz w:val="18"/>
                <w:szCs w:val="18"/>
              </w:rPr>
              <w:t>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【資訊教育】4-3-6能利用網路工具分享學習資源與心得。</w:t>
            </w:r>
            <w:r>
              <w:rPr>
                <w:rFonts w:ascii="新細明體" w:hAnsi="新細明體"/>
                <w:bCs/>
                <w:snapToGrid w:val="0"/>
                <w:kern w:val="0"/>
                <w:sz w:val="18"/>
                <w:szCs w:val="18"/>
              </w:rPr>
              <w:br/>
              <w:t>【資訊教育】5-4-3能遵守智慧財產權之法律規定。</w:t>
            </w:r>
            <w:r>
              <w:rPr>
                <w:rFonts w:ascii="新細明體" w:hAnsi="新細明體"/>
                <w:bCs/>
                <w:snapToGrid w:val="0"/>
                <w:kern w:val="0"/>
                <w:sz w:val="18"/>
                <w:szCs w:val="18"/>
              </w:rPr>
              <w:br/>
              <w:t>【資訊教育】5-4-5能應用資訊及網路科技，培養合作與主動學習的能力。</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2.總結性評量技能：</w:t>
            </w:r>
            <w:r>
              <w:rPr>
                <w:rFonts w:ascii="新細明體" w:hAnsi="新細明體" w:hint="eastAsia"/>
                <w:bCs/>
                <w:snapToGrid w:val="0"/>
                <w:kern w:val="0"/>
                <w:sz w:val="18"/>
                <w:szCs w:val="18"/>
              </w:rPr>
              <w:br/>
              <w:t>演唱歌曲〈鳳陽花鼓〉。情意：</w:t>
            </w:r>
            <w:r>
              <w:rPr>
                <w:rFonts w:ascii="新細明體" w:hAnsi="新細明體" w:hint="eastAsia"/>
                <w:bCs/>
                <w:snapToGrid w:val="0"/>
                <w:kern w:val="0"/>
                <w:sz w:val="18"/>
                <w:szCs w:val="18"/>
              </w:rPr>
              <w:br/>
              <w:t>（1）體會中國樂器的音色美感。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（3）體認地域、文化、歷史與音樂的交互關係及相互影響。</w:t>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4.幕後的領導者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1.讓學生認識身為一個導演的工作內容。</w:t>
            </w:r>
            <w:r>
              <w:rPr>
                <w:rFonts w:ascii="新細明體" w:hAnsi="新細明體"/>
                <w:bCs/>
                <w:snapToGrid w:val="0"/>
                <w:kern w:val="0"/>
                <w:sz w:val="18"/>
                <w:szCs w:val="18"/>
              </w:rPr>
              <w:br/>
              <w:t>2.引導學生學習對相同的對話做不同的詮釋，並欣賞不同詮釋方式下的表演內容。</w:t>
            </w:r>
            <w:r>
              <w:rPr>
                <w:rFonts w:ascii="新細明體" w:hAnsi="新細明體"/>
                <w:bCs/>
                <w:snapToGrid w:val="0"/>
                <w:kern w:val="0"/>
                <w:sz w:val="18"/>
                <w:szCs w:val="18"/>
              </w:rPr>
              <w:br/>
              <w:t>3.請學生思考如何從不同詮釋的演出中看出導演所想強調的重點。</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1.教師說明導演的工作內容，並引導學生思考這些工作內容的重要性。</w:t>
            </w:r>
            <w:r>
              <w:rPr>
                <w:rFonts w:ascii="新細明體" w:hAnsi="新細明體"/>
                <w:bCs/>
                <w:snapToGrid w:val="0"/>
                <w:kern w:val="0"/>
                <w:sz w:val="18"/>
                <w:szCs w:val="18"/>
              </w:rPr>
              <w:br/>
              <w:t>2.進行「詮釋大不同」活動。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（1）學習導演的重要性。</w:t>
            </w:r>
            <w:r>
              <w:rPr>
                <w:rFonts w:ascii="新細明體" w:hAnsi="新細明體" w:hint="eastAsia"/>
                <w:bCs/>
                <w:snapToGrid w:val="0"/>
                <w:kern w:val="0"/>
                <w:sz w:val="18"/>
                <w:szCs w:val="18"/>
              </w:rPr>
              <w:br/>
              <w:t>（2）認識臺灣知名導演，如賴聲川、李國修等。</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（1）運用想像力和溝通協調能力，創作小組演出。</w:t>
            </w:r>
            <w:r>
              <w:rPr>
                <w:rFonts w:ascii="新細明體" w:hAnsi="新細明體" w:hint="eastAsia"/>
                <w:bCs/>
                <w:snapToGrid w:val="0"/>
                <w:kern w:val="0"/>
                <w:sz w:val="18"/>
                <w:szCs w:val="18"/>
              </w:rPr>
              <w:br/>
              <w:t>（2）參與活動並與同學合作演出。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r>
              <w:rPr>
                <w:rFonts w:ascii="新細明體" w:hAnsi="新細明體" w:hint="eastAsia"/>
                <w:bCs/>
                <w:snapToGrid w:val="0"/>
                <w:kern w:val="0"/>
                <w:sz w:val="18"/>
                <w:szCs w:val="18"/>
              </w:rPr>
              <w:br/>
              <w:t>（2）瞭解生命中的任何角色，都應善用溝通協調能力與他人共處。</w:t>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1.與課程相關的影片。</w:t>
            </w:r>
            <w:r>
              <w:rPr>
                <w:rFonts w:ascii="新細明體" w:hAnsi="新細明體"/>
                <w:bCs/>
                <w:snapToGrid w:val="0"/>
                <w:kern w:val="0"/>
                <w:sz w:val="18"/>
                <w:szCs w:val="18"/>
              </w:rPr>
              <w:br/>
              <w:t>2.與課程相關的導演資訊。</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綜合形式藝術</w:t>
            </w:r>
            <w:r>
              <w:rPr>
                <w:rFonts w:ascii="新細明體" w:hAnsi="新細明體"/>
                <w:kern w:val="0"/>
                <w:sz w:val="20"/>
              </w:rPr>
              <w:t xml:space="preserve"> </w:t>
            </w:r>
            <w:r>
              <w:rPr>
                <w:rFonts w:ascii="新細明體" w:hAnsi="新細明體" w:hint="eastAsia"/>
                <w:bCs/>
                <w:snapToGrid w:val="0"/>
                <w:kern w:val="0"/>
                <w:sz w:val="18"/>
                <w:szCs w:val="18"/>
              </w:rPr>
              <w:t>藝術的饗宴</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1.認識各類展演場所。</w:t>
            </w:r>
            <w:r>
              <w:rPr>
                <w:rFonts w:ascii="新細明體" w:hAnsi="新細明體"/>
                <w:bCs/>
                <w:snapToGrid w:val="0"/>
                <w:kern w:val="0"/>
                <w:sz w:val="18"/>
                <w:szCs w:val="18"/>
              </w:rPr>
              <w:br/>
              <w:t>2.認識國外與本土的藝術節。</w:t>
            </w:r>
            <w:r>
              <w:rPr>
                <w:rFonts w:ascii="新細明體" w:hAnsi="新細明體"/>
                <w:bCs/>
                <w:snapToGrid w:val="0"/>
                <w:kern w:val="0"/>
                <w:sz w:val="18"/>
                <w:szCs w:val="18"/>
              </w:rPr>
              <w:br/>
              <w:t>3.能使用資訊設備搜尋相關展演訊息。</w:t>
            </w:r>
            <w:r>
              <w:rPr>
                <w:rFonts w:ascii="新細明體" w:hAnsi="新細明體"/>
                <w:bCs/>
                <w:snapToGrid w:val="0"/>
                <w:kern w:val="0"/>
                <w:sz w:val="18"/>
                <w:szCs w:val="18"/>
              </w:rPr>
              <w:br/>
              <w:t>4.能知道參觀展演的基本禮儀。</w:t>
            </w:r>
            <w:r>
              <w:rPr>
                <w:rFonts w:ascii="新細明體" w:hAnsi="新細明體"/>
                <w:bCs/>
                <w:snapToGrid w:val="0"/>
                <w:kern w:val="0"/>
                <w:sz w:val="18"/>
                <w:szCs w:val="18"/>
              </w:rPr>
              <w:br/>
              <w:t>5.能主動規畫並參與藝術饗宴。</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r>
              <w:rPr>
                <w:rFonts w:ascii="新細明體" w:hAnsi="新細明體"/>
                <w:bCs/>
                <w:snapToGrid w:val="0"/>
                <w:kern w:val="0"/>
                <w:sz w:val="18"/>
                <w:szCs w:val="18"/>
              </w:rPr>
              <w:br/>
              <w:t>3-4-11選擇適合自己的性向、興趣與能力的藝</w:t>
            </w:r>
            <w:r>
              <w:rPr>
                <w:rFonts w:ascii="新細明體" w:hAnsi="新細明體" w:hint="eastAsia"/>
                <w:bCs/>
                <w:snapToGrid w:val="0"/>
                <w:kern w:val="0"/>
                <w:sz w:val="18"/>
                <w:szCs w:val="18"/>
              </w:rPr>
              <w:t>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‧實際參與一場展演活動。</w:t>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【生涯發展教育】3-3-2學習如何尋找並運用工作世界的資料。</w:t>
            </w:r>
            <w:r>
              <w:rPr>
                <w:rFonts w:ascii="新細明體" w:hAnsi="新細明體"/>
                <w:bCs/>
                <w:snapToGrid w:val="0"/>
                <w:kern w:val="0"/>
                <w:sz w:val="18"/>
                <w:szCs w:val="18"/>
              </w:rPr>
              <w:br/>
              <w:t>【家政教育】2-4-5欣賞服飾之美。</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1.評量可採以自評、學生互評與教師評等多元方式進行評量。</w:t>
            </w:r>
            <w:r>
              <w:rPr>
                <w:rFonts w:ascii="新細明體" w:hAnsi="新細明體" w:hint="eastAsia"/>
                <w:bCs/>
                <w:snapToGrid w:val="0"/>
                <w:kern w:val="0"/>
                <w:sz w:val="18"/>
                <w:szCs w:val="18"/>
              </w:rPr>
              <w:br/>
              <w:t>2.可利用課堂討論活動的問答方式來進行評量。</w:t>
            </w:r>
            <w:r>
              <w:rPr>
                <w:rFonts w:ascii="新細明體" w:hAnsi="新細明體" w:hint="eastAsia"/>
                <w:bCs/>
                <w:snapToGrid w:val="0"/>
                <w:kern w:val="0"/>
                <w:sz w:val="18"/>
                <w:szCs w:val="18"/>
              </w:rPr>
              <w:br/>
              <w:t xml:space="preserve"> </w:t>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1.各式舞臺的圖片。</w:t>
            </w:r>
            <w:r>
              <w:rPr>
                <w:rFonts w:ascii="新細明體" w:hAnsi="新細明體"/>
                <w:bCs/>
                <w:snapToGrid w:val="0"/>
                <w:kern w:val="0"/>
                <w:sz w:val="18"/>
                <w:szCs w:val="18"/>
              </w:rPr>
              <w:br/>
              <w:t>2.近期相關展覽資訊。</w:t>
            </w:r>
            <w:r>
              <w:rPr>
                <w:rFonts w:ascii="新細明體" w:hAnsi="新細明體"/>
                <w:bCs/>
                <w:snapToGrid w:val="0"/>
                <w:kern w:val="0"/>
                <w:sz w:val="18"/>
                <w:szCs w:val="18"/>
              </w:rPr>
              <w:br/>
              <w:t>3.博物館、美術館教學VCD。</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音樂</w:t>
            </w:r>
            <w:r>
              <w:rPr>
                <w:rFonts w:ascii="新細明體" w:hAnsi="新細明體"/>
                <w:kern w:val="0"/>
                <w:sz w:val="20"/>
              </w:rPr>
              <w:t xml:space="preserve"> </w:t>
            </w:r>
            <w:r>
              <w:rPr>
                <w:rFonts w:ascii="新細明體" w:hAnsi="新細明體"/>
                <w:bCs/>
                <w:snapToGrid w:val="0"/>
                <w:kern w:val="0"/>
                <w:sz w:val="18"/>
                <w:szCs w:val="18"/>
              </w:rPr>
              <w:t>4.國樂大觀園</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1.認識簡譜。</w:t>
            </w:r>
            <w:r>
              <w:rPr>
                <w:rFonts w:ascii="新細明體" w:hAnsi="新細明體"/>
                <w:bCs/>
                <w:snapToGrid w:val="0"/>
                <w:kern w:val="0"/>
                <w:sz w:val="18"/>
                <w:szCs w:val="18"/>
              </w:rPr>
              <w:br/>
              <w:t>2.寫作簡譜。</w:t>
            </w:r>
            <w:r>
              <w:rPr>
                <w:rFonts w:ascii="新細明體" w:hAnsi="新細明體"/>
                <w:bCs/>
                <w:snapToGrid w:val="0"/>
                <w:kern w:val="0"/>
                <w:sz w:val="18"/>
                <w:szCs w:val="18"/>
              </w:rPr>
              <w:br/>
              <w:t>3.吹奏中音直笛曲〈陽明春曉〉。</w:t>
            </w:r>
            <w:r>
              <w:rPr>
                <w:rFonts w:ascii="新細明體" w:hAnsi="新細明體"/>
                <w:bCs/>
                <w:snapToGrid w:val="0"/>
                <w:kern w:val="0"/>
                <w:sz w:val="18"/>
                <w:szCs w:val="18"/>
              </w:rPr>
              <w:br/>
              <w:t>4.吹奏中音直笛曲〈茉莉花〉，體會中、西方音樂交流及相異之美。</w:t>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3-4-10透過有計畫的集體創作與展演活動，表現自動、合作、尊重、秩序、溝通、協調的團隊精神與態度。</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1.認識簡譜記譜方式。</w:t>
            </w:r>
            <w:r>
              <w:rPr>
                <w:rFonts w:ascii="新細明體" w:hAnsi="新細明體"/>
                <w:bCs/>
                <w:snapToGrid w:val="0"/>
                <w:kern w:val="0"/>
                <w:sz w:val="18"/>
                <w:szCs w:val="18"/>
              </w:rPr>
              <w:br/>
              <w:t>2.填寫〈陽明春曉〉、〈茉莉花〉樂譜空欄處簡譜記號。</w:t>
            </w:r>
            <w:r>
              <w:rPr>
                <w:rFonts w:ascii="新細明體" w:hAnsi="新細明體"/>
                <w:bCs/>
                <w:snapToGrid w:val="0"/>
                <w:kern w:val="0"/>
                <w:sz w:val="18"/>
                <w:szCs w:val="18"/>
              </w:rPr>
              <w:br/>
              <w:t>3.介紹〈陽明春曉〉及其作曲家董榕森。</w:t>
            </w:r>
            <w:r>
              <w:rPr>
                <w:rFonts w:ascii="新細明體" w:hAnsi="新細明體"/>
                <w:bCs/>
                <w:snapToGrid w:val="0"/>
                <w:kern w:val="0"/>
                <w:sz w:val="18"/>
                <w:szCs w:val="18"/>
              </w:rPr>
              <w:br/>
              <w:t>4.習奏〈陽明春曉〉。</w:t>
            </w:r>
            <w:r>
              <w:rPr>
                <w:rFonts w:ascii="新細明體" w:hAnsi="新細明體"/>
                <w:bCs/>
                <w:snapToGrid w:val="0"/>
                <w:kern w:val="0"/>
                <w:sz w:val="18"/>
                <w:szCs w:val="18"/>
              </w:rPr>
              <w:br/>
              <w:t>5.介紹〈茉莉花〉並說明在中、西方音樂上的運用。</w:t>
            </w:r>
            <w:r>
              <w:rPr>
                <w:rFonts w:ascii="新細明體" w:hAnsi="新細明體"/>
                <w:bCs/>
                <w:snapToGrid w:val="0"/>
                <w:kern w:val="0"/>
                <w:sz w:val="18"/>
                <w:szCs w:val="18"/>
              </w:rPr>
              <w:br/>
              <w:t>6.習奏二部合奏〈茉莉花〉。</w:t>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2"/>
                <w:attr w:name="Year" w:val="2003"/>
              </w:smartTagPr>
              <w:r>
                <w:rPr>
                  <w:rFonts w:ascii="新細明體" w:hAnsi="新細明體"/>
                  <w:bCs/>
                  <w:snapToGrid w:val="0"/>
                  <w:kern w:val="0"/>
                  <w:sz w:val="18"/>
                  <w:szCs w:val="18"/>
                </w:rPr>
                <w:t>3-2-1</w:t>
              </w:r>
            </w:smartTag>
            <w:r>
              <w:rPr>
                <w:rFonts w:ascii="新細明體" w:hAnsi="新細明體"/>
                <w:bCs/>
                <w:snapToGrid w:val="0"/>
                <w:kern w:val="0"/>
                <w:sz w:val="18"/>
                <w:szCs w:val="18"/>
              </w:rPr>
              <w:t>培養規劃及運用時間的能力。</w:t>
            </w:r>
            <w:r>
              <w:rPr>
                <w:rFonts w:ascii="新細明體" w:hAnsi="新細明體"/>
                <w:bCs/>
                <w:snapToGrid w:val="0"/>
                <w:kern w:val="0"/>
                <w:sz w:val="18"/>
                <w:szCs w:val="18"/>
              </w:rPr>
              <w:br/>
              <w:t>【生涯發展教育】3-2-2學習如何解決問題及做決定。</w:t>
            </w:r>
            <w:r>
              <w:rPr>
                <w:rFonts w:ascii="新細明體" w:hAnsi="新細明體"/>
                <w:bCs/>
                <w:snapToGrid w:val="0"/>
                <w:kern w:val="0"/>
                <w:sz w:val="18"/>
                <w:szCs w:val="18"/>
              </w:rPr>
              <w:br/>
              <w:t>【生涯發展教育】3-3-1培養正確工作態度及價值觀。</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【資訊教育】4-3-1能應用網路的資訊解決問題。</w:t>
            </w:r>
            <w:r>
              <w:rPr>
                <w:rFonts w:ascii="新細明體" w:hAnsi="新細明體"/>
                <w:bCs/>
                <w:snapToGrid w:val="0"/>
                <w:kern w:val="0"/>
                <w:sz w:val="18"/>
                <w:szCs w:val="18"/>
              </w:rPr>
              <w:br/>
              <w:t>【資訊教育】4-3-5能利用搜尋引擎及搜尋技巧尋找合適的網路資源。</w:t>
            </w:r>
            <w:r>
              <w:rPr>
                <w:rFonts w:ascii="新細明體" w:hAnsi="新細明體"/>
                <w:bCs/>
                <w:snapToGrid w:val="0"/>
                <w:kern w:val="0"/>
                <w:sz w:val="18"/>
                <w:szCs w:val="18"/>
              </w:rPr>
              <w:br/>
              <w:t>【資訊教育】4-3-6能利用網路工具分享學習資源與心得。</w:t>
            </w:r>
            <w:r>
              <w:rPr>
                <w:rFonts w:ascii="新細明體" w:hAnsi="新細明體"/>
                <w:bCs/>
                <w:snapToGrid w:val="0"/>
                <w:kern w:val="0"/>
                <w:sz w:val="18"/>
                <w:szCs w:val="18"/>
              </w:rPr>
              <w:br/>
              <w:t>【資訊教育】5-4-3能遵守智慧財產權之法律規定。</w:t>
            </w:r>
            <w:r>
              <w:rPr>
                <w:rFonts w:ascii="新細明體" w:hAnsi="新細明體"/>
                <w:bCs/>
                <w:snapToGrid w:val="0"/>
                <w:kern w:val="0"/>
                <w:sz w:val="18"/>
                <w:szCs w:val="18"/>
              </w:rPr>
              <w:br/>
              <w:t>【資訊教育】5-4-5能應用資訊及網路科技，培養合作與主</w:t>
            </w:r>
            <w:r>
              <w:rPr>
                <w:rFonts w:ascii="新細明體" w:hAnsi="新細明體" w:hint="eastAsia"/>
                <w:bCs/>
                <w:snapToGrid w:val="0"/>
                <w:kern w:val="0"/>
                <w:sz w:val="18"/>
                <w:szCs w:val="18"/>
              </w:rPr>
              <w:t>動學習的能力。</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（1）學生在課堂討論與發表的參與度。</w:t>
            </w:r>
            <w:r>
              <w:rPr>
                <w:rFonts w:ascii="新細明體" w:hAnsi="新細明體" w:hint="eastAsia"/>
                <w:bCs/>
                <w:snapToGrid w:val="0"/>
                <w:kern w:val="0"/>
                <w:sz w:val="18"/>
                <w:szCs w:val="18"/>
              </w:rPr>
              <w:br/>
              <w:t>（2）隨堂表現紀錄。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簡譜的基礎認知。</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中音直笛吹奏〈陽明春曉〉單聲部、〈茉莉花〉二部合奏。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（1）體會中國樂器的音色美感。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（3）體認地域、文化、歷史與音樂的交互關係及相互影響。</w:t>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r>
              <w:rPr>
                <w:rFonts w:ascii="新細明體" w:hAnsi="新細明體"/>
                <w:bCs/>
                <w:snapToGrid w:val="0"/>
                <w:kern w:val="0"/>
                <w:sz w:val="18"/>
                <w:szCs w:val="18"/>
              </w:rPr>
              <w:br/>
            </w:r>
          </w:p>
        </w:tc>
      </w:tr>
      <w:tr w:rsidR="00F12FD0" w:rsidTr="00EA3976">
        <w:trPr>
          <w:cantSplit/>
          <w:trHeight w:val="30"/>
        </w:trPr>
        <w:tc>
          <w:tcPr>
            <w:tcW w:w="721" w:type="dxa"/>
            <w:vAlign w:val="center"/>
          </w:tcPr>
          <w:p w:rsidR="00F12FD0" w:rsidRDefault="00F12FD0" w:rsidP="00EA3976">
            <w:pPr>
              <w:jc w:val="center"/>
              <w:rPr>
                <w:rFonts w:ascii="華康中黑體" w:eastAsia="華康中黑體" w:hAnsi="華康中黑體"/>
                <w:color w:val="000000"/>
                <w:sz w:val="20"/>
                <w:szCs w:val="20"/>
              </w:rPr>
            </w:pPr>
          </w:p>
        </w:tc>
        <w:tc>
          <w:tcPr>
            <w:tcW w:w="969" w:type="dxa"/>
            <w:vAlign w:val="center"/>
          </w:tcPr>
          <w:p w:rsidR="00F12FD0" w:rsidRDefault="00F12FD0" w:rsidP="00EA3976">
            <w:pPr>
              <w:jc w:val="both"/>
              <w:rPr>
                <w:rFonts w:ascii="全真仿宋體" w:eastAsia="全真仿宋體" w:hAnsi="Arial Unicode MS"/>
                <w:sz w:val="16"/>
              </w:rPr>
            </w:pPr>
          </w:p>
        </w:tc>
        <w:tc>
          <w:tcPr>
            <w:tcW w:w="969" w:type="dxa"/>
          </w:tcPr>
          <w:p w:rsidR="00F12FD0" w:rsidRDefault="00F12FD0" w:rsidP="00EA3976">
            <w:pPr>
              <w:spacing w:line="0" w:lineRule="atLeast"/>
              <w:rPr>
                <w:rFonts w:ascii="新細明體" w:hAnsi="新細明體"/>
                <w:kern w:val="0"/>
                <w:sz w:val="20"/>
              </w:rPr>
            </w:pPr>
            <w:r>
              <w:rPr>
                <w:rFonts w:ascii="新細明體" w:hAnsi="新細明體" w:hint="eastAsia"/>
                <w:bCs/>
                <w:snapToGrid w:val="0"/>
                <w:kern w:val="0"/>
                <w:sz w:val="18"/>
                <w:szCs w:val="18"/>
              </w:rPr>
              <w:t>表演藝術</w:t>
            </w:r>
            <w:r>
              <w:rPr>
                <w:rFonts w:ascii="新細明體" w:hAnsi="新細明體"/>
                <w:kern w:val="0"/>
                <w:sz w:val="20"/>
              </w:rPr>
              <w:t xml:space="preserve"> </w:t>
            </w:r>
            <w:r>
              <w:rPr>
                <w:rFonts w:ascii="新細明體" w:hAnsi="新細明體"/>
                <w:bCs/>
                <w:snapToGrid w:val="0"/>
                <w:kern w:val="0"/>
                <w:sz w:val="18"/>
                <w:szCs w:val="18"/>
              </w:rPr>
              <w:t>4.幕後的領導者</w:t>
            </w:r>
          </w:p>
        </w:tc>
        <w:tc>
          <w:tcPr>
            <w:tcW w:w="144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1.認真分析所要演出的劇本，給予時代背景、人物樣貌及關係。</w:t>
            </w:r>
            <w:r>
              <w:rPr>
                <w:rFonts w:ascii="新細明體" w:hAnsi="新細明體"/>
                <w:bCs/>
                <w:snapToGrid w:val="0"/>
                <w:kern w:val="0"/>
                <w:sz w:val="18"/>
                <w:szCs w:val="18"/>
              </w:rPr>
              <w:br/>
              <w:t>2.確實完成劇本的詮釋，並公開演出，給予其他組具體的建議。</w:t>
            </w:r>
            <w:r>
              <w:rPr>
                <w:rFonts w:ascii="新細明體" w:hAnsi="新細明體"/>
                <w:bCs/>
                <w:snapToGrid w:val="0"/>
                <w:kern w:val="0"/>
                <w:sz w:val="18"/>
                <w:szCs w:val="18"/>
              </w:rPr>
              <w:br/>
              <w:t>3.溝通協調能力在日常生活中的培養與應用。</w:t>
            </w:r>
            <w:r>
              <w:rPr>
                <w:rFonts w:ascii="新細明體" w:hAnsi="新細明體"/>
                <w:bCs/>
                <w:snapToGrid w:val="0"/>
                <w:kern w:val="0"/>
                <w:sz w:val="18"/>
                <w:szCs w:val="18"/>
              </w:rPr>
              <w:br/>
            </w:r>
            <w:r>
              <w:rPr>
                <w:rFonts w:ascii="新細明體" w:hAnsi="新細明體"/>
                <w:bCs/>
                <w:snapToGrid w:val="0"/>
                <w:kern w:val="0"/>
                <w:sz w:val="18"/>
                <w:szCs w:val="18"/>
              </w:rPr>
              <w:br/>
            </w:r>
            <w:r>
              <w:rPr>
                <w:rFonts w:ascii="新細明體" w:hAnsi="新細明體"/>
                <w:bCs/>
                <w:snapToGrid w:val="0"/>
                <w:kern w:val="0"/>
                <w:sz w:val="18"/>
                <w:szCs w:val="18"/>
              </w:rPr>
              <w:br/>
            </w:r>
          </w:p>
        </w:tc>
        <w:tc>
          <w:tcPr>
            <w:tcW w:w="1080" w:type="dxa"/>
            <w:gridSpan w:val="2"/>
          </w:tcPr>
          <w:p w:rsidR="00F12FD0" w:rsidRDefault="00F12FD0" w:rsidP="00EA3976">
            <w:pPr>
              <w:spacing w:line="0" w:lineRule="atLeast"/>
              <w:jc w:val="both"/>
              <w:rPr>
                <w:rFonts w:ascii="新細明體" w:hAnsi="新細明體"/>
                <w:snapToGrid w:val="0"/>
                <w:kern w:val="0"/>
                <w:sz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1.教師說明「導演初級訓練班」活動方式及注意事項，並鼓勵學生發揮創意。</w:t>
            </w:r>
            <w:r>
              <w:rPr>
                <w:rFonts w:ascii="新細明體" w:hAnsi="新細明體"/>
                <w:bCs/>
                <w:snapToGrid w:val="0"/>
                <w:kern w:val="0"/>
                <w:sz w:val="18"/>
                <w:szCs w:val="18"/>
              </w:rPr>
              <w:br/>
              <w:t>2.進行「導演初級訓練班」活動。</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204"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1"/>
                <w:attr w:name="Month" w:val="4"/>
                <w:attr w:name="Year" w:val="2003"/>
              </w:smartTagPr>
              <w:r>
                <w:rPr>
                  <w:rFonts w:ascii="新細明體" w:hAnsi="新細明體"/>
                  <w:bCs/>
                  <w:snapToGrid w:val="0"/>
                  <w:kern w:val="0"/>
                  <w:sz w:val="18"/>
                  <w:szCs w:val="18"/>
                </w:rPr>
                <w:t>3-4-1</w:t>
              </w:r>
            </w:smartTag>
            <w:r>
              <w:rPr>
                <w:rFonts w:ascii="新細明體" w:hAnsi="新細明體"/>
                <w:bCs/>
                <w:snapToGrid w:val="0"/>
                <w:kern w:val="0"/>
                <w:sz w:val="18"/>
                <w:szCs w:val="18"/>
              </w:rPr>
              <w:t>運用各種資訊、科技與媒體資源解決問題，不受性別的限制。</w:t>
            </w:r>
            <w:r>
              <w:rPr>
                <w:rFonts w:ascii="新細明體" w:hAnsi="新細明體"/>
                <w:bCs/>
                <w:snapToGrid w:val="0"/>
                <w:kern w:val="0"/>
                <w:sz w:val="18"/>
                <w:szCs w:val="18"/>
              </w:rPr>
              <w:br/>
              <w:t>【家政教育】3-4-6欣賞多元的生活文化，激發創意、美化生活。</w:t>
            </w:r>
            <w:r>
              <w:rPr>
                <w:rFonts w:ascii="新細明體" w:hAnsi="新細明體"/>
                <w:bCs/>
                <w:snapToGrid w:val="0"/>
                <w:kern w:val="0"/>
                <w:sz w:val="18"/>
                <w:szCs w:val="18"/>
              </w:rPr>
              <w:br/>
              <w:t>【資訊教育】4-3-5能利用搜尋引擎及搜尋技巧尋找合適的網路資源。</w:t>
            </w:r>
          </w:p>
        </w:tc>
        <w:tc>
          <w:tcPr>
            <w:tcW w:w="48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w:t>
            </w:r>
          </w:p>
        </w:tc>
        <w:tc>
          <w:tcPr>
            <w:tcW w:w="701" w:type="dxa"/>
          </w:tcPr>
          <w:p w:rsidR="00F12FD0" w:rsidRDefault="00F12FD0" w:rsidP="00EA3976">
            <w:pPr>
              <w:spacing w:line="0" w:lineRule="atLeast"/>
              <w:jc w:val="both"/>
              <w:rPr>
                <w:rFonts w:ascii="新細明體" w:hAnsi="新細明體"/>
                <w:snapToGrid w:val="0"/>
                <w:kern w:val="0"/>
                <w:sz w:val="20"/>
              </w:rPr>
            </w:pPr>
            <w:r>
              <w:rPr>
                <w:rFonts w:ascii="新細明體" w:hAnsi="新細明體" w:hint="eastAsia"/>
                <w:bCs/>
                <w:snapToGrid w:val="0"/>
                <w:kern w:val="0"/>
                <w:sz w:val="18"/>
                <w:szCs w:val="18"/>
              </w:rPr>
              <w:t>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（1）學習導演的重要性。</w:t>
            </w:r>
            <w:r>
              <w:rPr>
                <w:rFonts w:ascii="新細明體" w:hAnsi="新細明體" w:hint="eastAsia"/>
                <w:bCs/>
                <w:snapToGrid w:val="0"/>
                <w:kern w:val="0"/>
                <w:sz w:val="18"/>
                <w:szCs w:val="18"/>
              </w:rPr>
              <w:br/>
              <w:t>（2）認識臺灣知名導演，如賴聲川、李國修等。</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（1）運用想像力和溝通協調能力，創作小組演出。</w:t>
            </w:r>
            <w:r>
              <w:rPr>
                <w:rFonts w:ascii="新細明體" w:hAnsi="新細明體" w:hint="eastAsia"/>
                <w:bCs/>
                <w:snapToGrid w:val="0"/>
                <w:kern w:val="0"/>
                <w:sz w:val="18"/>
                <w:szCs w:val="18"/>
              </w:rPr>
              <w:br/>
              <w:t>（2）參與活動並與同學合作演出。</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（1）培養重視自己和別人感受的態度。</w:t>
            </w:r>
            <w:r>
              <w:rPr>
                <w:rFonts w:ascii="新細明體" w:hAnsi="新細明體" w:hint="eastAsia"/>
                <w:bCs/>
                <w:snapToGrid w:val="0"/>
                <w:kern w:val="0"/>
                <w:sz w:val="18"/>
                <w:szCs w:val="18"/>
              </w:rPr>
              <w:br/>
              <w:t>（2）瞭解生命中的任何角色，都應善用溝通協調能力與他人共處。</w:t>
            </w:r>
            <w:r>
              <w:rPr>
                <w:rFonts w:ascii="新細明體" w:hAnsi="新細明體" w:hint="eastAsia"/>
                <w:bCs/>
                <w:snapToGrid w:val="0"/>
                <w:kern w:val="0"/>
                <w:sz w:val="18"/>
                <w:szCs w:val="18"/>
              </w:rPr>
              <w:br/>
            </w:r>
            <w:r>
              <w:rPr>
                <w:rFonts w:ascii="新細明體" w:hAnsi="新細明體" w:hint="eastAsia"/>
                <w:bCs/>
                <w:snapToGrid w:val="0"/>
                <w:kern w:val="0"/>
                <w:sz w:val="18"/>
                <w:szCs w:val="18"/>
              </w:rPr>
              <w:br/>
            </w:r>
          </w:p>
        </w:tc>
        <w:tc>
          <w:tcPr>
            <w:tcW w:w="720" w:type="dxa"/>
          </w:tcPr>
          <w:p w:rsidR="00F12FD0" w:rsidRDefault="00F12FD0" w:rsidP="00EA3976">
            <w:pPr>
              <w:spacing w:line="0" w:lineRule="atLeast"/>
              <w:jc w:val="both"/>
              <w:rPr>
                <w:rFonts w:ascii="新細明體" w:hAnsi="新細明體"/>
                <w:snapToGrid w:val="0"/>
                <w:kern w:val="0"/>
                <w:sz w:val="20"/>
              </w:rPr>
            </w:pPr>
            <w:r>
              <w:rPr>
                <w:rFonts w:ascii="新細明體" w:hAnsi="新細明體"/>
                <w:bCs/>
                <w:snapToGrid w:val="0"/>
                <w:kern w:val="0"/>
                <w:sz w:val="18"/>
                <w:szCs w:val="18"/>
              </w:rPr>
              <w:t>1.與課程相關的影片。</w:t>
            </w:r>
            <w:r>
              <w:rPr>
                <w:rFonts w:ascii="新細明體" w:hAnsi="新細明體"/>
                <w:bCs/>
                <w:snapToGrid w:val="0"/>
                <w:kern w:val="0"/>
                <w:sz w:val="18"/>
                <w:szCs w:val="18"/>
              </w:rPr>
              <w:br/>
              <w:t>2.與課程相關的導演資訊。</w:t>
            </w:r>
            <w:r>
              <w:rPr>
                <w:rFonts w:ascii="新細明體" w:hAnsi="新細明體"/>
                <w:bCs/>
                <w:snapToGrid w:val="0"/>
                <w:kern w:val="0"/>
                <w:sz w:val="18"/>
                <w:szCs w:val="18"/>
              </w:rPr>
              <w:br/>
            </w:r>
            <w:r>
              <w:rPr>
                <w:rFonts w:ascii="新細明體" w:hAnsi="新細明體"/>
                <w:bCs/>
                <w:snapToGrid w:val="0"/>
                <w:kern w:val="0"/>
                <w:sz w:val="18"/>
                <w:szCs w:val="18"/>
              </w:rPr>
              <w:br/>
            </w:r>
          </w:p>
        </w:tc>
      </w:tr>
    </w:tbl>
    <w:p w:rsidR="00F12FD0" w:rsidRDefault="00F12FD0" w:rsidP="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F12FD0" w:rsidRDefault="00F12FD0"/>
    <w:p w:rsidR="00DC7AF3" w:rsidRPr="00F35673" w:rsidRDefault="00DC7AF3" w:rsidP="00DC7AF3">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學年度第1學期【</w:t>
      </w:r>
      <w:r>
        <w:rPr>
          <w:rFonts w:ascii="標楷體" w:eastAsia="標楷體" w:hAnsi="標楷體" w:hint="eastAsia"/>
          <w:b/>
          <w:sz w:val="28"/>
        </w:rPr>
        <w:t>藝術與人文</w:t>
      </w:r>
      <w:r w:rsidRPr="00F35673">
        <w:rPr>
          <w:rFonts w:ascii="標楷體" w:eastAsia="標楷體" w:hAnsi="標楷體" w:hint="eastAsia"/>
          <w:b/>
          <w:sz w:val="28"/>
        </w:rPr>
        <w:t>領域】課程計劃</w:t>
      </w:r>
      <w:r w:rsidRPr="00040319">
        <w:rPr>
          <w:rFonts w:ascii="標楷體" w:eastAsia="標楷體" w:hAnsi="標楷體"/>
          <w:b/>
          <w:sz w:val="28"/>
        </w:rPr>
        <w:t>（8年級）</w:t>
      </w:r>
    </w:p>
    <w:p w:rsidR="00DC7AF3" w:rsidRDefault="00DC7AF3" w:rsidP="00DC7AF3">
      <w:pPr>
        <w:spacing w:before="120" w:after="120"/>
        <w:ind w:leftChars="-1" w:hanging="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9960"/>
      </w:tblGrid>
      <w:tr w:rsidR="00DC7AF3" w:rsidTr="00EA3976">
        <w:tc>
          <w:tcPr>
            <w:tcW w:w="9960" w:type="dxa"/>
          </w:tcPr>
          <w:p w:rsidR="00DC7AF3" w:rsidRDefault="00DC7AF3" w:rsidP="00DC7AF3">
            <w:pPr>
              <w:numPr>
                <w:ilvl w:val="0"/>
                <w:numId w:val="49"/>
              </w:numPr>
              <w:autoSpaceDE w:val="0"/>
              <w:autoSpaceDN w:val="0"/>
              <w:adjustRightInd w:val="0"/>
              <w:rPr>
                <w:rFonts w:ascii="新細明體" w:hAnsi="新細明體"/>
                <w:color w:val="000000"/>
                <w:sz w:val="22"/>
              </w:rPr>
            </w:pPr>
            <w:r w:rsidRPr="0062768C">
              <w:rPr>
                <w:rFonts w:ascii="新細明體" w:hAnsi="新細明體" w:hint="eastAsia"/>
                <w:color w:val="000000"/>
                <w:sz w:val="22"/>
              </w:rPr>
              <w:t>啟發學生鑑賞藝術品的能力開始，進而探討不同時期藝術的多元面相</w:t>
            </w:r>
            <w:r>
              <w:rPr>
                <w:rFonts w:ascii="新細明體" w:hAnsi="新細明體" w:hint="eastAsia"/>
                <w:color w:val="000000"/>
                <w:sz w:val="22"/>
              </w:rPr>
              <w:t>。</w:t>
            </w:r>
          </w:p>
          <w:p w:rsidR="00DC7AF3" w:rsidRPr="00C829D9" w:rsidRDefault="00DC7AF3" w:rsidP="00DC7AF3">
            <w:pPr>
              <w:numPr>
                <w:ilvl w:val="0"/>
                <w:numId w:val="49"/>
              </w:numPr>
              <w:autoSpaceDE w:val="0"/>
              <w:autoSpaceDN w:val="0"/>
              <w:adjustRightInd w:val="0"/>
              <w:rPr>
                <w:rFonts w:ascii="新細明體" w:hAnsi="新細明體"/>
                <w:color w:val="000000"/>
                <w:sz w:val="22"/>
              </w:rPr>
            </w:pPr>
            <w:r w:rsidRPr="0062768C">
              <w:rPr>
                <w:rFonts w:ascii="新細明體" w:hAnsi="新細明體" w:hint="eastAsia"/>
                <w:color w:val="000000"/>
                <w:sz w:val="22"/>
              </w:rPr>
              <w:t>學習動畫、水墨及廣告形式的視覺創作。</w:t>
            </w:r>
          </w:p>
          <w:p w:rsidR="00DC7AF3" w:rsidRDefault="00DC7AF3" w:rsidP="00DC7AF3">
            <w:pPr>
              <w:numPr>
                <w:ilvl w:val="0"/>
                <w:numId w:val="49"/>
              </w:numPr>
              <w:autoSpaceDE w:val="0"/>
              <w:autoSpaceDN w:val="0"/>
              <w:adjustRightInd w:val="0"/>
              <w:rPr>
                <w:rFonts w:ascii="新細明體" w:hAnsi="新細明體"/>
                <w:color w:val="000000"/>
                <w:sz w:val="22"/>
              </w:rPr>
            </w:pPr>
            <w:r w:rsidRPr="0062768C">
              <w:rPr>
                <w:rFonts w:ascii="新細明體" w:hAnsi="新細明體" w:hint="eastAsia"/>
                <w:color w:val="000000"/>
                <w:sz w:val="22"/>
              </w:rPr>
              <w:t>認識並欣賞巴洛克樂派的音樂及作曲家。</w:t>
            </w:r>
          </w:p>
          <w:p w:rsidR="00DC7AF3" w:rsidRDefault="00DC7AF3" w:rsidP="00DC7AF3">
            <w:pPr>
              <w:numPr>
                <w:ilvl w:val="0"/>
                <w:numId w:val="49"/>
              </w:numPr>
              <w:autoSpaceDE w:val="0"/>
              <w:autoSpaceDN w:val="0"/>
              <w:adjustRightInd w:val="0"/>
              <w:rPr>
                <w:rFonts w:ascii="新細明體" w:hAnsi="新細明體"/>
                <w:color w:val="000000"/>
                <w:sz w:val="22"/>
              </w:rPr>
            </w:pPr>
            <w:r w:rsidRPr="0062768C">
              <w:rPr>
                <w:rFonts w:ascii="新細明體" w:hAnsi="新細明體" w:hint="eastAsia"/>
                <w:color w:val="000000"/>
                <w:sz w:val="22"/>
              </w:rPr>
              <w:t>認識並欣賞古典樂派的音樂及作曲家。</w:t>
            </w:r>
          </w:p>
          <w:p w:rsidR="00DC7AF3" w:rsidRDefault="00DC7AF3" w:rsidP="00DC7AF3">
            <w:pPr>
              <w:numPr>
                <w:ilvl w:val="0"/>
                <w:numId w:val="49"/>
              </w:numPr>
              <w:autoSpaceDE w:val="0"/>
              <w:autoSpaceDN w:val="0"/>
              <w:adjustRightInd w:val="0"/>
              <w:rPr>
                <w:rFonts w:ascii="新細明體" w:hAnsi="新細明體"/>
                <w:color w:val="000000"/>
                <w:sz w:val="22"/>
              </w:rPr>
            </w:pPr>
            <w:r w:rsidRPr="0062768C">
              <w:rPr>
                <w:rFonts w:ascii="新細明體" w:hAnsi="新細明體" w:hint="eastAsia"/>
                <w:color w:val="000000"/>
                <w:sz w:val="22"/>
              </w:rPr>
              <w:t>認識並欣賞浪漫樂派的音樂及作曲家。</w:t>
            </w:r>
          </w:p>
          <w:p w:rsidR="00DC7AF3" w:rsidRPr="0062768C" w:rsidRDefault="00DC7AF3" w:rsidP="00DC7AF3">
            <w:pPr>
              <w:numPr>
                <w:ilvl w:val="0"/>
                <w:numId w:val="49"/>
              </w:numPr>
              <w:autoSpaceDE w:val="0"/>
              <w:autoSpaceDN w:val="0"/>
              <w:adjustRightInd w:val="0"/>
              <w:rPr>
                <w:rFonts w:ascii="新細明體" w:hAnsi="新細明體"/>
                <w:color w:val="000000"/>
                <w:sz w:val="22"/>
              </w:rPr>
            </w:pPr>
            <w:r w:rsidRPr="0062768C">
              <w:rPr>
                <w:rFonts w:ascii="新細明體" w:hAnsi="新細明體" w:hint="eastAsia"/>
                <w:color w:val="000000"/>
                <w:sz w:val="22"/>
              </w:rPr>
              <w:t>從廣播劇中認識聲音的妙趣。</w:t>
            </w:r>
          </w:p>
          <w:p w:rsidR="00DC7AF3" w:rsidRPr="0062768C" w:rsidRDefault="00DC7AF3" w:rsidP="00DC7AF3">
            <w:pPr>
              <w:numPr>
                <w:ilvl w:val="0"/>
                <w:numId w:val="49"/>
              </w:numPr>
              <w:autoSpaceDE w:val="0"/>
              <w:autoSpaceDN w:val="0"/>
              <w:adjustRightInd w:val="0"/>
              <w:rPr>
                <w:rFonts w:ascii="新細明體" w:hAnsi="新細明體"/>
                <w:color w:val="000000"/>
                <w:sz w:val="22"/>
              </w:rPr>
            </w:pPr>
            <w:r w:rsidRPr="0062768C">
              <w:rPr>
                <w:rFonts w:ascii="新細明體" w:hAnsi="新細明體" w:hint="eastAsia"/>
                <w:color w:val="000000"/>
                <w:sz w:val="22"/>
              </w:rPr>
              <w:t>認識相聲表演應用肢體、語言一搭一唱的豐富表現。</w:t>
            </w:r>
          </w:p>
          <w:p w:rsidR="00DC7AF3" w:rsidRDefault="00DC7AF3" w:rsidP="00DC7AF3">
            <w:pPr>
              <w:numPr>
                <w:ilvl w:val="0"/>
                <w:numId w:val="49"/>
              </w:numPr>
              <w:autoSpaceDE w:val="0"/>
              <w:autoSpaceDN w:val="0"/>
              <w:adjustRightInd w:val="0"/>
              <w:rPr>
                <w:rFonts w:ascii="新細明體" w:hAnsi="新細明體"/>
                <w:color w:val="000000"/>
                <w:sz w:val="22"/>
              </w:rPr>
            </w:pPr>
            <w:r w:rsidRPr="0062768C">
              <w:rPr>
                <w:rFonts w:ascii="新細明體" w:hAnsi="新細明體" w:hint="eastAsia"/>
                <w:color w:val="000000"/>
                <w:sz w:val="22"/>
              </w:rPr>
              <w:t>認識世界各地的表演藝術節。</w:t>
            </w:r>
          </w:p>
          <w:p w:rsidR="00DC7AF3" w:rsidRPr="0062768C" w:rsidRDefault="00DC7AF3" w:rsidP="00DC7AF3">
            <w:pPr>
              <w:numPr>
                <w:ilvl w:val="0"/>
                <w:numId w:val="49"/>
              </w:numPr>
              <w:autoSpaceDE w:val="0"/>
              <w:autoSpaceDN w:val="0"/>
              <w:adjustRightInd w:val="0"/>
              <w:rPr>
                <w:rFonts w:ascii="新細明體" w:hAnsi="新細明體"/>
                <w:color w:val="000000"/>
                <w:sz w:val="22"/>
              </w:rPr>
            </w:pPr>
            <w:r w:rsidRPr="0062768C">
              <w:rPr>
                <w:rFonts w:ascii="新細明體" w:hAnsi="新細明體" w:hint="eastAsia"/>
                <w:color w:val="000000"/>
                <w:sz w:val="22"/>
              </w:rPr>
              <w:t>結合音像藝術與應用音樂的知識，介紹</w:t>
            </w:r>
            <w:r>
              <w:rPr>
                <w:rFonts w:ascii="新細明體" w:hAnsi="新細明體" w:hint="eastAsia"/>
                <w:color w:val="000000"/>
                <w:sz w:val="22"/>
              </w:rPr>
              <w:t>各類藝術中</w:t>
            </w:r>
            <w:r w:rsidRPr="0062768C">
              <w:rPr>
                <w:rFonts w:ascii="新細明體" w:hAnsi="新細明體" w:hint="eastAsia"/>
                <w:color w:val="000000"/>
                <w:sz w:val="22"/>
              </w:rPr>
              <w:t>廣告的類型，以及與影像結合後的功能。</w:t>
            </w:r>
          </w:p>
          <w:p w:rsidR="00DC7AF3" w:rsidRPr="00AE08E0" w:rsidRDefault="00DC7AF3" w:rsidP="00EA3976">
            <w:pPr>
              <w:pStyle w:val="20"/>
              <w:spacing w:line="400" w:lineRule="exact"/>
              <w:ind w:firstLineChars="100" w:firstLine="200"/>
              <w:jc w:val="both"/>
              <w:rPr>
                <w:szCs w:val="28"/>
              </w:rPr>
            </w:pPr>
          </w:p>
        </w:tc>
      </w:tr>
    </w:tbl>
    <w:p w:rsidR="00DC7AF3" w:rsidRPr="004E66E8" w:rsidRDefault="00DC7AF3" w:rsidP="00DC7AF3">
      <w:pPr>
        <w:spacing w:before="120" w:after="120"/>
        <w:ind w:leftChars="-1" w:hanging="2"/>
        <w:rPr>
          <w:rFonts w:ascii="標楷體" w:eastAsia="標楷體" w:hAnsi="標楷體"/>
        </w:rPr>
      </w:pPr>
    </w:p>
    <w:p w:rsidR="00DC7AF3" w:rsidRDefault="00DC7AF3" w:rsidP="00DC7AF3">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DC7AF3" w:rsidTr="00EA3976">
        <w:trPr>
          <w:cantSplit/>
          <w:trHeight w:val="30"/>
        </w:trPr>
        <w:tc>
          <w:tcPr>
            <w:tcW w:w="721" w:type="dxa"/>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週別</w:t>
            </w:r>
          </w:p>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單元</w:t>
            </w:r>
          </w:p>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活動</w:t>
            </w:r>
          </w:p>
          <w:p w:rsidR="00DC7AF3" w:rsidRPr="00DB19F2" w:rsidRDefault="00DC7AF3" w:rsidP="00EA3976">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節</w:t>
            </w:r>
          </w:p>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DC7AF3" w:rsidRPr="00DB19F2" w:rsidRDefault="00DC7AF3" w:rsidP="00EA3976">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8.30</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9.1</w:t>
            </w:r>
          </w:p>
        </w:tc>
        <w:tc>
          <w:tcPr>
            <w:tcW w:w="969" w:type="dxa"/>
            <w:vAlign w:val="center"/>
          </w:tcPr>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開學</w:t>
            </w:r>
          </w:p>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教材統整</w:t>
            </w:r>
          </w:p>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textDirection w:val="tbRlV"/>
            <w:vAlign w:val="center"/>
          </w:tcPr>
          <w:p w:rsidR="00DC7AF3" w:rsidRPr="0067426F" w:rsidRDefault="00DC7AF3" w:rsidP="00EA3976">
            <w:pPr>
              <w:ind w:left="57" w:right="57"/>
              <w:jc w:val="center"/>
              <w:rPr>
                <w:rFonts w:ascii="新細明體" w:hAnsi="新細明體"/>
                <w:sz w:val="16"/>
                <w:szCs w:val="16"/>
              </w:rPr>
            </w:pPr>
            <w:r w:rsidRPr="0067426F">
              <w:rPr>
                <w:rFonts w:ascii="新細明體" w:hAnsi="新細明體" w:hint="eastAsia"/>
                <w:w w:val="120"/>
                <w:sz w:val="16"/>
                <w:szCs w:val="16"/>
              </w:rPr>
              <w:t>進入藝術的世界</w:t>
            </w:r>
          </w:p>
        </w:tc>
        <w:tc>
          <w:tcPr>
            <w:tcW w:w="1455" w:type="dxa"/>
            <w:gridSpan w:val="2"/>
          </w:tcPr>
          <w:p w:rsidR="00DC7AF3" w:rsidRPr="0067426F" w:rsidRDefault="00DC7AF3" w:rsidP="00EA3976">
            <w:pPr>
              <w:spacing w:line="200" w:lineRule="exact"/>
              <w:ind w:left="57" w:right="57"/>
              <w:rPr>
                <w:rFonts w:ascii="新細明體" w:hAnsi="新細明體"/>
                <w:sz w:val="16"/>
                <w:szCs w:val="16"/>
              </w:rPr>
            </w:pPr>
            <w:r w:rsidRPr="0067426F">
              <w:rPr>
                <w:rFonts w:ascii="新細明體" w:hAnsi="新細明體"/>
                <w:sz w:val="16"/>
                <w:szCs w:val="16"/>
              </w:rPr>
              <w:t>1.</w:t>
            </w:r>
            <w:r w:rsidRPr="0067426F">
              <w:rPr>
                <w:rFonts w:ascii="新細明體" w:hAnsi="新細明體" w:hint="eastAsia"/>
                <w:sz w:val="16"/>
                <w:szCs w:val="16"/>
              </w:rPr>
              <w:t>學習鑑賞藝術品的態度及方法。</w:t>
            </w:r>
          </w:p>
        </w:tc>
        <w:tc>
          <w:tcPr>
            <w:tcW w:w="1079" w:type="dxa"/>
            <w:gridSpan w:val="2"/>
          </w:tcPr>
          <w:p w:rsidR="00DC7AF3" w:rsidRPr="0067426F"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67426F">
                <w:rPr>
                  <w:rFonts w:ascii="新細明體" w:hAnsi="新細明體"/>
                  <w:sz w:val="16"/>
                  <w:szCs w:val="16"/>
                </w:rPr>
                <w:t>1-4-1</w:t>
              </w:r>
            </w:smartTag>
            <w:r w:rsidRPr="0067426F">
              <w:rPr>
                <w:rFonts w:ascii="新細明體" w:hAnsi="新細明體"/>
                <w:sz w:val="16"/>
                <w:szCs w:val="16"/>
              </w:rPr>
              <w:t xml:space="preserve"> </w:t>
            </w:r>
            <w:r w:rsidRPr="0067426F">
              <w:rPr>
                <w:rFonts w:ascii="新細明體" w:hAnsi="新細明體" w:hint="eastAsia"/>
                <w:sz w:val="16"/>
                <w:szCs w:val="16"/>
              </w:rPr>
              <w:t>了解藝術創作與社會文化的關係，表現獨立的思考能力，嘗試多元的藝術創</w:t>
            </w:r>
          </w:p>
          <w:p w:rsidR="00DC7AF3" w:rsidRPr="0067426F" w:rsidRDefault="00DC7AF3" w:rsidP="00EA3976">
            <w:pPr>
              <w:spacing w:line="200" w:lineRule="exact"/>
              <w:ind w:left="57" w:right="57"/>
              <w:rPr>
                <w:rFonts w:ascii="新細明體" w:hAnsi="新細明體"/>
                <w:sz w:val="16"/>
                <w:szCs w:val="16"/>
              </w:rPr>
            </w:pPr>
            <w:r w:rsidRPr="0067426F">
              <w:rPr>
                <w:rFonts w:ascii="新細明體" w:hAnsi="新細明體" w:hint="eastAsia"/>
                <w:sz w:val="16"/>
                <w:szCs w:val="16"/>
              </w:rPr>
              <w:t>作。</w:t>
            </w:r>
          </w:p>
          <w:p w:rsidR="00DC7AF3" w:rsidRPr="0067426F"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67426F">
                <w:rPr>
                  <w:rFonts w:ascii="新細明體" w:hAnsi="新細明體"/>
                  <w:sz w:val="16"/>
                  <w:szCs w:val="16"/>
                </w:rPr>
                <w:t>2-4-6</w:t>
              </w:r>
            </w:smartTag>
            <w:r w:rsidRPr="0067426F">
              <w:rPr>
                <w:rFonts w:ascii="新細明體" w:hAnsi="新細明體"/>
                <w:sz w:val="16"/>
                <w:szCs w:val="16"/>
              </w:rPr>
              <w:t xml:space="preserve"> </w:t>
            </w:r>
            <w:r w:rsidRPr="0067426F">
              <w:rPr>
                <w:rFonts w:ascii="新細明體" w:hAnsi="新細明體" w:hint="eastAsia"/>
                <w:sz w:val="16"/>
                <w:szCs w:val="16"/>
              </w:rPr>
              <w:t>辨識及描述各種藝術品內容、形式與媒體的特性。</w:t>
            </w:r>
          </w:p>
          <w:p w:rsidR="00DC7AF3" w:rsidRPr="0067426F"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67426F">
                <w:rPr>
                  <w:rFonts w:ascii="新細明體" w:hAnsi="新細明體"/>
                  <w:sz w:val="16"/>
                  <w:szCs w:val="16"/>
                </w:rPr>
                <w:t>3-4-9</w:t>
              </w:r>
            </w:smartTag>
            <w:r w:rsidRPr="0067426F">
              <w:rPr>
                <w:rFonts w:ascii="新細明體" w:hAnsi="新細明體"/>
                <w:sz w:val="16"/>
                <w:szCs w:val="16"/>
              </w:rPr>
              <w:t xml:space="preserve"> </w:t>
            </w:r>
            <w:r w:rsidRPr="0067426F">
              <w:rPr>
                <w:rFonts w:ascii="新細明體" w:hAnsi="新細明體" w:hint="eastAsia"/>
                <w:sz w:val="16"/>
                <w:szCs w:val="16"/>
              </w:rPr>
              <w:t>養成日常生活中藝術表現與鑑賞的興趣與習慣。</w:t>
            </w:r>
          </w:p>
        </w:tc>
        <w:tc>
          <w:tcPr>
            <w:tcW w:w="2022" w:type="dxa"/>
          </w:tcPr>
          <w:p w:rsidR="00DC7AF3" w:rsidRPr="0067426F" w:rsidRDefault="00DC7AF3" w:rsidP="00EA3976">
            <w:pPr>
              <w:spacing w:line="200" w:lineRule="exact"/>
              <w:ind w:left="57" w:right="57"/>
              <w:rPr>
                <w:rFonts w:ascii="新細明體" w:hAnsi="新細明體"/>
                <w:sz w:val="16"/>
                <w:szCs w:val="16"/>
              </w:rPr>
            </w:pPr>
            <w:r w:rsidRPr="0067426F">
              <w:rPr>
                <w:rFonts w:ascii="新細明體" w:hAnsi="新細明體" w:hint="eastAsia"/>
                <w:sz w:val="16"/>
                <w:szCs w:val="16"/>
              </w:rPr>
              <w:t>1.共同瀏覽蒐集到的藝術品圖片，並分組討論作品的形式、內容、風格、創作背景的異同。</w:t>
            </w:r>
          </w:p>
          <w:p w:rsidR="00DC7AF3" w:rsidRPr="0067426F" w:rsidRDefault="00DC7AF3" w:rsidP="00EA3976">
            <w:pPr>
              <w:spacing w:line="200" w:lineRule="exact"/>
              <w:ind w:left="57" w:right="57"/>
              <w:rPr>
                <w:rFonts w:ascii="新細明體" w:hAnsi="新細明體"/>
                <w:sz w:val="16"/>
                <w:szCs w:val="16"/>
              </w:rPr>
            </w:pPr>
          </w:p>
          <w:p w:rsidR="00DC7AF3" w:rsidRPr="0067426F" w:rsidRDefault="00DC7AF3" w:rsidP="00EA3976">
            <w:pPr>
              <w:spacing w:line="200" w:lineRule="exact"/>
              <w:ind w:left="57" w:right="57"/>
              <w:rPr>
                <w:rFonts w:ascii="新細明體" w:hAnsi="新細明體"/>
                <w:sz w:val="16"/>
                <w:szCs w:val="16"/>
              </w:rPr>
            </w:pPr>
          </w:p>
        </w:tc>
        <w:tc>
          <w:tcPr>
            <w:tcW w:w="1204" w:type="dxa"/>
          </w:tcPr>
          <w:p w:rsidR="00DC7AF3" w:rsidRPr="0067426F" w:rsidRDefault="00DC7AF3" w:rsidP="00EA3976">
            <w:pPr>
              <w:spacing w:line="200" w:lineRule="exact"/>
              <w:ind w:left="57" w:right="57"/>
              <w:rPr>
                <w:rFonts w:ascii="新細明體" w:hAnsi="新細明體"/>
                <w:sz w:val="16"/>
                <w:szCs w:val="16"/>
              </w:rPr>
            </w:pPr>
            <w:r w:rsidRPr="0067426F">
              <w:rPr>
                <w:rFonts w:ascii="新細明體" w:hAnsi="新細明體" w:hint="eastAsia"/>
                <w:sz w:val="16"/>
                <w:szCs w:val="16"/>
              </w:rPr>
              <w:t>【性別平等】</w:t>
            </w:r>
          </w:p>
          <w:p w:rsidR="00DC7AF3" w:rsidRPr="0067426F"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67426F">
              <w:rPr>
                <w:rFonts w:ascii="新細明體" w:hAnsi="新細明體" w:hint="eastAsia"/>
                <w:sz w:val="16"/>
                <w:szCs w:val="16"/>
              </w:rPr>
              <w:t>性別的限制。</w:t>
            </w:r>
          </w:p>
          <w:p w:rsidR="00DC7AF3" w:rsidRPr="0067426F" w:rsidRDefault="00DC7AF3" w:rsidP="00EA3976">
            <w:pPr>
              <w:spacing w:line="200" w:lineRule="exact"/>
              <w:ind w:left="57" w:right="57"/>
              <w:rPr>
                <w:rFonts w:ascii="新細明體" w:hAnsi="新細明體"/>
                <w:sz w:val="16"/>
                <w:szCs w:val="16"/>
              </w:rPr>
            </w:pPr>
            <w:r w:rsidRPr="0067426F">
              <w:rPr>
                <w:rFonts w:ascii="新細明體" w:hAnsi="新細明體" w:hint="eastAsia"/>
                <w:sz w:val="16"/>
                <w:szCs w:val="16"/>
              </w:rPr>
              <w:t>【資訊】</w:t>
            </w:r>
          </w:p>
          <w:p w:rsidR="00DC7AF3" w:rsidRPr="0067426F"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67426F">
                <w:rPr>
                  <w:rFonts w:ascii="新細明體" w:hAnsi="新細明體"/>
                  <w:sz w:val="16"/>
                  <w:szCs w:val="16"/>
                </w:rPr>
                <w:t>5-4-5</w:t>
              </w:r>
            </w:smartTag>
            <w:r w:rsidRPr="0067426F">
              <w:rPr>
                <w:rFonts w:ascii="新細明體" w:hAnsi="新細明體"/>
                <w:sz w:val="16"/>
                <w:szCs w:val="16"/>
              </w:rPr>
              <w:t xml:space="preserve"> </w:t>
            </w:r>
            <w:r w:rsidRPr="0067426F">
              <w:rPr>
                <w:rFonts w:ascii="新細明體" w:hAnsi="新細明體" w:hint="eastAsia"/>
                <w:sz w:val="16"/>
                <w:szCs w:val="16"/>
              </w:rPr>
              <w:t>能應用資訊及網路科技，培養合作與主動學習的能力。</w:t>
            </w:r>
          </w:p>
          <w:p w:rsidR="00DC7AF3" w:rsidRPr="0067426F" w:rsidRDefault="00DC7AF3" w:rsidP="00EA3976">
            <w:pPr>
              <w:spacing w:line="200" w:lineRule="exact"/>
              <w:ind w:left="57" w:right="57"/>
              <w:rPr>
                <w:rFonts w:ascii="新細明體" w:hAnsi="新細明體"/>
                <w:sz w:val="16"/>
                <w:szCs w:val="16"/>
              </w:rPr>
            </w:pPr>
            <w:r w:rsidRPr="0067426F">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67426F">
                <w:rPr>
                  <w:rFonts w:ascii="新細明體" w:hAnsi="新細明體"/>
                  <w:sz w:val="16"/>
                  <w:szCs w:val="16"/>
                </w:rPr>
                <w:t>2-4-1</w:t>
              </w:r>
            </w:smartTag>
            <w:r w:rsidRPr="0067426F">
              <w:rPr>
                <w:rFonts w:ascii="新細明體" w:hAnsi="新細明體"/>
                <w:sz w:val="16"/>
                <w:szCs w:val="16"/>
              </w:rPr>
              <w:t xml:space="preserve"> </w:t>
            </w:r>
            <w:r w:rsidRPr="0067426F">
              <w:rPr>
                <w:rFonts w:ascii="新細明體" w:hAnsi="新細明體" w:hint="eastAsia"/>
                <w:sz w:val="16"/>
                <w:szCs w:val="16"/>
              </w:rPr>
              <w:t>了解文化權並能欣賞、包容文化差異。</w:t>
            </w:r>
          </w:p>
        </w:tc>
        <w:tc>
          <w:tcPr>
            <w:tcW w:w="480" w:type="dxa"/>
            <w:vAlign w:val="center"/>
          </w:tcPr>
          <w:p w:rsidR="00DC7AF3" w:rsidRPr="0067426F" w:rsidRDefault="00DC7AF3" w:rsidP="00EA3976">
            <w:pPr>
              <w:spacing w:line="200" w:lineRule="exact"/>
              <w:ind w:left="57" w:right="57"/>
              <w:jc w:val="center"/>
              <w:rPr>
                <w:rFonts w:ascii="新細明體" w:hAnsi="新細明體"/>
                <w:w w:val="120"/>
                <w:sz w:val="16"/>
                <w:szCs w:val="16"/>
              </w:rPr>
            </w:pPr>
            <w:r w:rsidRPr="0067426F">
              <w:rPr>
                <w:rFonts w:ascii="新細明體" w:hAnsi="新細明體" w:hint="eastAsia"/>
                <w:w w:val="120"/>
                <w:sz w:val="16"/>
                <w:szCs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圖片、網路資源，製成教學投影片、幻燈片等。</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2.電腦、數位投射機等相關教學媒體。</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9.2</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9.8</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領域教學研究會</w:t>
            </w:r>
          </w:p>
          <w:p w:rsidR="00DC7AF3" w:rsidRPr="00380291" w:rsidRDefault="00DC7AF3" w:rsidP="00EA3976">
            <w:pPr>
              <w:jc w:val="both"/>
              <w:rPr>
                <w:rFonts w:ascii="全真仿宋體" w:eastAsia="全真仿宋體" w:hAnsi="Arial Unicode MS"/>
                <w:sz w:val="16"/>
              </w:rPr>
            </w:pPr>
            <w:r>
              <w:rPr>
                <w:rFonts w:ascii="全真仿宋體" w:eastAsia="全真仿宋體" w:hAnsi="Arial Unicode MS" w:hint="eastAsia"/>
                <w:sz w:val="16"/>
              </w:rPr>
              <w:t>國家防災日宣導</w:t>
            </w:r>
          </w:p>
        </w:tc>
        <w:tc>
          <w:tcPr>
            <w:tcW w:w="969" w:type="dxa"/>
            <w:textDirection w:val="tbRlV"/>
            <w:vAlign w:val="center"/>
          </w:tcPr>
          <w:p w:rsidR="00DC7AF3" w:rsidRPr="00937FD3" w:rsidRDefault="00DC7AF3" w:rsidP="00EA3976">
            <w:pPr>
              <w:spacing w:line="200" w:lineRule="exact"/>
              <w:ind w:left="57" w:right="57"/>
              <w:jc w:val="center"/>
              <w:rPr>
                <w:rFonts w:ascii="新細明體" w:hAnsi="新細明體"/>
                <w:w w:val="120"/>
                <w:sz w:val="16"/>
                <w:szCs w:val="16"/>
              </w:rPr>
            </w:pPr>
            <w:r w:rsidRPr="00937FD3">
              <w:rPr>
                <w:rFonts w:ascii="新細明體" w:hAnsi="新細明體" w:hint="eastAsia"/>
                <w:w w:val="120"/>
                <w:sz w:val="16"/>
                <w:szCs w:val="16"/>
              </w:rPr>
              <w:t>華麗巴洛克</w:t>
            </w:r>
          </w:p>
        </w:tc>
        <w:tc>
          <w:tcPr>
            <w:tcW w:w="1455" w:type="dxa"/>
            <w:gridSpan w:val="2"/>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sz w:val="16"/>
                <w:szCs w:val="16"/>
              </w:rPr>
              <w:t>1.</w:t>
            </w:r>
            <w:r w:rsidRPr="00937FD3">
              <w:rPr>
                <w:rFonts w:ascii="新細明體" w:hAnsi="新細明體" w:hint="eastAsia"/>
                <w:sz w:val="16"/>
                <w:szCs w:val="16"/>
              </w:rPr>
              <w:t>認識巴洛克時期歷史背景與音樂特色。</w:t>
            </w:r>
          </w:p>
        </w:tc>
        <w:tc>
          <w:tcPr>
            <w:tcW w:w="1079" w:type="dxa"/>
            <w:gridSpan w:val="2"/>
          </w:tcPr>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937FD3">
                <w:rPr>
                  <w:rFonts w:ascii="新細明體" w:hAnsi="新細明體"/>
                  <w:sz w:val="16"/>
                  <w:szCs w:val="16"/>
                </w:rPr>
                <w:t>1-4-4</w:t>
              </w:r>
            </w:smartTag>
            <w:r w:rsidRPr="00937FD3">
              <w:rPr>
                <w:rFonts w:ascii="新細明體" w:hAnsi="新細明體"/>
                <w:sz w:val="16"/>
                <w:szCs w:val="16"/>
              </w:rPr>
              <w:t xml:space="preserve"> </w:t>
            </w:r>
            <w:r w:rsidRPr="00937FD3">
              <w:rPr>
                <w:rFonts w:ascii="新細明體" w:hAnsi="新細明體" w:hint="eastAsia"/>
                <w:sz w:val="16"/>
                <w:szCs w:val="16"/>
              </w:rPr>
              <w:t>結合藝術與科技媒體，設計製作生活應用及傳達訊息的作品。</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937FD3">
                <w:rPr>
                  <w:rFonts w:ascii="新細明體" w:hAnsi="新細明體"/>
                  <w:sz w:val="16"/>
                  <w:szCs w:val="16"/>
                </w:rPr>
                <w:t>2-4-6</w:t>
              </w:r>
            </w:smartTag>
            <w:r w:rsidRPr="00937FD3">
              <w:rPr>
                <w:rFonts w:ascii="新細明體" w:hAnsi="新細明體"/>
                <w:sz w:val="16"/>
                <w:szCs w:val="16"/>
              </w:rPr>
              <w:t xml:space="preserve"> </w:t>
            </w:r>
            <w:r w:rsidRPr="00937FD3">
              <w:rPr>
                <w:rFonts w:ascii="新細明體" w:hAnsi="新細明體" w:hint="eastAsia"/>
                <w:sz w:val="16"/>
                <w:szCs w:val="16"/>
              </w:rPr>
              <w:t>辨識及描述各種藝術品內容、形式與媒體的特性。</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937FD3">
                <w:rPr>
                  <w:rFonts w:ascii="新細明體" w:hAnsi="新細明體"/>
                  <w:sz w:val="16"/>
                  <w:szCs w:val="16"/>
                </w:rPr>
                <w:t>2-4-8</w:t>
              </w:r>
            </w:smartTag>
            <w:r w:rsidRPr="00937FD3">
              <w:rPr>
                <w:rFonts w:ascii="新細明體" w:hAnsi="新細明體"/>
                <w:sz w:val="16"/>
                <w:szCs w:val="16"/>
              </w:rPr>
              <w:t xml:space="preserve"> </w:t>
            </w:r>
            <w:r w:rsidRPr="00937FD3">
              <w:rPr>
                <w:rFonts w:ascii="新細明體" w:hAnsi="新細明體" w:hint="eastAsia"/>
                <w:sz w:val="16"/>
                <w:szCs w:val="16"/>
              </w:rPr>
              <w:t>運用資訊科技，蒐集中外藝術資料，了解當代藝術生活趨勢，增廣對藝術文化的認知範圍。</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937FD3">
                <w:rPr>
                  <w:rFonts w:ascii="新細明體" w:hAnsi="新細明體"/>
                  <w:sz w:val="16"/>
                  <w:szCs w:val="16"/>
                </w:rPr>
                <w:t>3-4-9</w:t>
              </w:r>
            </w:smartTag>
            <w:r w:rsidRPr="00937FD3">
              <w:rPr>
                <w:rFonts w:ascii="新細明體" w:hAnsi="新細明體"/>
                <w:sz w:val="16"/>
                <w:szCs w:val="16"/>
              </w:rPr>
              <w:t xml:space="preserve"> </w:t>
            </w:r>
            <w:r w:rsidRPr="00937FD3">
              <w:rPr>
                <w:rFonts w:ascii="新細明體" w:hAnsi="新細明體" w:hint="eastAsia"/>
                <w:sz w:val="16"/>
                <w:szCs w:val="16"/>
              </w:rPr>
              <w:t>養成日常生活中藝術表現與鑑賞的興趣與習慣。</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937FD3">
                <w:rPr>
                  <w:rFonts w:ascii="新細明體" w:hAnsi="新細明體"/>
                  <w:sz w:val="16"/>
                  <w:szCs w:val="16"/>
                </w:rPr>
                <w:t>3-4-10</w:t>
              </w:r>
            </w:smartTag>
            <w:r w:rsidRPr="00937FD3">
              <w:rPr>
                <w:rFonts w:ascii="新細明體" w:hAnsi="新細明體"/>
                <w:sz w:val="16"/>
                <w:szCs w:val="16"/>
              </w:rPr>
              <w:t xml:space="preserve"> </w:t>
            </w:r>
            <w:r w:rsidRPr="00937FD3">
              <w:rPr>
                <w:rFonts w:ascii="新細明體" w:hAnsi="新細明體" w:hint="eastAsia"/>
                <w:sz w:val="16"/>
                <w:szCs w:val="16"/>
              </w:rPr>
              <w:t>透過有計畫的集體創作與展演活動，表現自動、合作、尊重、秩序、溝通、協調的團隊精神與態度。</w:t>
            </w:r>
          </w:p>
        </w:tc>
        <w:tc>
          <w:tcPr>
            <w:tcW w:w="2022"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1.介紹巴洛克時期社會背景與藝術特色。</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2.介紹巴洛克時期常見的器樂作品。</w:t>
            </w:r>
          </w:p>
          <w:p w:rsidR="00DC7AF3" w:rsidRPr="00937FD3" w:rsidRDefault="00DC7AF3" w:rsidP="00EA3976">
            <w:pPr>
              <w:autoSpaceDE w:val="0"/>
              <w:autoSpaceDN w:val="0"/>
              <w:adjustRightInd w:val="0"/>
              <w:spacing w:line="200" w:lineRule="exact"/>
              <w:rPr>
                <w:rFonts w:ascii="新細明體" w:hAnsi="新細明體"/>
                <w:sz w:val="16"/>
                <w:szCs w:val="16"/>
              </w:rPr>
            </w:pPr>
          </w:p>
        </w:tc>
        <w:tc>
          <w:tcPr>
            <w:tcW w:w="1204"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【資訊】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937FD3">
                <w:rPr>
                  <w:rFonts w:ascii="新細明體" w:hAnsi="新細明體"/>
                  <w:sz w:val="16"/>
                  <w:szCs w:val="16"/>
                </w:rPr>
                <w:t>4-3-5</w:t>
              </w:r>
            </w:smartTag>
            <w:r w:rsidRPr="00937FD3">
              <w:rPr>
                <w:rFonts w:ascii="新細明體" w:hAnsi="新細明體"/>
                <w:sz w:val="16"/>
                <w:szCs w:val="16"/>
              </w:rPr>
              <w:t xml:space="preserve"> </w:t>
            </w:r>
            <w:r w:rsidRPr="00937FD3">
              <w:rPr>
                <w:rFonts w:ascii="新細明體" w:hAnsi="新細明體" w:hint="eastAsia"/>
                <w:sz w:val="16"/>
                <w:szCs w:val="16"/>
              </w:rPr>
              <w:t>能利用搜尋引擎及搜尋技巧尋找合適的網路資源。</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937FD3">
                <w:rPr>
                  <w:rFonts w:ascii="新細明體" w:hAnsi="新細明體"/>
                  <w:sz w:val="16"/>
                  <w:szCs w:val="16"/>
                </w:rPr>
                <w:t>4-3-6</w:t>
              </w:r>
            </w:smartTag>
            <w:r w:rsidRPr="00937FD3">
              <w:rPr>
                <w:rFonts w:ascii="新細明體" w:hAnsi="新細明體"/>
                <w:sz w:val="16"/>
                <w:szCs w:val="16"/>
              </w:rPr>
              <w:t xml:space="preserve"> </w:t>
            </w:r>
            <w:r w:rsidRPr="00937FD3">
              <w:rPr>
                <w:rFonts w:ascii="新細明體" w:hAnsi="新細明體" w:hint="eastAsia"/>
                <w:sz w:val="16"/>
                <w:szCs w:val="16"/>
              </w:rPr>
              <w:t>能利用網路工具分享學習資源與心得。</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937FD3">
                <w:rPr>
                  <w:rFonts w:ascii="新細明體" w:hAnsi="新細明體"/>
                  <w:sz w:val="16"/>
                  <w:szCs w:val="16"/>
                </w:rPr>
                <w:t>5-4-5</w:t>
              </w:r>
            </w:smartTag>
            <w:r w:rsidRPr="00937FD3">
              <w:rPr>
                <w:rFonts w:ascii="新細明體" w:hAnsi="新細明體"/>
                <w:sz w:val="16"/>
                <w:szCs w:val="16"/>
              </w:rPr>
              <w:t xml:space="preserve"> </w:t>
            </w:r>
            <w:r w:rsidRPr="00937FD3">
              <w:rPr>
                <w:rFonts w:ascii="新細明體" w:hAnsi="新細明體" w:hint="eastAsia"/>
                <w:sz w:val="16"/>
                <w:szCs w:val="16"/>
              </w:rPr>
              <w:t>能應用資訊及網路科技，培養合作與主動學習的能力。</w:t>
            </w:r>
          </w:p>
        </w:tc>
        <w:tc>
          <w:tcPr>
            <w:tcW w:w="480" w:type="dxa"/>
            <w:vAlign w:val="center"/>
          </w:tcPr>
          <w:p w:rsidR="00DC7AF3" w:rsidRPr="00937FD3" w:rsidRDefault="00DC7AF3" w:rsidP="00EA3976">
            <w:pPr>
              <w:spacing w:line="200" w:lineRule="exact"/>
              <w:ind w:left="57" w:right="57"/>
              <w:jc w:val="center"/>
              <w:rPr>
                <w:rFonts w:ascii="新細明體" w:hAnsi="新細明體"/>
                <w:w w:val="120"/>
                <w:sz w:val="16"/>
              </w:rPr>
            </w:pPr>
            <w:r w:rsidRPr="00937FD3">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2.多媒體播放設備。</w:t>
            </w:r>
          </w:p>
        </w:tc>
      </w:tr>
      <w:tr w:rsidR="00DC7AF3" w:rsidTr="00EA3976">
        <w:trPr>
          <w:cantSplit/>
          <w:trHeight w:val="30"/>
        </w:trPr>
        <w:tc>
          <w:tcPr>
            <w:tcW w:w="721" w:type="dxa"/>
            <w:tcBorders>
              <w:bottom w:val="single" w:sz="4" w:space="0" w:color="auto"/>
            </w:tcBorders>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三</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9.9</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9.15</w:t>
            </w:r>
          </w:p>
        </w:tc>
        <w:tc>
          <w:tcPr>
            <w:tcW w:w="969" w:type="dxa"/>
            <w:tcBorders>
              <w:bottom w:val="single" w:sz="4" w:space="0" w:color="auto"/>
            </w:tcBorders>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國家防災日預演</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人際互動宣導</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C7AF3" w:rsidRPr="008B51DF" w:rsidRDefault="00DC7AF3" w:rsidP="00EA3976">
            <w:pPr>
              <w:jc w:val="both"/>
              <w:rPr>
                <w:rFonts w:ascii="全真仿宋體" w:eastAsia="全真仿宋體" w:hAnsi="Arial Unicode MS"/>
                <w:sz w:val="16"/>
              </w:rPr>
            </w:pPr>
            <w:r>
              <w:rPr>
                <w:rFonts w:ascii="全真仿宋體" w:eastAsia="全真仿宋體" w:hAnsi="Arial Unicode MS" w:hint="eastAsia"/>
                <w:sz w:val="16"/>
              </w:rPr>
              <w:t>9/14親職日</w:t>
            </w:r>
          </w:p>
        </w:tc>
        <w:tc>
          <w:tcPr>
            <w:tcW w:w="969" w:type="dxa"/>
            <w:tcBorders>
              <w:bottom w:val="single" w:sz="4" w:space="0" w:color="auto"/>
            </w:tcBorders>
            <w:textDirection w:val="tbRlV"/>
            <w:vAlign w:val="center"/>
          </w:tcPr>
          <w:p w:rsidR="00DC7AF3" w:rsidRPr="00937FD3" w:rsidRDefault="00DC7AF3" w:rsidP="00EA3976">
            <w:pPr>
              <w:spacing w:line="200" w:lineRule="exact"/>
              <w:ind w:left="57" w:right="57"/>
              <w:jc w:val="center"/>
              <w:rPr>
                <w:rFonts w:ascii="新細明體" w:hAnsi="新細明體"/>
                <w:w w:val="120"/>
                <w:sz w:val="16"/>
                <w:szCs w:val="16"/>
              </w:rPr>
            </w:pPr>
            <w:r w:rsidRPr="00937FD3">
              <w:rPr>
                <w:rFonts w:ascii="新細明體" w:hAnsi="新細明體" w:hint="eastAsia"/>
                <w:w w:val="120"/>
                <w:sz w:val="16"/>
                <w:szCs w:val="16"/>
              </w:rPr>
              <w:t>有聲無影妙趣多</w:t>
            </w:r>
          </w:p>
        </w:tc>
        <w:tc>
          <w:tcPr>
            <w:tcW w:w="1455" w:type="dxa"/>
            <w:gridSpan w:val="2"/>
            <w:tcBorders>
              <w:bottom w:val="single" w:sz="4" w:space="0" w:color="auto"/>
            </w:tcBorders>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sz w:val="16"/>
                <w:szCs w:val="16"/>
              </w:rPr>
              <w:t>1.</w:t>
            </w:r>
            <w:r w:rsidRPr="00937FD3">
              <w:rPr>
                <w:rFonts w:ascii="新細明體" w:hAnsi="新細明體" w:hint="eastAsia"/>
                <w:sz w:val="16"/>
                <w:szCs w:val="16"/>
              </w:rPr>
              <w:t>了解廣播劇的特性。</w:t>
            </w:r>
          </w:p>
          <w:p w:rsidR="00DC7AF3" w:rsidRPr="00937FD3" w:rsidRDefault="00DC7AF3" w:rsidP="00EA3976">
            <w:pPr>
              <w:spacing w:line="200" w:lineRule="exact"/>
              <w:ind w:left="57" w:right="57"/>
              <w:jc w:val="both"/>
              <w:rPr>
                <w:rFonts w:ascii="新細明體" w:hAnsi="新細明體"/>
                <w:sz w:val="16"/>
                <w:szCs w:val="16"/>
              </w:rPr>
            </w:pPr>
          </w:p>
        </w:tc>
        <w:tc>
          <w:tcPr>
            <w:tcW w:w="1079" w:type="dxa"/>
            <w:gridSpan w:val="2"/>
            <w:tcBorders>
              <w:bottom w:val="single" w:sz="4" w:space="0" w:color="auto"/>
            </w:tcBorders>
          </w:tcPr>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937FD3">
                <w:rPr>
                  <w:rFonts w:ascii="新細明體" w:hAnsi="新細明體"/>
                  <w:sz w:val="16"/>
                  <w:szCs w:val="16"/>
                </w:rPr>
                <w:t>1-4-4</w:t>
              </w:r>
            </w:smartTag>
            <w:r w:rsidRPr="00937FD3">
              <w:rPr>
                <w:rFonts w:ascii="新細明體" w:hAnsi="新細明體"/>
                <w:sz w:val="16"/>
                <w:szCs w:val="16"/>
              </w:rPr>
              <w:t xml:space="preserve"> </w:t>
            </w:r>
            <w:r w:rsidRPr="00937FD3">
              <w:rPr>
                <w:rFonts w:ascii="新細明體" w:hAnsi="新細明體" w:hint="eastAsia"/>
                <w:sz w:val="16"/>
                <w:szCs w:val="16"/>
              </w:rPr>
              <w:t>結合藝術與科技媒體，設計製作生活應用及傳達訊息的作品。</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937FD3">
                <w:rPr>
                  <w:rFonts w:ascii="新細明體" w:hAnsi="新細明體"/>
                  <w:sz w:val="16"/>
                  <w:szCs w:val="16"/>
                </w:rPr>
                <w:t>2-4-6</w:t>
              </w:r>
            </w:smartTag>
            <w:r w:rsidRPr="00937FD3">
              <w:rPr>
                <w:rFonts w:ascii="新細明體" w:hAnsi="新細明體"/>
                <w:sz w:val="16"/>
                <w:szCs w:val="16"/>
              </w:rPr>
              <w:t xml:space="preserve"> </w:t>
            </w:r>
            <w:r w:rsidRPr="00937FD3">
              <w:rPr>
                <w:rFonts w:ascii="新細明體" w:hAnsi="新細明體" w:hint="eastAsia"/>
                <w:sz w:val="16"/>
                <w:szCs w:val="16"/>
              </w:rPr>
              <w:t>辨識及描述各種藝術品內容、形式與媒體的特性。</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937FD3">
                <w:rPr>
                  <w:rFonts w:ascii="新細明體" w:hAnsi="新細明體"/>
                  <w:sz w:val="16"/>
                  <w:szCs w:val="16"/>
                </w:rPr>
                <w:t>2-4-8</w:t>
              </w:r>
            </w:smartTag>
            <w:r w:rsidRPr="00937FD3">
              <w:rPr>
                <w:rFonts w:ascii="新細明體" w:hAnsi="新細明體"/>
                <w:sz w:val="16"/>
                <w:szCs w:val="16"/>
              </w:rPr>
              <w:t xml:space="preserve"> </w:t>
            </w:r>
            <w:r w:rsidRPr="00937FD3">
              <w:rPr>
                <w:rFonts w:ascii="新細明體" w:hAnsi="新細明體" w:hint="eastAsia"/>
                <w:sz w:val="16"/>
                <w:szCs w:val="16"/>
              </w:rPr>
              <w:t>運用資訊科技，蒐集中外藝術資料，了解當代藝術生活趨勢，增廣對藝術文化的認知範圍。</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937FD3">
                <w:rPr>
                  <w:rFonts w:ascii="新細明體" w:hAnsi="新細明體"/>
                  <w:sz w:val="16"/>
                  <w:szCs w:val="16"/>
                </w:rPr>
                <w:t>3-4-9</w:t>
              </w:r>
            </w:smartTag>
            <w:r w:rsidRPr="00937FD3">
              <w:rPr>
                <w:rFonts w:ascii="新細明體" w:hAnsi="新細明體"/>
                <w:sz w:val="16"/>
                <w:szCs w:val="16"/>
              </w:rPr>
              <w:t xml:space="preserve"> </w:t>
            </w:r>
            <w:r w:rsidRPr="00937FD3">
              <w:rPr>
                <w:rFonts w:ascii="新細明體" w:hAnsi="新細明體" w:hint="eastAsia"/>
                <w:sz w:val="16"/>
                <w:szCs w:val="16"/>
              </w:rPr>
              <w:t>養成日常生活中藝術表現與鑑賞的興趣與習慣。</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937FD3">
                <w:rPr>
                  <w:rFonts w:ascii="新細明體" w:hAnsi="新細明體"/>
                  <w:sz w:val="16"/>
                  <w:szCs w:val="16"/>
                </w:rPr>
                <w:t>3-4-10</w:t>
              </w:r>
            </w:smartTag>
            <w:r w:rsidRPr="00937FD3">
              <w:rPr>
                <w:rFonts w:ascii="新細明體" w:hAnsi="新細明體"/>
                <w:sz w:val="16"/>
                <w:szCs w:val="16"/>
              </w:rPr>
              <w:t xml:space="preserve"> </w:t>
            </w:r>
            <w:r w:rsidRPr="00937FD3">
              <w:rPr>
                <w:rFonts w:ascii="新細明體" w:hAnsi="新細明體" w:hint="eastAsia"/>
                <w:sz w:val="16"/>
                <w:szCs w:val="16"/>
              </w:rPr>
              <w:t>透過有計劃的集體創作與展演活動，表現自動、合作、尊重、秩序、溝通、協調的團隊精神與態度。</w:t>
            </w:r>
          </w:p>
        </w:tc>
        <w:tc>
          <w:tcPr>
            <w:tcW w:w="2022" w:type="dxa"/>
            <w:tcBorders>
              <w:bottom w:val="single" w:sz="4" w:space="0" w:color="auto"/>
            </w:tcBorders>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1.播映《虎姑婆》動畫影片並介紹「說書」內容。</w:t>
            </w:r>
          </w:p>
          <w:p w:rsidR="00DC7AF3" w:rsidRPr="00937FD3" w:rsidRDefault="00DC7AF3" w:rsidP="00EA3976">
            <w:pPr>
              <w:spacing w:line="200" w:lineRule="exact"/>
              <w:ind w:left="57" w:right="57"/>
              <w:rPr>
                <w:rFonts w:ascii="新細明體" w:hAnsi="新細明體"/>
                <w:sz w:val="16"/>
                <w:szCs w:val="16"/>
              </w:rPr>
            </w:pPr>
          </w:p>
        </w:tc>
        <w:tc>
          <w:tcPr>
            <w:tcW w:w="1204" w:type="dxa"/>
            <w:tcBorders>
              <w:bottom w:val="single" w:sz="4" w:space="0" w:color="auto"/>
            </w:tcBorders>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【環境】</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937FD3">
                <w:rPr>
                  <w:rFonts w:ascii="新細明體" w:hAnsi="新細明體"/>
                  <w:sz w:val="16"/>
                  <w:szCs w:val="16"/>
                </w:rPr>
                <w:t>1-3-1</w:t>
              </w:r>
            </w:smartTag>
            <w:r w:rsidRPr="00937FD3">
              <w:rPr>
                <w:rFonts w:ascii="新細明體" w:hAnsi="新細明體"/>
                <w:sz w:val="16"/>
                <w:szCs w:val="16"/>
              </w:rPr>
              <w:t xml:space="preserve"> </w:t>
            </w:r>
            <w:r w:rsidRPr="00937FD3">
              <w:rPr>
                <w:rFonts w:ascii="新細明體" w:hAnsi="新細明體" w:hint="eastAsia"/>
                <w:sz w:val="16"/>
                <w:szCs w:val="16"/>
              </w:rPr>
              <w:t>藉由觀察與體驗自然，</w:t>
            </w:r>
            <w:r w:rsidRPr="00937FD3">
              <w:rPr>
                <w:rFonts w:ascii="新細明體" w:hAnsi="新細明體"/>
                <w:sz w:val="16"/>
                <w:szCs w:val="16"/>
              </w:rPr>
              <w:t xml:space="preserve"> </w:t>
            </w:r>
            <w:r w:rsidRPr="00937FD3">
              <w:rPr>
                <w:rFonts w:ascii="新細明體" w:hAnsi="新細明體" w:hint="eastAsia"/>
                <w:sz w:val="16"/>
                <w:szCs w:val="16"/>
              </w:rPr>
              <w:t>並能以創作文章、美勞、音樂、戲劇表演等形式表現自</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然環境之美與對環境的關懷。</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【人權】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937FD3">
                <w:rPr>
                  <w:rFonts w:ascii="新細明體" w:hAnsi="新細明體"/>
                  <w:sz w:val="16"/>
                  <w:szCs w:val="16"/>
                </w:rPr>
                <w:t>1-3-4</w:t>
              </w:r>
            </w:smartTag>
            <w:r w:rsidRPr="00937FD3">
              <w:rPr>
                <w:rFonts w:ascii="新細明體" w:hAnsi="新細明體"/>
                <w:sz w:val="16"/>
                <w:szCs w:val="16"/>
              </w:rPr>
              <w:t xml:space="preserve"> </w:t>
            </w:r>
            <w:r w:rsidRPr="00937FD3">
              <w:rPr>
                <w:rFonts w:ascii="新細明體" w:hAnsi="新細明體" w:hint="eastAsia"/>
                <w:sz w:val="16"/>
                <w:szCs w:val="16"/>
              </w:rPr>
              <w:t>了解世界上不同的群體、文化和國家，能尊重欣賞其差異。</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【生涯發展】</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937FD3">
                <w:rPr>
                  <w:rFonts w:ascii="新細明體" w:hAnsi="新細明體"/>
                  <w:sz w:val="16"/>
                  <w:szCs w:val="16"/>
                </w:rPr>
                <w:t>2-2-1</w:t>
              </w:r>
            </w:smartTag>
            <w:r w:rsidRPr="00937FD3">
              <w:rPr>
                <w:rFonts w:ascii="新細明體" w:hAnsi="新細明體"/>
                <w:sz w:val="16"/>
                <w:szCs w:val="16"/>
              </w:rPr>
              <w:t xml:space="preserve"> </w:t>
            </w:r>
            <w:r w:rsidRPr="00937FD3">
              <w:rPr>
                <w:rFonts w:ascii="新細明體" w:hAnsi="新細明體" w:hint="eastAsia"/>
                <w:sz w:val="16"/>
                <w:szCs w:val="16"/>
              </w:rPr>
              <w:t>培養良好的人際互動</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能力。</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937FD3">
                <w:rPr>
                  <w:rFonts w:ascii="新細明體" w:hAnsi="新細明體"/>
                  <w:sz w:val="16"/>
                  <w:szCs w:val="16"/>
                </w:rPr>
                <w:t>3-2-1</w:t>
              </w:r>
            </w:smartTag>
            <w:r w:rsidRPr="00937FD3">
              <w:rPr>
                <w:rFonts w:ascii="新細明體" w:hAnsi="新細明體"/>
                <w:sz w:val="16"/>
                <w:szCs w:val="16"/>
              </w:rPr>
              <w:t xml:space="preserve"> </w:t>
            </w:r>
            <w:r w:rsidRPr="00937FD3">
              <w:rPr>
                <w:rFonts w:ascii="新細明體" w:hAnsi="新細明體" w:hint="eastAsia"/>
                <w:sz w:val="16"/>
                <w:szCs w:val="16"/>
              </w:rPr>
              <w:t>培養規畫及運用時間</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的能力。</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【資訊】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937FD3">
                <w:rPr>
                  <w:rFonts w:ascii="新細明體" w:hAnsi="新細明體"/>
                  <w:sz w:val="16"/>
                  <w:szCs w:val="16"/>
                </w:rPr>
                <w:t>3-4-7</w:t>
              </w:r>
            </w:smartTag>
            <w:r w:rsidRPr="00937FD3">
              <w:rPr>
                <w:rFonts w:ascii="新細明體" w:hAnsi="新細明體"/>
                <w:sz w:val="16"/>
                <w:szCs w:val="16"/>
              </w:rPr>
              <w:t xml:space="preserve"> </w:t>
            </w:r>
            <w:r w:rsidRPr="00937FD3">
              <w:rPr>
                <w:rFonts w:ascii="新細明體" w:hAnsi="新細明體" w:hint="eastAsia"/>
                <w:sz w:val="16"/>
                <w:szCs w:val="16"/>
              </w:rPr>
              <w:t>能評估問題解決方案</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的適切性。</w:t>
            </w:r>
          </w:p>
        </w:tc>
        <w:tc>
          <w:tcPr>
            <w:tcW w:w="480" w:type="dxa"/>
            <w:tcBorders>
              <w:bottom w:val="single" w:sz="4" w:space="0" w:color="auto"/>
            </w:tcBorders>
            <w:vAlign w:val="center"/>
          </w:tcPr>
          <w:p w:rsidR="00DC7AF3" w:rsidRPr="00937FD3" w:rsidRDefault="00DC7AF3" w:rsidP="00EA3976">
            <w:pPr>
              <w:spacing w:line="200" w:lineRule="exact"/>
              <w:jc w:val="center"/>
            </w:pPr>
            <w:r w:rsidRPr="00937FD3">
              <w:rPr>
                <w:rFonts w:ascii="新細明體" w:hAnsi="新細明體" w:hint="eastAsia"/>
                <w:w w:val="120"/>
                <w:sz w:val="16"/>
                <w:szCs w:val="16"/>
              </w:rPr>
              <w:t>1</w:t>
            </w:r>
          </w:p>
        </w:tc>
        <w:tc>
          <w:tcPr>
            <w:tcW w:w="701" w:type="dxa"/>
            <w:tcBorders>
              <w:bottom w:val="single" w:sz="4" w:space="0" w:color="auto"/>
            </w:tcBorders>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Borders>
              <w:bottom w:val="single" w:sz="4" w:space="0" w:color="auto"/>
            </w:tcBorders>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2.《虎姑婆》動畫影片。</w:t>
            </w:r>
          </w:p>
        </w:tc>
      </w:tr>
      <w:tr w:rsidR="00DC7AF3" w:rsidTr="00EA3976">
        <w:trPr>
          <w:cantSplit/>
          <w:trHeight w:val="30"/>
        </w:trPr>
        <w:tc>
          <w:tcPr>
            <w:tcW w:w="721" w:type="dxa"/>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9.16</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9.22</w:t>
            </w:r>
          </w:p>
        </w:tc>
        <w:tc>
          <w:tcPr>
            <w:tcW w:w="969" w:type="dxa"/>
            <w:shd w:val="clear" w:color="auto" w:fill="auto"/>
            <w:vAlign w:val="center"/>
          </w:tcPr>
          <w:p w:rsidR="00DC7AF3" w:rsidRPr="008B51DF" w:rsidRDefault="00DC7AF3" w:rsidP="00EA3976">
            <w:pPr>
              <w:jc w:val="both"/>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textDirection w:val="tbRlV"/>
            <w:vAlign w:val="center"/>
          </w:tcPr>
          <w:p w:rsidR="00DC7AF3" w:rsidRPr="00937FD3" w:rsidRDefault="00DC7AF3" w:rsidP="00EA3976">
            <w:pPr>
              <w:spacing w:line="200" w:lineRule="exact"/>
              <w:ind w:left="57" w:right="57"/>
              <w:jc w:val="center"/>
              <w:rPr>
                <w:rFonts w:ascii="新細明體" w:hAnsi="新細明體"/>
                <w:sz w:val="16"/>
                <w:szCs w:val="16"/>
              </w:rPr>
            </w:pPr>
            <w:r w:rsidRPr="00937FD3">
              <w:rPr>
                <w:rFonts w:ascii="新細明體" w:hAnsi="新細明體" w:hint="eastAsia"/>
                <w:w w:val="120"/>
                <w:sz w:val="16"/>
                <w:szCs w:val="16"/>
              </w:rPr>
              <w:t>進入藝術的世界</w:t>
            </w:r>
          </w:p>
        </w:tc>
        <w:tc>
          <w:tcPr>
            <w:tcW w:w="1455" w:type="dxa"/>
            <w:gridSpan w:val="2"/>
            <w:shd w:val="clear" w:color="auto" w:fill="auto"/>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w:t>
            </w:r>
            <w:r w:rsidRPr="00937FD3">
              <w:rPr>
                <w:rFonts w:ascii="新細明體" w:hAnsi="新細明體"/>
                <w:sz w:val="16"/>
                <w:szCs w:val="16"/>
              </w:rPr>
              <w:t>.</w:t>
            </w:r>
            <w:r w:rsidRPr="00937FD3">
              <w:rPr>
                <w:rFonts w:ascii="新細明體" w:hAnsi="新細明體" w:hint="eastAsia"/>
                <w:sz w:val="16"/>
                <w:szCs w:val="16"/>
              </w:rPr>
              <w:t>能觀察並分析作品，體驗藝術的豐富性。</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2</w:t>
            </w:r>
            <w:r w:rsidRPr="00937FD3">
              <w:rPr>
                <w:rFonts w:ascii="新細明體" w:hAnsi="新細明體"/>
                <w:sz w:val="16"/>
                <w:szCs w:val="16"/>
              </w:rPr>
              <w:t>.</w:t>
            </w:r>
            <w:r w:rsidRPr="00937FD3">
              <w:rPr>
                <w:rFonts w:ascii="新細明體" w:hAnsi="新細明體" w:hint="eastAsia"/>
                <w:sz w:val="16"/>
                <w:szCs w:val="16"/>
              </w:rPr>
              <w:t>透過對藝術品的討論，培養藝術鑑賞的能力與興趣。</w:t>
            </w:r>
          </w:p>
          <w:p w:rsidR="00DC7AF3" w:rsidRPr="00937FD3" w:rsidRDefault="00DC7AF3" w:rsidP="00EA3976">
            <w:pPr>
              <w:spacing w:line="200" w:lineRule="exact"/>
              <w:ind w:left="57" w:right="57"/>
              <w:rPr>
                <w:rFonts w:ascii="新細明體" w:hAnsi="新細明體"/>
                <w:sz w:val="16"/>
                <w:szCs w:val="16"/>
              </w:rPr>
            </w:pPr>
          </w:p>
        </w:tc>
        <w:tc>
          <w:tcPr>
            <w:tcW w:w="1079" w:type="dxa"/>
            <w:gridSpan w:val="2"/>
            <w:shd w:val="clear" w:color="auto" w:fill="auto"/>
          </w:tcPr>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937FD3">
                <w:rPr>
                  <w:rFonts w:ascii="新細明體" w:hAnsi="新細明體"/>
                  <w:sz w:val="16"/>
                  <w:szCs w:val="16"/>
                </w:rPr>
                <w:t>1-4-1</w:t>
              </w:r>
            </w:smartTag>
            <w:r w:rsidRPr="00937FD3">
              <w:rPr>
                <w:rFonts w:ascii="新細明體" w:hAnsi="新細明體"/>
                <w:sz w:val="16"/>
                <w:szCs w:val="16"/>
              </w:rPr>
              <w:t xml:space="preserve"> </w:t>
            </w:r>
            <w:r w:rsidRPr="00937FD3">
              <w:rPr>
                <w:rFonts w:ascii="新細明體" w:hAnsi="新細明體" w:hint="eastAsia"/>
                <w:sz w:val="16"/>
                <w:szCs w:val="16"/>
              </w:rPr>
              <w:t>了解藝術創作與社會文化的關係，表現獨立的思考能力，嘗試多元的藝術創</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作。</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937FD3">
                <w:rPr>
                  <w:rFonts w:ascii="新細明體" w:hAnsi="新細明體"/>
                  <w:sz w:val="16"/>
                  <w:szCs w:val="16"/>
                </w:rPr>
                <w:t>2-4-6</w:t>
              </w:r>
            </w:smartTag>
            <w:r w:rsidRPr="00937FD3">
              <w:rPr>
                <w:rFonts w:ascii="新細明體" w:hAnsi="新細明體"/>
                <w:sz w:val="16"/>
                <w:szCs w:val="16"/>
              </w:rPr>
              <w:t xml:space="preserve"> </w:t>
            </w:r>
            <w:r w:rsidRPr="00937FD3">
              <w:rPr>
                <w:rFonts w:ascii="新細明體" w:hAnsi="新細明體" w:hint="eastAsia"/>
                <w:sz w:val="16"/>
                <w:szCs w:val="16"/>
              </w:rPr>
              <w:t>辨識及描述各種藝術品內容、形式與媒體的特性。</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937FD3">
                <w:rPr>
                  <w:rFonts w:ascii="新細明體" w:hAnsi="新細明體"/>
                  <w:sz w:val="16"/>
                  <w:szCs w:val="16"/>
                </w:rPr>
                <w:t>3-4-9</w:t>
              </w:r>
            </w:smartTag>
            <w:r w:rsidRPr="00937FD3">
              <w:rPr>
                <w:rFonts w:ascii="新細明體" w:hAnsi="新細明體"/>
                <w:sz w:val="16"/>
                <w:szCs w:val="16"/>
              </w:rPr>
              <w:t xml:space="preserve"> </w:t>
            </w:r>
            <w:r w:rsidRPr="00937FD3">
              <w:rPr>
                <w:rFonts w:ascii="新細明體" w:hAnsi="新細明體" w:hint="eastAsia"/>
                <w:sz w:val="16"/>
                <w:szCs w:val="16"/>
              </w:rPr>
              <w:t>養成日常生活中藝術表現與鑑賞的興趣與習慣。</w:t>
            </w:r>
          </w:p>
        </w:tc>
        <w:tc>
          <w:tcPr>
            <w:tcW w:w="2022" w:type="dxa"/>
            <w:shd w:val="clear" w:color="auto" w:fill="auto"/>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1.引導學生觀察葉子奇的〈鄉愁在浴室中</w:t>
            </w:r>
            <w:r w:rsidRPr="00937FD3">
              <w:rPr>
                <w:rFonts w:ascii="新細明體" w:hAnsi="新細明體"/>
                <w:sz w:val="16"/>
                <w:szCs w:val="16"/>
              </w:rPr>
              <w:t>I I</w:t>
            </w:r>
            <w:r w:rsidRPr="00937FD3">
              <w:rPr>
                <w:rFonts w:ascii="新細明體" w:hAnsi="新細明體" w:hint="eastAsia"/>
                <w:sz w:val="16"/>
                <w:szCs w:val="16"/>
              </w:rPr>
              <w:t>〉、廖德政的〈清秋〉、彭弘智〈</w:t>
            </w:r>
            <w:r w:rsidRPr="00937FD3">
              <w:rPr>
                <w:rFonts w:ascii="新細明體" w:hAnsi="新細明體"/>
                <w:sz w:val="16"/>
                <w:szCs w:val="16"/>
              </w:rPr>
              <w:t>Little Danny</w:t>
            </w:r>
            <w:r w:rsidRPr="00937FD3">
              <w:rPr>
                <w:rFonts w:ascii="新細明體" w:hAnsi="新細明體" w:hint="eastAsia"/>
                <w:sz w:val="16"/>
                <w:szCs w:val="16"/>
              </w:rPr>
              <w:t>〉、王俊傑〈十三日羊肉小饅頭〉及其他學生蒐集到的作品圖片，並上臺發表結果。</w:t>
            </w:r>
          </w:p>
          <w:p w:rsidR="00DC7AF3" w:rsidRPr="00937FD3" w:rsidRDefault="00DC7AF3" w:rsidP="00EA3976">
            <w:pPr>
              <w:spacing w:line="200" w:lineRule="exact"/>
              <w:ind w:left="57" w:right="57"/>
              <w:rPr>
                <w:rFonts w:ascii="新細明體" w:hAnsi="新細明體"/>
                <w:sz w:val="16"/>
                <w:szCs w:val="16"/>
              </w:rPr>
            </w:pPr>
          </w:p>
        </w:tc>
        <w:tc>
          <w:tcPr>
            <w:tcW w:w="1204" w:type="dxa"/>
            <w:shd w:val="clear" w:color="auto" w:fill="auto"/>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【性別平等】</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937FD3">
              <w:rPr>
                <w:rFonts w:ascii="新細明體" w:hAnsi="新細明體" w:hint="eastAsia"/>
                <w:sz w:val="16"/>
                <w:szCs w:val="16"/>
              </w:rPr>
              <w:t>性別的限制。</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【資訊】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937FD3">
                <w:rPr>
                  <w:rFonts w:ascii="新細明體" w:hAnsi="新細明體"/>
                  <w:sz w:val="16"/>
                  <w:szCs w:val="16"/>
                </w:rPr>
                <w:t>5-4-5</w:t>
              </w:r>
            </w:smartTag>
            <w:r w:rsidRPr="00937FD3">
              <w:rPr>
                <w:rFonts w:ascii="新細明體" w:hAnsi="新細明體"/>
                <w:sz w:val="16"/>
                <w:szCs w:val="16"/>
              </w:rPr>
              <w:t xml:space="preserve"> </w:t>
            </w:r>
            <w:r w:rsidRPr="00937FD3">
              <w:rPr>
                <w:rFonts w:ascii="新細明體" w:hAnsi="新細明體" w:hint="eastAsia"/>
                <w:sz w:val="16"/>
                <w:szCs w:val="16"/>
              </w:rPr>
              <w:t>能應用資訊及網路科技，培養合作與主動學習的能力。</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937FD3">
                <w:rPr>
                  <w:rFonts w:ascii="新細明體" w:hAnsi="新細明體"/>
                  <w:sz w:val="16"/>
                  <w:szCs w:val="16"/>
                </w:rPr>
                <w:t>2-4-1</w:t>
              </w:r>
            </w:smartTag>
            <w:r w:rsidRPr="00937FD3">
              <w:rPr>
                <w:rFonts w:ascii="新細明體" w:hAnsi="新細明體"/>
                <w:sz w:val="16"/>
                <w:szCs w:val="16"/>
              </w:rPr>
              <w:t xml:space="preserve"> </w:t>
            </w:r>
            <w:r w:rsidRPr="00937FD3">
              <w:rPr>
                <w:rFonts w:ascii="新細明體" w:hAnsi="新細明體" w:hint="eastAsia"/>
                <w:sz w:val="16"/>
                <w:szCs w:val="16"/>
              </w:rPr>
              <w:t>了解文化權並能欣賞、包容文化差異。</w:t>
            </w:r>
          </w:p>
        </w:tc>
        <w:tc>
          <w:tcPr>
            <w:tcW w:w="480" w:type="dxa"/>
            <w:shd w:val="clear" w:color="auto" w:fill="auto"/>
            <w:vAlign w:val="center"/>
          </w:tcPr>
          <w:p w:rsidR="00DC7AF3" w:rsidRPr="00937FD3" w:rsidRDefault="00DC7AF3" w:rsidP="00EA3976">
            <w:pPr>
              <w:spacing w:line="200" w:lineRule="exact"/>
              <w:jc w:val="center"/>
            </w:pPr>
            <w:r w:rsidRPr="00937FD3">
              <w:rPr>
                <w:rFonts w:ascii="新細明體" w:hAnsi="新細明體" w:hint="eastAsia"/>
                <w:w w:val="120"/>
                <w:sz w:val="16"/>
                <w:szCs w:val="16"/>
              </w:rPr>
              <w:t>1</w:t>
            </w:r>
          </w:p>
        </w:tc>
        <w:tc>
          <w:tcPr>
            <w:tcW w:w="701" w:type="dxa"/>
            <w:shd w:val="clear" w:color="auto" w:fill="auto"/>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shd w:val="clear" w:color="auto" w:fill="auto"/>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圖片、網路資源，製成教學投影片、幻燈片等。</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2.電腦、數位投射機等相關教學媒體。</w:t>
            </w:r>
          </w:p>
        </w:tc>
      </w:tr>
      <w:tr w:rsidR="00DC7AF3" w:rsidTr="00EA3976">
        <w:trPr>
          <w:cantSplit/>
          <w:trHeight w:val="30"/>
        </w:trPr>
        <w:tc>
          <w:tcPr>
            <w:tcW w:w="721" w:type="dxa"/>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五</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9.23</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9.29</w:t>
            </w:r>
          </w:p>
        </w:tc>
        <w:tc>
          <w:tcPr>
            <w:tcW w:w="969" w:type="dxa"/>
            <w:shd w:val="clear" w:color="auto" w:fill="auto"/>
            <w:vAlign w:val="center"/>
          </w:tcPr>
          <w:p w:rsidR="00DC7AF3" w:rsidRDefault="00DC7AF3" w:rsidP="00EA3976">
            <w:pPr>
              <w:rPr>
                <w:rFonts w:ascii="全真仿宋體" w:eastAsia="全真仿宋體" w:hAnsi="Arial Unicode MS"/>
                <w:sz w:val="16"/>
              </w:rPr>
            </w:pPr>
            <w:r>
              <w:rPr>
                <w:rFonts w:ascii="全真仿宋體" w:eastAsia="全真仿宋體" w:hAnsi="Arial Unicode MS" w:hint="eastAsia"/>
                <w:sz w:val="16"/>
              </w:rPr>
              <w:t>登革熱防治宣導</w:t>
            </w:r>
          </w:p>
          <w:p w:rsidR="00DC7AF3" w:rsidRDefault="00DC7AF3" w:rsidP="00EA3976">
            <w:pPr>
              <w:rPr>
                <w:rFonts w:ascii="全真仿宋體" w:eastAsia="全真仿宋體" w:hAnsi="Arial Unicode MS"/>
                <w:sz w:val="16"/>
              </w:rPr>
            </w:pPr>
            <w:r>
              <w:rPr>
                <w:rFonts w:ascii="全真仿宋體" w:eastAsia="全真仿宋體" w:hAnsi="Arial Unicode MS" w:hint="eastAsia"/>
                <w:sz w:val="16"/>
              </w:rPr>
              <w:t>性別平等宣導</w:t>
            </w:r>
          </w:p>
          <w:p w:rsidR="00DC7AF3" w:rsidRPr="008B51DF" w:rsidRDefault="00DC7AF3" w:rsidP="00EA3976">
            <w:pPr>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textDirection w:val="tbRlV"/>
            <w:vAlign w:val="center"/>
          </w:tcPr>
          <w:p w:rsidR="00DC7AF3" w:rsidRPr="00937FD3" w:rsidRDefault="00DC7AF3" w:rsidP="00EA3976">
            <w:pPr>
              <w:spacing w:line="200" w:lineRule="exact"/>
              <w:ind w:left="57" w:right="57"/>
              <w:jc w:val="center"/>
              <w:rPr>
                <w:rFonts w:ascii="新細明體" w:hAnsi="新細明體"/>
                <w:w w:val="120"/>
                <w:sz w:val="16"/>
                <w:szCs w:val="16"/>
              </w:rPr>
            </w:pPr>
            <w:r w:rsidRPr="00937FD3">
              <w:rPr>
                <w:rFonts w:ascii="新細明體" w:hAnsi="新細明體" w:hint="eastAsia"/>
                <w:w w:val="120"/>
                <w:sz w:val="16"/>
                <w:szCs w:val="16"/>
              </w:rPr>
              <w:t>華麗巴洛克</w:t>
            </w:r>
          </w:p>
        </w:tc>
        <w:tc>
          <w:tcPr>
            <w:tcW w:w="1455" w:type="dxa"/>
            <w:gridSpan w:val="2"/>
            <w:shd w:val="clear" w:color="auto" w:fill="auto"/>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sz w:val="16"/>
                <w:szCs w:val="16"/>
              </w:rPr>
              <w:t>1.</w:t>
            </w:r>
            <w:r w:rsidRPr="00937FD3">
              <w:rPr>
                <w:rFonts w:ascii="新細明體" w:hAnsi="新細明體" w:hint="eastAsia"/>
                <w:sz w:val="16"/>
                <w:szCs w:val="16"/>
              </w:rPr>
              <w:t>認識巴洛克時期歷史背景與音樂特色。</w:t>
            </w:r>
          </w:p>
        </w:tc>
        <w:tc>
          <w:tcPr>
            <w:tcW w:w="1079" w:type="dxa"/>
            <w:gridSpan w:val="2"/>
            <w:shd w:val="clear" w:color="auto" w:fill="auto"/>
          </w:tcPr>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937FD3">
                <w:rPr>
                  <w:rFonts w:ascii="新細明體" w:hAnsi="新細明體"/>
                  <w:sz w:val="16"/>
                  <w:szCs w:val="16"/>
                </w:rPr>
                <w:t>1-4-4</w:t>
              </w:r>
            </w:smartTag>
            <w:r w:rsidRPr="00937FD3">
              <w:rPr>
                <w:rFonts w:ascii="新細明體" w:hAnsi="新細明體"/>
                <w:sz w:val="16"/>
                <w:szCs w:val="16"/>
              </w:rPr>
              <w:t xml:space="preserve"> </w:t>
            </w:r>
            <w:r w:rsidRPr="00937FD3">
              <w:rPr>
                <w:rFonts w:ascii="新細明體" w:hAnsi="新細明體" w:hint="eastAsia"/>
                <w:sz w:val="16"/>
                <w:szCs w:val="16"/>
              </w:rPr>
              <w:t>結合藝術與科技媒體，設計製作生活應用及傳達訊息的作品。</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937FD3">
                <w:rPr>
                  <w:rFonts w:ascii="新細明體" w:hAnsi="新細明體"/>
                  <w:sz w:val="16"/>
                  <w:szCs w:val="16"/>
                </w:rPr>
                <w:t>2-4-6</w:t>
              </w:r>
            </w:smartTag>
            <w:r w:rsidRPr="00937FD3">
              <w:rPr>
                <w:rFonts w:ascii="新細明體" w:hAnsi="新細明體"/>
                <w:sz w:val="16"/>
                <w:szCs w:val="16"/>
              </w:rPr>
              <w:t xml:space="preserve"> </w:t>
            </w:r>
            <w:r w:rsidRPr="00937FD3">
              <w:rPr>
                <w:rFonts w:ascii="新細明體" w:hAnsi="新細明體" w:hint="eastAsia"/>
                <w:sz w:val="16"/>
                <w:szCs w:val="16"/>
              </w:rPr>
              <w:t>辨識及描述各種藝術品內容、形式與媒體的特性。</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937FD3">
                <w:rPr>
                  <w:rFonts w:ascii="新細明體" w:hAnsi="新細明體"/>
                  <w:sz w:val="16"/>
                  <w:szCs w:val="16"/>
                </w:rPr>
                <w:t>2-4-8</w:t>
              </w:r>
            </w:smartTag>
            <w:r w:rsidRPr="00937FD3">
              <w:rPr>
                <w:rFonts w:ascii="新細明體" w:hAnsi="新細明體"/>
                <w:sz w:val="16"/>
                <w:szCs w:val="16"/>
              </w:rPr>
              <w:t xml:space="preserve"> </w:t>
            </w:r>
            <w:r w:rsidRPr="00937FD3">
              <w:rPr>
                <w:rFonts w:ascii="新細明體" w:hAnsi="新細明體" w:hint="eastAsia"/>
                <w:sz w:val="16"/>
                <w:szCs w:val="16"/>
              </w:rPr>
              <w:t>運用資訊科技，蒐集中外藝術資料，了解當代藝術生活趨勢，增廣對藝術文化的認知範圍。</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937FD3">
                <w:rPr>
                  <w:rFonts w:ascii="新細明體" w:hAnsi="新細明體"/>
                  <w:sz w:val="16"/>
                  <w:szCs w:val="16"/>
                </w:rPr>
                <w:t>3-4-9</w:t>
              </w:r>
            </w:smartTag>
            <w:r w:rsidRPr="00937FD3">
              <w:rPr>
                <w:rFonts w:ascii="新細明體" w:hAnsi="新細明體"/>
                <w:sz w:val="16"/>
                <w:szCs w:val="16"/>
              </w:rPr>
              <w:t xml:space="preserve"> </w:t>
            </w:r>
            <w:r w:rsidRPr="00937FD3">
              <w:rPr>
                <w:rFonts w:ascii="新細明體" w:hAnsi="新細明體" w:hint="eastAsia"/>
                <w:sz w:val="16"/>
                <w:szCs w:val="16"/>
              </w:rPr>
              <w:t>養成日常生活中藝術表現與鑑賞的興趣與習慣。</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937FD3">
                <w:rPr>
                  <w:rFonts w:ascii="新細明體" w:hAnsi="新細明體"/>
                  <w:sz w:val="16"/>
                  <w:szCs w:val="16"/>
                </w:rPr>
                <w:t>3-4-10</w:t>
              </w:r>
            </w:smartTag>
            <w:r w:rsidRPr="00937FD3">
              <w:rPr>
                <w:rFonts w:ascii="新細明體" w:hAnsi="新細明體"/>
                <w:sz w:val="16"/>
                <w:szCs w:val="16"/>
              </w:rPr>
              <w:t xml:space="preserve"> </w:t>
            </w:r>
            <w:r w:rsidRPr="00937FD3">
              <w:rPr>
                <w:rFonts w:ascii="新細明體" w:hAnsi="新細明體" w:hint="eastAsia"/>
                <w:sz w:val="16"/>
                <w:szCs w:val="16"/>
              </w:rPr>
              <w:t>透過有計畫的集體創作與展演活動，表現自動、合作、尊重、秩序、溝通、協調的團隊精神與態度。</w:t>
            </w:r>
          </w:p>
        </w:tc>
        <w:tc>
          <w:tcPr>
            <w:tcW w:w="2022" w:type="dxa"/>
            <w:shd w:val="clear" w:color="auto" w:fill="auto"/>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1.講解巴洛克樂派音樂特徵。</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2.介紹頑固低音的特徵及哪些樂曲中可以聽到頑固低音的手法，播放〈</w:t>
            </w:r>
            <w:r w:rsidRPr="00937FD3">
              <w:rPr>
                <w:rFonts w:ascii="新細明體" w:hAnsi="新細明體"/>
                <w:sz w:val="16"/>
                <w:szCs w:val="16"/>
              </w:rPr>
              <w:t>D</w:t>
            </w:r>
            <w:r w:rsidRPr="00937FD3">
              <w:rPr>
                <w:rFonts w:ascii="新細明體" w:hAnsi="新細明體" w:hint="eastAsia"/>
                <w:sz w:val="16"/>
                <w:szCs w:val="16"/>
              </w:rPr>
              <w:t>大調卡農〉、〈雨和淚〉。</w:t>
            </w:r>
          </w:p>
        </w:tc>
        <w:tc>
          <w:tcPr>
            <w:tcW w:w="1204" w:type="dxa"/>
            <w:shd w:val="clear" w:color="auto" w:fill="auto"/>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【資訊】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937FD3">
                <w:rPr>
                  <w:rFonts w:ascii="新細明體" w:hAnsi="新細明體"/>
                  <w:sz w:val="16"/>
                  <w:szCs w:val="16"/>
                </w:rPr>
                <w:t>4-3-5</w:t>
              </w:r>
            </w:smartTag>
            <w:r w:rsidRPr="00937FD3">
              <w:rPr>
                <w:rFonts w:ascii="新細明體" w:hAnsi="新細明體"/>
                <w:sz w:val="16"/>
                <w:szCs w:val="16"/>
              </w:rPr>
              <w:t xml:space="preserve"> </w:t>
            </w:r>
            <w:r w:rsidRPr="00937FD3">
              <w:rPr>
                <w:rFonts w:ascii="新細明體" w:hAnsi="新細明體" w:hint="eastAsia"/>
                <w:sz w:val="16"/>
                <w:szCs w:val="16"/>
              </w:rPr>
              <w:t>能利用搜尋引擎及搜尋技巧尋找合適的網路資源。</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937FD3">
                <w:rPr>
                  <w:rFonts w:ascii="新細明體" w:hAnsi="新細明體"/>
                  <w:sz w:val="16"/>
                  <w:szCs w:val="16"/>
                </w:rPr>
                <w:t>4-3-6</w:t>
              </w:r>
            </w:smartTag>
            <w:r w:rsidRPr="00937FD3">
              <w:rPr>
                <w:rFonts w:ascii="新細明體" w:hAnsi="新細明體"/>
                <w:sz w:val="16"/>
                <w:szCs w:val="16"/>
              </w:rPr>
              <w:t xml:space="preserve"> </w:t>
            </w:r>
            <w:r w:rsidRPr="00937FD3">
              <w:rPr>
                <w:rFonts w:ascii="新細明體" w:hAnsi="新細明體" w:hint="eastAsia"/>
                <w:sz w:val="16"/>
                <w:szCs w:val="16"/>
              </w:rPr>
              <w:t>能利用網路工具分享學習資源與心得。</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937FD3">
                <w:rPr>
                  <w:rFonts w:ascii="新細明體" w:hAnsi="新細明體"/>
                  <w:sz w:val="16"/>
                  <w:szCs w:val="16"/>
                </w:rPr>
                <w:t>5-4-5</w:t>
              </w:r>
            </w:smartTag>
            <w:r w:rsidRPr="00937FD3">
              <w:rPr>
                <w:rFonts w:ascii="新細明體" w:hAnsi="新細明體"/>
                <w:sz w:val="16"/>
                <w:szCs w:val="16"/>
              </w:rPr>
              <w:t xml:space="preserve"> </w:t>
            </w:r>
            <w:r w:rsidRPr="00937FD3">
              <w:rPr>
                <w:rFonts w:ascii="新細明體" w:hAnsi="新細明體" w:hint="eastAsia"/>
                <w:sz w:val="16"/>
                <w:szCs w:val="16"/>
              </w:rPr>
              <w:t>能應用資訊及網路科技，培養合作與主動學習的能力。</w:t>
            </w:r>
          </w:p>
        </w:tc>
        <w:tc>
          <w:tcPr>
            <w:tcW w:w="480" w:type="dxa"/>
            <w:shd w:val="clear" w:color="auto" w:fill="auto"/>
            <w:vAlign w:val="center"/>
          </w:tcPr>
          <w:p w:rsidR="00DC7AF3" w:rsidRPr="00937FD3" w:rsidRDefault="00DC7AF3" w:rsidP="00EA3976">
            <w:pPr>
              <w:spacing w:line="200" w:lineRule="exact"/>
              <w:jc w:val="center"/>
            </w:pPr>
            <w:r w:rsidRPr="00937FD3">
              <w:rPr>
                <w:rFonts w:ascii="新細明體" w:hAnsi="新細明體" w:hint="eastAsia"/>
                <w:w w:val="120"/>
                <w:sz w:val="16"/>
                <w:szCs w:val="16"/>
              </w:rPr>
              <w:t>1</w:t>
            </w:r>
          </w:p>
        </w:tc>
        <w:tc>
          <w:tcPr>
            <w:tcW w:w="701" w:type="dxa"/>
            <w:shd w:val="clear" w:color="auto" w:fill="auto"/>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shd w:val="clear" w:color="auto" w:fill="auto"/>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2.多媒體播放設備。</w:t>
            </w:r>
          </w:p>
        </w:tc>
      </w:tr>
      <w:tr w:rsidR="00DC7AF3" w:rsidTr="00EA3976">
        <w:trPr>
          <w:cantSplit/>
          <w:trHeight w:val="30"/>
        </w:trPr>
        <w:tc>
          <w:tcPr>
            <w:tcW w:w="721" w:type="dxa"/>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9.30</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10.6</w:t>
            </w:r>
          </w:p>
        </w:tc>
        <w:tc>
          <w:tcPr>
            <w:tcW w:w="969" w:type="dxa"/>
            <w:shd w:val="clear" w:color="auto" w:fill="auto"/>
            <w:vAlign w:val="center"/>
          </w:tcPr>
          <w:p w:rsidR="00DC7AF3" w:rsidRDefault="00DC7AF3" w:rsidP="00EA3976">
            <w:pPr>
              <w:jc w:val="both"/>
              <w:rPr>
                <w:rFonts w:eastAsia="全真仿宋體"/>
                <w:sz w:val="16"/>
              </w:rPr>
            </w:pPr>
            <w:r>
              <w:rPr>
                <w:rFonts w:eastAsia="全真仿宋體" w:hint="eastAsia"/>
                <w:sz w:val="16"/>
              </w:rPr>
              <w:t>健康促進宣導</w:t>
            </w:r>
          </w:p>
          <w:p w:rsidR="00DC7AF3" w:rsidRDefault="00DC7AF3" w:rsidP="00EA3976">
            <w:pPr>
              <w:jc w:val="both"/>
              <w:rPr>
                <w:rFonts w:eastAsia="全真仿宋體"/>
                <w:sz w:val="16"/>
              </w:rPr>
            </w:pPr>
            <w:r>
              <w:rPr>
                <w:rFonts w:eastAsia="全真仿宋體" w:hint="eastAsia"/>
                <w:sz w:val="16"/>
              </w:rPr>
              <w:t>健康檢查</w:t>
            </w:r>
          </w:p>
          <w:p w:rsidR="00DC7AF3" w:rsidRDefault="00DC7AF3" w:rsidP="00EA3976">
            <w:pPr>
              <w:jc w:val="both"/>
              <w:rPr>
                <w:rFonts w:eastAsia="全真仿宋體"/>
                <w:sz w:val="16"/>
              </w:rPr>
            </w:pPr>
            <w:r w:rsidRPr="008B51DF">
              <w:rPr>
                <w:rFonts w:eastAsia="全真仿宋體" w:hint="eastAsia"/>
                <w:sz w:val="16"/>
              </w:rPr>
              <w:t>學生生涯檔案夾說明</w:t>
            </w:r>
            <w:r w:rsidRPr="008B51DF">
              <w:rPr>
                <w:rFonts w:eastAsia="全真仿宋體" w:hint="eastAsia"/>
                <w:sz w:val="16"/>
              </w:rPr>
              <w:t>/</w:t>
            </w:r>
            <w:r w:rsidRPr="008B51DF">
              <w:rPr>
                <w:rFonts w:eastAsia="全真仿宋體" w:hint="eastAsia"/>
                <w:sz w:val="16"/>
              </w:rPr>
              <w:t>發放</w:t>
            </w:r>
          </w:p>
          <w:p w:rsidR="00DC7AF3" w:rsidRPr="008B51DF" w:rsidRDefault="00DC7AF3" w:rsidP="00EA3976">
            <w:pPr>
              <w:jc w:val="both"/>
              <w:rPr>
                <w:rFonts w:eastAsia="全真仿宋體"/>
                <w:sz w:val="16"/>
              </w:rPr>
            </w:pPr>
            <w:r>
              <w:rPr>
                <w:rFonts w:eastAsia="全真仿宋體" w:hint="eastAsia"/>
                <w:sz w:val="16"/>
              </w:rPr>
              <w:t>認輔會議</w:t>
            </w:r>
          </w:p>
        </w:tc>
        <w:tc>
          <w:tcPr>
            <w:tcW w:w="969" w:type="dxa"/>
            <w:shd w:val="clear" w:color="auto" w:fill="auto"/>
            <w:textDirection w:val="tbRlV"/>
            <w:vAlign w:val="center"/>
          </w:tcPr>
          <w:p w:rsidR="00DC7AF3" w:rsidRPr="00937FD3" w:rsidRDefault="00DC7AF3" w:rsidP="00EA3976">
            <w:pPr>
              <w:spacing w:line="200" w:lineRule="exact"/>
              <w:ind w:left="57" w:right="57"/>
              <w:jc w:val="center"/>
              <w:rPr>
                <w:rFonts w:ascii="新細明體" w:hAnsi="新細明體"/>
                <w:w w:val="120"/>
                <w:sz w:val="16"/>
                <w:szCs w:val="16"/>
              </w:rPr>
            </w:pPr>
            <w:r w:rsidRPr="00937FD3">
              <w:rPr>
                <w:rFonts w:ascii="新細明體" w:hAnsi="新細明體" w:hint="eastAsia"/>
                <w:w w:val="120"/>
                <w:sz w:val="16"/>
                <w:szCs w:val="16"/>
              </w:rPr>
              <w:t>有聲無影妙趣多</w:t>
            </w:r>
          </w:p>
        </w:tc>
        <w:tc>
          <w:tcPr>
            <w:tcW w:w="1455" w:type="dxa"/>
            <w:gridSpan w:val="2"/>
            <w:shd w:val="clear" w:color="auto" w:fill="auto"/>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sz w:val="16"/>
                <w:szCs w:val="16"/>
              </w:rPr>
              <w:t>1.</w:t>
            </w:r>
            <w:r w:rsidRPr="00937FD3">
              <w:rPr>
                <w:rFonts w:ascii="新細明體" w:hAnsi="新細明體" w:hint="eastAsia"/>
                <w:sz w:val="16"/>
                <w:szCs w:val="16"/>
              </w:rPr>
              <w:t>認識基本音效的製作原理。</w:t>
            </w:r>
          </w:p>
        </w:tc>
        <w:tc>
          <w:tcPr>
            <w:tcW w:w="1079" w:type="dxa"/>
            <w:gridSpan w:val="2"/>
            <w:shd w:val="clear" w:color="auto" w:fill="auto"/>
          </w:tcPr>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937FD3">
                <w:rPr>
                  <w:rFonts w:ascii="新細明體" w:hAnsi="新細明體"/>
                  <w:sz w:val="16"/>
                  <w:szCs w:val="16"/>
                </w:rPr>
                <w:t>1-4-4</w:t>
              </w:r>
            </w:smartTag>
            <w:r w:rsidRPr="00937FD3">
              <w:rPr>
                <w:rFonts w:ascii="新細明體" w:hAnsi="新細明體"/>
                <w:sz w:val="16"/>
                <w:szCs w:val="16"/>
              </w:rPr>
              <w:t xml:space="preserve"> </w:t>
            </w:r>
            <w:r w:rsidRPr="00937FD3">
              <w:rPr>
                <w:rFonts w:ascii="新細明體" w:hAnsi="新細明體" w:hint="eastAsia"/>
                <w:sz w:val="16"/>
                <w:szCs w:val="16"/>
              </w:rPr>
              <w:t>結合藝術與科技媒體，設計製作生活應用及傳達訊息的作品。</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937FD3">
                <w:rPr>
                  <w:rFonts w:ascii="新細明體" w:hAnsi="新細明體"/>
                  <w:sz w:val="16"/>
                  <w:szCs w:val="16"/>
                </w:rPr>
                <w:t>2-4-6</w:t>
              </w:r>
            </w:smartTag>
            <w:r w:rsidRPr="00937FD3">
              <w:rPr>
                <w:rFonts w:ascii="新細明體" w:hAnsi="新細明體"/>
                <w:sz w:val="16"/>
                <w:szCs w:val="16"/>
              </w:rPr>
              <w:t xml:space="preserve"> </w:t>
            </w:r>
            <w:r w:rsidRPr="00937FD3">
              <w:rPr>
                <w:rFonts w:ascii="新細明體" w:hAnsi="新細明體" w:hint="eastAsia"/>
                <w:sz w:val="16"/>
                <w:szCs w:val="16"/>
              </w:rPr>
              <w:t>辨識及描述各種藝術品內容、形式與媒體的特性。</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937FD3">
                <w:rPr>
                  <w:rFonts w:ascii="新細明體" w:hAnsi="新細明體"/>
                  <w:sz w:val="16"/>
                  <w:szCs w:val="16"/>
                </w:rPr>
                <w:t>2-4-8</w:t>
              </w:r>
            </w:smartTag>
            <w:r w:rsidRPr="00937FD3">
              <w:rPr>
                <w:rFonts w:ascii="新細明體" w:hAnsi="新細明體"/>
                <w:sz w:val="16"/>
                <w:szCs w:val="16"/>
              </w:rPr>
              <w:t xml:space="preserve"> </w:t>
            </w:r>
            <w:r w:rsidRPr="00937FD3">
              <w:rPr>
                <w:rFonts w:ascii="新細明體" w:hAnsi="新細明體" w:hint="eastAsia"/>
                <w:sz w:val="16"/>
                <w:szCs w:val="16"/>
              </w:rPr>
              <w:t>運用資訊科技，蒐集中外藝術資料，了解當代藝術生活趨勢，增廣對藝術文化的認知範圍。</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937FD3">
                <w:rPr>
                  <w:rFonts w:ascii="新細明體" w:hAnsi="新細明體"/>
                  <w:sz w:val="16"/>
                  <w:szCs w:val="16"/>
                </w:rPr>
                <w:t>3-4-9</w:t>
              </w:r>
            </w:smartTag>
            <w:r w:rsidRPr="00937FD3">
              <w:rPr>
                <w:rFonts w:ascii="新細明體" w:hAnsi="新細明體"/>
                <w:sz w:val="16"/>
                <w:szCs w:val="16"/>
              </w:rPr>
              <w:t xml:space="preserve"> </w:t>
            </w:r>
            <w:r w:rsidRPr="00937FD3">
              <w:rPr>
                <w:rFonts w:ascii="新細明體" w:hAnsi="新細明體" w:hint="eastAsia"/>
                <w:sz w:val="16"/>
                <w:szCs w:val="16"/>
              </w:rPr>
              <w:t>養成日常生活中藝術表現與鑑賞的興趣與習慣。</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937FD3">
                <w:rPr>
                  <w:rFonts w:ascii="新細明體" w:hAnsi="新細明體"/>
                  <w:sz w:val="16"/>
                  <w:szCs w:val="16"/>
                </w:rPr>
                <w:t>3-4-10</w:t>
              </w:r>
            </w:smartTag>
            <w:r w:rsidRPr="00937FD3">
              <w:rPr>
                <w:rFonts w:ascii="新細明體" w:hAnsi="新細明體"/>
                <w:sz w:val="16"/>
                <w:szCs w:val="16"/>
              </w:rPr>
              <w:t xml:space="preserve"> </w:t>
            </w:r>
            <w:r w:rsidRPr="00937FD3">
              <w:rPr>
                <w:rFonts w:ascii="新細明體" w:hAnsi="新細明體" w:hint="eastAsia"/>
                <w:sz w:val="16"/>
                <w:szCs w:val="16"/>
              </w:rPr>
              <w:t>透過有計劃的集體創作與展演活動，表現自動、合作、尊重、秩序、溝通、協調的團隊精神與態度。</w:t>
            </w:r>
          </w:p>
        </w:tc>
        <w:tc>
          <w:tcPr>
            <w:tcW w:w="2022" w:type="dxa"/>
            <w:shd w:val="clear" w:color="auto" w:fill="auto"/>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1.說明廣播劇的創作原則、分組嘗試音效</w:t>
            </w:r>
            <w:r w:rsidRPr="00937FD3">
              <w:rPr>
                <w:rFonts w:ascii="新細明體" w:hAnsi="新細明體"/>
                <w:sz w:val="16"/>
                <w:szCs w:val="16"/>
              </w:rPr>
              <w:t>D.I.Y.</w:t>
            </w:r>
            <w:r w:rsidRPr="00937FD3">
              <w:rPr>
                <w:rFonts w:ascii="新細明體" w:hAnsi="新細明體" w:hint="eastAsia"/>
                <w:sz w:val="16"/>
                <w:szCs w:val="16"/>
              </w:rPr>
              <w:t>。</w:t>
            </w:r>
          </w:p>
        </w:tc>
        <w:tc>
          <w:tcPr>
            <w:tcW w:w="1204" w:type="dxa"/>
            <w:shd w:val="clear" w:color="auto" w:fill="auto"/>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【環境】</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937FD3">
                <w:rPr>
                  <w:rFonts w:ascii="新細明體" w:hAnsi="新細明體"/>
                  <w:sz w:val="16"/>
                  <w:szCs w:val="16"/>
                </w:rPr>
                <w:t>1-3-1</w:t>
              </w:r>
            </w:smartTag>
            <w:r w:rsidRPr="00937FD3">
              <w:rPr>
                <w:rFonts w:ascii="新細明體" w:hAnsi="新細明體"/>
                <w:sz w:val="16"/>
                <w:szCs w:val="16"/>
              </w:rPr>
              <w:t xml:space="preserve"> </w:t>
            </w:r>
            <w:r w:rsidRPr="00937FD3">
              <w:rPr>
                <w:rFonts w:ascii="新細明體" w:hAnsi="新細明體" w:hint="eastAsia"/>
                <w:sz w:val="16"/>
                <w:szCs w:val="16"/>
              </w:rPr>
              <w:t>藉由觀察與體驗自然，</w:t>
            </w:r>
            <w:r w:rsidRPr="00937FD3">
              <w:rPr>
                <w:rFonts w:ascii="新細明體" w:hAnsi="新細明體"/>
                <w:sz w:val="16"/>
                <w:szCs w:val="16"/>
              </w:rPr>
              <w:t xml:space="preserve"> </w:t>
            </w:r>
            <w:r w:rsidRPr="00937FD3">
              <w:rPr>
                <w:rFonts w:ascii="新細明體" w:hAnsi="新細明體" w:hint="eastAsia"/>
                <w:sz w:val="16"/>
                <w:szCs w:val="16"/>
              </w:rPr>
              <w:t>並能以創作文章、美勞、音樂、戲劇表演等形式表現自</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然環境之美與對環境的關懷。</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【人權】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937FD3">
                <w:rPr>
                  <w:rFonts w:ascii="新細明體" w:hAnsi="新細明體"/>
                  <w:sz w:val="16"/>
                  <w:szCs w:val="16"/>
                </w:rPr>
                <w:t>1-3-4</w:t>
              </w:r>
            </w:smartTag>
            <w:r w:rsidRPr="00937FD3">
              <w:rPr>
                <w:rFonts w:ascii="新細明體" w:hAnsi="新細明體"/>
                <w:sz w:val="16"/>
                <w:szCs w:val="16"/>
              </w:rPr>
              <w:t xml:space="preserve"> </w:t>
            </w:r>
            <w:r w:rsidRPr="00937FD3">
              <w:rPr>
                <w:rFonts w:ascii="新細明體" w:hAnsi="新細明體" w:hint="eastAsia"/>
                <w:sz w:val="16"/>
                <w:szCs w:val="16"/>
              </w:rPr>
              <w:t>了解世界上不同的群體、文化和國家，能尊重欣賞其差異。</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【生涯發展】</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937FD3">
                <w:rPr>
                  <w:rFonts w:ascii="新細明體" w:hAnsi="新細明體"/>
                  <w:sz w:val="16"/>
                  <w:szCs w:val="16"/>
                </w:rPr>
                <w:t>2-2-1</w:t>
              </w:r>
            </w:smartTag>
            <w:r w:rsidRPr="00937FD3">
              <w:rPr>
                <w:rFonts w:ascii="新細明體" w:hAnsi="新細明體"/>
                <w:sz w:val="16"/>
                <w:szCs w:val="16"/>
              </w:rPr>
              <w:t xml:space="preserve"> </w:t>
            </w:r>
            <w:r w:rsidRPr="00937FD3">
              <w:rPr>
                <w:rFonts w:ascii="新細明體" w:hAnsi="新細明體" w:hint="eastAsia"/>
                <w:sz w:val="16"/>
                <w:szCs w:val="16"/>
              </w:rPr>
              <w:t>培養良好的人際互動</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能力。</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937FD3">
                <w:rPr>
                  <w:rFonts w:ascii="新細明體" w:hAnsi="新細明體"/>
                  <w:sz w:val="16"/>
                  <w:szCs w:val="16"/>
                </w:rPr>
                <w:t>3-2-1</w:t>
              </w:r>
            </w:smartTag>
            <w:r w:rsidRPr="00937FD3">
              <w:rPr>
                <w:rFonts w:ascii="新細明體" w:hAnsi="新細明體"/>
                <w:sz w:val="16"/>
                <w:szCs w:val="16"/>
              </w:rPr>
              <w:t xml:space="preserve"> </w:t>
            </w:r>
            <w:r w:rsidRPr="00937FD3">
              <w:rPr>
                <w:rFonts w:ascii="新細明體" w:hAnsi="新細明體" w:hint="eastAsia"/>
                <w:sz w:val="16"/>
                <w:szCs w:val="16"/>
              </w:rPr>
              <w:t>培養規畫及運用時間</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的能力。</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【資訊】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937FD3">
                <w:rPr>
                  <w:rFonts w:ascii="新細明體" w:hAnsi="新細明體"/>
                  <w:sz w:val="16"/>
                  <w:szCs w:val="16"/>
                </w:rPr>
                <w:t>3-4-7</w:t>
              </w:r>
            </w:smartTag>
            <w:r w:rsidRPr="00937FD3">
              <w:rPr>
                <w:rFonts w:ascii="新細明體" w:hAnsi="新細明體"/>
                <w:sz w:val="16"/>
                <w:szCs w:val="16"/>
              </w:rPr>
              <w:t xml:space="preserve"> </w:t>
            </w:r>
            <w:r w:rsidRPr="00937FD3">
              <w:rPr>
                <w:rFonts w:ascii="新細明體" w:hAnsi="新細明體" w:hint="eastAsia"/>
                <w:sz w:val="16"/>
                <w:szCs w:val="16"/>
              </w:rPr>
              <w:t>能評估問題解決方案</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的適切性。</w:t>
            </w:r>
          </w:p>
        </w:tc>
        <w:tc>
          <w:tcPr>
            <w:tcW w:w="480" w:type="dxa"/>
            <w:shd w:val="clear" w:color="auto" w:fill="auto"/>
            <w:vAlign w:val="center"/>
          </w:tcPr>
          <w:p w:rsidR="00DC7AF3" w:rsidRPr="00937FD3" w:rsidRDefault="00DC7AF3" w:rsidP="00EA3976">
            <w:pPr>
              <w:spacing w:line="200" w:lineRule="exact"/>
              <w:jc w:val="center"/>
            </w:pPr>
            <w:r w:rsidRPr="00937FD3">
              <w:rPr>
                <w:rFonts w:ascii="新細明體" w:hAnsi="新細明體" w:hint="eastAsia"/>
                <w:w w:val="120"/>
                <w:sz w:val="16"/>
                <w:szCs w:val="16"/>
              </w:rPr>
              <w:t>1</w:t>
            </w:r>
          </w:p>
        </w:tc>
        <w:tc>
          <w:tcPr>
            <w:tcW w:w="701" w:type="dxa"/>
            <w:shd w:val="clear" w:color="auto" w:fill="auto"/>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shd w:val="clear" w:color="auto" w:fill="auto"/>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2.《虎姑婆》動畫影片。</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七</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10.7</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10.13</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查核教學進度</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英語實作工作坊</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高關懷小團體檢討會</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10/10國慶日</w:t>
            </w:r>
          </w:p>
        </w:tc>
        <w:tc>
          <w:tcPr>
            <w:tcW w:w="969" w:type="dxa"/>
            <w:textDirection w:val="tbRlV"/>
            <w:vAlign w:val="center"/>
          </w:tcPr>
          <w:p w:rsidR="00DC7AF3" w:rsidRPr="00937FD3" w:rsidRDefault="00DC7AF3" w:rsidP="00EA3976">
            <w:pPr>
              <w:spacing w:line="200" w:lineRule="exact"/>
              <w:ind w:left="57" w:right="57"/>
              <w:jc w:val="center"/>
              <w:rPr>
                <w:rFonts w:ascii="新細明體" w:hAnsi="新細明體"/>
                <w:sz w:val="16"/>
                <w:szCs w:val="16"/>
              </w:rPr>
            </w:pPr>
            <w:r w:rsidRPr="00937FD3">
              <w:rPr>
                <w:rFonts w:ascii="新細明體" w:hAnsi="新細明體" w:hint="eastAsia"/>
                <w:w w:val="120"/>
                <w:sz w:val="16"/>
                <w:szCs w:val="16"/>
              </w:rPr>
              <w:t>進入藝術的世界</w:t>
            </w:r>
          </w:p>
        </w:tc>
        <w:tc>
          <w:tcPr>
            <w:tcW w:w="1440"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w:t>
            </w:r>
            <w:r w:rsidRPr="00937FD3">
              <w:rPr>
                <w:rFonts w:ascii="新細明體" w:hAnsi="新細明體"/>
                <w:sz w:val="16"/>
                <w:szCs w:val="16"/>
              </w:rPr>
              <w:t>.</w:t>
            </w:r>
            <w:r w:rsidRPr="00937FD3">
              <w:rPr>
                <w:rFonts w:ascii="新細明體" w:hAnsi="新細明體" w:hint="eastAsia"/>
                <w:sz w:val="16"/>
                <w:szCs w:val="16"/>
              </w:rPr>
              <w:t>透過對藝術品的討論，培養藝術鑑賞的能力與興趣。</w:t>
            </w:r>
          </w:p>
          <w:p w:rsidR="00DC7AF3" w:rsidRPr="00937FD3" w:rsidRDefault="00DC7AF3" w:rsidP="00EA3976">
            <w:pPr>
              <w:spacing w:line="200" w:lineRule="exact"/>
              <w:ind w:left="57" w:right="57"/>
              <w:jc w:val="both"/>
              <w:rPr>
                <w:rFonts w:ascii="新細明體" w:hAnsi="新細明體"/>
                <w:sz w:val="16"/>
                <w:szCs w:val="16"/>
              </w:rPr>
            </w:pPr>
            <w:r w:rsidRPr="00937FD3">
              <w:rPr>
                <w:rFonts w:ascii="新細明體" w:hAnsi="新細明體" w:hint="eastAsia"/>
                <w:sz w:val="16"/>
                <w:szCs w:val="16"/>
              </w:rPr>
              <w:t>2</w:t>
            </w:r>
            <w:r w:rsidRPr="00937FD3">
              <w:rPr>
                <w:rFonts w:ascii="新細明體" w:hAnsi="新細明體"/>
                <w:sz w:val="16"/>
                <w:szCs w:val="16"/>
              </w:rPr>
              <w:t>.</w:t>
            </w:r>
            <w:r w:rsidRPr="00937FD3">
              <w:rPr>
                <w:rFonts w:ascii="新細明體" w:hAnsi="新細明體" w:hint="eastAsia"/>
                <w:sz w:val="16"/>
                <w:szCs w:val="16"/>
              </w:rPr>
              <w:t>認識鑑賞藝術品的要領，學習尊重多元的想法。</w:t>
            </w:r>
          </w:p>
        </w:tc>
        <w:tc>
          <w:tcPr>
            <w:tcW w:w="1080" w:type="dxa"/>
            <w:gridSpan w:val="2"/>
          </w:tcPr>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937FD3">
                <w:rPr>
                  <w:rFonts w:ascii="新細明體" w:hAnsi="新細明體"/>
                  <w:sz w:val="16"/>
                  <w:szCs w:val="16"/>
                </w:rPr>
                <w:t>1-4-1</w:t>
              </w:r>
            </w:smartTag>
            <w:r w:rsidRPr="00937FD3">
              <w:rPr>
                <w:rFonts w:ascii="新細明體" w:hAnsi="新細明體"/>
                <w:sz w:val="16"/>
                <w:szCs w:val="16"/>
              </w:rPr>
              <w:t xml:space="preserve"> </w:t>
            </w:r>
            <w:r w:rsidRPr="00937FD3">
              <w:rPr>
                <w:rFonts w:ascii="新細明體" w:hAnsi="新細明體" w:hint="eastAsia"/>
                <w:sz w:val="16"/>
                <w:szCs w:val="16"/>
              </w:rPr>
              <w:t>了解藝術創作與社會文化的關係，表現獨立的思考能力，嘗試多元的藝術創</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作。</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937FD3">
                <w:rPr>
                  <w:rFonts w:ascii="新細明體" w:hAnsi="新細明體"/>
                  <w:sz w:val="16"/>
                  <w:szCs w:val="16"/>
                </w:rPr>
                <w:t>2-4-6</w:t>
              </w:r>
            </w:smartTag>
            <w:r w:rsidRPr="00937FD3">
              <w:rPr>
                <w:rFonts w:ascii="新細明體" w:hAnsi="新細明體"/>
                <w:sz w:val="16"/>
                <w:szCs w:val="16"/>
              </w:rPr>
              <w:t xml:space="preserve"> </w:t>
            </w:r>
            <w:r w:rsidRPr="00937FD3">
              <w:rPr>
                <w:rFonts w:ascii="新細明體" w:hAnsi="新細明體" w:hint="eastAsia"/>
                <w:sz w:val="16"/>
                <w:szCs w:val="16"/>
              </w:rPr>
              <w:t>辨識及描述各種藝術品內容、形式與媒體的特性。</w:t>
            </w:r>
          </w:p>
          <w:p w:rsidR="00DC7AF3" w:rsidRPr="00937FD3"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937FD3">
                <w:rPr>
                  <w:rFonts w:ascii="新細明體" w:hAnsi="新細明體"/>
                  <w:sz w:val="16"/>
                  <w:szCs w:val="16"/>
                </w:rPr>
                <w:t>3-4-9</w:t>
              </w:r>
            </w:smartTag>
            <w:r w:rsidRPr="00937FD3">
              <w:rPr>
                <w:rFonts w:ascii="新細明體" w:hAnsi="新細明體"/>
                <w:sz w:val="16"/>
                <w:szCs w:val="16"/>
              </w:rPr>
              <w:t xml:space="preserve"> </w:t>
            </w:r>
            <w:r w:rsidRPr="00937FD3">
              <w:rPr>
                <w:rFonts w:ascii="新細明體" w:hAnsi="新細明體" w:hint="eastAsia"/>
                <w:sz w:val="16"/>
                <w:szCs w:val="16"/>
              </w:rPr>
              <w:t>養成日常生活中藝術表現與鑑賞的興趣與習慣。</w:t>
            </w:r>
          </w:p>
        </w:tc>
        <w:tc>
          <w:tcPr>
            <w:tcW w:w="2036" w:type="dxa"/>
            <w:gridSpan w:val="2"/>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1.說明鑑賞藝術品應採取正確的步驟：描述、分析、詮釋、判斷。</w:t>
            </w:r>
          </w:p>
          <w:p w:rsidR="00DC7AF3" w:rsidRPr="00937FD3" w:rsidRDefault="00DC7AF3" w:rsidP="00EA3976">
            <w:pPr>
              <w:spacing w:line="200" w:lineRule="exact"/>
              <w:ind w:left="57" w:right="57"/>
              <w:jc w:val="both"/>
              <w:rPr>
                <w:rFonts w:ascii="新細明體" w:hAnsi="新細明體"/>
                <w:sz w:val="16"/>
                <w:szCs w:val="16"/>
              </w:rPr>
            </w:pPr>
            <w:r w:rsidRPr="00937FD3">
              <w:rPr>
                <w:rFonts w:ascii="新細明體" w:hAnsi="新細明體" w:hint="eastAsia"/>
                <w:sz w:val="16"/>
                <w:szCs w:val="16"/>
              </w:rPr>
              <w:t>2.共同分析朱銘〈人間系列——紳士〉、杜象〈</w:t>
            </w:r>
            <w:r w:rsidRPr="00937FD3">
              <w:rPr>
                <w:rFonts w:ascii="新細明體" w:hAnsi="新細明體"/>
                <w:sz w:val="16"/>
                <w:szCs w:val="16"/>
              </w:rPr>
              <w:t>L.H.O.O.Q.</w:t>
            </w:r>
            <w:r w:rsidRPr="00937FD3">
              <w:rPr>
                <w:rFonts w:ascii="新細明體" w:hAnsi="新細明體" w:hint="eastAsia"/>
                <w:sz w:val="16"/>
                <w:szCs w:val="16"/>
              </w:rPr>
              <w:t>〉等作品圖片。</w:t>
            </w:r>
          </w:p>
        </w:tc>
        <w:tc>
          <w:tcPr>
            <w:tcW w:w="1204"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【性別平等】</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937FD3">
              <w:rPr>
                <w:rFonts w:ascii="新細明體" w:hAnsi="新細明體" w:hint="eastAsia"/>
                <w:sz w:val="16"/>
                <w:szCs w:val="16"/>
              </w:rPr>
              <w:t>性別的限制。</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【資訊】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937FD3">
                <w:rPr>
                  <w:rFonts w:ascii="新細明體" w:hAnsi="新細明體"/>
                  <w:sz w:val="16"/>
                  <w:szCs w:val="16"/>
                </w:rPr>
                <w:t>5-4-5</w:t>
              </w:r>
            </w:smartTag>
            <w:r w:rsidRPr="00937FD3">
              <w:rPr>
                <w:rFonts w:ascii="新細明體" w:hAnsi="新細明體"/>
                <w:sz w:val="16"/>
                <w:szCs w:val="16"/>
              </w:rPr>
              <w:t xml:space="preserve"> </w:t>
            </w:r>
            <w:r w:rsidRPr="00937FD3">
              <w:rPr>
                <w:rFonts w:ascii="新細明體" w:hAnsi="新細明體" w:hint="eastAsia"/>
                <w:sz w:val="16"/>
                <w:szCs w:val="16"/>
              </w:rPr>
              <w:t>能應用資訊及網路科技，培養合作與主動學習的能力。</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937FD3">
                <w:rPr>
                  <w:rFonts w:ascii="新細明體" w:hAnsi="新細明體"/>
                  <w:sz w:val="16"/>
                  <w:szCs w:val="16"/>
                </w:rPr>
                <w:t>2-4-1</w:t>
              </w:r>
            </w:smartTag>
            <w:r w:rsidRPr="00937FD3">
              <w:rPr>
                <w:rFonts w:ascii="新細明體" w:hAnsi="新細明體"/>
                <w:sz w:val="16"/>
                <w:szCs w:val="16"/>
              </w:rPr>
              <w:t xml:space="preserve"> </w:t>
            </w:r>
            <w:r w:rsidRPr="00937FD3">
              <w:rPr>
                <w:rFonts w:ascii="新細明體" w:hAnsi="新細明體" w:hint="eastAsia"/>
                <w:sz w:val="16"/>
                <w:szCs w:val="16"/>
              </w:rPr>
              <w:t>了解文化權並能欣賞、包容文化差異。</w:t>
            </w:r>
          </w:p>
        </w:tc>
        <w:tc>
          <w:tcPr>
            <w:tcW w:w="480" w:type="dxa"/>
            <w:vAlign w:val="center"/>
          </w:tcPr>
          <w:p w:rsidR="00DC7AF3" w:rsidRPr="00937FD3" w:rsidRDefault="00DC7AF3" w:rsidP="00EA3976">
            <w:pPr>
              <w:spacing w:line="200" w:lineRule="exact"/>
              <w:jc w:val="center"/>
            </w:pPr>
            <w:r w:rsidRPr="00937FD3">
              <w:rPr>
                <w:rFonts w:ascii="新細明體" w:hAnsi="新細明體" w:hint="eastAsia"/>
                <w:w w:val="120"/>
                <w:sz w:val="16"/>
                <w:szCs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圖片、網路資源，製成教學投影片、幻燈片等。</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2.電腦、數位投射機等相關教學媒體。</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10.14</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10.20</w:t>
            </w:r>
          </w:p>
        </w:tc>
        <w:tc>
          <w:tcPr>
            <w:tcW w:w="969" w:type="dxa"/>
            <w:vAlign w:val="center"/>
          </w:tcPr>
          <w:p w:rsidR="00DC7AF3" w:rsidRPr="00624F46" w:rsidRDefault="00DC7AF3" w:rsidP="00EA3976">
            <w:pPr>
              <w:jc w:val="both"/>
              <w:rPr>
                <w:rFonts w:ascii="全真仿宋體" w:eastAsia="全真仿宋體" w:hAnsi="Arial Unicode MS"/>
                <w:sz w:val="16"/>
              </w:rPr>
            </w:pPr>
            <w:r>
              <w:rPr>
                <w:rFonts w:ascii="全真仿宋體" w:eastAsia="全真仿宋體" w:hAnsi="Arial Unicode MS" w:hint="eastAsia"/>
                <w:sz w:val="16"/>
              </w:rPr>
              <w:t>10.16-10/17第一次段考</w:t>
            </w:r>
          </w:p>
        </w:tc>
        <w:tc>
          <w:tcPr>
            <w:tcW w:w="969" w:type="dxa"/>
            <w:textDirection w:val="tbRlV"/>
            <w:vAlign w:val="center"/>
          </w:tcPr>
          <w:p w:rsidR="00DC7AF3" w:rsidRPr="00937FD3" w:rsidRDefault="00DC7AF3" w:rsidP="00EA3976">
            <w:pPr>
              <w:spacing w:line="200" w:lineRule="exact"/>
              <w:ind w:left="57" w:right="57"/>
              <w:jc w:val="center"/>
              <w:rPr>
                <w:rFonts w:ascii="新細明體" w:hAnsi="新細明體"/>
                <w:w w:val="120"/>
                <w:sz w:val="16"/>
                <w:szCs w:val="16"/>
              </w:rPr>
            </w:pPr>
            <w:r w:rsidRPr="00937FD3">
              <w:rPr>
                <w:rFonts w:ascii="新細明體" w:hAnsi="新細明體" w:hint="eastAsia"/>
                <w:w w:val="120"/>
                <w:sz w:val="16"/>
                <w:szCs w:val="16"/>
              </w:rPr>
              <w:t>華麗巴洛克</w:t>
            </w:r>
          </w:p>
        </w:tc>
        <w:tc>
          <w:tcPr>
            <w:tcW w:w="1440"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sz w:val="16"/>
                <w:szCs w:val="16"/>
              </w:rPr>
              <w:t>1.</w:t>
            </w:r>
            <w:r w:rsidRPr="00937FD3">
              <w:rPr>
                <w:rFonts w:ascii="新細明體" w:hAnsi="新細明體" w:hint="eastAsia"/>
                <w:sz w:val="16"/>
                <w:szCs w:val="16"/>
              </w:rPr>
              <w:t>能演唱歌曲〈雨和淚〉，並能認識歌曲結尾運用帕海貝爾〈卡農〉的旋律。</w:t>
            </w:r>
            <w:r w:rsidRPr="00937FD3">
              <w:rPr>
                <w:rFonts w:ascii="新細明體" w:hAnsi="新細明體"/>
                <w:sz w:val="16"/>
                <w:szCs w:val="16"/>
              </w:rPr>
              <w:br/>
            </w:r>
            <w:r w:rsidRPr="00937FD3">
              <w:rPr>
                <w:rFonts w:ascii="新細明體" w:hAnsi="新細明體" w:hint="eastAsia"/>
                <w:sz w:val="16"/>
                <w:szCs w:val="16"/>
              </w:rPr>
              <w:t>2</w:t>
            </w:r>
            <w:r w:rsidRPr="00937FD3">
              <w:rPr>
                <w:rFonts w:ascii="新細明體" w:hAnsi="新細明體"/>
                <w:sz w:val="16"/>
                <w:szCs w:val="16"/>
              </w:rPr>
              <w:t>.</w:t>
            </w:r>
            <w:r w:rsidRPr="00937FD3">
              <w:rPr>
                <w:rFonts w:ascii="新細明體" w:hAnsi="新細明體" w:hint="eastAsia"/>
                <w:sz w:val="16"/>
                <w:szCs w:val="16"/>
              </w:rPr>
              <w:t>從巴洛克作曲家的作品認識當時的聲樂與器樂曲。</w:t>
            </w:r>
          </w:p>
        </w:tc>
        <w:tc>
          <w:tcPr>
            <w:tcW w:w="1080" w:type="dxa"/>
            <w:gridSpan w:val="2"/>
          </w:tcPr>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937FD3">
                <w:rPr>
                  <w:rFonts w:ascii="新細明體" w:hAnsi="新細明體"/>
                  <w:sz w:val="16"/>
                  <w:szCs w:val="16"/>
                </w:rPr>
                <w:t>1-4-4</w:t>
              </w:r>
            </w:smartTag>
            <w:r w:rsidRPr="00937FD3">
              <w:rPr>
                <w:rFonts w:ascii="新細明體" w:hAnsi="新細明體"/>
                <w:sz w:val="16"/>
                <w:szCs w:val="16"/>
              </w:rPr>
              <w:t xml:space="preserve"> </w:t>
            </w:r>
            <w:r w:rsidRPr="00937FD3">
              <w:rPr>
                <w:rFonts w:ascii="新細明體" w:hAnsi="新細明體" w:hint="eastAsia"/>
                <w:sz w:val="16"/>
                <w:szCs w:val="16"/>
              </w:rPr>
              <w:t>結合藝術與科技媒體，設計製作生活應用及傳達訊息的作品。</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937FD3">
                <w:rPr>
                  <w:rFonts w:ascii="新細明體" w:hAnsi="新細明體"/>
                  <w:sz w:val="16"/>
                  <w:szCs w:val="16"/>
                </w:rPr>
                <w:t>2-4-6</w:t>
              </w:r>
            </w:smartTag>
            <w:r w:rsidRPr="00937FD3">
              <w:rPr>
                <w:rFonts w:ascii="新細明體" w:hAnsi="新細明體"/>
                <w:sz w:val="16"/>
                <w:szCs w:val="16"/>
              </w:rPr>
              <w:t xml:space="preserve"> </w:t>
            </w:r>
            <w:r w:rsidRPr="00937FD3">
              <w:rPr>
                <w:rFonts w:ascii="新細明體" w:hAnsi="新細明體" w:hint="eastAsia"/>
                <w:sz w:val="16"/>
                <w:szCs w:val="16"/>
              </w:rPr>
              <w:t>辨識及描述各種藝術品內容、形式與媒體的特性。</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937FD3">
                <w:rPr>
                  <w:rFonts w:ascii="新細明體" w:hAnsi="新細明體"/>
                  <w:sz w:val="16"/>
                  <w:szCs w:val="16"/>
                </w:rPr>
                <w:t>2-4-8</w:t>
              </w:r>
            </w:smartTag>
            <w:r w:rsidRPr="00937FD3">
              <w:rPr>
                <w:rFonts w:ascii="新細明體" w:hAnsi="新細明體"/>
                <w:sz w:val="16"/>
                <w:szCs w:val="16"/>
              </w:rPr>
              <w:t xml:space="preserve"> </w:t>
            </w:r>
            <w:r w:rsidRPr="00937FD3">
              <w:rPr>
                <w:rFonts w:ascii="新細明體" w:hAnsi="新細明體" w:hint="eastAsia"/>
                <w:sz w:val="16"/>
                <w:szCs w:val="16"/>
              </w:rPr>
              <w:t>運用資訊科技，蒐集中外藝術資料，了解當代藝術生活趨勢，增廣對藝術文化的認知範圍。</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937FD3">
                <w:rPr>
                  <w:rFonts w:ascii="新細明體" w:hAnsi="新細明體"/>
                  <w:sz w:val="16"/>
                  <w:szCs w:val="16"/>
                </w:rPr>
                <w:t>3-4-9</w:t>
              </w:r>
            </w:smartTag>
            <w:r w:rsidRPr="00937FD3">
              <w:rPr>
                <w:rFonts w:ascii="新細明體" w:hAnsi="新細明體"/>
                <w:sz w:val="16"/>
                <w:szCs w:val="16"/>
              </w:rPr>
              <w:t xml:space="preserve"> </w:t>
            </w:r>
            <w:r w:rsidRPr="00937FD3">
              <w:rPr>
                <w:rFonts w:ascii="新細明體" w:hAnsi="新細明體" w:hint="eastAsia"/>
                <w:sz w:val="16"/>
                <w:szCs w:val="16"/>
              </w:rPr>
              <w:t>養成日常生活中藝術表現與鑑賞的興趣與習慣。</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937FD3">
                <w:rPr>
                  <w:rFonts w:ascii="新細明體" w:hAnsi="新細明體"/>
                  <w:sz w:val="16"/>
                  <w:szCs w:val="16"/>
                </w:rPr>
                <w:t>3-4-10</w:t>
              </w:r>
            </w:smartTag>
            <w:r w:rsidRPr="00937FD3">
              <w:rPr>
                <w:rFonts w:ascii="新細明體" w:hAnsi="新細明體"/>
                <w:sz w:val="16"/>
                <w:szCs w:val="16"/>
              </w:rPr>
              <w:t xml:space="preserve"> </w:t>
            </w:r>
            <w:r w:rsidRPr="00937FD3">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1..講解巴洛克樂派音樂特徵，播放〈</w:t>
            </w:r>
            <w:r w:rsidRPr="00937FD3">
              <w:rPr>
                <w:rFonts w:ascii="新細明體" w:hAnsi="新細明體"/>
                <w:sz w:val="16"/>
                <w:szCs w:val="16"/>
              </w:rPr>
              <w:t>D</w:t>
            </w:r>
            <w:r w:rsidRPr="00937FD3">
              <w:rPr>
                <w:rFonts w:ascii="新細明體" w:hAnsi="新細明體" w:hint="eastAsia"/>
                <w:sz w:val="16"/>
                <w:szCs w:val="16"/>
              </w:rPr>
              <w:t>大調卡農〉、〈雨和淚〉。</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2.認識巴洛克時期常見的器樂作品與常見的聲樂作品、解讀巴洛克的裝飾音。</w:t>
            </w:r>
          </w:p>
        </w:tc>
        <w:tc>
          <w:tcPr>
            <w:tcW w:w="1204"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【資訊】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937FD3">
                <w:rPr>
                  <w:rFonts w:ascii="新細明體" w:hAnsi="新細明體"/>
                  <w:sz w:val="16"/>
                  <w:szCs w:val="16"/>
                </w:rPr>
                <w:t>4-3-5</w:t>
              </w:r>
            </w:smartTag>
            <w:r w:rsidRPr="00937FD3">
              <w:rPr>
                <w:rFonts w:ascii="新細明體" w:hAnsi="新細明體"/>
                <w:sz w:val="16"/>
                <w:szCs w:val="16"/>
              </w:rPr>
              <w:t xml:space="preserve"> </w:t>
            </w:r>
            <w:r w:rsidRPr="00937FD3">
              <w:rPr>
                <w:rFonts w:ascii="新細明體" w:hAnsi="新細明體" w:hint="eastAsia"/>
                <w:sz w:val="16"/>
                <w:szCs w:val="16"/>
              </w:rPr>
              <w:t>能利用搜尋引擎及搜尋技巧尋找合適的網路資源。</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937FD3">
                <w:rPr>
                  <w:rFonts w:ascii="新細明體" w:hAnsi="新細明體"/>
                  <w:sz w:val="16"/>
                  <w:szCs w:val="16"/>
                </w:rPr>
                <w:t>4-3-6</w:t>
              </w:r>
            </w:smartTag>
            <w:r w:rsidRPr="00937FD3">
              <w:rPr>
                <w:rFonts w:ascii="新細明體" w:hAnsi="新細明體"/>
                <w:sz w:val="16"/>
                <w:szCs w:val="16"/>
              </w:rPr>
              <w:t xml:space="preserve"> </w:t>
            </w:r>
            <w:r w:rsidRPr="00937FD3">
              <w:rPr>
                <w:rFonts w:ascii="新細明體" w:hAnsi="新細明體" w:hint="eastAsia"/>
                <w:sz w:val="16"/>
                <w:szCs w:val="16"/>
              </w:rPr>
              <w:t>能利用網路工具分享學習資源與心得。</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937FD3">
                <w:rPr>
                  <w:rFonts w:ascii="新細明體" w:hAnsi="新細明體"/>
                  <w:sz w:val="16"/>
                  <w:szCs w:val="16"/>
                </w:rPr>
                <w:t>5-4-5</w:t>
              </w:r>
            </w:smartTag>
            <w:r w:rsidRPr="00937FD3">
              <w:rPr>
                <w:rFonts w:ascii="新細明體" w:hAnsi="新細明體"/>
                <w:sz w:val="16"/>
                <w:szCs w:val="16"/>
              </w:rPr>
              <w:t xml:space="preserve"> </w:t>
            </w:r>
            <w:r w:rsidRPr="00937FD3">
              <w:rPr>
                <w:rFonts w:ascii="新細明體" w:hAnsi="新細明體" w:hint="eastAsia"/>
                <w:sz w:val="16"/>
                <w:szCs w:val="16"/>
              </w:rPr>
              <w:t>能應用資訊及網路科技，培養合作與主動學習的能力。</w:t>
            </w:r>
          </w:p>
        </w:tc>
        <w:tc>
          <w:tcPr>
            <w:tcW w:w="480" w:type="dxa"/>
            <w:vAlign w:val="center"/>
          </w:tcPr>
          <w:p w:rsidR="00DC7AF3" w:rsidRPr="00937FD3" w:rsidRDefault="00DC7AF3" w:rsidP="00EA3976">
            <w:pPr>
              <w:spacing w:line="200" w:lineRule="exact"/>
              <w:jc w:val="center"/>
            </w:pPr>
            <w:r w:rsidRPr="00937FD3">
              <w:rPr>
                <w:rFonts w:ascii="新細明體" w:hAnsi="新細明體" w:hint="eastAsia"/>
                <w:w w:val="120"/>
                <w:sz w:val="16"/>
                <w:szCs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2.多媒體播放設備。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九</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10.21</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10.27</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校慶運動會</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憂鬱防治宣導</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C7AF3" w:rsidRPr="00624F46" w:rsidRDefault="00DC7AF3" w:rsidP="00EA3976">
            <w:pPr>
              <w:jc w:val="both"/>
              <w:rPr>
                <w:rFonts w:ascii="新細明體" w:hAnsi="新細明體" w:cs="新細明體"/>
                <w:sz w:val="16"/>
                <w:szCs w:val="16"/>
              </w:rPr>
            </w:pPr>
            <w:r w:rsidRPr="00624F46">
              <w:rPr>
                <w:rFonts w:ascii="全真仿宋體" w:eastAsia="全真仿宋體" w:hAnsi="Arial Unicode MS" w:hint="eastAsia"/>
                <w:sz w:val="16"/>
              </w:rPr>
              <w:t>特教宣導月</w:t>
            </w:r>
          </w:p>
        </w:tc>
        <w:tc>
          <w:tcPr>
            <w:tcW w:w="969" w:type="dxa"/>
            <w:textDirection w:val="tbRlV"/>
            <w:vAlign w:val="center"/>
          </w:tcPr>
          <w:p w:rsidR="00DC7AF3" w:rsidRPr="00937FD3" w:rsidRDefault="00DC7AF3" w:rsidP="00EA3976">
            <w:pPr>
              <w:spacing w:line="200" w:lineRule="exact"/>
              <w:ind w:left="57" w:right="57"/>
              <w:jc w:val="center"/>
              <w:rPr>
                <w:rFonts w:ascii="新細明體" w:hAnsi="新細明體"/>
                <w:w w:val="120"/>
                <w:sz w:val="16"/>
                <w:szCs w:val="16"/>
              </w:rPr>
            </w:pPr>
            <w:r w:rsidRPr="00937FD3">
              <w:rPr>
                <w:rFonts w:ascii="新細明體" w:hAnsi="新細明體" w:hint="eastAsia"/>
                <w:w w:val="120"/>
                <w:sz w:val="16"/>
                <w:szCs w:val="16"/>
              </w:rPr>
              <w:t>有聲無影妙趣多</w:t>
            </w:r>
          </w:p>
        </w:tc>
        <w:tc>
          <w:tcPr>
            <w:tcW w:w="1440"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sz w:val="16"/>
                <w:szCs w:val="16"/>
              </w:rPr>
              <w:t>1</w:t>
            </w:r>
            <w:r w:rsidRPr="00937FD3">
              <w:rPr>
                <w:rFonts w:ascii="新細明體" w:hAnsi="新細明體" w:hint="eastAsia"/>
                <w:sz w:val="16"/>
                <w:szCs w:val="16"/>
              </w:rPr>
              <w:t>.試行製作簡易的廣播劇。</w:t>
            </w:r>
          </w:p>
        </w:tc>
        <w:tc>
          <w:tcPr>
            <w:tcW w:w="1080" w:type="dxa"/>
            <w:gridSpan w:val="2"/>
          </w:tcPr>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937FD3">
                <w:rPr>
                  <w:rFonts w:ascii="新細明體" w:hAnsi="新細明體"/>
                  <w:sz w:val="16"/>
                  <w:szCs w:val="16"/>
                </w:rPr>
                <w:t>1-4-4</w:t>
              </w:r>
            </w:smartTag>
            <w:r w:rsidRPr="00937FD3">
              <w:rPr>
                <w:rFonts w:ascii="新細明體" w:hAnsi="新細明體"/>
                <w:sz w:val="16"/>
                <w:szCs w:val="16"/>
              </w:rPr>
              <w:t xml:space="preserve"> </w:t>
            </w:r>
            <w:r w:rsidRPr="00937FD3">
              <w:rPr>
                <w:rFonts w:ascii="新細明體" w:hAnsi="新細明體" w:hint="eastAsia"/>
                <w:sz w:val="16"/>
                <w:szCs w:val="16"/>
              </w:rPr>
              <w:t>結合藝術與科技媒體，設計製作生活應用及傳達訊息的作品。</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937FD3">
                <w:rPr>
                  <w:rFonts w:ascii="新細明體" w:hAnsi="新細明體"/>
                  <w:sz w:val="16"/>
                  <w:szCs w:val="16"/>
                </w:rPr>
                <w:t>2-4-6</w:t>
              </w:r>
            </w:smartTag>
            <w:r w:rsidRPr="00937FD3">
              <w:rPr>
                <w:rFonts w:ascii="新細明體" w:hAnsi="新細明體"/>
                <w:sz w:val="16"/>
                <w:szCs w:val="16"/>
              </w:rPr>
              <w:t xml:space="preserve"> </w:t>
            </w:r>
            <w:r w:rsidRPr="00937FD3">
              <w:rPr>
                <w:rFonts w:ascii="新細明體" w:hAnsi="新細明體" w:hint="eastAsia"/>
                <w:sz w:val="16"/>
                <w:szCs w:val="16"/>
              </w:rPr>
              <w:t>辨識及描述各種藝術品內容、形式與媒體的特性。</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937FD3">
                <w:rPr>
                  <w:rFonts w:ascii="新細明體" w:hAnsi="新細明體"/>
                  <w:sz w:val="16"/>
                  <w:szCs w:val="16"/>
                </w:rPr>
                <w:t>2-4-8</w:t>
              </w:r>
            </w:smartTag>
            <w:r w:rsidRPr="00937FD3">
              <w:rPr>
                <w:rFonts w:ascii="新細明體" w:hAnsi="新細明體"/>
                <w:sz w:val="16"/>
                <w:szCs w:val="16"/>
              </w:rPr>
              <w:t xml:space="preserve"> </w:t>
            </w:r>
            <w:r w:rsidRPr="00937FD3">
              <w:rPr>
                <w:rFonts w:ascii="新細明體" w:hAnsi="新細明體" w:hint="eastAsia"/>
                <w:sz w:val="16"/>
                <w:szCs w:val="16"/>
              </w:rPr>
              <w:t>運用資訊科技，蒐集中外藝術資料，了解當代藝術生活趨勢，增廣對藝術文化的認知範圍。</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937FD3">
                <w:rPr>
                  <w:rFonts w:ascii="新細明體" w:hAnsi="新細明體"/>
                  <w:sz w:val="16"/>
                  <w:szCs w:val="16"/>
                </w:rPr>
                <w:t>3-4-9</w:t>
              </w:r>
            </w:smartTag>
            <w:r w:rsidRPr="00937FD3">
              <w:rPr>
                <w:rFonts w:ascii="新細明體" w:hAnsi="新細明體"/>
                <w:sz w:val="16"/>
                <w:szCs w:val="16"/>
              </w:rPr>
              <w:t xml:space="preserve"> </w:t>
            </w:r>
            <w:r w:rsidRPr="00937FD3">
              <w:rPr>
                <w:rFonts w:ascii="新細明體" w:hAnsi="新細明體" w:hint="eastAsia"/>
                <w:sz w:val="16"/>
                <w:szCs w:val="16"/>
              </w:rPr>
              <w:t>養成日常生活中藝術表現與鑑賞的興趣與習慣。</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937FD3">
                <w:rPr>
                  <w:rFonts w:ascii="新細明體" w:hAnsi="新細明體"/>
                  <w:sz w:val="16"/>
                  <w:szCs w:val="16"/>
                </w:rPr>
                <w:t>3-4-10</w:t>
              </w:r>
            </w:smartTag>
            <w:r w:rsidRPr="00937FD3">
              <w:rPr>
                <w:rFonts w:ascii="新細明體" w:hAnsi="新細明體"/>
                <w:sz w:val="16"/>
                <w:szCs w:val="16"/>
              </w:rPr>
              <w:t xml:space="preserve"> </w:t>
            </w:r>
            <w:r w:rsidRPr="00937FD3">
              <w:rPr>
                <w:rFonts w:ascii="新細明體" w:hAnsi="新細明體" w:hint="eastAsia"/>
                <w:sz w:val="16"/>
                <w:szCs w:val="16"/>
              </w:rPr>
              <w:t>透過有計劃的集體創作與展演活動，表現自動、合作、尊重、秩序、溝通、協調的團隊精神與態度。</w:t>
            </w:r>
          </w:p>
        </w:tc>
        <w:tc>
          <w:tcPr>
            <w:tcW w:w="2036" w:type="dxa"/>
            <w:gridSpan w:val="2"/>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1.錄製《虎姑婆》廣播劇。</w:t>
            </w:r>
          </w:p>
        </w:tc>
        <w:tc>
          <w:tcPr>
            <w:tcW w:w="1204"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【環境】</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937FD3">
                <w:rPr>
                  <w:rFonts w:ascii="新細明體" w:hAnsi="新細明體"/>
                  <w:sz w:val="16"/>
                  <w:szCs w:val="16"/>
                </w:rPr>
                <w:t>1-3-1</w:t>
              </w:r>
            </w:smartTag>
            <w:r w:rsidRPr="00937FD3">
              <w:rPr>
                <w:rFonts w:ascii="新細明體" w:hAnsi="新細明體"/>
                <w:sz w:val="16"/>
                <w:szCs w:val="16"/>
              </w:rPr>
              <w:t xml:space="preserve"> </w:t>
            </w:r>
            <w:r w:rsidRPr="00937FD3">
              <w:rPr>
                <w:rFonts w:ascii="新細明體" w:hAnsi="新細明體" w:hint="eastAsia"/>
                <w:sz w:val="16"/>
                <w:szCs w:val="16"/>
              </w:rPr>
              <w:t>藉由觀察與體驗自然，</w:t>
            </w:r>
            <w:r w:rsidRPr="00937FD3">
              <w:rPr>
                <w:rFonts w:ascii="新細明體" w:hAnsi="新細明體"/>
                <w:sz w:val="16"/>
                <w:szCs w:val="16"/>
              </w:rPr>
              <w:t xml:space="preserve"> </w:t>
            </w:r>
            <w:r w:rsidRPr="00937FD3">
              <w:rPr>
                <w:rFonts w:ascii="新細明體" w:hAnsi="新細明體" w:hint="eastAsia"/>
                <w:sz w:val="16"/>
                <w:szCs w:val="16"/>
              </w:rPr>
              <w:t>並能以創作文章、美勞、音樂、戲劇表演等形式表現自</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然環境之美與對環境的關懷。</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【人權】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937FD3">
                <w:rPr>
                  <w:rFonts w:ascii="新細明體" w:hAnsi="新細明體"/>
                  <w:sz w:val="16"/>
                  <w:szCs w:val="16"/>
                </w:rPr>
                <w:t>1-3-4</w:t>
              </w:r>
            </w:smartTag>
            <w:r w:rsidRPr="00937FD3">
              <w:rPr>
                <w:rFonts w:ascii="新細明體" w:hAnsi="新細明體"/>
                <w:sz w:val="16"/>
                <w:szCs w:val="16"/>
              </w:rPr>
              <w:t xml:space="preserve"> </w:t>
            </w:r>
            <w:r w:rsidRPr="00937FD3">
              <w:rPr>
                <w:rFonts w:ascii="新細明體" w:hAnsi="新細明體" w:hint="eastAsia"/>
                <w:sz w:val="16"/>
                <w:szCs w:val="16"/>
              </w:rPr>
              <w:t>了解世界上不同的群體、文化和國家，能尊重欣賞其差異。</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【生涯發展】</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937FD3">
                <w:rPr>
                  <w:rFonts w:ascii="新細明體" w:hAnsi="新細明體"/>
                  <w:sz w:val="16"/>
                  <w:szCs w:val="16"/>
                </w:rPr>
                <w:t>2-2-1</w:t>
              </w:r>
            </w:smartTag>
            <w:r w:rsidRPr="00937FD3">
              <w:rPr>
                <w:rFonts w:ascii="新細明體" w:hAnsi="新細明體"/>
                <w:sz w:val="16"/>
                <w:szCs w:val="16"/>
              </w:rPr>
              <w:t xml:space="preserve"> </w:t>
            </w:r>
            <w:r w:rsidRPr="00937FD3">
              <w:rPr>
                <w:rFonts w:ascii="新細明體" w:hAnsi="新細明體" w:hint="eastAsia"/>
                <w:sz w:val="16"/>
                <w:szCs w:val="16"/>
              </w:rPr>
              <w:t>培養良好的人際互動</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能力。</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937FD3">
                <w:rPr>
                  <w:rFonts w:ascii="新細明體" w:hAnsi="新細明體"/>
                  <w:sz w:val="16"/>
                  <w:szCs w:val="16"/>
                </w:rPr>
                <w:t>3-2-1</w:t>
              </w:r>
            </w:smartTag>
            <w:r w:rsidRPr="00937FD3">
              <w:rPr>
                <w:rFonts w:ascii="新細明體" w:hAnsi="新細明體"/>
                <w:sz w:val="16"/>
                <w:szCs w:val="16"/>
              </w:rPr>
              <w:t xml:space="preserve"> </w:t>
            </w:r>
            <w:r w:rsidRPr="00937FD3">
              <w:rPr>
                <w:rFonts w:ascii="新細明體" w:hAnsi="新細明體" w:hint="eastAsia"/>
                <w:sz w:val="16"/>
                <w:szCs w:val="16"/>
              </w:rPr>
              <w:t>培養規畫及運用時間</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的能力。</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【資訊】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937FD3">
                <w:rPr>
                  <w:rFonts w:ascii="新細明體" w:hAnsi="新細明體"/>
                  <w:sz w:val="16"/>
                  <w:szCs w:val="16"/>
                </w:rPr>
                <w:t>3-4-7</w:t>
              </w:r>
            </w:smartTag>
            <w:r w:rsidRPr="00937FD3">
              <w:rPr>
                <w:rFonts w:ascii="新細明體" w:hAnsi="新細明體"/>
                <w:sz w:val="16"/>
                <w:szCs w:val="16"/>
              </w:rPr>
              <w:t xml:space="preserve"> </w:t>
            </w:r>
            <w:r w:rsidRPr="00937FD3">
              <w:rPr>
                <w:rFonts w:ascii="新細明體" w:hAnsi="新細明體" w:hint="eastAsia"/>
                <w:sz w:val="16"/>
                <w:szCs w:val="16"/>
              </w:rPr>
              <w:t>能評估問題解決方案</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的適切性。</w:t>
            </w:r>
          </w:p>
        </w:tc>
        <w:tc>
          <w:tcPr>
            <w:tcW w:w="480" w:type="dxa"/>
            <w:vAlign w:val="center"/>
          </w:tcPr>
          <w:p w:rsidR="00DC7AF3" w:rsidRPr="00937FD3" w:rsidRDefault="00DC7AF3" w:rsidP="00EA3976">
            <w:pPr>
              <w:spacing w:line="200" w:lineRule="exact"/>
              <w:jc w:val="center"/>
            </w:pPr>
            <w:r w:rsidRPr="00937FD3">
              <w:rPr>
                <w:rFonts w:ascii="新細明體" w:hAnsi="新細明體" w:hint="eastAsia"/>
                <w:w w:val="120"/>
                <w:sz w:val="16"/>
                <w:szCs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2.《虎姑婆》動畫影片。</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10.28</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tc>
        <w:tc>
          <w:tcPr>
            <w:tcW w:w="969" w:type="dxa"/>
            <w:vAlign w:val="center"/>
          </w:tcPr>
          <w:p w:rsidR="00DC7AF3" w:rsidRDefault="00DC7AF3" w:rsidP="00EA3976">
            <w:pPr>
              <w:jc w:val="both"/>
              <w:rPr>
                <w:sz w:val="16"/>
                <w:szCs w:val="16"/>
              </w:rPr>
            </w:pPr>
            <w:r>
              <w:rPr>
                <w:rFonts w:hint="eastAsia"/>
                <w:sz w:val="16"/>
                <w:szCs w:val="16"/>
              </w:rPr>
              <w:t>畢業生拍照</w:t>
            </w:r>
          </w:p>
          <w:p w:rsidR="00DC7AF3" w:rsidRDefault="00DC7AF3" w:rsidP="00EA3976">
            <w:pPr>
              <w:jc w:val="both"/>
              <w:rPr>
                <w:sz w:val="16"/>
                <w:szCs w:val="16"/>
              </w:rPr>
            </w:pPr>
            <w:r>
              <w:rPr>
                <w:rFonts w:hint="eastAsia"/>
                <w:sz w:val="16"/>
                <w:szCs w:val="16"/>
              </w:rPr>
              <w:t>九年級興趣測驗</w:t>
            </w:r>
          </w:p>
          <w:p w:rsidR="00DC7AF3" w:rsidRPr="00624F46" w:rsidRDefault="00DC7AF3" w:rsidP="00EA3976">
            <w:pPr>
              <w:jc w:val="both"/>
              <w:rPr>
                <w:rFonts w:ascii="全真仿宋體" w:eastAsia="全真仿宋體" w:hAnsi="Arial Unicode MS"/>
                <w:sz w:val="16"/>
              </w:rPr>
            </w:pPr>
            <w:r>
              <w:rPr>
                <w:rFonts w:hint="eastAsia"/>
                <w:sz w:val="16"/>
                <w:szCs w:val="16"/>
              </w:rPr>
              <w:t>八年級多因素性向分析</w:t>
            </w:r>
          </w:p>
        </w:tc>
        <w:tc>
          <w:tcPr>
            <w:tcW w:w="969" w:type="dxa"/>
            <w:textDirection w:val="tbRlV"/>
            <w:vAlign w:val="center"/>
          </w:tcPr>
          <w:p w:rsidR="00DC7AF3" w:rsidRPr="00937FD3" w:rsidRDefault="00DC7AF3" w:rsidP="00EA3976">
            <w:pPr>
              <w:spacing w:line="200" w:lineRule="exact"/>
              <w:ind w:left="57" w:right="57"/>
              <w:jc w:val="center"/>
              <w:rPr>
                <w:rFonts w:ascii="新細明體" w:hAnsi="新細明體"/>
                <w:sz w:val="16"/>
                <w:szCs w:val="16"/>
              </w:rPr>
            </w:pPr>
            <w:r w:rsidRPr="00937FD3">
              <w:rPr>
                <w:rFonts w:ascii="新細明體" w:hAnsi="新細明體" w:hint="eastAsia"/>
                <w:w w:val="120"/>
                <w:sz w:val="16"/>
                <w:szCs w:val="16"/>
              </w:rPr>
              <w:t>進入藝術的世界</w:t>
            </w:r>
          </w:p>
        </w:tc>
        <w:tc>
          <w:tcPr>
            <w:tcW w:w="1440"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w:t>
            </w:r>
            <w:r w:rsidRPr="00937FD3">
              <w:rPr>
                <w:rFonts w:ascii="新細明體" w:hAnsi="新細明體"/>
                <w:sz w:val="16"/>
                <w:szCs w:val="16"/>
              </w:rPr>
              <w:t>.</w:t>
            </w:r>
            <w:r w:rsidRPr="00937FD3">
              <w:rPr>
                <w:rFonts w:ascii="新細明體" w:hAnsi="新細明體" w:hint="eastAsia"/>
                <w:sz w:val="16"/>
                <w:szCs w:val="16"/>
              </w:rPr>
              <w:t>認識鑑賞藝術品的要領，學習尊重多元的想法。</w:t>
            </w:r>
          </w:p>
          <w:p w:rsidR="00DC7AF3" w:rsidRPr="00937FD3" w:rsidRDefault="00DC7AF3" w:rsidP="00EA3976">
            <w:pPr>
              <w:spacing w:line="200" w:lineRule="exact"/>
              <w:ind w:left="57" w:right="57"/>
              <w:jc w:val="both"/>
              <w:rPr>
                <w:rFonts w:ascii="新細明體" w:hAnsi="新細明體"/>
                <w:sz w:val="16"/>
                <w:szCs w:val="16"/>
              </w:rPr>
            </w:pPr>
          </w:p>
        </w:tc>
        <w:tc>
          <w:tcPr>
            <w:tcW w:w="1080" w:type="dxa"/>
            <w:gridSpan w:val="2"/>
          </w:tcPr>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937FD3">
                <w:rPr>
                  <w:rFonts w:ascii="新細明體" w:hAnsi="新細明體"/>
                  <w:sz w:val="16"/>
                  <w:szCs w:val="16"/>
                </w:rPr>
                <w:t>1-4-1</w:t>
              </w:r>
            </w:smartTag>
            <w:r w:rsidRPr="00937FD3">
              <w:rPr>
                <w:rFonts w:ascii="新細明體" w:hAnsi="新細明體"/>
                <w:sz w:val="16"/>
                <w:szCs w:val="16"/>
              </w:rPr>
              <w:t xml:space="preserve"> </w:t>
            </w:r>
            <w:r w:rsidRPr="00937FD3">
              <w:rPr>
                <w:rFonts w:ascii="新細明體" w:hAnsi="新細明體" w:hint="eastAsia"/>
                <w:sz w:val="16"/>
                <w:szCs w:val="16"/>
              </w:rPr>
              <w:t>了解藝術創作與社會文化的關係，表現獨立的思考能力，嘗試多元的藝術創</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作。</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937FD3">
                <w:rPr>
                  <w:rFonts w:ascii="新細明體" w:hAnsi="新細明體"/>
                  <w:sz w:val="16"/>
                  <w:szCs w:val="16"/>
                </w:rPr>
                <w:t>2-4-6</w:t>
              </w:r>
            </w:smartTag>
            <w:r w:rsidRPr="00937FD3">
              <w:rPr>
                <w:rFonts w:ascii="新細明體" w:hAnsi="新細明體"/>
                <w:sz w:val="16"/>
                <w:szCs w:val="16"/>
              </w:rPr>
              <w:t xml:space="preserve"> </w:t>
            </w:r>
            <w:r w:rsidRPr="00937FD3">
              <w:rPr>
                <w:rFonts w:ascii="新細明體" w:hAnsi="新細明體" w:hint="eastAsia"/>
                <w:sz w:val="16"/>
                <w:szCs w:val="16"/>
              </w:rPr>
              <w:t>辨識及描述各種藝術品內容、形式與媒體的特性。</w:t>
            </w:r>
          </w:p>
          <w:p w:rsidR="00DC7AF3" w:rsidRPr="00937FD3" w:rsidRDefault="00DC7AF3" w:rsidP="00EA3976">
            <w:pPr>
              <w:spacing w:line="200" w:lineRule="exact"/>
              <w:ind w:left="57" w:right="57"/>
              <w:jc w:val="both"/>
              <w:rPr>
                <w:rFonts w:ascii="新細明體" w:hAnsi="新細明體"/>
                <w:b/>
                <w:bCs/>
                <w:sz w:val="16"/>
              </w:rPr>
            </w:pPr>
            <w:smartTag w:uri="urn:schemas-microsoft-com:office:smarttags" w:element="chsdate">
              <w:smartTagPr>
                <w:attr w:name="Year" w:val="2003"/>
                <w:attr w:name="Month" w:val="4"/>
                <w:attr w:name="Day" w:val="9"/>
                <w:attr w:name="IsLunarDate" w:val="False"/>
                <w:attr w:name="IsROCDate" w:val="False"/>
              </w:smartTagPr>
              <w:r w:rsidRPr="00937FD3">
                <w:rPr>
                  <w:rFonts w:ascii="新細明體" w:hAnsi="新細明體"/>
                  <w:sz w:val="16"/>
                  <w:szCs w:val="16"/>
                </w:rPr>
                <w:t>3-4-9</w:t>
              </w:r>
            </w:smartTag>
            <w:r w:rsidRPr="00937FD3">
              <w:rPr>
                <w:rFonts w:ascii="新細明體" w:hAnsi="新細明體"/>
                <w:sz w:val="16"/>
                <w:szCs w:val="16"/>
              </w:rPr>
              <w:t xml:space="preserve"> </w:t>
            </w:r>
            <w:r w:rsidRPr="00937FD3">
              <w:rPr>
                <w:rFonts w:ascii="新細明體" w:hAnsi="新細明體" w:hint="eastAsia"/>
                <w:sz w:val="16"/>
                <w:szCs w:val="16"/>
              </w:rPr>
              <w:t>養成日常生活中藝術表現與鑑賞的興趣與習慣。</w:t>
            </w:r>
          </w:p>
        </w:tc>
        <w:tc>
          <w:tcPr>
            <w:tcW w:w="2036" w:type="dxa"/>
            <w:gridSpan w:val="2"/>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1.任選一件藝術品，分組討論並發表結果。</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2.完成非常有藝思學習單。</w:t>
            </w:r>
          </w:p>
          <w:p w:rsidR="00DC7AF3" w:rsidRPr="00937FD3" w:rsidRDefault="00DC7AF3" w:rsidP="00EA3976">
            <w:pPr>
              <w:spacing w:line="200" w:lineRule="exact"/>
              <w:ind w:left="57" w:right="57"/>
              <w:jc w:val="both"/>
              <w:rPr>
                <w:rFonts w:ascii="新細明體" w:hAnsi="新細明體"/>
                <w:sz w:val="16"/>
                <w:szCs w:val="16"/>
              </w:rPr>
            </w:pPr>
          </w:p>
        </w:tc>
        <w:tc>
          <w:tcPr>
            <w:tcW w:w="1204"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【性別平等】</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937FD3">
              <w:rPr>
                <w:rFonts w:ascii="新細明體" w:hAnsi="新細明體" w:hint="eastAsia"/>
                <w:sz w:val="16"/>
                <w:szCs w:val="16"/>
              </w:rPr>
              <w:t>性別的限制。</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【資訊】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937FD3">
                <w:rPr>
                  <w:rFonts w:ascii="新細明體" w:hAnsi="新細明體"/>
                  <w:sz w:val="16"/>
                  <w:szCs w:val="16"/>
                </w:rPr>
                <w:t>5-4-5</w:t>
              </w:r>
            </w:smartTag>
            <w:r w:rsidRPr="00937FD3">
              <w:rPr>
                <w:rFonts w:ascii="新細明體" w:hAnsi="新細明體"/>
                <w:sz w:val="16"/>
                <w:szCs w:val="16"/>
              </w:rPr>
              <w:t xml:space="preserve"> </w:t>
            </w:r>
            <w:r w:rsidRPr="00937FD3">
              <w:rPr>
                <w:rFonts w:ascii="新細明體" w:hAnsi="新細明體" w:hint="eastAsia"/>
                <w:sz w:val="16"/>
                <w:szCs w:val="16"/>
              </w:rPr>
              <w:t>能應用資訊及網路科技，培養合作與主動學習的能力。</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937FD3">
                <w:rPr>
                  <w:rFonts w:ascii="新細明體" w:hAnsi="新細明體"/>
                  <w:sz w:val="16"/>
                  <w:szCs w:val="16"/>
                </w:rPr>
                <w:t>2-4-1</w:t>
              </w:r>
            </w:smartTag>
            <w:r w:rsidRPr="00937FD3">
              <w:rPr>
                <w:rFonts w:ascii="新細明體" w:hAnsi="新細明體"/>
                <w:sz w:val="16"/>
                <w:szCs w:val="16"/>
              </w:rPr>
              <w:t xml:space="preserve"> </w:t>
            </w:r>
            <w:r w:rsidRPr="00937FD3">
              <w:rPr>
                <w:rFonts w:ascii="新細明體" w:hAnsi="新細明體" w:hint="eastAsia"/>
                <w:sz w:val="16"/>
                <w:szCs w:val="16"/>
              </w:rPr>
              <w:t>了解文化權並能欣賞、包容文化差異。</w:t>
            </w:r>
          </w:p>
        </w:tc>
        <w:tc>
          <w:tcPr>
            <w:tcW w:w="480" w:type="dxa"/>
            <w:vAlign w:val="center"/>
          </w:tcPr>
          <w:p w:rsidR="00DC7AF3" w:rsidRPr="00937FD3" w:rsidRDefault="00DC7AF3" w:rsidP="00EA3976">
            <w:pPr>
              <w:spacing w:line="200" w:lineRule="exact"/>
              <w:jc w:val="center"/>
            </w:pPr>
            <w:r w:rsidRPr="00937FD3">
              <w:rPr>
                <w:rFonts w:ascii="新細明體" w:hAnsi="新細明體" w:hint="eastAsia"/>
                <w:w w:val="120"/>
                <w:sz w:val="16"/>
                <w:szCs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圖片、網路資源，製成教學投影片、幻燈片等。</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2.電腦、數位投射機等相關教學媒體。</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w:t>
            </w:r>
            <w:r w:rsidRPr="00D529DA">
              <w:rPr>
                <w:rFonts w:ascii="新細明體" w:hAnsi="新細明體"/>
                <w:sz w:val="16"/>
                <w:szCs w:val="16"/>
              </w:rPr>
              <w:t>.</w:t>
            </w:r>
            <w:r w:rsidRPr="00D529DA">
              <w:rPr>
                <w:rFonts w:ascii="新細明體" w:hAnsi="新細明體" w:hint="eastAsia"/>
                <w:sz w:val="16"/>
                <w:szCs w:val="16"/>
              </w:rPr>
              <w:t>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十一</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11.4</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11.10</w:t>
            </w:r>
          </w:p>
        </w:tc>
        <w:tc>
          <w:tcPr>
            <w:tcW w:w="969" w:type="dxa"/>
            <w:vAlign w:val="center"/>
          </w:tcPr>
          <w:p w:rsidR="00DC7AF3" w:rsidRDefault="00DC7AF3" w:rsidP="00EA3976">
            <w:pPr>
              <w:jc w:val="both"/>
              <w:rPr>
                <w:rFonts w:ascii="全真仿宋體" w:eastAsia="全真仿宋體" w:hAnsi="Arial Unicode MS"/>
                <w:sz w:val="16"/>
              </w:rPr>
            </w:pPr>
            <w:r w:rsidRPr="00624F46">
              <w:rPr>
                <w:rFonts w:ascii="全真仿宋體" w:eastAsia="全真仿宋體" w:hAnsi="Arial Unicode MS" w:hint="eastAsia"/>
                <w:sz w:val="16"/>
              </w:rPr>
              <w:t>自治鎮長選舉投開票</w:t>
            </w:r>
          </w:p>
          <w:p w:rsidR="00DC7AF3" w:rsidRPr="00624F46" w:rsidRDefault="00DC7AF3" w:rsidP="00EA3976">
            <w:pPr>
              <w:jc w:val="both"/>
              <w:rPr>
                <w:rFonts w:ascii="全真仿宋體" w:eastAsia="全真仿宋體" w:hAnsi="Arial Unicode MS"/>
                <w:sz w:val="16"/>
              </w:rPr>
            </w:pPr>
            <w:r>
              <w:rPr>
                <w:rFonts w:ascii="全真仿宋體" w:eastAsia="全真仿宋體" w:hAnsi="Arial Unicode MS" w:hint="eastAsia"/>
                <w:sz w:val="16"/>
              </w:rPr>
              <w:t>性平專題演講</w:t>
            </w:r>
          </w:p>
        </w:tc>
        <w:tc>
          <w:tcPr>
            <w:tcW w:w="969" w:type="dxa"/>
            <w:textDirection w:val="tbRlV"/>
            <w:vAlign w:val="center"/>
          </w:tcPr>
          <w:p w:rsidR="00DC7AF3" w:rsidRPr="00937FD3" w:rsidRDefault="00DC7AF3" w:rsidP="00EA3976">
            <w:pPr>
              <w:spacing w:line="200" w:lineRule="exact"/>
              <w:ind w:left="57" w:right="57"/>
              <w:jc w:val="center"/>
              <w:rPr>
                <w:rFonts w:ascii="新細明體" w:hAnsi="新細明體"/>
                <w:w w:val="120"/>
                <w:sz w:val="16"/>
                <w:szCs w:val="16"/>
              </w:rPr>
            </w:pPr>
            <w:r w:rsidRPr="00937FD3">
              <w:rPr>
                <w:rFonts w:ascii="新細明體" w:hAnsi="新細明體" w:hint="eastAsia"/>
                <w:w w:val="120"/>
                <w:sz w:val="16"/>
                <w:szCs w:val="16"/>
              </w:rPr>
              <w:t>華麗巴洛克</w:t>
            </w:r>
          </w:p>
        </w:tc>
        <w:tc>
          <w:tcPr>
            <w:tcW w:w="1440"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w:t>
            </w:r>
            <w:r w:rsidRPr="00937FD3">
              <w:rPr>
                <w:rFonts w:ascii="新細明體" w:hAnsi="新細明體"/>
                <w:sz w:val="16"/>
                <w:szCs w:val="16"/>
              </w:rPr>
              <w:t>.</w:t>
            </w:r>
            <w:r w:rsidRPr="00937FD3">
              <w:rPr>
                <w:rFonts w:ascii="新細明體" w:hAnsi="新細明體" w:hint="eastAsia"/>
                <w:sz w:val="16"/>
                <w:szCs w:val="16"/>
              </w:rPr>
              <w:t>認識巴洛克時期裝飾音特色，並能運用在直笛吹奏曲中。</w:t>
            </w:r>
          </w:p>
        </w:tc>
        <w:tc>
          <w:tcPr>
            <w:tcW w:w="1080" w:type="dxa"/>
            <w:gridSpan w:val="2"/>
          </w:tcPr>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937FD3">
                <w:rPr>
                  <w:rFonts w:ascii="新細明體" w:hAnsi="新細明體"/>
                  <w:sz w:val="16"/>
                  <w:szCs w:val="16"/>
                </w:rPr>
                <w:t>1-4-4</w:t>
              </w:r>
            </w:smartTag>
            <w:r w:rsidRPr="00937FD3">
              <w:rPr>
                <w:rFonts w:ascii="新細明體" w:hAnsi="新細明體"/>
                <w:sz w:val="16"/>
                <w:szCs w:val="16"/>
              </w:rPr>
              <w:t xml:space="preserve"> </w:t>
            </w:r>
            <w:r w:rsidRPr="00937FD3">
              <w:rPr>
                <w:rFonts w:ascii="新細明體" w:hAnsi="新細明體" w:hint="eastAsia"/>
                <w:sz w:val="16"/>
                <w:szCs w:val="16"/>
              </w:rPr>
              <w:t>結合藝術與科技媒體，設計製作生活應用及傳達訊息的作品。</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937FD3">
                <w:rPr>
                  <w:rFonts w:ascii="新細明體" w:hAnsi="新細明體"/>
                  <w:sz w:val="16"/>
                  <w:szCs w:val="16"/>
                </w:rPr>
                <w:t>2-4-6</w:t>
              </w:r>
            </w:smartTag>
            <w:r w:rsidRPr="00937FD3">
              <w:rPr>
                <w:rFonts w:ascii="新細明體" w:hAnsi="新細明體"/>
                <w:sz w:val="16"/>
                <w:szCs w:val="16"/>
              </w:rPr>
              <w:t xml:space="preserve"> </w:t>
            </w:r>
            <w:r w:rsidRPr="00937FD3">
              <w:rPr>
                <w:rFonts w:ascii="新細明體" w:hAnsi="新細明體" w:hint="eastAsia"/>
                <w:sz w:val="16"/>
                <w:szCs w:val="16"/>
              </w:rPr>
              <w:t>辨識及描述各種藝術品內容、形式與媒體的特性。</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937FD3">
                <w:rPr>
                  <w:rFonts w:ascii="新細明體" w:hAnsi="新細明體"/>
                  <w:sz w:val="16"/>
                  <w:szCs w:val="16"/>
                </w:rPr>
                <w:t>2-4-8</w:t>
              </w:r>
            </w:smartTag>
            <w:r w:rsidRPr="00937FD3">
              <w:rPr>
                <w:rFonts w:ascii="新細明體" w:hAnsi="新細明體"/>
                <w:sz w:val="16"/>
                <w:szCs w:val="16"/>
              </w:rPr>
              <w:t xml:space="preserve"> </w:t>
            </w:r>
            <w:r w:rsidRPr="00937FD3">
              <w:rPr>
                <w:rFonts w:ascii="新細明體" w:hAnsi="新細明體" w:hint="eastAsia"/>
                <w:sz w:val="16"/>
                <w:szCs w:val="16"/>
              </w:rPr>
              <w:t>運用資訊科技，蒐集中外藝術資料，了解當代藝術生活趨勢，增廣對藝術文化的認知範圍。</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937FD3">
                <w:rPr>
                  <w:rFonts w:ascii="新細明體" w:hAnsi="新細明體"/>
                  <w:sz w:val="16"/>
                  <w:szCs w:val="16"/>
                </w:rPr>
                <w:t>3-4-9</w:t>
              </w:r>
            </w:smartTag>
            <w:r w:rsidRPr="00937FD3">
              <w:rPr>
                <w:rFonts w:ascii="新細明體" w:hAnsi="新細明體"/>
                <w:sz w:val="16"/>
                <w:szCs w:val="16"/>
              </w:rPr>
              <w:t xml:space="preserve"> </w:t>
            </w:r>
            <w:r w:rsidRPr="00937FD3">
              <w:rPr>
                <w:rFonts w:ascii="新細明體" w:hAnsi="新細明體" w:hint="eastAsia"/>
                <w:sz w:val="16"/>
                <w:szCs w:val="16"/>
              </w:rPr>
              <w:t>養成日常生活中藝術表現與鑑賞的興趣與習慣。</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937FD3">
                <w:rPr>
                  <w:rFonts w:ascii="新細明體" w:hAnsi="新細明體"/>
                  <w:sz w:val="16"/>
                  <w:szCs w:val="16"/>
                </w:rPr>
                <w:t>3-4-10</w:t>
              </w:r>
            </w:smartTag>
            <w:r w:rsidRPr="00937FD3">
              <w:rPr>
                <w:rFonts w:ascii="新細明體" w:hAnsi="新細明體"/>
                <w:sz w:val="16"/>
                <w:szCs w:val="16"/>
              </w:rPr>
              <w:t xml:space="preserve"> </w:t>
            </w:r>
            <w:r w:rsidRPr="00937FD3">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1.認識巴洛克常見的聲樂作品，解讀巴洛克的裝飾音。</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2.中音直笛習奏〈他們都應該像他們外表那樣快樂〉。</w:t>
            </w:r>
          </w:p>
        </w:tc>
        <w:tc>
          <w:tcPr>
            <w:tcW w:w="1204"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【資訊】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937FD3">
                <w:rPr>
                  <w:rFonts w:ascii="新細明體" w:hAnsi="新細明體"/>
                  <w:sz w:val="16"/>
                  <w:szCs w:val="16"/>
                </w:rPr>
                <w:t>4-3-5</w:t>
              </w:r>
            </w:smartTag>
            <w:r w:rsidRPr="00937FD3">
              <w:rPr>
                <w:rFonts w:ascii="新細明體" w:hAnsi="新細明體"/>
                <w:sz w:val="16"/>
                <w:szCs w:val="16"/>
              </w:rPr>
              <w:t xml:space="preserve"> </w:t>
            </w:r>
            <w:r w:rsidRPr="00937FD3">
              <w:rPr>
                <w:rFonts w:ascii="新細明體" w:hAnsi="新細明體" w:hint="eastAsia"/>
                <w:sz w:val="16"/>
                <w:szCs w:val="16"/>
              </w:rPr>
              <w:t>能利用搜尋引擎及搜尋技巧尋找合適的網路資源。</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937FD3">
                <w:rPr>
                  <w:rFonts w:ascii="新細明體" w:hAnsi="新細明體"/>
                  <w:sz w:val="16"/>
                  <w:szCs w:val="16"/>
                </w:rPr>
                <w:t>4-3-6</w:t>
              </w:r>
            </w:smartTag>
            <w:r w:rsidRPr="00937FD3">
              <w:rPr>
                <w:rFonts w:ascii="新細明體" w:hAnsi="新細明體"/>
                <w:sz w:val="16"/>
                <w:szCs w:val="16"/>
              </w:rPr>
              <w:t xml:space="preserve"> </w:t>
            </w:r>
            <w:r w:rsidRPr="00937FD3">
              <w:rPr>
                <w:rFonts w:ascii="新細明體" w:hAnsi="新細明體" w:hint="eastAsia"/>
                <w:sz w:val="16"/>
                <w:szCs w:val="16"/>
              </w:rPr>
              <w:t>能利用網路工具分享學習資源與心得。</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937FD3">
                <w:rPr>
                  <w:rFonts w:ascii="新細明體" w:hAnsi="新細明體"/>
                  <w:sz w:val="16"/>
                  <w:szCs w:val="16"/>
                </w:rPr>
                <w:t>5-4-5</w:t>
              </w:r>
            </w:smartTag>
            <w:r w:rsidRPr="00937FD3">
              <w:rPr>
                <w:rFonts w:ascii="新細明體" w:hAnsi="新細明體"/>
                <w:sz w:val="16"/>
                <w:szCs w:val="16"/>
              </w:rPr>
              <w:t xml:space="preserve"> </w:t>
            </w:r>
            <w:r w:rsidRPr="00937FD3">
              <w:rPr>
                <w:rFonts w:ascii="新細明體" w:hAnsi="新細明體" w:hint="eastAsia"/>
                <w:sz w:val="16"/>
                <w:szCs w:val="16"/>
              </w:rPr>
              <w:t>能應用資訊及網路科技，培養合作與主動學習的能力。</w:t>
            </w:r>
          </w:p>
        </w:tc>
        <w:tc>
          <w:tcPr>
            <w:tcW w:w="480" w:type="dxa"/>
            <w:vAlign w:val="center"/>
          </w:tcPr>
          <w:p w:rsidR="00DC7AF3" w:rsidRPr="00937FD3" w:rsidRDefault="00DC7AF3" w:rsidP="00EA3976">
            <w:pPr>
              <w:spacing w:line="200" w:lineRule="exact"/>
              <w:jc w:val="center"/>
            </w:pPr>
            <w:r w:rsidRPr="00937FD3">
              <w:rPr>
                <w:rFonts w:ascii="新細明體" w:hAnsi="新細明體" w:hint="eastAsia"/>
                <w:w w:val="120"/>
                <w:sz w:val="16"/>
                <w:szCs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2.多媒體播放設備。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11.11</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11.17</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七年級國文背誦抽測</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八年級英語朗讀抽測</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九年級班際排球賽</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高關懷彈性課程</w:t>
            </w:r>
          </w:p>
        </w:tc>
        <w:tc>
          <w:tcPr>
            <w:tcW w:w="969" w:type="dxa"/>
            <w:textDirection w:val="tbRlV"/>
            <w:vAlign w:val="center"/>
          </w:tcPr>
          <w:p w:rsidR="00DC7AF3" w:rsidRPr="00937FD3" w:rsidRDefault="00DC7AF3" w:rsidP="00EA3976">
            <w:pPr>
              <w:spacing w:line="200" w:lineRule="exact"/>
              <w:ind w:left="57" w:right="57"/>
              <w:jc w:val="center"/>
              <w:rPr>
                <w:rFonts w:ascii="新細明體" w:hAnsi="新細明體"/>
                <w:w w:val="120"/>
                <w:sz w:val="16"/>
                <w:szCs w:val="16"/>
              </w:rPr>
            </w:pPr>
            <w:r w:rsidRPr="00937FD3">
              <w:rPr>
                <w:rFonts w:ascii="新細明體" w:hAnsi="新細明體" w:hint="eastAsia"/>
                <w:w w:val="120"/>
                <w:sz w:val="16"/>
                <w:szCs w:val="16"/>
              </w:rPr>
              <w:t>有聲無影妙趣多</w:t>
            </w:r>
          </w:p>
        </w:tc>
        <w:tc>
          <w:tcPr>
            <w:tcW w:w="1440"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1.試行製作簡易的廣播劇。</w:t>
            </w:r>
          </w:p>
          <w:p w:rsidR="00DC7AF3" w:rsidRPr="00937FD3" w:rsidRDefault="00DC7AF3" w:rsidP="00EA3976">
            <w:pPr>
              <w:spacing w:line="200" w:lineRule="exact"/>
              <w:ind w:left="57" w:right="57"/>
              <w:rPr>
                <w:rFonts w:ascii="新細明體" w:hAnsi="新細明體"/>
                <w:sz w:val="16"/>
                <w:szCs w:val="16"/>
              </w:rPr>
            </w:pPr>
          </w:p>
        </w:tc>
        <w:tc>
          <w:tcPr>
            <w:tcW w:w="1080" w:type="dxa"/>
            <w:gridSpan w:val="2"/>
          </w:tcPr>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937FD3">
                <w:rPr>
                  <w:rFonts w:ascii="新細明體" w:hAnsi="新細明體"/>
                  <w:sz w:val="16"/>
                  <w:szCs w:val="16"/>
                </w:rPr>
                <w:t>1-4-4</w:t>
              </w:r>
            </w:smartTag>
            <w:r w:rsidRPr="00937FD3">
              <w:rPr>
                <w:rFonts w:ascii="新細明體" w:hAnsi="新細明體"/>
                <w:sz w:val="16"/>
                <w:szCs w:val="16"/>
              </w:rPr>
              <w:t xml:space="preserve"> </w:t>
            </w:r>
            <w:r w:rsidRPr="00937FD3">
              <w:rPr>
                <w:rFonts w:ascii="新細明體" w:hAnsi="新細明體" w:hint="eastAsia"/>
                <w:sz w:val="16"/>
                <w:szCs w:val="16"/>
              </w:rPr>
              <w:t>結合藝術與科技媒體，設計製作生活應用及傳達訊息的作品。</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937FD3">
                <w:rPr>
                  <w:rFonts w:ascii="新細明體" w:hAnsi="新細明體"/>
                  <w:sz w:val="16"/>
                  <w:szCs w:val="16"/>
                </w:rPr>
                <w:t>2-4-6</w:t>
              </w:r>
            </w:smartTag>
            <w:r w:rsidRPr="00937FD3">
              <w:rPr>
                <w:rFonts w:ascii="新細明體" w:hAnsi="新細明體"/>
                <w:sz w:val="16"/>
                <w:szCs w:val="16"/>
              </w:rPr>
              <w:t xml:space="preserve"> </w:t>
            </w:r>
            <w:r w:rsidRPr="00937FD3">
              <w:rPr>
                <w:rFonts w:ascii="新細明體" w:hAnsi="新細明體" w:hint="eastAsia"/>
                <w:sz w:val="16"/>
                <w:szCs w:val="16"/>
              </w:rPr>
              <w:t>辨識及描述各種藝術品內容、形式與媒體的特性。</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937FD3">
                <w:rPr>
                  <w:rFonts w:ascii="新細明體" w:hAnsi="新細明體"/>
                  <w:sz w:val="16"/>
                  <w:szCs w:val="16"/>
                </w:rPr>
                <w:t>2-4-8</w:t>
              </w:r>
            </w:smartTag>
            <w:r w:rsidRPr="00937FD3">
              <w:rPr>
                <w:rFonts w:ascii="新細明體" w:hAnsi="新細明體"/>
                <w:sz w:val="16"/>
                <w:szCs w:val="16"/>
              </w:rPr>
              <w:t xml:space="preserve"> </w:t>
            </w:r>
            <w:r w:rsidRPr="00937FD3">
              <w:rPr>
                <w:rFonts w:ascii="新細明體" w:hAnsi="新細明體" w:hint="eastAsia"/>
                <w:sz w:val="16"/>
                <w:szCs w:val="16"/>
              </w:rPr>
              <w:t>運用資訊科技，蒐集中外藝術資料，了解當代藝術生活趨勢，增廣對藝術文化的認知範圍。</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937FD3">
                <w:rPr>
                  <w:rFonts w:ascii="新細明體" w:hAnsi="新細明體"/>
                  <w:sz w:val="16"/>
                  <w:szCs w:val="16"/>
                </w:rPr>
                <w:t>3-4-9</w:t>
              </w:r>
            </w:smartTag>
            <w:r w:rsidRPr="00937FD3">
              <w:rPr>
                <w:rFonts w:ascii="新細明體" w:hAnsi="新細明體"/>
                <w:sz w:val="16"/>
                <w:szCs w:val="16"/>
              </w:rPr>
              <w:t xml:space="preserve"> </w:t>
            </w:r>
            <w:r w:rsidRPr="00937FD3">
              <w:rPr>
                <w:rFonts w:ascii="新細明體" w:hAnsi="新細明體" w:hint="eastAsia"/>
                <w:sz w:val="16"/>
                <w:szCs w:val="16"/>
              </w:rPr>
              <w:t>養成日常生活中藝術表現與鑑賞的興趣與習慣。</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937FD3">
                <w:rPr>
                  <w:rFonts w:ascii="新細明體" w:hAnsi="新細明體"/>
                  <w:sz w:val="16"/>
                  <w:szCs w:val="16"/>
                </w:rPr>
                <w:t>3-4-10</w:t>
              </w:r>
            </w:smartTag>
            <w:r w:rsidRPr="00937FD3">
              <w:rPr>
                <w:rFonts w:ascii="新細明體" w:hAnsi="新細明體"/>
                <w:sz w:val="16"/>
                <w:szCs w:val="16"/>
              </w:rPr>
              <w:t xml:space="preserve"> </w:t>
            </w:r>
            <w:r w:rsidRPr="00937FD3">
              <w:rPr>
                <w:rFonts w:ascii="新細明體" w:hAnsi="新細明體" w:hint="eastAsia"/>
                <w:sz w:val="16"/>
                <w:szCs w:val="16"/>
              </w:rPr>
              <w:t>透過有計劃的集體創作與展演活動，表現自動、合作、尊重、秩序、溝通、協調的團隊精神與態度。</w:t>
            </w:r>
          </w:p>
        </w:tc>
        <w:tc>
          <w:tcPr>
            <w:tcW w:w="2036" w:type="dxa"/>
            <w:gridSpan w:val="2"/>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1.錄製《虎姑婆》廣播劇並說明其甘苦。</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2.完成非常有藝思學習單：聲音魔術師。</w:t>
            </w:r>
          </w:p>
          <w:p w:rsidR="00DC7AF3" w:rsidRPr="00937FD3" w:rsidRDefault="00DC7AF3" w:rsidP="00EA3976">
            <w:pPr>
              <w:spacing w:line="200" w:lineRule="exact"/>
              <w:ind w:left="57" w:right="57"/>
              <w:rPr>
                <w:rFonts w:ascii="新細明體" w:hAnsi="新細明體"/>
                <w:sz w:val="16"/>
                <w:szCs w:val="16"/>
              </w:rPr>
            </w:pPr>
          </w:p>
        </w:tc>
        <w:tc>
          <w:tcPr>
            <w:tcW w:w="1204"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【環境】</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937FD3">
                <w:rPr>
                  <w:rFonts w:ascii="新細明體" w:hAnsi="新細明體"/>
                  <w:sz w:val="16"/>
                  <w:szCs w:val="16"/>
                </w:rPr>
                <w:t>1-3-1</w:t>
              </w:r>
            </w:smartTag>
            <w:r w:rsidRPr="00937FD3">
              <w:rPr>
                <w:rFonts w:ascii="新細明體" w:hAnsi="新細明體"/>
                <w:sz w:val="16"/>
                <w:szCs w:val="16"/>
              </w:rPr>
              <w:t xml:space="preserve"> </w:t>
            </w:r>
            <w:r w:rsidRPr="00937FD3">
              <w:rPr>
                <w:rFonts w:ascii="新細明體" w:hAnsi="新細明體" w:hint="eastAsia"/>
                <w:sz w:val="16"/>
                <w:szCs w:val="16"/>
              </w:rPr>
              <w:t>藉由觀察與體驗自然，</w:t>
            </w:r>
            <w:r w:rsidRPr="00937FD3">
              <w:rPr>
                <w:rFonts w:ascii="新細明體" w:hAnsi="新細明體"/>
                <w:sz w:val="16"/>
                <w:szCs w:val="16"/>
              </w:rPr>
              <w:t xml:space="preserve"> </w:t>
            </w:r>
            <w:r w:rsidRPr="00937FD3">
              <w:rPr>
                <w:rFonts w:ascii="新細明體" w:hAnsi="新細明體" w:hint="eastAsia"/>
                <w:sz w:val="16"/>
                <w:szCs w:val="16"/>
              </w:rPr>
              <w:t>並能以創作文章、美勞、音樂、戲劇表演等形式表現自</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然環境之美與對環境的關懷。</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【人權】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937FD3">
                <w:rPr>
                  <w:rFonts w:ascii="新細明體" w:hAnsi="新細明體"/>
                  <w:sz w:val="16"/>
                  <w:szCs w:val="16"/>
                </w:rPr>
                <w:t>1-3-4</w:t>
              </w:r>
            </w:smartTag>
            <w:r w:rsidRPr="00937FD3">
              <w:rPr>
                <w:rFonts w:ascii="新細明體" w:hAnsi="新細明體"/>
                <w:sz w:val="16"/>
                <w:szCs w:val="16"/>
              </w:rPr>
              <w:t xml:space="preserve"> </w:t>
            </w:r>
            <w:r w:rsidRPr="00937FD3">
              <w:rPr>
                <w:rFonts w:ascii="新細明體" w:hAnsi="新細明體" w:hint="eastAsia"/>
                <w:sz w:val="16"/>
                <w:szCs w:val="16"/>
              </w:rPr>
              <w:t>了解世界上不同的群體、文化和國家，能尊重欣賞其差異。</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【生涯發展】</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937FD3">
                <w:rPr>
                  <w:rFonts w:ascii="新細明體" w:hAnsi="新細明體"/>
                  <w:sz w:val="16"/>
                  <w:szCs w:val="16"/>
                </w:rPr>
                <w:t>2-2-1</w:t>
              </w:r>
            </w:smartTag>
            <w:r w:rsidRPr="00937FD3">
              <w:rPr>
                <w:rFonts w:ascii="新細明體" w:hAnsi="新細明體"/>
                <w:sz w:val="16"/>
                <w:szCs w:val="16"/>
              </w:rPr>
              <w:t xml:space="preserve"> </w:t>
            </w:r>
            <w:r w:rsidRPr="00937FD3">
              <w:rPr>
                <w:rFonts w:ascii="新細明體" w:hAnsi="新細明體" w:hint="eastAsia"/>
                <w:sz w:val="16"/>
                <w:szCs w:val="16"/>
              </w:rPr>
              <w:t>培養良好的人際互動</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能力。</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937FD3">
                <w:rPr>
                  <w:rFonts w:ascii="新細明體" w:hAnsi="新細明體"/>
                  <w:sz w:val="16"/>
                  <w:szCs w:val="16"/>
                </w:rPr>
                <w:t>3-2-1</w:t>
              </w:r>
            </w:smartTag>
            <w:r w:rsidRPr="00937FD3">
              <w:rPr>
                <w:rFonts w:ascii="新細明體" w:hAnsi="新細明體"/>
                <w:sz w:val="16"/>
                <w:szCs w:val="16"/>
              </w:rPr>
              <w:t xml:space="preserve"> </w:t>
            </w:r>
            <w:r w:rsidRPr="00937FD3">
              <w:rPr>
                <w:rFonts w:ascii="新細明體" w:hAnsi="新細明體" w:hint="eastAsia"/>
                <w:sz w:val="16"/>
                <w:szCs w:val="16"/>
              </w:rPr>
              <w:t>培養規畫及運用時間</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的能力。</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【資訊】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937FD3">
                <w:rPr>
                  <w:rFonts w:ascii="新細明體" w:hAnsi="新細明體"/>
                  <w:sz w:val="16"/>
                  <w:szCs w:val="16"/>
                </w:rPr>
                <w:t>3-4-7</w:t>
              </w:r>
            </w:smartTag>
            <w:r w:rsidRPr="00937FD3">
              <w:rPr>
                <w:rFonts w:ascii="新細明體" w:hAnsi="新細明體"/>
                <w:sz w:val="16"/>
                <w:szCs w:val="16"/>
              </w:rPr>
              <w:t xml:space="preserve"> </w:t>
            </w:r>
            <w:r w:rsidRPr="00937FD3">
              <w:rPr>
                <w:rFonts w:ascii="新細明體" w:hAnsi="新細明體" w:hint="eastAsia"/>
                <w:sz w:val="16"/>
                <w:szCs w:val="16"/>
              </w:rPr>
              <w:t>能評估問題解決方案</w:t>
            </w:r>
          </w:p>
          <w:p w:rsidR="00DC7AF3" w:rsidRPr="00D529DA"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的適切性。</w:t>
            </w:r>
          </w:p>
        </w:tc>
        <w:tc>
          <w:tcPr>
            <w:tcW w:w="480" w:type="dxa"/>
            <w:vAlign w:val="center"/>
          </w:tcPr>
          <w:p w:rsidR="00DC7AF3" w:rsidRPr="00937FD3" w:rsidRDefault="00DC7AF3" w:rsidP="00EA3976">
            <w:pPr>
              <w:spacing w:line="200" w:lineRule="exact"/>
              <w:ind w:left="57" w:right="57"/>
              <w:jc w:val="center"/>
              <w:rPr>
                <w:rFonts w:ascii="新細明體" w:hAnsi="新細明體"/>
                <w:sz w:val="16"/>
              </w:rPr>
            </w:pPr>
            <w:r w:rsidRPr="00937FD3">
              <w:rPr>
                <w:rFonts w:ascii="新細明體" w:hAnsi="新細明體" w:hint="eastAsia"/>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十三</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11.18</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11.24</w:t>
            </w:r>
          </w:p>
        </w:tc>
        <w:tc>
          <w:tcPr>
            <w:tcW w:w="969" w:type="dxa"/>
            <w:vAlign w:val="center"/>
          </w:tcPr>
          <w:p w:rsidR="00DC7AF3" w:rsidRPr="00166F8E" w:rsidRDefault="00DC7AF3" w:rsidP="00EA3976">
            <w:pPr>
              <w:jc w:val="both"/>
              <w:rPr>
                <w:rFonts w:ascii="全真仿宋體" w:eastAsia="全真仿宋體" w:hAnsi="Arial Unicode MS"/>
                <w:sz w:val="16"/>
              </w:rPr>
            </w:pPr>
            <w:r>
              <w:rPr>
                <w:rFonts w:ascii="全真仿宋體" w:eastAsia="全真仿宋體" w:hAnsi="Arial Unicode MS" w:hint="eastAsia"/>
                <w:sz w:val="16"/>
              </w:rPr>
              <w:t>環境教育淨山健走</w:t>
            </w:r>
          </w:p>
        </w:tc>
        <w:tc>
          <w:tcPr>
            <w:tcW w:w="969" w:type="dxa"/>
            <w:textDirection w:val="tbRlV"/>
            <w:vAlign w:val="center"/>
          </w:tcPr>
          <w:p w:rsidR="00DC7AF3" w:rsidRPr="00937FD3" w:rsidRDefault="00DC7AF3" w:rsidP="00EA3976">
            <w:pPr>
              <w:spacing w:line="200" w:lineRule="exact"/>
              <w:ind w:left="57" w:right="57"/>
              <w:jc w:val="center"/>
              <w:rPr>
                <w:rFonts w:ascii="新細明體" w:hAnsi="新細明體"/>
                <w:sz w:val="16"/>
                <w:szCs w:val="16"/>
              </w:rPr>
            </w:pPr>
            <w:r w:rsidRPr="00937FD3">
              <w:rPr>
                <w:rFonts w:ascii="新細明體" w:hAnsi="新細明體" w:hint="eastAsia"/>
                <w:w w:val="120"/>
                <w:sz w:val="16"/>
                <w:szCs w:val="16"/>
              </w:rPr>
              <w:t>進入藝術的世界</w:t>
            </w:r>
          </w:p>
        </w:tc>
        <w:tc>
          <w:tcPr>
            <w:tcW w:w="1440"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w:t>
            </w:r>
            <w:r w:rsidRPr="00937FD3">
              <w:rPr>
                <w:rFonts w:ascii="新細明體" w:hAnsi="新細明體"/>
                <w:sz w:val="16"/>
                <w:szCs w:val="16"/>
              </w:rPr>
              <w:t>.</w:t>
            </w:r>
            <w:r w:rsidRPr="00937FD3">
              <w:rPr>
                <w:rFonts w:ascii="新細明體" w:hAnsi="新細明體" w:hint="eastAsia"/>
                <w:sz w:val="16"/>
                <w:szCs w:val="16"/>
              </w:rPr>
              <w:t>認識鑑賞藝術品的要領，學習尊重多元的想法。</w:t>
            </w:r>
          </w:p>
          <w:p w:rsidR="00DC7AF3" w:rsidRPr="00937FD3" w:rsidRDefault="00DC7AF3" w:rsidP="00EA3976">
            <w:pPr>
              <w:spacing w:line="200" w:lineRule="exact"/>
              <w:ind w:left="57" w:right="57"/>
              <w:jc w:val="both"/>
              <w:rPr>
                <w:rFonts w:ascii="新細明體" w:hAnsi="新細明體"/>
                <w:sz w:val="16"/>
                <w:szCs w:val="16"/>
              </w:rPr>
            </w:pPr>
          </w:p>
        </w:tc>
        <w:tc>
          <w:tcPr>
            <w:tcW w:w="1080" w:type="dxa"/>
            <w:gridSpan w:val="2"/>
          </w:tcPr>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937FD3">
                <w:rPr>
                  <w:rFonts w:ascii="新細明體" w:hAnsi="新細明體"/>
                  <w:sz w:val="16"/>
                  <w:szCs w:val="16"/>
                </w:rPr>
                <w:t>1-4-1</w:t>
              </w:r>
            </w:smartTag>
            <w:r w:rsidRPr="00937FD3">
              <w:rPr>
                <w:rFonts w:ascii="新細明體" w:hAnsi="新細明體"/>
                <w:sz w:val="16"/>
                <w:szCs w:val="16"/>
              </w:rPr>
              <w:t xml:space="preserve"> </w:t>
            </w:r>
            <w:r w:rsidRPr="00937FD3">
              <w:rPr>
                <w:rFonts w:ascii="新細明體" w:hAnsi="新細明體" w:hint="eastAsia"/>
                <w:sz w:val="16"/>
                <w:szCs w:val="16"/>
              </w:rPr>
              <w:t>了解藝術創作與社會文化的關係，表現獨立的思考能力，嘗試多元的藝術創</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作。</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937FD3">
                <w:rPr>
                  <w:rFonts w:ascii="新細明體" w:hAnsi="新細明體"/>
                  <w:sz w:val="16"/>
                  <w:szCs w:val="16"/>
                </w:rPr>
                <w:t>2-4-6</w:t>
              </w:r>
            </w:smartTag>
            <w:r w:rsidRPr="00937FD3">
              <w:rPr>
                <w:rFonts w:ascii="新細明體" w:hAnsi="新細明體"/>
                <w:sz w:val="16"/>
                <w:szCs w:val="16"/>
              </w:rPr>
              <w:t xml:space="preserve"> </w:t>
            </w:r>
            <w:r w:rsidRPr="00937FD3">
              <w:rPr>
                <w:rFonts w:ascii="新細明體" w:hAnsi="新細明體" w:hint="eastAsia"/>
                <w:sz w:val="16"/>
                <w:szCs w:val="16"/>
              </w:rPr>
              <w:t>辨識及描述各種藝術品內容、形式與媒體的特性。</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937FD3">
                <w:rPr>
                  <w:rFonts w:ascii="新細明體" w:hAnsi="新細明體"/>
                  <w:sz w:val="16"/>
                  <w:szCs w:val="16"/>
                </w:rPr>
                <w:t>3-4-9</w:t>
              </w:r>
            </w:smartTag>
            <w:r w:rsidRPr="00937FD3">
              <w:rPr>
                <w:rFonts w:ascii="新細明體" w:hAnsi="新細明體"/>
                <w:sz w:val="16"/>
                <w:szCs w:val="16"/>
              </w:rPr>
              <w:t xml:space="preserve"> </w:t>
            </w:r>
            <w:r w:rsidRPr="00937FD3">
              <w:rPr>
                <w:rFonts w:ascii="新細明體" w:hAnsi="新細明體" w:hint="eastAsia"/>
                <w:sz w:val="16"/>
                <w:szCs w:val="16"/>
              </w:rPr>
              <w:t>養成日常生活中藝術表現與鑑賞的興趣與習慣。</w:t>
            </w:r>
          </w:p>
        </w:tc>
        <w:tc>
          <w:tcPr>
            <w:tcW w:w="2036" w:type="dxa"/>
            <w:gridSpan w:val="2"/>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1.任選一件藝術品，分組討論並發表結果。</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2.完成非常有藝思學習單。</w:t>
            </w:r>
          </w:p>
          <w:p w:rsidR="00DC7AF3" w:rsidRPr="00937FD3" w:rsidRDefault="00DC7AF3" w:rsidP="00EA3976">
            <w:pPr>
              <w:spacing w:line="200" w:lineRule="exact"/>
              <w:ind w:left="57" w:right="57"/>
              <w:rPr>
                <w:rFonts w:ascii="新細明體" w:hAnsi="新細明體"/>
                <w:sz w:val="16"/>
                <w:szCs w:val="16"/>
              </w:rPr>
            </w:pPr>
          </w:p>
        </w:tc>
        <w:tc>
          <w:tcPr>
            <w:tcW w:w="1204"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【性別平等】</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937FD3">
              <w:rPr>
                <w:rFonts w:ascii="新細明體" w:hAnsi="新細明體" w:hint="eastAsia"/>
                <w:sz w:val="16"/>
                <w:szCs w:val="16"/>
              </w:rPr>
              <w:t>性別的限制。</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【資訊】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937FD3">
                <w:rPr>
                  <w:rFonts w:ascii="新細明體" w:hAnsi="新細明體"/>
                  <w:sz w:val="16"/>
                  <w:szCs w:val="16"/>
                </w:rPr>
                <w:t>5-4-5</w:t>
              </w:r>
            </w:smartTag>
            <w:r w:rsidRPr="00937FD3">
              <w:rPr>
                <w:rFonts w:ascii="新細明體" w:hAnsi="新細明體"/>
                <w:sz w:val="16"/>
                <w:szCs w:val="16"/>
              </w:rPr>
              <w:t xml:space="preserve"> </w:t>
            </w:r>
            <w:r w:rsidRPr="00937FD3">
              <w:rPr>
                <w:rFonts w:ascii="新細明體" w:hAnsi="新細明體" w:hint="eastAsia"/>
                <w:sz w:val="16"/>
                <w:szCs w:val="16"/>
              </w:rPr>
              <w:t>能應用資訊及網路科技，培養合作與主動學習的能力。</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937FD3">
                <w:rPr>
                  <w:rFonts w:ascii="新細明體" w:hAnsi="新細明體"/>
                  <w:sz w:val="16"/>
                  <w:szCs w:val="16"/>
                </w:rPr>
                <w:t>2-4-1</w:t>
              </w:r>
            </w:smartTag>
            <w:r w:rsidRPr="00937FD3">
              <w:rPr>
                <w:rFonts w:ascii="新細明體" w:hAnsi="新細明體"/>
                <w:sz w:val="16"/>
                <w:szCs w:val="16"/>
              </w:rPr>
              <w:t xml:space="preserve"> </w:t>
            </w:r>
            <w:r w:rsidRPr="00937FD3">
              <w:rPr>
                <w:rFonts w:ascii="新細明體" w:hAnsi="新細明體" w:hint="eastAsia"/>
                <w:sz w:val="16"/>
                <w:szCs w:val="16"/>
              </w:rPr>
              <w:t>了解文化權並能欣賞、包容文化差異。</w:t>
            </w:r>
          </w:p>
        </w:tc>
        <w:tc>
          <w:tcPr>
            <w:tcW w:w="480" w:type="dxa"/>
            <w:vAlign w:val="center"/>
          </w:tcPr>
          <w:p w:rsidR="00DC7AF3" w:rsidRPr="00937FD3" w:rsidRDefault="00DC7AF3" w:rsidP="00EA3976">
            <w:pPr>
              <w:spacing w:line="200" w:lineRule="exact"/>
              <w:jc w:val="center"/>
            </w:pPr>
            <w:r w:rsidRPr="00937FD3">
              <w:rPr>
                <w:rFonts w:ascii="新細明體" w:hAnsi="新細明體" w:hint="eastAsia"/>
                <w:w w:val="120"/>
                <w:sz w:val="16"/>
                <w:szCs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圖片、網路資源，製成教學投影片、幻燈片等。</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2.電腦、數位投射機等相關教學媒體。</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w:t>
            </w:r>
            <w:r w:rsidRPr="00D529DA">
              <w:rPr>
                <w:rFonts w:ascii="新細明體" w:hAnsi="新細明體"/>
                <w:sz w:val="16"/>
                <w:szCs w:val="16"/>
              </w:rPr>
              <w:t>.</w:t>
            </w:r>
            <w:r w:rsidRPr="00D529DA">
              <w:rPr>
                <w:rFonts w:ascii="新細明體" w:hAnsi="新細明體" w:hint="eastAsia"/>
                <w:sz w:val="16"/>
                <w:szCs w:val="16"/>
              </w:rPr>
              <w:t>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11.25</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查核教學進度</w:t>
            </w:r>
          </w:p>
        </w:tc>
        <w:tc>
          <w:tcPr>
            <w:tcW w:w="969" w:type="dxa"/>
            <w:textDirection w:val="tbRlV"/>
            <w:vAlign w:val="center"/>
          </w:tcPr>
          <w:p w:rsidR="00DC7AF3" w:rsidRPr="00937FD3" w:rsidRDefault="00DC7AF3" w:rsidP="00EA3976">
            <w:pPr>
              <w:spacing w:line="200" w:lineRule="exact"/>
              <w:ind w:left="57" w:right="57"/>
              <w:jc w:val="center"/>
              <w:rPr>
                <w:rFonts w:ascii="新細明體" w:hAnsi="新細明體"/>
                <w:w w:val="120"/>
                <w:sz w:val="16"/>
                <w:szCs w:val="16"/>
              </w:rPr>
            </w:pPr>
            <w:r w:rsidRPr="00937FD3">
              <w:rPr>
                <w:rFonts w:ascii="新細明體" w:hAnsi="新細明體" w:hint="eastAsia"/>
                <w:w w:val="120"/>
                <w:sz w:val="16"/>
                <w:szCs w:val="16"/>
              </w:rPr>
              <w:t>華麗巴洛克</w:t>
            </w:r>
          </w:p>
        </w:tc>
        <w:tc>
          <w:tcPr>
            <w:tcW w:w="1440"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w:t>
            </w:r>
            <w:r w:rsidRPr="00937FD3">
              <w:rPr>
                <w:rFonts w:ascii="新細明體" w:hAnsi="新細明體"/>
                <w:sz w:val="16"/>
                <w:szCs w:val="16"/>
              </w:rPr>
              <w:t>.</w:t>
            </w:r>
            <w:r w:rsidRPr="00937FD3">
              <w:rPr>
                <w:rFonts w:ascii="新細明體" w:hAnsi="新細明體" w:hint="eastAsia"/>
                <w:sz w:val="16"/>
                <w:szCs w:val="16"/>
              </w:rPr>
              <w:t>能演唱歌曲〈雨和淚〉，並能認識歌曲結尾運用帕海貝爾〈卡農〉的旋律。</w:t>
            </w:r>
          </w:p>
          <w:p w:rsidR="00DC7AF3" w:rsidRPr="00937FD3" w:rsidRDefault="00DC7AF3" w:rsidP="00EA3976">
            <w:pPr>
              <w:spacing w:line="200" w:lineRule="exact"/>
              <w:ind w:left="57" w:right="57"/>
              <w:jc w:val="both"/>
              <w:rPr>
                <w:rFonts w:ascii="新細明體" w:hAnsi="新細明體"/>
                <w:sz w:val="16"/>
                <w:szCs w:val="16"/>
              </w:rPr>
            </w:pPr>
            <w:r w:rsidRPr="00937FD3">
              <w:rPr>
                <w:rFonts w:ascii="新細明體" w:hAnsi="新細明體" w:hint="eastAsia"/>
                <w:sz w:val="16"/>
                <w:szCs w:val="16"/>
              </w:rPr>
              <w:t>2</w:t>
            </w:r>
            <w:r w:rsidRPr="00937FD3">
              <w:rPr>
                <w:rFonts w:ascii="新細明體" w:hAnsi="新細明體"/>
                <w:sz w:val="16"/>
                <w:szCs w:val="16"/>
              </w:rPr>
              <w:t>.</w:t>
            </w:r>
            <w:r w:rsidRPr="00937FD3">
              <w:rPr>
                <w:rFonts w:ascii="新細明體" w:hAnsi="新細明體" w:hint="eastAsia"/>
                <w:sz w:val="16"/>
                <w:szCs w:val="16"/>
              </w:rPr>
              <w:t>能夠完成「非常有藝思」學習單。</w:t>
            </w:r>
          </w:p>
          <w:p w:rsidR="00DC7AF3" w:rsidRPr="00937FD3" w:rsidRDefault="00DC7AF3" w:rsidP="00EA3976">
            <w:pPr>
              <w:spacing w:line="200" w:lineRule="exact"/>
              <w:ind w:left="57" w:right="57"/>
              <w:rPr>
                <w:rFonts w:ascii="新細明體" w:hAnsi="新細明體"/>
                <w:sz w:val="16"/>
                <w:szCs w:val="16"/>
              </w:rPr>
            </w:pPr>
          </w:p>
        </w:tc>
        <w:tc>
          <w:tcPr>
            <w:tcW w:w="1080" w:type="dxa"/>
            <w:gridSpan w:val="2"/>
          </w:tcPr>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937FD3">
                <w:rPr>
                  <w:rFonts w:ascii="新細明體" w:hAnsi="新細明體"/>
                  <w:sz w:val="16"/>
                  <w:szCs w:val="16"/>
                </w:rPr>
                <w:t>1-4-4</w:t>
              </w:r>
            </w:smartTag>
            <w:r w:rsidRPr="00937FD3">
              <w:rPr>
                <w:rFonts w:ascii="新細明體" w:hAnsi="新細明體"/>
                <w:sz w:val="16"/>
                <w:szCs w:val="16"/>
              </w:rPr>
              <w:t xml:space="preserve"> </w:t>
            </w:r>
            <w:r w:rsidRPr="00937FD3">
              <w:rPr>
                <w:rFonts w:ascii="新細明體" w:hAnsi="新細明體" w:hint="eastAsia"/>
                <w:sz w:val="16"/>
                <w:szCs w:val="16"/>
              </w:rPr>
              <w:t>結合藝術與科技媒體，設計製作生活應用及傳達訊息的作品。</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937FD3">
                <w:rPr>
                  <w:rFonts w:ascii="新細明體" w:hAnsi="新細明體"/>
                  <w:sz w:val="16"/>
                  <w:szCs w:val="16"/>
                </w:rPr>
                <w:t>2-4-6</w:t>
              </w:r>
            </w:smartTag>
            <w:r w:rsidRPr="00937FD3">
              <w:rPr>
                <w:rFonts w:ascii="新細明體" w:hAnsi="新細明體"/>
                <w:sz w:val="16"/>
                <w:szCs w:val="16"/>
              </w:rPr>
              <w:t xml:space="preserve"> </w:t>
            </w:r>
            <w:r w:rsidRPr="00937FD3">
              <w:rPr>
                <w:rFonts w:ascii="新細明體" w:hAnsi="新細明體" w:hint="eastAsia"/>
                <w:sz w:val="16"/>
                <w:szCs w:val="16"/>
              </w:rPr>
              <w:t>辨識及描述各種藝術品內容、形式與媒體的特性。</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937FD3">
                <w:rPr>
                  <w:rFonts w:ascii="新細明體" w:hAnsi="新細明體"/>
                  <w:sz w:val="16"/>
                  <w:szCs w:val="16"/>
                </w:rPr>
                <w:t>2-4-8</w:t>
              </w:r>
            </w:smartTag>
            <w:r w:rsidRPr="00937FD3">
              <w:rPr>
                <w:rFonts w:ascii="新細明體" w:hAnsi="新細明體"/>
                <w:sz w:val="16"/>
                <w:szCs w:val="16"/>
              </w:rPr>
              <w:t xml:space="preserve"> </w:t>
            </w:r>
            <w:r w:rsidRPr="00937FD3">
              <w:rPr>
                <w:rFonts w:ascii="新細明體" w:hAnsi="新細明體" w:hint="eastAsia"/>
                <w:sz w:val="16"/>
                <w:szCs w:val="16"/>
              </w:rPr>
              <w:t>運用資訊科技，蒐集中外藝術資料，了解當代藝術生活趨勢，增廣對藝術文化的認知範圍。</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937FD3">
                <w:rPr>
                  <w:rFonts w:ascii="新細明體" w:hAnsi="新細明體"/>
                  <w:sz w:val="16"/>
                  <w:szCs w:val="16"/>
                </w:rPr>
                <w:t>3-4-9</w:t>
              </w:r>
            </w:smartTag>
            <w:r w:rsidRPr="00937FD3">
              <w:rPr>
                <w:rFonts w:ascii="新細明體" w:hAnsi="新細明體"/>
                <w:sz w:val="16"/>
                <w:szCs w:val="16"/>
              </w:rPr>
              <w:t xml:space="preserve"> </w:t>
            </w:r>
            <w:r w:rsidRPr="00937FD3">
              <w:rPr>
                <w:rFonts w:ascii="新細明體" w:hAnsi="新細明體" w:hint="eastAsia"/>
                <w:sz w:val="16"/>
                <w:szCs w:val="16"/>
              </w:rPr>
              <w:t>養成日常生活中藝術表現與鑑賞的興趣與習慣。</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937FD3">
                <w:rPr>
                  <w:rFonts w:ascii="新細明體" w:hAnsi="新細明體"/>
                  <w:sz w:val="16"/>
                  <w:szCs w:val="16"/>
                </w:rPr>
                <w:t>3-4-10</w:t>
              </w:r>
            </w:smartTag>
            <w:r w:rsidRPr="00937FD3">
              <w:rPr>
                <w:rFonts w:ascii="新細明體" w:hAnsi="新細明體"/>
                <w:sz w:val="16"/>
                <w:szCs w:val="16"/>
              </w:rPr>
              <w:t xml:space="preserve"> </w:t>
            </w:r>
            <w:r w:rsidRPr="00937FD3">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937FD3" w:rsidRDefault="00DC7AF3" w:rsidP="00EA3976">
            <w:pPr>
              <w:spacing w:line="200" w:lineRule="exact"/>
              <w:ind w:left="57" w:right="57"/>
              <w:jc w:val="both"/>
              <w:rPr>
                <w:rFonts w:ascii="新細明體" w:hAnsi="新細明體"/>
                <w:sz w:val="16"/>
                <w:szCs w:val="16"/>
              </w:rPr>
            </w:pPr>
            <w:r w:rsidRPr="00937FD3">
              <w:rPr>
                <w:rFonts w:ascii="新細明體" w:hAnsi="新細明體" w:hint="eastAsia"/>
                <w:sz w:val="16"/>
                <w:szCs w:val="16"/>
              </w:rPr>
              <w:t>1.歌曲習唱〈雨和淚〉。</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2.完成非常有藝思學習單—音樂填填看。</w:t>
            </w:r>
          </w:p>
          <w:p w:rsidR="00DC7AF3" w:rsidRPr="00937FD3" w:rsidRDefault="00DC7AF3" w:rsidP="00EA3976">
            <w:pPr>
              <w:spacing w:line="200" w:lineRule="exact"/>
              <w:ind w:left="57" w:right="57"/>
              <w:jc w:val="both"/>
              <w:rPr>
                <w:rFonts w:ascii="新細明體" w:hAnsi="新細明體"/>
                <w:sz w:val="16"/>
                <w:szCs w:val="16"/>
              </w:rPr>
            </w:pPr>
          </w:p>
        </w:tc>
        <w:tc>
          <w:tcPr>
            <w:tcW w:w="1204"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【資訊】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937FD3">
                <w:rPr>
                  <w:rFonts w:ascii="新細明體" w:hAnsi="新細明體"/>
                  <w:sz w:val="16"/>
                  <w:szCs w:val="16"/>
                </w:rPr>
                <w:t>4-3-5</w:t>
              </w:r>
            </w:smartTag>
            <w:r w:rsidRPr="00937FD3">
              <w:rPr>
                <w:rFonts w:ascii="新細明體" w:hAnsi="新細明體"/>
                <w:sz w:val="16"/>
                <w:szCs w:val="16"/>
              </w:rPr>
              <w:t xml:space="preserve"> </w:t>
            </w:r>
            <w:r w:rsidRPr="00937FD3">
              <w:rPr>
                <w:rFonts w:ascii="新細明體" w:hAnsi="新細明體" w:hint="eastAsia"/>
                <w:sz w:val="16"/>
                <w:szCs w:val="16"/>
              </w:rPr>
              <w:t>能利用搜尋引擎及搜尋技巧尋找合適的網路資源。</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937FD3">
                <w:rPr>
                  <w:rFonts w:ascii="新細明體" w:hAnsi="新細明體"/>
                  <w:sz w:val="16"/>
                  <w:szCs w:val="16"/>
                </w:rPr>
                <w:t>4-3-6</w:t>
              </w:r>
            </w:smartTag>
            <w:r w:rsidRPr="00937FD3">
              <w:rPr>
                <w:rFonts w:ascii="新細明體" w:hAnsi="新細明體"/>
                <w:sz w:val="16"/>
                <w:szCs w:val="16"/>
              </w:rPr>
              <w:t xml:space="preserve"> </w:t>
            </w:r>
            <w:r w:rsidRPr="00937FD3">
              <w:rPr>
                <w:rFonts w:ascii="新細明體" w:hAnsi="新細明體" w:hint="eastAsia"/>
                <w:sz w:val="16"/>
                <w:szCs w:val="16"/>
              </w:rPr>
              <w:t>能利用網路工具分享學習資源與心得。</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937FD3">
                <w:rPr>
                  <w:rFonts w:ascii="新細明體" w:hAnsi="新細明體"/>
                  <w:sz w:val="16"/>
                  <w:szCs w:val="16"/>
                </w:rPr>
                <w:t>5-4-5</w:t>
              </w:r>
            </w:smartTag>
            <w:r w:rsidRPr="00937FD3">
              <w:rPr>
                <w:rFonts w:ascii="新細明體" w:hAnsi="新細明體"/>
                <w:sz w:val="16"/>
                <w:szCs w:val="16"/>
              </w:rPr>
              <w:t xml:space="preserve"> </w:t>
            </w:r>
            <w:r w:rsidRPr="00937FD3">
              <w:rPr>
                <w:rFonts w:ascii="新細明體" w:hAnsi="新細明體" w:hint="eastAsia"/>
                <w:sz w:val="16"/>
                <w:szCs w:val="16"/>
              </w:rPr>
              <w:t>能應用資訊及網路科技，培養合作與主動學習的能力。</w:t>
            </w:r>
          </w:p>
        </w:tc>
        <w:tc>
          <w:tcPr>
            <w:tcW w:w="480" w:type="dxa"/>
            <w:vAlign w:val="center"/>
          </w:tcPr>
          <w:p w:rsidR="00DC7AF3" w:rsidRPr="00937FD3" w:rsidRDefault="00DC7AF3" w:rsidP="00EA3976">
            <w:pPr>
              <w:spacing w:line="200" w:lineRule="exact"/>
              <w:jc w:val="center"/>
            </w:pPr>
            <w:r w:rsidRPr="00937FD3">
              <w:rPr>
                <w:rFonts w:ascii="新細明體" w:hAnsi="新細明體" w:hint="eastAsia"/>
                <w:w w:val="120"/>
                <w:sz w:val="16"/>
                <w:szCs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2.學習單。</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3.多媒體播放設備。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十五</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12.8</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12/3-12/4第二次段考</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體適能宣導月</w:t>
            </w:r>
          </w:p>
          <w:p w:rsidR="00DC7AF3" w:rsidRPr="00166F8E" w:rsidRDefault="00DC7AF3" w:rsidP="00EA3976">
            <w:pPr>
              <w:jc w:val="both"/>
              <w:rPr>
                <w:rFonts w:ascii="全真仿宋體" w:eastAsia="全真仿宋體" w:hAnsi="Arial Unicode MS"/>
                <w:sz w:val="16"/>
              </w:rPr>
            </w:pPr>
            <w:r>
              <w:rPr>
                <w:rFonts w:ascii="全真仿宋體" w:eastAsia="全真仿宋體" w:hAnsi="Arial Unicode MS" w:hint="eastAsia"/>
                <w:sz w:val="16"/>
              </w:rPr>
              <w:t>特教宣導月</w:t>
            </w:r>
          </w:p>
        </w:tc>
        <w:tc>
          <w:tcPr>
            <w:tcW w:w="969" w:type="dxa"/>
            <w:textDirection w:val="tbRlV"/>
            <w:vAlign w:val="center"/>
          </w:tcPr>
          <w:p w:rsidR="00DC7AF3" w:rsidRPr="00937FD3" w:rsidRDefault="00DC7AF3" w:rsidP="00EA3976">
            <w:pPr>
              <w:spacing w:line="200" w:lineRule="exact"/>
              <w:ind w:left="57" w:right="57"/>
              <w:jc w:val="center"/>
              <w:rPr>
                <w:rFonts w:ascii="新細明體" w:hAnsi="新細明體"/>
                <w:w w:val="120"/>
                <w:sz w:val="16"/>
                <w:szCs w:val="16"/>
              </w:rPr>
            </w:pPr>
            <w:r w:rsidRPr="00937FD3">
              <w:rPr>
                <w:rFonts w:ascii="新細明體" w:hAnsi="新細明體" w:hint="eastAsia"/>
                <w:w w:val="120"/>
                <w:sz w:val="16"/>
                <w:szCs w:val="16"/>
              </w:rPr>
              <w:t>有聲無影妙趣多</w:t>
            </w:r>
          </w:p>
        </w:tc>
        <w:tc>
          <w:tcPr>
            <w:tcW w:w="1440"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1.試行製作簡易的廣播劇。</w:t>
            </w:r>
          </w:p>
          <w:p w:rsidR="00DC7AF3" w:rsidRPr="00937FD3" w:rsidRDefault="00DC7AF3" w:rsidP="00EA3976">
            <w:pPr>
              <w:spacing w:line="200" w:lineRule="exact"/>
              <w:ind w:left="57" w:right="57"/>
              <w:rPr>
                <w:rFonts w:ascii="新細明體" w:hAnsi="新細明體"/>
                <w:sz w:val="16"/>
                <w:szCs w:val="16"/>
              </w:rPr>
            </w:pPr>
          </w:p>
        </w:tc>
        <w:tc>
          <w:tcPr>
            <w:tcW w:w="1080" w:type="dxa"/>
            <w:gridSpan w:val="2"/>
          </w:tcPr>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937FD3">
                <w:rPr>
                  <w:rFonts w:ascii="新細明體" w:hAnsi="新細明體"/>
                  <w:sz w:val="16"/>
                  <w:szCs w:val="16"/>
                </w:rPr>
                <w:t>1-4-4</w:t>
              </w:r>
            </w:smartTag>
            <w:r w:rsidRPr="00937FD3">
              <w:rPr>
                <w:rFonts w:ascii="新細明體" w:hAnsi="新細明體"/>
                <w:sz w:val="16"/>
                <w:szCs w:val="16"/>
              </w:rPr>
              <w:t xml:space="preserve"> </w:t>
            </w:r>
            <w:r w:rsidRPr="00937FD3">
              <w:rPr>
                <w:rFonts w:ascii="新細明體" w:hAnsi="新細明體" w:hint="eastAsia"/>
                <w:sz w:val="16"/>
                <w:szCs w:val="16"/>
              </w:rPr>
              <w:t>結合藝術與科技媒體，設計製作生活應用及傳達訊息的作品。</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937FD3">
                <w:rPr>
                  <w:rFonts w:ascii="新細明體" w:hAnsi="新細明體"/>
                  <w:sz w:val="16"/>
                  <w:szCs w:val="16"/>
                </w:rPr>
                <w:t>2-4-6</w:t>
              </w:r>
            </w:smartTag>
            <w:r w:rsidRPr="00937FD3">
              <w:rPr>
                <w:rFonts w:ascii="新細明體" w:hAnsi="新細明體"/>
                <w:sz w:val="16"/>
                <w:szCs w:val="16"/>
              </w:rPr>
              <w:t xml:space="preserve"> </w:t>
            </w:r>
            <w:r w:rsidRPr="00937FD3">
              <w:rPr>
                <w:rFonts w:ascii="新細明體" w:hAnsi="新細明體" w:hint="eastAsia"/>
                <w:sz w:val="16"/>
                <w:szCs w:val="16"/>
              </w:rPr>
              <w:t>辨識及描述各種藝術品內容、形式與媒體的特性。</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937FD3">
                <w:rPr>
                  <w:rFonts w:ascii="新細明體" w:hAnsi="新細明體"/>
                  <w:sz w:val="16"/>
                  <w:szCs w:val="16"/>
                </w:rPr>
                <w:t>2-4-8</w:t>
              </w:r>
            </w:smartTag>
            <w:r w:rsidRPr="00937FD3">
              <w:rPr>
                <w:rFonts w:ascii="新細明體" w:hAnsi="新細明體"/>
                <w:sz w:val="16"/>
                <w:szCs w:val="16"/>
              </w:rPr>
              <w:t xml:space="preserve"> </w:t>
            </w:r>
            <w:r w:rsidRPr="00937FD3">
              <w:rPr>
                <w:rFonts w:ascii="新細明體" w:hAnsi="新細明體" w:hint="eastAsia"/>
                <w:sz w:val="16"/>
                <w:szCs w:val="16"/>
              </w:rPr>
              <w:t>運用資訊科技，蒐集中外藝術資料，了解當代藝術生活趨勢，增廣對藝術文化的認知範圍。</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937FD3">
                <w:rPr>
                  <w:rFonts w:ascii="新細明體" w:hAnsi="新細明體"/>
                  <w:sz w:val="16"/>
                  <w:szCs w:val="16"/>
                </w:rPr>
                <w:t>3-4-9</w:t>
              </w:r>
            </w:smartTag>
            <w:r w:rsidRPr="00937FD3">
              <w:rPr>
                <w:rFonts w:ascii="新細明體" w:hAnsi="新細明體"/>
                <w:sz w:val="16"/>
                <w:szCs w:val="16"/>
              </w:rPr>
              <w:t xml:space="preserve"> </w:t>
            </w:r>
            <w:r w:rsidRPr="00937FD3">
              <w:rPr>
                <w:rFonts w:ascii="新細明體" w:hAnsi="新細明體" w:hint="eastAsia"/>
                <w:sz w:val="16"/>
                <w:szCs w:val="16"/>
              </w:rPr>
              <w:t>養成日常生活中藝術表現與鑑賞的興趣與習慣。</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937FD3">
                <w:rPr>
                  <w:rFonts w:ascii="新細明體" w:hAnsi="新細明體"/>
                  <w:sz w:val="16"/>
                  <w:szCs w:val="16"/>
                </w:rPr>
                <w:t>3-4-10</w:t>
              </w:r>
            </w:smartTag>
            <w:r w:rsidRPr="00937FD3">
              <w:rPr>
                <w:rFonts w:ascii="新細明體" w:hAnsi="新細明體"/>
                <w:sz w:val="16"/>
                <w:szCs w:val="16"/>
              </w:rPr>
              <w:t xml:space="preserve"> </w:t>
            </w:r>
            <w:r w:rsidRPr="00937FD3">
              <w:rPr>
                <w:rFonts w:ascii="新細明體" w:hAnsi="新細明體" w:hint="eastAsia"/>
                <w:sz w:val="16"/>
                <w:szCs w:val="16"/>
              </w:rPr>
              <w:t>透過有計劃的集體創作與展演活動，表現自動、合作、尊重、秩序、溝通、協調的團隊精神與態度。</w:t>
            </w:r>
          </w:p>
        </w:tc>
        <w:tc>
          <w:tcPr>
            <w:tcW w:w="2036" w:type="dxa"/>
            <w:gridSpan w:val="2"/>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1.錄製《虎姑婆》廣播劇並說明其甘苦。</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2.完成非常有藝思學習單：聲音魔術師。</w:t>
            </w:r>
          </w:p>
          <w:p w:rsidR="00DC7AF3" w:rsidRPr="00937FD3" w:rsidRDefault="00DC7AF3" w:rsidP="00EA3976">
            <w:pPr>
              <w:spacing w:line="200" w:lineRule="exact"/>
              <w:ind w:left="57" w:right="57"/>
              <w:rPr>
                <w:rFonts w:ascii="新細明體" w:hAnsi="新細明體"/>
                <w:sz w:val="16"/>
                <w:szCs w:val="16"/>
              </w:rPr>
            </w:pPr>
          </w:p>
        </w:tc>
        <w:tc>
          <w:tcPr>
            <w:tcW w:w="1204" w:type="dxa"/>
          </w:tcPr>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【環境】</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937FD3">
                <w:rPr>
                  <w:rFonts w:ascii="新細明體" w:hAnsi="新細明體"/>
                  <w:sz w:val="16"/>
                  <w:szCs w:val="16"/>
                </w:rPr>
                <w:t>1-3-1</w:t>
              </w:r>
            </w:smartTag>
            <w:r w:rsidRPr="00937FD3">
              <w:rPr>
                <w:rFonts w:ascii="新細明體" w:hAnsi="新細明體"/>
                <w:sz w:val="16"/>
                <w:szCs w:val="16"/>
              </w:rPr>
              <w:t xml:space="preserve"> </w:t>
            </w:r>
            <w:r w:rsidRPr="00937FD3">
              <w:rPr>
                <w:rFonts w:ascii="新細明體" w:hAnsi="新細明體" w:hint="eastAsia"/>
                <w:sz w:val="16"/>
                <w:szCs w:val="16"/>
              </w:rPr>
              <w:t>藉由觀察與體驗自然，</w:t>
            </w:r>
            <w:r w:rsidRPr="00937FD3">
              <w:rPr>
                <w:rFonts w:ascii="新細明體" w:hAnsi="新細明體"/>
                <w:sz w:val="16"/>
                <w:szCs w:val="16"/>
              </w:rPr>
              <w:t xml:space="preserve"> </w:t>
            </w:r>
            <w:r w:rsidRPr="00937FD3">
              <w:rPr>
                <w:rFonts w:ascii="新細明體" w:hAnsi="新細明體" w:hint="eastAsia"/>
                <w:sz w:val="16"/>
                <w:szCs w:val="16"/>
              </w:rPr>
              <w:t>並能以創作文章、美勞、音樂、戲劇表演等形式表現自</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然環境之美與對環境的關懷。</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【人權】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937FD3">
                <w:rPr>
                  <w:rFonts w:ascii="新細明體" w:hAnsi="新細明體"/>
                  <w:sz w:val="16"/>
                  <w:szCs w:val="16"/>
                </w:rPr>
                <w:t>1-3-4</w:t>
              </w:r>
            </w:smartTag>
            <w:r w:rsidRPr="00937FD3">
              <w:rPr>
                <w:rFonts w:ascii="新細明體" w:hAnsi="新細明體"/>
                <w:sz w:val="16"/>
                <w:szCs w:val="16"/>
              </w:rPr>
              <w:t xml:space="preserve"> </w:t>
            </w:r>
            <w:r w:rsidRPr="00937FD3">
              <w:rPr>
                <w:rFonts w:ascii="新細明體" w:hAnsi="新細明體" w:hint="eastAsia"/>
                <w:sz w:val="16"/>
                <w:szCs w:val="16"/>
              </w:rPr>
              <w:t>了解世界上不同的群體、文化和國家，能尊重欣賞其差異。</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【生涯發展】</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937FD3">
                <w:rPr>
                  <w:rFonts w:ascii="新細明體" w:hAnsi="新細明體"/>
                  <w:sz w:val="16"/>
                  <w:szCs w:val="16"/>
                </w:rPr>
                <w:t>2-2-1</w:t>
              </w:r>
            </w:smartTag>
            <w:r w:rsidRPr="00937FD3">
              <w:rPr>
                <w:rFonts w:ascii="新細明體" w:hAnsi="新細明體"/>
                <w:sz w:val="16"/>
                <w:szCs w:val="16"/>
              </w:rPr>
              <w:t xml:space="preserve"> </w:t>
            </w:r>
            <w:r w:rsidRPr="00937FD3">
              <w:rPr>
                <w:rFonts w:ascii="新細明體" w:hAnsi="新細明體" w:hint="eastAsia"/>
                <w:sz w:val="16"/>
                <w:szCs w:val="16"/>
              </w:rPr>
              <w:t>培養良好的人際互動</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能力。</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937FD3">
                <w:rPr>
                  <w:rFonts w:ascii="新細明體" w:hAnsi="新細明體"/>
                  <w:sz w:val="16"/>
                  <w:szCs w:val="16"/>
                </w:rPr>
                <w:t>3-2-1</w:t>
              </w:r>
            </w:smartTag>
            <w:r w:rsidRPr="00937FD3">
              <w:rPr>
                <w:rFonts w:ascii="新細明體" w:hAnsi="新細明體"/>
                <w:sz w:val="16"/>
                <w:szCs w:val="16"/>
              </w:rPr>
              <w:t xml:space="preserve"> </w:t>
            </w:r>
            <w:r w:rsidRPr="00937FD3">
              <w:rPr>
                <w:rFonts w:ascii="新細明體" w:hAnsi="新細明體" w:hint="eastAsia"/>
                <w:sz w:val="16"/>
                <w:szCs w:val="16"/>
              </w:rPr>
              <w:t>培養規畫及運用時間</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的能力。</w:t>
            </w:r>
          </w:p>
          <w:p w:rsidR="00DC7AF3" w:rsidRPr="00937FD3"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【資訊】</w:t>
            </w:r>
          </w:p>
          <w:p w:rsidR="00DC7AF3" w:rsidRPr="00937FD3"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937FD3">
                <w:rPr>
                  <w:rFonts w:ascii="新細明體" w:hAnsi="新細明體"/>
                  <w:sz w:val="16"/>
                  <w:szCs w:val="16"/>
                </w:rPr>
                <w:t>3-4-7</w:t>
              </w:r>
            </w:smartTag>
            <w:r w:rsidRPr="00937FD3">
              <w:rPr>
                <w:rFonts w:ascii="新細明體" w:hAnsi="新細明體"/>
                <w:sz w:val="16"/>
                <w:szCs w:val="16"/>
              </w:rPr>
              <w:t xml:space="preserve"> </w:t>
            </w:r>
            <w:r w:rsidRPr="00937FD3">
              <w:rPr>
                <w:rFonts w:ascii="新細明體" w:hAnsi="新細明體" w:hint="eastAsia"/>
                <w:sz w:val="16"/>
                <w:szCs w:val="16"/>
              </w:rPr>
              <w:t>能評估問題解決方案</w:t>
            </w:r>
          </w:p>
          <w:p w:rsidR="00DC7AF3" w:rsidRPr="00D529DA" w:rsidRDefault="00DC7AF3" w:rsidP="00EA3976">
            <w:pPr>
              <w:spacing w:line="200" w:lineRule="exact"/>
              <w:ind w:left="57" w:right="57"/>
              <w:rPr>
                <w:rFonts w:ascii="新細明體" w:hAnsi="新細明體"/>
                <w:sz w:val="16"/>
                <w:szCs w:val="16"/>
              </w:rPr>
            </w:pPr>
            <w:r w:rsidRPr="00937FD3">
              <w:rPr>
                <w:rFonts w:ascii="新細明體" w:hAnsi="新細明體" w:hint="eastAsia"/>
                <w:sz w:val="16"/>
                <w:szCs w:val="16"/>
              </w:rPr>
              <w:t>的適切性。</w:t>
            </w:r>
          </w:p>
        </w:tc>
        <w:tc>
          <w:tcPr>
            <w:tcW w:w="480" w:type="dxa"/>
            <w:vAlign w:val="center"/>
          </w:tcPr>
          <w:p w:rsidR="00DC7AF3" w:rsidRPr="00937FD3" w:rsidRDefault="00DC7AF3" w:rsidP="00EA3976">
            <w:pPr>
              <w:spacing w:line="200" w:lineRule="exact"/>
              <w:ind w:left="57" w:right="57"/>
              <w:jc w:val="center"/>
              <w:rPr>
                <w:rFonts w:ascii="新細明體" w:hAnsi="新細明體"/>
                <w:sz w:val="16"/>
              </w:rPr>
            </w:pPr>
            <w:r w:rsidRPr="00937FD3">
              <w:rPr>
                <w:rFonts w:ascii="新細明體" w:hAnsi="新細明體" w:hint="eastAsia"/>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12.9</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12.15</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全校作業抽查</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C7AF3" w:rsidRPr="00166F8E" w:rsidRDefault="00DC7AF3" w:rsidP="00EA3976">
            <w:pPr>
              <w:jc w:val="both"/>
              <w:rPr>
                <w:rFonts w:ascii="全真仿宋體" w:eastAsia="全真仿宋體" w:hAnsi="Arial Unicode MS"/>
                <w:sz w:val="16"/>
              </w:rPr>
            </w:pPr>
            <w:r>
              <w:rPr>
                <w:rFonts w:ascii="全真仿宋體" w:eastAsia="全真仿宋體" w:hAnsi="Arial Unicode MS" w:hint="eastAsia"/>
                <w:sz w:val="16"/>
              </w:rPr>
              <w:t>美術班校外教學</w:t>
            </w: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sz w:val="16"/>
                <w:szCs w:val="16"/>
              </w:rPr>
            </w:pPr>
            <w:r w:rsidRPr="00FE73DA">
              <w:rPr>
                <w:rFonts w:ascii="新細明體" w:hAnsi="新細明體" w:hint="eastAsia"/>
                <w:w w:val="120"/>
                <w:sz w:val="16"/>
                <w:szCs w:val="16"/>
              </w:rPr>
              <w:t>「動」的圖像</w:t>
            </w:r>
          </w:p>
        </w:tc>
        <w:tc>
          <w:tcPr>
            <w:tcW w:w="1440"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sz w:val="16"/>
                <w:szCs w:val="16"/>
              </w:rPr>
              <w:t>1.</w:t>
            </w:r>
            <w:r w:rsidRPr="00FE73DA">
              <w:rPr>
                <w:rFonts w:ascii="新細明體" w:hAnsi="新細明體" w:hint="eastAsia"/>
                <w:sz w:val="16"/>
                <w:szCs w:val="16"/>
              </w:rPr>
              <w:t>認識視覺藝術中的「動態」表現。</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2</w:t>
            </w:r>
            <w:r w:rsidRPr="00FE73DA">
              <w:rPr>
                <w:rFonts w:ascii="新細明體" w:hAnsi="新細明體"/>
                <w:sz w:val="16"/>
                <w:szCs w:val="16"/>
              </w:rPr>
              <w:t>.</w:t>
            </w:r>
            <w:r w:rsidRPr="00FE73DA">
              <w:rPr>
                <w:rFonts w:ascii="新細明體" w:hAnsi="新細明體" w:hint="eastAsia"/>
                <w:sz w:val="16"/>
                <w:szCs w:val="16"/>
              </w:rPr>
              <w:t>認識漫畫的創作形式與特色。</w:t>
            </w:r>
          </w:p>
        </w:tc>
        <w:tc>
          <w:tcPr>
            <w:tcW w:w="1080" w:type="dxa"/>
            <w:gridSpan w:val="2"/>
          </w:tcPr>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5"/>
                <w:attr w:name="IsLunarDate" w:val="False"/>
                <w:attr w:name="IsROCDate" w:val="False"/>
              </w:smartTagPr>
              <w:r w:rsidRPr="00FE73DA">
                <w:rPr>
                  <w:rFonts w:ascii="新細明體" w:hAnsi="新細明體"/>
                  <w:sz w:val="16"/>
                  <w:szCs w:val="16"/>
                </w:rPr>
                <w:t>2-4-5</w:t>
              </w:r>
            </w:smartTag>
            <w:r w:rsidRPr="00FE73DA">
              <w:rPr>
                <w:rFonts w:ascii="新細明體" w:hAnsi="新細明體"/>
                <w:sz w:val="16"/>
                <w:szCs w:val="16"/>
              </w:rPr>
              <w:t xml:space="preserve"> </w:t>
            </w:r>
            <w:r w:rsidRPr="00FE73DA">
              <w:rPr>
                <w:rFonts w:ascii="新細明體" w:hAnsi="新細明體" w:hint="eastAsia"/>
                <w:sz w:val="16"/>
                <w:szCs w:val="16"/>
              </w:rPr>
              <w:t>鑑賞各種自然物、人造物與藝術作品，分析其美感與文化特質。</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FE73DA">
                <w:rPr>
                  <w:rFonts w:ascii="新細明體" w:hAnsi="新細明體"/>
                  <w:sz w:val="16"/>
                  <w:szCs w:val="16"/>
                </w:rPr>
                <w:t>2-4-6</w:t>
              </w:r>
            </w:smartTag>
            <w:r w:rsidRPr="00FE73DA">
              <w:rPr>
                <w:rFonts w:ascii="新細明體" w:hAnsi="新細明體"/>
                <w:sz w:val="16"/>
                <w:szCs w:val="16"/>
              </w:rPr>
              <w:t xml:space="preserve"> </w:t>
            </w:r>
            <w:r w:rsidRPr="00FE73DA">
              <w:rPr>
                <w:rFonts w:ascii="新細明體" w:hAnsi="新細明體" w:hint="eastAsia"/>
                <w:sz w:val="16"/>
                <w:szCs w:val="16"/>
              </w:rPr>
              <w:t>辨識及描述各種藝術品內容、形式與媒體的特性。</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FE73DA">
                <w:rPr>
                  <w:rFonts w:ascii="新細明體" w:hAnsi="新細明體"/>
                  <w:sz w:val="16"/>
                  <w:szCs w:val="16"/>
                </w:rPr>
                <w:t>2-4-7</w:t>
              </w:r>
            </w:smartTag>
            <w:r w:rsidRPr="00FE73DA">
              <w:rPr>
                <w:rFonts w:ascii="新細明體" w:hAnsi="新細明體"/>
                <w:sz w:val="16"/>
                <w:szCs w:val="16"/>
              </w:rPr>
              <w:t xml:space="preserve"> </w:t>
            </w:r>
            <w:r w:rsidRPr="00FE73DA">
              <w:rPr>
                <w:rFonts w:ascii="新細明體" w:hAnsi="新細明體" w:hint="eastAsia"/>
                <w:sz w:val="16"/>
                <w:szCs w:val="16"/>
              </w:rPr>
              <w:t>感受及識別古典藝術與當代藝術、精緻藝術與大眾藝術風格的差異，體會不同時代、社會的藝術生活與價值觀。</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FE73DA">
                <w:rPr>
                  <w:rFonts w:ascii="新細明體" w:hAnsi="新細明體"/>
                  <w:sz w:val="16"/>
                  <w:szCs w:val="16"/>
                </w:rPr>
                <w:t>2-4-8</w:t>
              </w:r>
            </w:smartTag>
            <w:r w:rsidRPr="00FE73DA">
              <w:rPr>
                <w:rFonts w:ascii="新細明體" w:hAnsi="新細明體"/>
                <w:sz w:val="16"/>
                <w:szCs w:val="16"/>
              </w:rPr>
              <w:t xml:space="preserve"> </w:t>
            </w:r>
            <w:r w:rsidRPr="00FE73DA">
              <w:rPr>
                <w:rFonts w:ascii="新細明體" w:hAnsi="新細明體" w:hint="eastAsia"/>
                <w:sz w:val="16"/>
                <w:szCs w:val="16"/>
              </w:rPr>
              <w:t>運用資訊科技，蒐集中外藝術資料，了解當代藝術生活趨勢，增廣對藝術文化的認知範圍。</w:t>
            </w:r>
          </w:p>
        </w:tc>
        <w:tc>
          <w:tcPr>
            <w:tcW w:w="2036" w:type="dxa"/>
            <w:gridSpan w:val="2"/>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1.經由作品欣賞，體驗「動」的藝術內涵與價值，欣賞畫家詮釋「動」的作品，並提出自己的看法。</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2.配合課文圖例引導學生認識豐子愷、劉興欽、朱德庸、蕭言中、蔡志忠等漫畫家，並介紹其漫畫特色與表現手法。</w:t>
            </w: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【性別平等】</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FE73DA">
              <w:rPr>
                <w:rFonts w:ascii="新細明體" w:hAnsi="新細明體" w:hint="eastAsia"/>
                <w:sz w:val="16"/>
                <w:szCs w:val="16"/>
              </w:rPr>
              <w:t>性別的限制。</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FE73DA">
                <w:rPr>
                  <w:rFonts w:ascii="新細明體" w:hAnsi="新細明體"/>
                  <w:sz w:val="16"/>
                  <w:szCs w:val="16"/>
                </w:rPr>
                <w:t>5-4-5</w:t>
              </w:r>
            </w:smartTag>
            <w:r w:rsidRPr="00FE73DA">
              <w:rPr>
                <w:rFonts w:ascii="新細明體" w:hAnsi="新細明體"/>
                <w:sz w:val="16"/>
                <w:szCs w:val="16"/>
              </w:rPr>
              <w:t xml:space="preserve"> </w:t>
            </w:r>
            <w:r w:rsidRPr="00FE73DA">
              <w:rPr>
                <w:rFonts w:ascii="新細明體" w:hAnsi="新細明體" w:hint="eastAsia"/>
                <w:sz w:val="16"/>
                <w:szCs w:val="16"/>
              </w:rPr>
              <w:t>能應用資訊及網路科技，培養合作與主動學習的能力。</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FE73DA">
                <w:rPr>
                  <w:rFonts w:ascii="新細明體" w:hAnsi="新細明體"/>
                  <w:sz w:val="16"/>
                  <w:szCs w:val="16"/>
                </w:rPr>
                <w:t>2-4-1</w:t>
              </w:r>
            </w:smartTag>
            <w:r w:rsidRPr="00FE73DA">
              <w:rPr>
                <w:rFonts w:ascii="新細明體" w:hAnsi="新細明體"/>
                <w:sz w:val="16"/>
                <w:szCs w:val="16"/>
              </w:rPr>
              <w:t xml:space="preserve"> </w:t>
            </w:r>
            <w:r w:rsidRPr="00FE73DA">
              <w:rPr>
                <w:rFonts w:ascii="新細明體" w:hAnsi="新細明體" w:hint="eastAsia"/>
                <w:sz w:val="16"/>
                <w:szCs w:val="16"/>
              </w:rPr>
              <w:t>了解文化權並能欣賞、包容文化差異。</w:t>
            </w:r>
          </w:p>
        </w:tc>
        <w:tc>
          <w:tcPr>
            <w:tcW w:w="480" w:type="dxa"/>
            <w:vAlign w:val="center"/>
          </w:tcPr>
          <w:p w:rsidR="00DC7AF3" w:rsidRPr="00FE73DA" w:rsidRDefault="00DC7AF3" w:rsidP="00EA3976">
            <w:pPr>
              <w:spacing w:line="200" w:lineRule="exact"/>
              <w:ind w:left="57" w:right="57"/>
              <w:jc w:val="center"/>
              <w:rPr>
                <w:rFonts w:ascii="新細明體" w:hAnsi="新細明體"/>
                <w:w w:val="120"/>
                <w:sz w:val="16"/>
              </w:rPr>
            </w:pPr>
            <w:r w:rsidRPr="00FE73DA">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圖片、網路資源，製成教學投影片、幻燈片等。</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2.電腦、數位投射機等相關教學媒體。</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十七</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12.16</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12.22</w:t>
            </w:r>
          </w:p>
        </w:tc>
        <w:tc>
          <w:tcPr>
            <w:tcW w:w="969" w:type="dxa"/>
            <w:vAlign w:val="center"/>
          </w:tcPr>
          <w:p w:rsidR="00DC7AF3" w:rsidRPr="00166F8E" w:rsidRDefault="00DC7AF3" w:rsidP="00EA3976">
            <w:pPr>
              <w:jc w:val="both"/>
              <w:rPr>
                <w:rFonts w:ascii="全真仿宋體" w:eastAsia="全真仿宋體" w:hAnsi="Arial Unicode MS"/>
                <w:sz w:val="16"/>
              </w:rPr>
            </w:pPr>
            <w:r>
              <w:rPr>
                <w:rFonts w:ascii="全真仿宋體" w:eastAsia="全真仿宋體" w:hAnsi="Arial Unicode MS" w:hint="eastAsia"/>
                <w:sz w:val="16"/>
              </w:rPr>
              <w:t>英資班成果發表</w:t>
            </w: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w w:val="120"/>
                <w:sz w:val="16"/>
                <w:szCs w:val="16"/>
              </w:rPr>
            </w:pPr>
            <w:r w:rsidRPr="00FE73DA">
              <w:rPr>
                <w:rFonts w:ascii="新細明體" w:hAnsi="新細明體" w:hint="eastAsia"/>
                <w:w w:val="120"/>
                <w:sz w:val="16"/>
                <w:szCs w:val="16"/>
              </w:rPr>
              <w:t>傾聽古典的樂音</w:t>
            </w:r>
          </w:p>
        </w:tc>
        <w:tc>
          <w:tcPr>
            <w:tcW w:w="1440"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sz w:val="16"/>
                <w:szCs w:val="16"/>
              </w:rPr>
              <w:t>1.</w:t>
            </w:r>
            <w:r w:rsidRPr="00FE73DA">
              <w:rPr>
                <w:rFonts w:ascii="新細明體" w:hAnsi="新細明體" w:hint="eastAsia"/>
                <w:sz w:val="16"/>
                <w:szCs w:val="16"/>
              </w:rPr>
              <w:t>從認識古典樂派，學習不同時代背景與文化的藝術，並培養學生更寬廣的國際觀。</w:t>
            </w:r>
          </w:p>
        </w:tc>
        <w:tc>
          <w:tcPr>
            <w:tcW w:w="1080" w:type="dxa"/>
            <w:gridSpan w:val="2"/>
          </w:tcPr>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FE73DA">
                <w:rPr>
                  <w:rFonts w:ascii="新細明體" w:hAnsi="新細明體"/>
                  <w:sz w:val="16"/>
                  <w:szCs w:val="16"/>
                </w:rPr>
                <w:t>1-4-1</w:t>
              </w:r>
            </w:smartTag>
            <w:r w:rsidRPr="00FE73DA">
              <w:rPr>
                <w:rFonts w:ascii="新細明體" w:hAnsi="新細明體"/>
                <w:sz w:val="16"/>
                <w:szCs w:val="16"/>
              </w:rPr>
              <w:t xml:space="preserve"> </w:t>
            </w:r>
            <w:r w:rsidRPr="00FE73DA">
              <w:rPr>
                <w:rFonts w:ascii="新細明體" w:hAnsi="新細明體" w:hint="eastAsia"/>
                <w:sz w:val="16"/>
                <w:szCs w:val="16"/>
              </w:rPr>
              <w:t>了解藝術創作與社會文化的關係，表現獨立的思考能力，嘗試多元的藝術創作。</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FE73DA">
                <w:rPr>
                  <w:rFonts w:ascii="新細明體" w:hAnsi="新細明體"/>
                  <w:sz w:val="16"/>
                  <w:szCs w:val="16"/>
                </w:rPr>
                <w:t>2-4-6</w:t>
              </w:r>
            </w:smartTag>
            <w:r w:rsidRPr="00FE73DA">
              <w:rPr>
                <w:rFonts w:ascii="新細明體" w:hAnsi="新細明體"/>
                <w:sz w:val="16"/>
                <w:szCs w:val="16"/>
              </w:rPr>
              <w:t xml:space="preserve"> </w:t>
            </w:r>
            <w:r w:rsidRPr="00FE73DA">
              <w:rPr>
                <w:rFonts w:ascii="新細明體" w:hAnsi="新細明體" w:hint="eastAsia"/>
                <w:sz w:val="16"/>
                <w:szCs w:val="16"/>
              </w:rPr>
              <w:t>辨識及描述各種藝術品內容、形式與媒體的特性。</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FE73DA">
                <w:rPr>
                  <w:rFonts w:ascii="新細明體" w:hAnsi="新細明體"/>
                  <w:sz w:val="16"/>
                  <w:szCs w:val="16"/>
                </w:rPr>
                <w:t>2-4-8</w:t>
              </w:r>
            </w:smartTag>
            <w:r w:rsidRPr="00FE73DA">
              <w:rPr>
                <w:rFonts w:ascii="新細明體" w:hAnsi="新細明體"/>
                <w:sz w:val="16"/>
                <w:szCs w:val="16"/>
              </w:rPr>
              <w:t xml:space="preserve"> </w:t>
            </w:r>
            <w:r w:rsidRPr="00FE73DA">
              <w:rPr>
                <w:rFonts w:ascii="新細明體" w:hAnsi="新細明體" w:hint="eastAsia"/>
                <w:sz w:val="16"/>
                <w:szCs w:val="16"/>
              </w:rPr>
              <w:t>運用資訊科技，蒐集中外藝術資料，了解當代藝術生活趨勢，增廣對藝術文化的認知範圍。</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FE73DA">
                <w:rPr>
                  <w:rFonts w:ascii="新細明體" w:hAnsi="新細明體"/>
                  <w:sz w:val="16"/>
                  <w:szCs w:val="16"/>
                </w:rPr>
                <w:t>3-4-9</w:t>
              </w:r>
            </w:smartTag>
            <w:r w:rsidRPr="00FE73DA">
              <w:rPr>
                <w:rFonts w:ascii="新細明體" w:hAnsi="新細明體"/>
                <w:sz w:val="16"/>
                <w:szCs w:val="16"/>
              </w:rPr>
              <w:t xml:space="preserve"> </w:t>
            </w:r>
            <w:r w:rsidRPr="00FE73DA">
              <w:rPr>
                <w:rFonts w:ascii="新細明體" w:hAnsi="新細明體" w:hint="eastAsia"/>
                <w:sz w:val="16"/>
                <w:szCs w:val="16"/>
              </w:rPr>
              <w:t>養成日常生活中藝術表現與鑑賞的興趣與習慣。</w:t>
            </w:r>
          </w:p>
          <w:p w:rsidR="00DC7AF3" w:rsidRPr="00FE73DA"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11"/>
                <w:attr w:name="IsLunarDate" w:val="False"/>
                <w:attr w:name="IsROCDate" w:val="False"/>
              </w:smartTagPr>
              <w:r w:rsidRPr="00FE73DA">
                <w:rPr>
                  <w:rFonts w:ascii="新細明體" w:hAnsi="新細明體"/>
                  <w:sz w:val="16"/>
                  <w:szCs w:val="16"/>
                </w:rPr>
                <w:t>3-4-11</w:t>
              </w:r>
            </w:smartTag>
            <w:r w:rsidRPr="00FE73DA">
              <w:rPr>
                <w:rFonts w:ascii="新細明體" w:hAnsi="新細明體"/>
                <w:sz w:val="16"/>
                <w:szCs w:val="16"/>
              </w:rPr>
              <w:t xml:space="preserve"> </w:t>
            </w:r>
            <w:r w:rsidRPr="00FE73DA">
              <w:rPr>
                <w:rFonts w:ascii="新細明體" w:hAnsi="新細明體" w:hint="eastAsia"/>
                <w:sz w:val="16"/>
                <w:szCs w:val="16"/>
              </w:rPr>
              <w:t>選擇適合自己的性向、興趣與能力的藝術活動，繼續學習。</w:t>
            </w:r>
          </w:p>
        </w:tc>
        <w:tc>
          <w:tcPr>
            <w:tcW w:w="2036" w:type="dxa"/>
            <w:gridSpan w:val="2"/>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1.介紹古典樂派時代背景與音樂特色。</w:t>
            </w: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FE73DA">
                <w:rPr>
                  <w:rFonts w:ascii="新細明體" w:hAnsi="新細明體"/>
                  <w:sz w:val="16"/>
                  <w:szCs w:val="16"/>
                </w:rPr>
                <w:t>4-3-5</w:t>
              </w:r>
            </w:smartTag>
            <w:r w:rsidRPr="00FE73DA">
              <w:rPr>
                <w:rFonts w:ascii="新細明體" w:hAnsi="新細明體"/>
                <w:sz w:val="16"/>
                <w:szCs w:val="16"/>
              </w:rPr>
              <w:t xml:space="preserve"> </w:t>
            </w:r>
            <w:r w:rsidRPr="00FE73DA">
              <w:rPr>
                <w:rFonts w:ascii="新細明體" w:hAnsi="新細明體" w:hint="eastAsia"/>
                <w:sz w:val="16"/>
                <w:szCs w:val="16"/>
              </w:rPr>
              <w:t>能利用搜尋引擎及搜尋技巧尋找合適的網路資源。</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FE73DA">
                <w:rPr>
                  <w:rFonts w:ascii="新細明體" w:hAnsi="新細明體"/>
                  <w:sz w:val="16"/>
                  <w:szCs w:val="16"/>
                </w:rPr>
                <w:t>4-3-6</w:t>
              </w:r>
            </w:smartTag>
            <w:r w:rsidRPr="00FE73DA">
              <w:rPr>
                <w:rFonts w:ascii="新細明體" w:hAnsi="新細明體"/>
                <w:sz w:val="16"/>
                <w:szCs w:val="16"/>
              </w:rPr>
              <w:t xml:space="preserve"> </w:t>
            </w:r>
            <w:r w:rsidRPr="00FE73DA">
              <w:rPr>
                <w:rFonts w:ascii="新細明體" w:hAnsi="新細明體" w:hint="eastAsia"/>
                <w:sz w:val="16"/>
                <w:szCs w:val="16"/>
              </w:rPr>
              <w:t>能利用網路工具分享學習資源與心得。</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FE73DA">
                <w:rPr>
                  <w:rFonts w:ascii="新細明體" w:hAnsi="新細明體"/>
                  <w:sz w:val="16"/>
                  <w:szCs w:val="16"/>
                </w:rPr>
                <w:t>5-4-5</w:t>
              </w:r>
            </w:smartTag>
            <w:r w:rsidRPr="00FE73DA">
              <w:rPr>
                <w:rFonts w:ascii="新細明體" w:hAnsi="新細明體"/>
                <w:sz w:val="16"/>
                <w:szCs w:val="16"/>
              </w:rPr>
              <w:t xml:space="preserve"> </w:t>
            </w:r>
            <w:r w:rsidRPr="00FE73DA">
              <w:rPr>
                <w:rFonts w:ascii="新細明體" w:hAnsi="新細明體" w:hint="eastAsia"/>
                <w:sz w:val="16"/>
                <w:szCs w:val="16"/>
              </w:rPr>
              <w:t>能應用資訊及網路科技，培養合作與主動學習的能力。</w:t>
            </w:r>
          </w:p>
        </w:tc>
        <w:tc>
          <w:tcPr>
            <w:tcW w:w="480" w:type="dxa"/>
            <w:vAlign w:val="center"/>
          </w:tcPr>
          <w:p w:rsidR="00DC7AF3" w:rsidRPr="00FE73DA" w:rsidRDefault="00DC7AF3" w:rsidP="00EA3976">
            <w:pPr>
              <w:spacing w:line="200" w:lineRule="exact"/>
              <w:ind w:left="57" w:right="57"/>
              <w:jc w:val="center"/>
              <w:rPr>
                <w:rFonts w:ascii="新細明體" w:hAnsi="新細明體"/>
                <w:w w:val="120"/>
                <w:sz w:val="16"/>
                <w:szCs w:val="16"/>
              </w:rPr>
            </w:pPr>
            <w:r w:rsidRPr="00FE73DA">
              <w:rPr>
                <w:rFonts w:ascii="新細明體" w:hAnsi="新細明體" w:hint="eastAsia"/>
                <w:w w:val="120"/>
                <w:sz w:val="16"/>
                <w:szCs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2.多媒體播放設備。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12.23</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12.29</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歲末感恩大會與才藝競賽</w:t>
            </w:r>
          </w:p>
          <w:p w:rsidR="00DC7AF3" w:rsidRPr="00166F8E" w:rsidRDefault="00DC7AF3" w:rsidP="00EA3976">
            <w:pPr>
              <w:jc w:val="both"/>
              <w:rPr>
                <w:rFonts w:ascii="全真仿宋體" w:eastAsia="全真仿宋體" w:hAnsi="Arial Unicode MS"/>
                <w:sz w:val="16"/>
              </w:rPr>
            </w:pPr>
            <w:r>
              <w:rPr>
                <w:rFonts w:ascii="全真仿宋體" w:eastAsia="全真仿宋體" w:hAnsi="Arial Unicode MS" w:hint="eastAsia"/>
                <w:sz w:val="16"/>
              </w:rPr>
              <w:t>專業團隊申請</w:t>
            </w: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w w:val="120"/>
                <w:sz w:val="16"/>
                <w:szCs w:val="16"/>
              </w:rPr>
            </w:pPr>
            <w:r w:rsidRPr="00FE73DA">
              <w:rPr>
                <w:rFonts w:ascii="新細明體" w:hAnsi="新細明體" w:hint="eastAsia"/>
                <w:w w:val="120"/>
                <w:sz w:val="16"/>
                <w:szCs w:val="16"/>
              </w:rPr>
              <w:t>一唱一和</w:t>
            </w:r>
          </w:p>
        </w:tc>
        <w:tc>
          <w:tcPr>
            <w:tcW w:w="1440"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sz w:val="16"/>
                <w:szCs w:val="16"/>
              </w:rPr>
              <w:t>1.</w:t>
            </w:r>
            <w:r w:rsidRPr="00FE73DA">
              <w:rPr>
                <w:rFonts w:ascii="新細明體" w:hAnsi="新細明體" w:hint="eastAsia"/>
                <w:sz w:val="16"/>
                <w:szCs w:val="16"/>
              </w:rPr>
              <w:t>認識相聲的特質。</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sz w:val="16"/>
                <w:szCs w:val="16"/>
              </w:rPr>
              <w:t>2.</w:t>
            </w:r>
            <w:r w:rsidRPr="00FE73DA">
              <w:rPr>
                <w:rFonts w:ascii="新細明體" w:hAnsi="新細明體" w:hint="eastAsia"/>
                <w:sz w:val="16"/>
                <w:szCs w:val="16"/>
              </w:rPr>
              <w:t>認識傳統相聲的表演形式。</w:t>
            </w:r>
          </w:p>
          <w:p w:rsidR="00DC7AF3" w:rsidRPr="00FE73DA" w:rsidRDefault="00DC7AF3" w:rsidP="00EA3976">
            <w:pPr>
              <w:spacing w:line="200" w:lineRule="exact"/>
              <w:ind w:left="57" w:right="57"/>
              <w:rPr>
                <w:rFonts w:ascii="新細明體" w:hAnsi="新細明體"/>
                <w:sz w:val="16"/>
                <w:szCs w:val="16"/>
              </w:rPr>
            </w:pPr>
          </w:p>
        </w:tc>
        <w:tc>
          <w:tcPr>
            <w:tcW w:w="1080" w:type="dxa"/>
            <w:gridSpan w:val="2"/>
          </w:tcPr>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FE73DA">
                <w:rPr>
                  <w:rFonts w:ascii="新細明體" w:hAnsi="新細明體"/>
                  <w:sz w:val="16"/>
                  <w:szCs w:val="16"/>
                </w:rPr>
                <w:t>1-4-2</w:t>
              </w:r>
            </w:smartTag>
            <w:r w:rsidRPr="00FE73DA">
              <w:rPr>
                <w:rFonts w:ascii="新細明體" w:hAnsi="新細明體"/>
                <w:sz w:val="16"/>
                <w:szCs w:val="16"/>
              </w:rPr>
              <w:t xml:space="preserve"> </w:t>
            </w:r>
            <w:r w:rsidRPr="00FE73DA">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FE73DA">
                <w:rPr>
                  <w:rFonts w:ascii="新細明體" w:hAnsi="新細明體"/>
                  <w:sz w:val="16"/>
                  <w:szCs w:val="16"/>
                </w:rPr>
                <w:t>2-4-7</w:t>
              </w:r>
            </w:smartTag>
            <w:r w:rsidRPr="00FE73DA">
              <w:rPr>
                <w:rFonts w:ascii="新細明體" w:hAnsi="新細明體"/>
                <w:sz w:val="16"/>
                <w:szCs w:val="16"/>
              </w:rPr>
              <w:t xml:space="preserve"> </w:t>
            </w:r>
            <w:r w:rsidRPr="00FE73DA">
              <w:rPr>
                <w:rFonts w:ascii="新細明體" w:hAnsi="新細明體" w:hint="eastAsia"/>
                <w:sz w:val="16"/>
                <w:szCs w:val="16"/>
              </w:rPr>
              <w:t>感受及識別古典藝術與當代藝術、精緻藝術與大眾藝術風格的差異，</w:t>
            </w:r>
            <w:r w:rsidRPr="00FE73DA">
              <w:rPr>
                <w:rFonts w:ascii="新細明體" w:hAnsi="新細明體"/>
                <w:sz w:val="16"/>
                <w:szCs w:val="16"/>
              </w:rPr>
              <w:t xml:space="preserve"> </w:t>
            </w:r>
            <w:r w:rsidRPr="00FE73DA">
              <w:rPr>
                <w:rFonts w:ascii="新細明體" w:hAnsi="新細明體" w:hint="eastAsia"/>
                <w:sz w:val="16"/>
                <w:szCs w:val="16"/>
              </w:rPr>
              <w:t>體會不同時代、社會的藝術生活與價值觀。</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FE73DA">
                <w:rPr>
                  <w:rFonts w:ascii="新細明體" w:hAnsi="新細明體"/>
                  <w:sz w:val="16"/>
                  <w:szCs w:val="16"/>
                </w:rPr>
                <w:t>3-4-10</w:t>
              </w:r>
            </w:smartTag>
            <w:r w:rsidRPr="00FE73DA">
              <w:rPr>
                <w:rFonts w:ascii="新細明體" w:hAnsi="新細明體"/>
                <w:sz w:val="16"/>
                <w:szCs w:val="16"/>
              </w:rPr>
              <w:t xml:space="preserve"> </w:t>
            </w:r>
            <w:r w:rsidRPr="00FE73DA">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1.介紹臺灣相聲發展概況，並說明相聲演員聲音訓練的重要性。</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2.播放相聲演出影片，從中辨識「捧哏」、「逗哏」；「子母哏」、「一頭沉」。</w:t>
            </w: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【環境】</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FE73DA">
                <w:rPr>
                  <w:rFonts w:ascii="新細明體" w:hAnsi="新細明體"/>
                  <w:sz w:val="16"/>
                  <w:szCs w:val="16"/>
                </w:rPr>
                <w:t>1-3-1</w:t>
              </w:r>
            </w:smartTag>
            <w:r w:rsidRPr="00FE73DA">
              <w:rPr>
                <w:rFonts w:ascii="新細明體" w:hAnsi="新細明體"/>
                <w:sz w:val="16"/>
                <w:szCs w:val="16"/>
              </w:rPr>
              <w:t xml:space="preserve"> </w:t>
            </w:r>
            <w:r w:rsidRPr="00FE73DA">
              <w:rPr>
                <w:rFonts w:ascii="新細明體" w:hAnsi="新細明體" w:hint="eastAsia"/>
                <w:sz w:val="16"/>
                <w:szCs w:val="16"/>
              </w:rPr>
              <w:t>藉由觀察與體驗自然，</w:t>
            </w:r>
            <w:r w:rsidRPr="00FE73DA">
              <w:rPr>
                <w:rFonts w:ascii="新細明體" w:hAnsi="新細明體"/>
                <w:sz w:val="16"/>
                <w:szCs w:val="16"/>
              </w:rPr>
              <w:t xml:space="preserve"> </w:t>
            </w:r>
            <w:r w:rsidRPr="00FE73DA">
              <w:rPr>
                <w:rFonts w:ascii="新細明體" w:hAnsi="新細明體" w:hint="eastAsia"/>
                <w:sz w:val="16"/>
                <w:szCs w:val="16"/>
              </w:rPr>
              <w:t>並能以創作文章、美勞、音樂、戲劇表演等形式表現自</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然環境之美與對環境的關懷。</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【人權】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FE73DA">
                <w:rPr>
                  <w:rFonts w:ascii="新細明體" w:hAnsi="新細明體"/>
                  <w:sz w:val="16"/>
                  <w:szCs w:val="16"/>
                </w:rPr>
                <w:t>1-3-4</w:t>
              </w:r>
            </w:smartTag>
            <w:r w:rsidRPr="00FE73DA">
              <w:rPr>
                <w:rFonts w:ascii="新細明體" w:hAnsi="新細明體"/>
                <w:sz w:val="16"/>
                <w:szCs w:val="16"/>
              </w:rPr>
              <w:t xml:space="preserve"> </w:t>
            </w:r>
            <w:r w:rsidRPr="00FE73DA">
              <w:rPr>
                <w:rFonts w:ascii="新細明體" w:hAnsi="新細明體" w:hint="eastAsia"/>
                <w:sz w:val="16"/>
                <w:szCs w:val="16"/>
              </w:rPr>
              <w:t>了解世界上不同的群體、文化和國家，能尊重欣賞其差異。</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【生涯發展】</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FE73DA">
                <w:rPr>
                  <w:rFonts w:ascii="新細明體" w:hAnsi="新細明體"/>
                  <w:sz w:val="16"/>
                  <w:szCs w:val="16"/>
                </w:rPr>
                <w:t>2-2-1</w:t>
              </w:r>
            </w:smartTag>
            <w:r w:rsidRPr="00FE73DA">
              <w:rPr>
                <w:rFonts w:ascii="新細明體" w:hAnsi="新細明體"/>
                <w:sz w:val="16"/>
                <w:szCs w:val="16"/>
              </w:rPr>
              <w:t xml:space="preserve"> </w:t>
            </w:r>
            <w:r w:rsidRPr="00FE73DA">
              <w:rPr>
                <w:rFonts w:ascii="新細明體" w:hAnsi="新細明體" w:hint="eastAsia"/>
                <w:sz w:val="16"/>
                <w:szCs w:val="16"/>
              </w:rPr>
              <w:t>培養良好的人際互動</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能力。</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FE73DA">
                <w:rPr>
                  <w:rFonts w:ascii="新細明體" w:hAnsi="新細明體"/>
                  <w:sz w:val="16"/>
                  <w:szCs w:val="16"/>
                </w:rPr>
                <w:t>3-2-1</w:t>
              </w:r>
            </w:smartTag>
            <w:r w:rsidRPr="00FE73DA">
              <w:rPr>
                <w:rFonts w:ascii="新細明體" w:hAnsi="新細明體"/>
                <w:sz w:val="16"/>
                <w:szCs w:val="16"/>
              </w:rPr>
              <w:t xml:space="preserve"> </w:t>
            </w:r>
            <w:r w:rsidRPr="00FE73DA">
              <w:rPr>
                <w:rFonts w:ascii="新細明體" w:hAnsi="新細明體" w:hint="eastAsia"/>
                <w:sz w:val="16"/>
                <w:szCs w:val="16"/>
              </w:rPr>
              <w:t>培養規畫及運用時間</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的能力。</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FE73DA">
                <w:rPr>
                  <w:rFonts w:ascii="新細明體" w:hAnsi="新細明體"/>
                  <w:sz w:val="16"/>
                  <w:szCs w:val="16"/>
                </w:rPr>
                <w:t>3-4-7</w:t>
              </w:r>
            </w:smartTag>
            <w:r w:rsidRPr="00FE73DA">
              <w:rPr>
                <w:rFonts w:ascii="新細明體" w:hAnsi="新細明體"/>
                <w:sz w:val="16"/>
                <w:szCs w:val="16"/>
              </w:rPr>
              <w:t xml:space="preserve"> </w:t>
            </w:r>
            <w:r w:rsidRPr="00FE73DA">
              <w:rPr>
                <w:rFonts w:ascii="新細明體" w:hAnsi="新細明體" w:hint="eastAsia"/>
                <w:sz w:val="16"/>
                <w:szCs w:val="16"/>
              </w:rPr>
              <w:t>能評估問題解決方案</w:t>
            </w:r>
          </w:p>
          <w:p w:rsidR="00DC7AF3" w:rsidRPr="00D529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的適切性。</w:t>
            </w:r>
          </w:p>
        </w:tc>
        <w:tc>
          <w:tcPr>
            <w:tcW w:w="480" w:type="dxa"/>
            <w:vAlign w:val="center"/>
          </w:tcPr>
          <w:p w:rsidR="00DC7AF3" w:rsidRPr="00FE73DA" w:rsidRDefault="00DC7AF3" w:rsidP="00EA3976">
            <w:pPr>
              <w:spacing w:line="200" w:lineRule="exact"/>
              <w:ind w:left="57" w:right="57"/>
              <w:jc w:val="center"/>
              <w:rPr>
                <w:rFonts w:ascii="新細明體" w:hAnsi="新細明體"/>
                <w:sz w:val="16"/>
              </w:rPr>
            </w:pPr>
            <w:r w:rsidRPr="00FE73DA">
              <w:rPr>
                <w:rFonts w:ascii="新細明體" w:hAnsi="新細明體" w:hint="eastAsia"/>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2.學習單。</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3.相聲演出</w:t>
            </w:r>
            <w:r w:rsidRPr="00D529DA">
              <w:rPr>
                <w:rFonts w:ascii="新細明體" w:hAnsi="新細明體"/>
                <w:sz w:val="16"/>
                <w:szCs w:val="16"/>
              </w:rPr>
              <w:t>DVD</w:t>
            </w:r>
            <w:r w:rsidRPr="00D529DA">
              <w:rPr>
                <w:rFonts w:ascii="新細明體" w:hAnsi="新細明體" w:hint="eastAsia"/>
                <w:sz w:val="16"/>
                <w:szCs w:val="16"/>
              </w:rPr>
              <w:t>、光碟</w:t>
            </w:r>
            <w:r w:rsidRPr="00D529DA">
              <w:rPr>
                <w:rFonts w:ascii="新細明體" w:hAnsi="新細明體"/>
                <w:sz w:val="16"/>
                <w:szCs w:val="16"/>
              </w:rPr>
              <w:t>CD</w:t>
            </w:r>
            <w:r w:rsidRPr="00D529DA">
              <w:rPr>
                <w:rFonts w:ascii="新細明體" w:hAnsi="新細明體" w:hint="eastAsia"/>
                <w:sz w:val="16"/>
                <w:szCs w:val="16"/>
              </w:rPr>
              <w:t>。</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十九</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12.30</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C7AF3" w:rsidRPr="008706DA"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1.5</w:t>
            </w:r>
          </w:p>
        </w:tc>
        <w:tc>
          <w:tcPr>
            <w:tcW w:w="969" w:type="dxa"/>
            <w:vAlign w:val="center"/>
          </w:tcPr>
          <w:p w:rsidR="00DC7AF3" w:rsidRPr="00166F8E" w:rsidRDefault="00DC7AF3" w:rsidP="00EA3976">
            <w:pPr>
              <w:jc w:val="both"/>
              <w:rPr>
                <w:rFonts w:ascii="全真仿宋體" w:eastAsia="全真仿宋體" w:hAnsi="Arial Unicode MS"/>
                <w:sz w:val="16"/>
              </w:rPr>
            </w:pPr>
            <w:r>
              <w:rPr>
                <w:rFonts w:ascii="全真仿宋體" w:eastAsia="全真仿宋體" w:hAnsi="Arial Unicode MS" w:hint="eastAsia"/>
                <w:sz w:val="16"/>
              </w:rPr>
              <w:t>數理資優班成果發表會</w:t>
            </w: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sz w:val="16"/>
                <w:szCs w:val="16"/>
              </w:rPr>
            </w:pPr>
            <w:r w:rsidRPr="00FE73DA">
              <w:rPr>
                <w:rFonts w:ascii="新細明體" w:hAnsi="新細明體" w:hint="eastAsia"/>
                <w:w w:val="120"/>
                <w:sz w:val="16"/>
                <w:szCs w:val="16"/>
              </w:rPr>
              <w:t>「動」的圖像</w:t>
            </w:r>
          </w:p>
        </w:tc>
        <w:tc>
          <w:tcPr>
            <w:tcW w:w="1440"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sz w:val="16"/>
                <w:szCs w:val="16"/>
              </w:rPr>
              <w:t>1.</w:t>
            </w:r>
            <w:r w:rsidRPr="00FE73DA">
              <w:rPr>
                <w:rFonts w:ascii="新細明體" w:hAnsi="新細明體" w:hint="eastAsia"/>
                <w:sz w:val="16"/>
                <w:szCs w:val="16"/>
              </w:rPr>
              <w:t>認識漫畫的創作形式與特色。</w:t>
            </w:r>
          </w:p>
        </w:tc>
        <w:tc>
          <w:tcPr>
            <w:tcW w:w="1080" w:type="dxa"/>
            <w:gridSpan w:val="2"/>
          </w:tcPr>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5"/>
                <w:attr w:name="IsLunarDate" w:val="False"/>
                <w:attr w:name="IsROCDate" w:val="False"/>
              </w:smartTagPr>
              <w:r w:rsidRPr="00FE73DA">
                <w:rPr>
                  <w:rFonts w:ascii="新細明體" w:hAnsi="新細明體"/>
                  <w:sz w:val="16"/>
                  <w:szCs w:val="16"/>
                </w:rPr>
                <w:t>2-4-5</w:t>
              </w:r>
            </w:smartTag>
            <w:r w:rsidRPr="00FE73DA">
              <w:rPr>
                <w:rFonts w:ascii="新細明體" w:hAnsi="新細明體"/>
                <w:sz w:val="16"/>
                <w:szCs w:val="16"/>
              </w:rPr>
              <w:t xml:space="preserve"> </w:t>
            </w:r>
            <w:r w:rsidRPr="00FE73DA">
              <w:rPr>
                <w:rFonts w:ascii="新細明體" w:hAnsi="新細明體" w:hint="eastAsia"/>
                <w:sz w:val="16"/>
                <w:szCs w:val="16"/>
              </w:rPr>
              <w:t>鑑賞各種自然物、人造物與藝術作品，分析其美感與文化特質。</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FE73DA">
                <w:rPr>
                  <w:rFonts w:ascii="新細明體" w:hAnsi="新細明體"/>
                  <w:sz w:val="16"/>
                  <w:szCs w:val="16"/>
                </w:rPr>
                <w:t>2-4-6</w:t>
              </w:r>
            </w:smartTag>
            <w:r w:rsidRPr="00FE73DA">
              <w:rPr>
                <w:rFonts w:ascii="新細明體" w:hAnsi="新細明體"/>
                <w:sz w:val="16"/>
                <w:szCs w:val="16"/>
              </w:rPr>
              <w:t xml:space="preserve"> </w:t>
            </w:r>
            <w:r w:rsidRPr="00FE73DA">
              <w:rPr>
                <w:rFonts w:ascii="新細明體" w:hAnsi="新細明體" w:hint="eastAsia"/>
                <w:sz w:val="16"/>
                <w:szCs w:val="16"/>
              </w:rPr>
              <w:t>辨識及描述各種藝術品內容、形式與媒體的特性。</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FE73DA">
                <w:rPr>
                  <w:rFonts w:ascii="新細明體" w:hAnsi="新細明體"/>
                  <w:sz w:val="16"/>
                  <w:szCs w:val="16"/>
                </w:rPr>
                <w:t>2-4-7</w:t>
              </w:r>
            </w:smartTag>
            <w:r w:rsidRPr="00FE73DA">
              <w:rPr>
                <w:rFonts w:ascii="新細明體" w:hAnsi="新細明體"/>
                <w:sz w:val="16"/>
                <w:szCs w:val="16"/>
              </w:rPr>
              <w:t xml:space="preserve"> </w:t>
            </w:r>
            <w:r w:rsidRPr="00FE73DA">
              <w:rPr>
                <w:rFonts w:ascii="新細明體" w:hAnsi="新細明體" w:hint="eastAsia"/>
                <w:sz w:val="16"/>
                <w:szCs w:val="16"/>
              </w:rPr>
              <w:t>感受及識別古典藝術與當代藝術、精緻藝術與大眾藝術風格的差異，體會不同時代、社會的藝術生活與價值觀。</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FE73DA">
                <w:rPr>
                  <w:rFonts w:ascii="新細明體" w:hAnsi="新細明體"/>
                  <w:sz w:val="16"/>
                  <w:szCs w:val="16"/>
                </w:rPr>
                <w:t>2-4-8</w:t>
              </w:r>
            </w:smartTag>
            <w:r w:rsidRPr="00FE73DA">
              <w:rPr>
                <w:rFonts w:ascii="新細明體" w:hAnsi="新細明體"/>
                <w:sz w:val="16"/>
                <w:szCs w:val="16"/>
              </w:rPr>
              <w:t xml:space="preserve"> </w:t>
            </w:r>
            <w:r w:rsidRPr="00FE73DA">
              <w:rPr>
                <w:rFonts w:ascii="新細明體" w:hAnsi="新細明體" w:hint="eastAsia"/>
                <w:sz w:val="16"/>
                <w:szCs w:val="16"/>
              </w:rPr>
              <w:t>運用資訊科技，蒐集中外藝術資料，了解當代藝術生活趨勢，增廣對藝術文化的認知範圍。</w:t>
            </w:r>
          </w:p>
        </w:tc>
        <w:tc>
          <w:tcPr>
            <w:tcW w:w="2036" w:type="dxa"/>
            <w:gridSpan w:val="2"/>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1.透過漫畫作品認識漫畫創作的各種表現技巧。</w:t>
            </w:r>
          </w:p>
          <w:p w:rsidR="00DC7AF3" w:rsidRPr="00FE73DA" w:rsidRDefault="00DC7AF3" w:rsidP="00EA3976">
            <w:pPr>
              <w:spacing w:line="200" w:lineRule="exact"/>
              <w:ind w:left="57" w:right="57"/>
              <w:rPr>
                <w:rFonts w:ascii="新細明體" w:hAnsi="新細明體"/>
                <w:sz w:val="16"/>
                <w:szCs w:val="16"/>
              </w:rPr>
            </w:pP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【性別平等】</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FE73DA">
              <w:rPr>
                <w:rFonts w:ascii="新細明體" w:hAnsi="新細明體" w:hint="eastAsia"/>
                <w:sz w:val="16"/>
                <w:szCs w:val="16"/>
              </w:rPr>
              <w:t>性別的限制。</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FE73DA">
                <w:rPr>
                  <w:rFonts w:ascii="新細明體" w:hAnsi="新細明體"/>
                  <w:sz w:val="16"/>
                  <w:szCs w:val="16"/>
                </w:rPr>
                <w:t>5-4-5</w:t>
              </w:r>
            </w:smartTag>
            <w:r w:rsidRPr="00FE73DA">
              <w:rPr>
                <w:rFonts w:ascii="新細明體" w:hAnsi="新細明體"/>
                <w:sz w:val="16"/>
                <w:szCs w:val="16"/>
              </w:rPr>
              <w:t xml:space="preserve"> </w:t>
            </w:r>
            <w:r w:rsidRPr="00FE73DA">
              <w:rPr>
                <w:rFonts w:ascii="新細明體" w:hAnsi="新細明體" w:hint="eastAsia"/>
                <w:sz w:val="16"/>
                <w:szCs w:val="16"/>
              </w:rPr>
              <w:t>能應用資訊及網路科技，培養合作與主動學習的能力。</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FE73DA">
                <w:rPr>
                  <w:rFonts w:ascii="新細明體" w:hAnsi="新細明體"/>
                  <w:sz w:val="16"/>
                  <w:szCs w:val="16"/>
                </w:rPr>
                <w:t>2-4-1</w:t>
              </w:r>
            </w:smartTag>
            <w:r w:rsidRPr="00FE73DA">
              <w:rPr>
                <w:rFonts w:ascii="新細明體" w:hAnsi="新細明體"/>
                <w:sz w:val="16"/>
                <w:szCs w:val="16"/>
              </w:rPr>
              <w:t xml:space="preserve"> </w:t>
            </w:r>
            <w:r w:rsidRPr="00FE73DA">
              <w:rPr>
                <w:rFonts w:ascii="新細明體" w:hAnsi="新細明體" w:hint="eastAsia"/>
                <w:sz w:val="16"/>
                <w:szCs w:val="16"/>
              </w:rPr>
              <w:t>了解文化權並能欣賞、包容文化差異。</w:t>
            </w:r>
          </w:p>
        </w:tc>
        <w:tc>
          <w:tcPr>
            <w:tcW w:w="480" w:type="dxa"/>
            <w:vAlign w:val="center"/>
          </w:tcPr>
          <w:p w:rsidR="00DC7AF3" w:rsidRPr="00FE73DA" w:rsidRDefault="00DC7AF3" w:rsidP="00EA3976">
            <w:pPr>
              <w:spacing w:line="200" w:lineRule="exact"/>
              <w:ind w:left="57" w:right="57"/>
              <w:jc w:val="center"/>
              <w:rPr>
                <w:rFonts w:ascii="新細明體" w:hAnsi="新細明體"/>
                <w:w w:val="120"/>
                <w:sz w:val="16"/>
              </w:rPr>
            </w:pPr>
            <w:r w:rsidRPr="00FE73DA">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圖片、網路資源，製成教學投影片、幻燈片等。</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2.電腦、數位投射機等相關教學媒體。</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二十</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1.6</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C7AF3" w:rsidRPr="008706DA"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1.12</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查核教學進度</w:t>
            </w:r>
          </w:p>
          <w:p w:rsidR="00DC7AF3" w:rsidRPr="00166F8E" w:rsidRDefault="00DC7AF3" w:rsidP="00EA3976">
            <w:pPr>
              <w:jc w:val="both"/>
              <w:rPr>
                <w:rFonts w:ascii="全真仿宋體" w:eastAsia="全真仿宋體" w:hAnsi="Arial Unicode MS"/>
                <w:sz w:val="16"/>
              </w:rPr>
            </w:pPr>
            <w:r>
              <w:rPr>
                <w:rFonts w:ascii="全真仿宋體" w:eastAsia="全真仿宋體" w:hAnsi="Arial Unicode MS" w:hint="eastAsia"/>
                <w:sz w:val="16"/>
              </w:rPr>
              <w:t>聯絡簿抽查</w:t>
            </w: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w w:val="120"/>
                <w:sz w:val="16"/>
                <w:szCs w:val="16"/>
              </w:rPr>
            </w:pPr>
            <w:r w:rsidRPr="00FE73DA">
              <w:rPr>
                <w:rFonts w:ascii="新細明體" w:hAnsi="新細明體" w:hint="eastAsia"/>
                <w:w w:val="120"/>
                <w:sz w:val="16"/>
                <w:szCs w:val="16"/>
              </w:rPr>
              <w:t>音樂</w:t>
            </w:r>
          </w:p>
          <w:p w:rsidR="00DC7AF3" w:rsidRPr="00FE73DA" w:rsidRDefault="00DC7AF3" w:rsidP="00EA3976">
            <w:pPr>
              <w:spacing w:line="200" w:lineRule="exact"/>
              <w:ind w:left="57" w:right="57"/>
              <w:jc w:val="center"/>
              <w:rPr>
                <w:rFonts w:ascii="新細明體" w:hAnsi="新細明體"/>
                <w:w w:val="120"/>
                <w:sz w:val="16"/>
                <w:szCs w:val="16"/>
              </w:rPr>
            </w:pPr>
            <w:r w:rsidRPr="00FE73DA">
              <w:rPr>
                <w:rFonts w:ascii="新細明體" w:hAnsi="新細明體" w:hint="eastAsia"/>
                <w:w w:val="120"/>
                <w:sz w:val="16"/>
                <w:szCs w:val="16"/>
              </w:rPr>
              <w:t>傾聽古典的樂音</w:t>
            </w:r>
          </w:p>
        </w:tc>
        <w:tc>
          <w:tcPr>
            <w:tcW w:w="1440"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w:t>
            </w:r>
            <w:r w:rsidRPr="00FE73DA">
              <w:rPr>
                <w:rFonts w:ascii="新細明體" w:hAnsi="新細明體"/>
                <w:sz w:val="16"/>
                <w:szCs w:val="16"/>
              </w:rPr>
              <w:t>.</w:t>
            </w:r>
            <w:r w:rsidRPr="00FE73DA">
              <w:rPr>
                <w:rFonts w:ascii="新細明體" w:hAnsi="新細明體" w:hint="eastAsia"/>
                <w:sz w:val="16"/>
                <w:szCs w:val="16"/>
              </w:rPr>
              <w:t>藉由演唱及演奏，發展唱奏技巧與表現能力，並從中體會古典樂派的音樂特色。</w:t>
            </w:r>
          </w:p>
        </w:tc>
        <w:tc>
          <w:tcPr>
            <w:tcW w:w="1080" w:type="dxa"/>
            <w:gridSpan w:val="2"/>
          </w:tcPr>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FE73DA">
                <w:rPr>
                  <w:rFonts w:ascii="新細明體" w:hAnsi="新細明體"/>
                  <w:sz w:val="16"/>
                  <w:szCs w:val="16"/>
                </w:rPr>
                <w:t>1-4-1</w:t>
              </w:r>
            </w:smartTag>
            <w:r w:rsidRPr="00FE73DA">
              <w:rPr>
                <w:rFonts w:ascii="新細明體" w:hAnsi="新細明體"/>
                <w:sz w:val="16"/>
                <w:szCs w:val="16"/>
              </w:rPr>
              <w:t xml:space="preserve"> </w:t>
            </w:r>
            <w:r w:rsidRPr="00FE73DA">
              <w:rPr>
                <w:rFonts w:ascii="新細明體" w:hAnsi="新細明體" w:hint="eastAsia"/>
                <w:sz w:val="16"/>
                <w:szCs w:val="16"/>
              </w:rPr>
              <w:t>了解藝術創作與社會文化的關係，表現獨立的思考能力，嘗試多元的藝術創作。</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FE73DA">
                <w:rPr>
                  <w:rFonts w:ascii="新細明體" w:hAnsi="新細明體"/>
                  <w:sz w:val="16"/>
                  <w:szCs w:val="16"/>
                </w:rPr>
                <w:t>2-4-6</w:t>
              </w:r>
            </w:smartTag>
            <w:r w:rsidRPr="00FE73DA">
              <w:rPr>
                <w:rFonts w:ascii="新細明體" w:hAnsi="新細明體"/>
                <w:sz w:val="16"/>
                <w:szCs w:val="16"/>
              </w:rPr>
              <w:t xml:space="preserve"> </w:t>
            </w:r>
            <w:r w:rsidRPr="00FE73DA">
              <w:rPr>
                <w:rFonts w:ascii="新細明體" w:hAnsi="新細明體" w:hint="eastAsia"/>
                <w:sz w:val="16"/>
                <w:szCs w:val="16"/>
              </w:rPr>
              <w:t>辨識及描述各種藝術品內容、形式與媒體的特性。</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FE73DA">
                <w:rPr>
                  <w:rFonts w:ascii="新細明體" w:hAnsi="新細明體"/>
                  <w:sz w:val="16"/>
                  <w:szCs w:val="16"/>
                </w:rPr>
                <w:t>2-4-8</w:t>
              </w:r>
            </w:smartTag>
            <w:r w:rsidRPr="00FE73DA">
              <w:rPr>
                <w:rFonts w:ascii="新細明體" w:hAnsi="新細明體"/>
                <w:sz w:val="16"/>
                <w:szCs w:val="16"/>
              </w:rPr>
              <w:t xml:space="preserve"> </w:t>
            </w:r>
            <w:r w:rsidRPr="00FE73DA">
              <w:rPr>
                <w:rFonts w:ascii="新細明體" w:hAnsi="新細明體" w:hint="eastAsia"/>
                <w:sz w:val="16"/>
                <w:szCs w:val="16"/>
              </w:rPr>
              <w:t>運用資訊科技，蒐集中外藝術資料，了解當代藝術生活趨勢，增廣對藝術文化的認知範圍。</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FE73DA">
                <w:rPr>
                  <w:rFonts w:ascii="新細明體" w:hAnsi="新細明體"/>
                  <w:sz w:val="16"/>
                  <w:szCs w:val="16"/>
                </w:rPr>
                <w:t>3-4-9</w:t>
              </w:r>
            </w:smartTag>
            <w:r w:rsidRPr="00FE73DA">
              <w:rPr>
                <w:rFonts w:ascii="新細明體" w:hAnsi="新細明體"/>
                <w:sz w:val="16"/>
                <w:szCs w:val="16"/>
              </w:rPr>
              <w:t xml:space="preserve"> </w:t>
            </w:r>
            <w:r w:rsidRPr="00FE73DA">
              <w:rPr>
                <w:rFonts w:ascii="新細明體" w:hAnsi="新細明體" w:hint="eastAsia"/>
                <w:sz w:val="16"/>
                <w:szCs w:val="16"/>
              </w:rPr>
              <w:t>養成日常生活中藝術表現與鑑賞的興趣與習慣。</w:t>
            </w:r>
          </w:p>
          <w:p w:rsidR="00DC7AF3"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11"/>
                <w:attr w:name="IsLunarDate" w:val="False"/>
                <w:attr w:name="IsROCDate" w:val="False"/>
              </w:smartTagPr>
              <w:r w:rsidRPr="00FE73DA">
                <w:rPr>
                  <w:rFonts w:ascii="新細明體" w:hAnsi="新細明體"/>
                  <w:sz w:val="16"/>
                  <w:szCs w:val="16"/>
                </w:rPr>
                <w:t>3-4-11</w:t>
              </w:r>
            </w:smartTag>
            <w:r w:rsidRPr="00FE73DA">
              <w:rPr>
                <w:rFonts w:ascii="新細明體" w:hAnsi="新細明體"/>
                <w:sz w:val="16"/>
                <w:szCs w:val="16"/>
              </w:rPr>
              <w:t xml:space="preserve"> </w:t>
            </w:r>
            <w:r w:rsidRPr="00FE73DA">
              <w:rPr>
                <w:rFonts w:ascii="新細明體" w:hAnsi="新細明體" w:hint="eastAsia"/>
                <w:sz w:val="16"/>
                <w:szCs w:val="16"/>
              </w:rPr>
              <w:t>選擇適合自己的性向、興趣與能力的藝術活動，繼續學習。</w:t>
            </w:r>
          </w:p>
          <w:p w:rsidR="00DC7AF3" w:rsidRPr="00FE73DA" w:rsidRDefault="00DC7AF3" w:rsidP="00EA3976">
            <w:pPr>
              <w:spacing w:line="200" w:lineRule="exact"/>
              <w:ind w:left="57" w:right="57"/>
              <w:jc w:val="both"/>
              <w:rPr>
                <w:rFonts w:ascii="新細明體" w:hAnsi="新細明體"/>
                <w:sz w:val="16"/>
                <w:szCs w:val="16"/>
              </w:rPr>
            </w:pPr>
            <w:r>
              <w:rPr>
                <w:rFonts w:ascii="新細明體" w:hAnsi="新細明體" w:hint="eastAsia"/>
                <w:b/>
                <w:sz w:val="16"/>
                <w:szCs w:val="16"/>
              </w:rPr>
              <w:t>【第一</w:t>
            </w:r>
            <w:r w:rsidRPr="00EB732B">
              <w:rPr>
                <w:rFonts w:ascii="新細明體" w:hAnsi="新細明體" w:hint="eastAsia"/>
                <w:b/>
                <w:sz w:val="16"/>
                <w:szCs w:val="16"/>
              </w:rPr>
              <w:t>次評量週】</w:t>
            </w:r>
          </w:p>
        </w:tc>
        <w:tc>
          <w:tcPr>
            <w:tcW w:w="2036" w:type="dxa"/>
            <w:gridSpan w:val="2"/>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1.中音直笛習奏〈小夜曲〉。</w:t>
            </w:r>
          </w:p>
          <w:p w:rsidR="00DC7AF3" w:rsidRPr="00FE73DA" w:rsidRDefault="00DC7AF3" w:rsidP="00EA3976">
            <w:pPr>
              <w:spacing w:line="200" w:lineRule="exact"/>
              <w:ind w:left="57" w:right="57"/>
              <w:rPr>
                <w:rFonts w:ascii="新細明體" w:hAnsi="新細明體"/>
                <w:sz w:val="16"/>
                <w:szCs w:val="16"/>
              </w:rPr>
            </w:pP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FE73DA">
                <w:rPr>
                  <w:rFonts w:ascii="新細明體" w:hAnsi="新細明體"/>
                  <w:sz w:val="16"/>
                  <w:szCs w:val="16"/>
                </w:rPr>
                <w:t>4-3-5</w:t>
              </w:r>
            </w:smartTag>
            <w:r w:rsidRPr="00FE73DA">
              <w:rPr>
                <w:rFonts w:ascii="新細明體" w:hAnsi="新細明體"/>
                <w:sz w:val="16"/>
                <w:szCs w:val="16"/>
              </w:rPr>
              <w:t xml:space="preserve"> </w:t>
            </w:r>
            <w:r w:rsidRPr="00FE73DA">
              <w:rPr>
                <w:rFonts w:ascii="新細明體" w:hAnsi="新細明體" w:hint="eastAsia"/>
                <w:sz w:val="16"/>
                <w:szCs w:val="16"/>
              </w:rPr>
              <w:t>能利用搜尋引擎及搜尋技巧尋找合適的網路資源。</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FE73DA">
                <w:rPr>
                  <w:rFonts w:ascii="新細明體" w:hAnsi="新細明體"/>
                  <w:sz w:val="16"/>
                  <w:szCs w:val="16"/>
                </w:rPr>
                <w:t>4-3-6</w:t>
              </w:r>
            </w:smartTag>
            <w:r w:rsidRPr="00FE73DA">
              <w:rPr>
                <w:rFonts w:ascii="新細明體" w:hAnsi="新細明體"/>
                <w:sz w:val="16"/>
                <w:szCs w:val="16"/>
              </w:rPr>
              <w:t xml:space="preserve"> </w:t>
            </w:r>
            <w:r w:rsidRPr="00FE73DA">
              <w:rPr>
                <w:rFonts w:ascii="新細明體" w:hAnsi="新細明體" w:hint="eastAsia"/>
                <w:sz w:val="16"/>
                <w:szCs w:val="16"/>
              </w:rPr>
              <w:t>能利用網路工具分享學習資源與心得。</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FE73DA">
                <w:rPr>
                  <w:rFonts w:ascii="新細明體" w:hAnsi="新細明體"/>
                  <w:sz w:val="16"/>
                  <w:szCs w:val="16"/>
                </w:rPr>
                <w:t>5-4-5</w:t>
              </w:r>
            </w:smartTag>
            <w:r w:rsidRPr="00FE73DA">
              <w:rPr>
                <w:rFonts w:ascii="新細明體" w:hAnsi="新細明體"/>
                <w:sz w:val="16"/>
                <w:szCs w:val="16"/>
              </w:rPr>
              <w:t xml:space="preserve"> </w:t>
            </w:r>
            <w:r w:rsidRPr="00FE73DA">
              <w:rPr>
                <w:rFonts w:ascii="新細明體" w:hAnsi="新細明體" w:hint="eastAsia"/>
                <w:sz w:val="16"/>
                <w:szCs w:val="16"/>
              </w:rPr>
              <w:t>能應用資訊及網路科技，培養合作與主動學習的能力。</w:t>
            </w:r>
          </w:p>
        </w:tc>
        <w:tc>
          <w:tcPr>
            <w:tcW w:w="480" w:type="dxa"/>
            <w:vAlign w:val="center"/>
          </w:tcPr>
          <w:p w:rsidR="00DC7AF3" w:rsidRPr="00FE73DA" w:rsidRDefault="00DC7AF3" w:rsidP="00EA3976">
            <w:pPr>
              <w:spacing w:line="200" w:lineRule="exact"/>
              <w:ind w:left="57" w:right="57"/>
              <w:jc w:val="center"/>
              <w:rPr>
                <w:rFonts w:ascii="新細明體" w:hAnsi="新細明體"/>
                <w:w w:val="120"/>
                <w:sz w:val="16"/>
              </w:rPr>
            </w:pPr>
            <w:r w:rsidRPr="00FE73DA">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r w:rsidRPr="00D1066A">
              <w:rPr>
                <w:rFonts w:ascii="華康中黑體" w:eastAsia="華康中黑體" w:hAnsi="華康中黑體" w:hint="eastAsia"/>
                <w:color w:val="000000"/>
                <w:sz w:val="16"/>
                <w:szCs w:val="16"/>
              </w:rPr>
              <w:t>二十一</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1.19</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1/16/-1/17第三次段考</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結業式</w:t>
            </w: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w w:val="120"/>
                <w:sz w:val="16"/>
                <w:szCs w:val="16"/>
              </w:rPr>
            </w:pPr>
            <w:r w:rsidRPr="00FE73DA">
              <w:rPr>
                <w:rFonts w:ascii="新細明體" w:hAnsi="新細明體" w:hint="eastAsia"/>
                <w:w w:val="120"/>
                <w:sz w:val="16"/>
                <w:szCs w:val="16"/>
              </w:rPr>
              <w:t>一唱一和</w:t>
            </w:r>
          </w:p>
        </w:tc>
        <w:tc>
          <w:tcPr>
            <w:tcW w:w="1440"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w:t>
            </w:r>
            <w:r w:rsidRPr="00FE73DA">
              <w:rPr>
                <w:rFonts w:ascii="新細明體" w:hAnsi="新細明體"/>
                <w:sz w:val="16"/>
                <w:szCs w:val="16"/>
              </w:rPr>
              <w:t>.</w:t>
            </w:r>
            <w:r w:rsidRPr="00FE73DA">
              <w:rPr>
                <w:rFonts w:ascii="新細明體" w:hAnsi="新細明體" w:hint="eastAsia"/>
                <w:sz w:val="16"/>
                <w:szCs w:val="16"/>
              </w:rPr>
              <w:t>認識傳統相聲的表演形式。</w:t>
            </w:r>
          </w:p>
          <w:p w:rsidR="00DC7AF3" w:rsidRPr="00FE73DA" w:rsidRDefault="00DC7AF3" w:rsidP="00EA3976">
            <w:pPr>
              <w:spacing w:line="200" w:lineRule="exact"/>
              <w:ind w:left="57" w:right="57"/>
              <w:jc w:val="both"/>
              <w:rPr>
                <w:rFonts w:ascii="新細明體" w:hAnsi="新細明體"/>
                <w:sz w:val="16"/>
                <w:szCs w:val="16"/>
              </w:rPr>
            </w:pPr>
          </w:p>
        </w:tc>
        <w:tc>
          <w:tcPr>
            <w:tcW w:w="1080" w:type="dxa"/>
            <w:gridSpan w:val="2"/>
          </w:tcPr>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FE73DA">
                <w:rPr>
                  <w:rFonts w:ascii="新細明體" w:hAnsi="新細明體"/>
                  <w:sz w:val="16"/>
                  <w:szCs w:val="16"/>
                </w:rPr>
                <w:t>1-4-2</w:t>
              </w:r>
            </w:smartTag>
            <w:r w:rsidRPr="00FE73DA">
              <w:rPr>
                <w:rFonts w:ascii="新細明體" w:hAnsi="新細明體"/>
                <w:sz w:val="16"/>
                <w:szCs w:val="16"/>
              </w:rPr>
              <w:t xml:space="preserve"> </w:t>
            </w:r>
            <w:r w:rsidRPr="00FE73DA">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FE73DA">
                <w:rPr>
                  <w:rFonts w:ascii="新細明體" w:hAnsi="新細明體"/>
                  <w:sz w:val="16"/>
                  <w:szCs w:val="16"/>
                </w:rPr>
                <w:t>2-4-7</w:t>
              </w:r>
            </w:smartTag>
            <w:r w:rsidRPr="00FE73DA">
              <w:rPr>
                <w:rFonts w:ascii="新細明體" w:hAnsi="新細明體"/>
                <w:sz w:val="16"/>
                <w:szCs w:val="16"/>
              </w:rPr>
              <w:t xml:space="preserve"> </w:t>
            </w:r>
            <w:r w:rsidRPr="00FE73DA">
              <w:rPr>
                <w:rFonts w:ascii="新細明體" w:hAnsi="新細明體" w:hint="eastAsia"/>
                <w:sz w:val="16"/>
                <w:szCs w:val="16"/>
              </w:rPr>
              <w:t>感受及識別古典藝術與當代藝術、精緻藝術與大眾藝術風格的差異，</w:t>
            </w:r>
            <w:r w:rsidRPr="00FE73DA">
              <w:rPr>
                <w:rFonts w:ascii="新細明體" w:hAnsi="新細明體"/>
                <w:sz w:val="16"/>
                <w:szCs w:val="16"/>
              </w:rPr>
              <w:t xml:space="preserve"> </w:t>
            </w:r>
            <w:r w:rsidRPr="00FE73DA">
              <w:rPr>
                <w:rFonts w:ascii="新細明體" w:hAnsi="新細明體" w:hint="eastAsia"/>
                <w:sz w:val="16"/>
                <w:szCs w:val="16"/>
              </w:rPr>
              <w:t>體會不同時代、社會的藝術生活與價值觀。</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FE73DA">
                <w:rPr>
                  <w:rFonts w:ascii="新細明體" w:hAnsi="新細明體"/>
                  <w:sz w:val="16"/>
                  <w:szCs w:val="16"/>
                </w:rPr>
                <w:t>3-4-10</w:t>
              </w:r>
            </w:smartTag>
            <w:r w:rsidRPr="00FE73DA">
              <w:rPr>
                <w:rFonts w:ascii="新細明體" w:hAnsi="新細明體"/>
                <w:sz w:val="16"/>
                <w:szCs w:val="16"/>
              </w:rPr>
              <w:t xml:space="preserve"> </w:t>
            </w:r>
            <w:r w:rsidRPr="00FE73DA">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 基本四功：說•學•逗•唱、道具與舞台。</w:t>
            </w:r>
          </w:p>
          <w:p w:rsidR="00DC7AF3" w:rsidRPr="00FE73DA" w:rsidRDefault="00DC7AF3" w:rsidP="00EA3976">
            <w:pPr>
              <w:spacing w:line="200" w:lineRule="exact"/>
              <w:ind w:left="57" w:right="57"/>
              <w:rPr>
                <w:rFonts w:ascii="新細明體" w:hAnsi="新細明體"/>
                <w:sz w:val="16"/>
                <w:szCs w:val="16"/>
              </w:rPr>
            </w:pP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【環境】</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FE73DA">
                <w:rPr>
                  <w:rFonts w:ascii="新細明體" w:hAnsi="新細明體"/>
                  <w:sz w:val="16"/>
                  <w:szCs w:val="16"/>
                </w:rPr>
                <w:t>1-3-1</w:t>
              </w:r>
            </w:smartTag>
            <w:r w:rsidRPr="00FE73DA">
              <w:rPr>
                <w:rFonts w:ascii="新細明體" w:hAnsi="新細明體"/>
                <w:sz w:val="16"/>
                <w:szCs w:val="16"/>
              </w:rPr>
              <w:t xml:space="preserve"> </w:t>
            </w:r>
            <w:r w:rsidRPr="00FE73DA">
              <w:rPr>
                <w:rFonts w:ascii="新細明體" w:hAnsi="新細明體" w:hint="eastAsia"/>
                <w:sz w:val="16"/>
                <w:szCs w:val="16"/>
              </w:rPr>
              <w:t>藉由觀察與體驗自然，</w:t>
            </w:r>
            <w:r w:rsidRPr="00FE73DA">
              <w:rPr>
                <w:rFonts w:ascii="新細明體" w:hAnsi="新細明體"/>
                <w:sz w:val="16"/>
                <w:szCs w:val="16"/>
              </w:rPr>
              <w:t xml:space="preserve"> </w:t>
            </w:r>
            <w:r w:rsidRPr="00FE73DA">
              <w:rPr>
                <w:rFonts w:ascii="新細明體" w:hAnsi="新細明體" w:hint="eastAsia"/>
                <w:sz w:val="16"/>
                <w:szCs w:val="16"/>
              </w:rPr>
              <w:t>並能以創作文章、美勞、音樂、戲劇表演等形式表現自</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然環境之美與對環境的關懷。</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【人權】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FE73DA">
                <w:rPr>
                  <w:rFonts w:ascii="新細明體" w:hAnsi="新細明體"/>
                  <w:sz w:val="16"/>
                  <w:szCs w:val="16"/>
                </w:rPr>
                <w:t>1-3-4</w:t>
              </w:r>
            </w:smartTag>
            <w:r w:rsidRPr="00FE73DA">
              <w:rPr>
                <w:rFonts w:ascii="新細明體" w:hAnsi="新細明體"/>
                <w:sz w:val="16"/>
                <w:szCs w:val="16"/>
              </w:rPr>
              <w:t xml:space="preserve"> </w:t>
            </w:r>
            <w:r w:rsidRPr="00FE73DA">
              <w:rPr>
                <w:rFonts w:ascii="新細明體" w:hAnsi="新細明體" w:hint="eastAsia"/>
                <w:sz w:val="16"/>
                <w:szCs w:val="16"/>
              </w:rPr>
              <w:t>了解世界上不同的群體、文化和國家，能尊重欣賞其差異。</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【生涯發展】</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FE73DA">
                <w:rPr>
                  <w:rFonts w:ascii="新細明體" w:hAnsi="新細明體"/>
                  <w:sz w:val="16"/>
                  <w:szCs w:val="16"/>
                </w:rPr>
                <w:t>2-2-1</w:t>
              </w:r>
            </w:smartTag>
            <w:r w:rsidRPr="00FE73DA">
              <w:rPr>
                <w:rFonts w:ascii="新細明體" w:hAnsi="新細明體"/>
                <w:sz w:val="16"/>
                <w:szCs w:val="16"/>
              </w:rPr>
              <w:t xml:space="preserve"> </w:t>
            </w:r>
            <w:r w:rsidRPr="00FE73DA">
              <w:rPr>
                <w:rFonts w:ascii="新細明體" w:hAnsi="新細明體" w:hint="eastAsia"/>
                <w:sz w:val="16"/>
                <w:szCs w:val="16"/>
              </w:rPr>
              <w:t>培養良好的人際互動</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能力。</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FE73DA">
                <w:rPr>
                  <w:rFonts w:ascii="新細明體" w:hAnsi="新細明體"/>
                  <w:sz w:val="16"/>
                  <w:szCs w:val="16"/>
                </w:rPr>
                <w:t>3-2-1</w:t>
              </w:r>
            </w:smartTag>
            <w:r w:rsidRPr="00FE73DA">
              <w:rPr>
                <w:rFonts w:ascii="新細明體" w:hAnsi="新細明體"/>
                <w:sz w:val="16"/>
                <w:szCs w:val="16"/>
              </w:rPr>
              <w:t xml:space="preserve"> </w:t>
            </w:r>
            <w:r w:rsidRPr="00FE73DA">
              <w:rPr>
                <w:rFonts w:ascii="新細明體" w:hAnsi="新細明體" w:hint="eastAsia"/>
                <w:sz w:val="16"/>
                <w:szCs w:val="16"/>
              </w:rPr>
              <w:t>培養規畫及運用時間</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的能力。</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FE73DA">
                <w:rPr>
                  <w:rFonts w:ascii="新細明體" w:hAnsi="新細明體"/>
                  <w:sz w:val="16"/>
                  <w:szCs w:val="16"/>
                </w:rPr>
                <w:t>3-4-7</w:t>
              </w:r>
            </w:smartTag>
            <w:r w:rsidRPr="00FE73DA">
              <w:rPr>
                <w:rFonts w:ascii="新細明體" w:hAnsi="新細明體"/>
                <w:sz w:val="16"/>
                <w:szCs w:val="16"/>
              </w:rPr>
              <w:t xml:space="preserve"> </w:t>
            </w:r>
            <w:r w:rsidRPr="00FE73DA">
              <w:rPr>
                <w:rFonts w:ascii="新細明體" w:hAnsi="新細明體" w:hint="eastAsia"/>
                <w:sz w:val="16"/>
                <w:szCs w:val="16"/>
              </w:rPr>
              <w:t>能評估問題解決方案</w:t>
            </w:r>
          </w:p>
          <w:p w:rsidR="00DC7AF3" w:rsidRPr="00D529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的適切性。</w:t>
            </w:r>
          </w:p>
        </w:tc>
        <w:tc>
          <w:tcPr>
            <w:tcW w:w="480" w:type="dxa"/>
            <w:vAlign w:val="center"/>
          </w:tcPr>
          <w:p w:rsidR="00DC7AF3" w:rsidRPr="00FE73DA" w:rsidRDefault="00DC7AF3" w:rsidP="00EA3976">
            <w:pPr>
              <w:spacing w:line="200" w:lineRule="exact"/>
              <w:ind w:left="57" w:right="57"/>
              <w:jc w:val="center"/>
              <w:rPr>
                <w:rFonts w:ascii="新細明體" w:hAnsi="新細明體"/>
                <w:sz w:val="16"/>
              </w:rPr>
            </w:pPr>
            <w:r w:rsidRPr="00FE73DA">
              <w:rPr>
                <w:rFonts w:ascii="新細明體" w:hAnsi="新細明體" w:hint="eastAsia"/>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2.相聲演出</w:t>
            </w:r>
            <w:r w:rsidRPr="00D529DA">
              <w:rPr>
                <w:rFonts w:ascii="新細明體" w:hAnsi="新細明體"/>
                <w:sz w:val="16"/>
                <w:szCs w:val="16"/>
              </w:rPr>
              <w:t>DVD</w:t>
            </w:r>
            <w:r w:rsidRPr="00D529DA">
              <w:rPr>
                <w:rFonts w:ascii="新細明體" w:hAnsi="新細明體" w:hint="eastAsia"/>
                <w:sz w:val="16"/>
                <w:szCs w:val="16"/>
              </w:rPr>
              <w:t>、光碟</w:t>
            </w:r>
            <w:r w:rsidRPr="00D529DA">
              <w:rPr>
                <w:rFonts w:ascii="新細明體" w:hAnsi="新細明體"/>
                <w:sz w:val="16"/>
                <w:szCs w:val="16"/>
              </w:rPr>
              <w:t>CD</w:t>
            </w:r>
            <w:r w:rsidRPr="00D529DA">
              <w:rPr>
                <w:rFonts w:ascii="新細明體" w:hAnsi="新細明體" w:hint="eastAsia"/>
                <w:sz w:val="16"/>
                <w:szCs w:val="16"/>
              </w:rPr>
              <w:t>。</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sz w:val="16"/>
                <w:szCs w:val="16"/>
              </w:rPr>
            </w:pPr>
            <w:r w:rsidRPr="00FE73DA">
              <w:rPr>
                <w:rFonts w:ascii="新細明體" w:hAnsi="新細明體" w:hint="eastAsia"/>
                <w:w w:val="120"/>
                <w:sz w:val="16"/>
                <w:szCs w:val="16"/>
              </w:rPr>
              <w:t>「動」的圖像</w:t>
            </w:r>
          </w:p>
        </w:tc>
        <w:tc>
          <w:tcPr>
            <w:tcW w:w="1440"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w:t>
            </w:r>
            <w:r w:rsidRPr="00FE73DA">
              <w:rPr>
                <w:rFonts w:ascii="新細明體" w:hAnsi="新細明體"/>
                <w:sz w:val="16"/>
                <w:szCs w:val="16"/>
              </w:rPr>
              <w:t>.</w:t>
            </w:r>
            <w:r w:rsidRPr="00FE73DA">
              <w:rPr>
                <w:rFonts w:ascii="新細明體" w:hAnsi="新細明體" w:hint="eastAsia"/>
                <w:sz w:val="16"/>
                <w:szCs w:val="16"/>
              </w:rPr>
              <w:t>認識漫畫的創作形式與特色。</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2</w:t>
            </w:r>
            <w:r w:rsidRPr="00FE73DA">
              <w:rPr>
                <w:rFonts w:ascii="新細明體" w:hAnsi="新細明體"/>
                <w:sz w:val="16"/>
                <w:szCs w:val="16"/>
              </w:rPr>
              <w:t>.</w:t>
            </w:r>
            <w:r w:rsidRPr="00FE73DA">
              <w:rPr>
                <w:rFonts w:ascii="新細明體" w:hAnsi="新細明體" w:hint="eastAsia"/>
                <w:sz w:val="16"/>
                <w:szCs w:val="16"/>
              </w:rPr>
              <w:t>了解動畫的製作原理、創作過程與價值。</w:t>
            </w:r>
          </w:p>
        </w:tc>
        <w:tc>
          <w:tcPr>
            <w:tcW w:w="1080" w:type="dxa"/>
            <w:gridSpan w:val="2"/>
          </w:tcPr>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5"/>
                <w:attr w:name="IsLunarDate" w:val="False"/>
                <w:attr w:name="IsROCDate" w:val="False"/>
              </w:smartTagPr>
              <w:r w:rsidRPr="00FE73DA">
                <w:rPr>
                  <w:rFonts w:ascii="新細明體" w:hAnsi="新細明體"/>
                  <w:sz w:val="16"/>
                  <w:szCs w:val="16"/>
                </w:rPr>
                <w:t>2-4-5</w:t>
              </w:r>
            </w:smartTag>
            <w:r w:rsidRPr="00FE73DA">
              <w:rPr>
                <w:rFonts w:ascii="新細明體" w:hAnsi="新細明體"/>
                <w:sz w:val="16"/>
                <w:szCs w:val="16"/>
              </w:rPr>
              <w:t xml:space="preserve"> </w:t>
            </w:r>
            <w:r w:rsidRPr="00FE73DA">
              <w:rPr>
                <w:rFonts w:ascii="新細明體" w:hAnsi="新細明體" w:hint="eastAsia"/>
                <w:sz w:val="16"/>
                <w:szCs w:val="16"/>
              </w:rPr>
              <w:t>鑑賞各種自然物、人造物與藝術作品，分析其美感與文化特質。</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FE73DA">
                <w:rPr>
                  <w:rFonts w:ascii="新細明體" w:hAnsi="新細明體"/>
                  <w:sz w:val="16"/>
                  <w:szCs w:val="16"/>
                </w:rPr>
                <w:t>2-4-6</w:t>
              </w:r>
            </w:smartTag>
            <w:r w:rsidRPr="00FE73DA">
              <w:rPr>
                <w:rFonts w:ascii="新細明體" w:hAnsi="新細明體"/>
                <w:sz w:val="16"/>
                <w:szCs w:val="16"/>
              </w:rPr>
              <w:t xml:space="preserve"> </w:t>
            </w:r>
            <w:r w:rsidRPr="00FE73DA">
              <w:rPr>
                <w:rFonts w:ascii="新細明體" w:hAnsi="新細明體" w:hint="eastAsia"/>
                <w:sz w:val="16"/>
                <w:szCs w:val="16"/>
              </w:rPr>
              <w:t>辨識及描述各種藝術品內容、形式與媒體的特性。</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FE73DA">
                <w:rPr>
                  <w:rFonts w:ascii="新細明體" w:hAnsi="新細明體"/>
                  <w:sz w:val="16"/>
                  <w:szCs w:val="16"/>
                </w:rPr>
                <w:t>2-4-7</w:t>
              </w:r>
            </w:smartTag>
            <w:r w:rsidRPr="00FE73DA">
              <w:rPr>
                <w:rFonts w:ascii="新細明體" w:hAnsi="新細明體"/>
                <w:sz w:val="16"/>
                <w:szCs w:val="16"/>
              </w:rPr>
              <w:t xml:space="preserve"> </w:t>
            </w:r>
            <w:r w:rsidRPr="00FE73DA">
              <w:rPr>
                <w:rFonts w:ascii="新細明體" w:hAnsi="新細明體" w:hint="eastAsia"/>
                <w:sz w:val="16"/>
                <w:szCs w:val="16"/>
              </w:rPr>
              <w:t>感受及識別古典藝術與當代藝術、精緻藝術與大眾藝術風格的差異，體會不同時代、社會的藝術生活與價值觀。</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FE73DA">
                <w:rPr>
                  <w:rFonts w:ascii="新細明體" w:hAnsi="新細明體"/>
                  <w:sz w:val="16"/>
                  <w:szCs w:val="16"/>
                </w:rPr>
                <w:t>2-4-8</w:t>
              </w:r>
            </w:smartTag>
            <w:r w:rsidRPr="00FE73DA">
              <w:rPr>
                <w:rFonts w:ascii="新細明體" w:hAnsi="新細明體"/>
                <w:sz w:val="16"/>
                <w:szCs w:val="16"/>
              </w:rPr>
              <w:t xml:space="preserve"> </w:t>
            </w:r>
            <w:r w:rsidRPr="00FE73DA">
              <w:rPr>
                <w:rFonts w:ascii="新細明體" w:hAnsi="新細明體" w:hint="eastAsia"/>
                <w:sz w:val="16"/>
                <w:szCs w:val="16"/>
              </w:rPr>
              <w:t>運用資訊科技，蒐集中外藝術資料，了解當代藝術生活趨勢，增廣對藝術文化的認知範圍。</w:t>
            </w:r>
          </w:p>
        </w:tc>
        <w:tc>
          <w:tcPr>
            <w:tcW w:w="2036" w:type="dxa"/>
            <w:gridSpan w:val="2"/>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1.透過分組討論活動，發現探索歸納出不同種類的漫畫。</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2.配合課文圖例，引導學生認識動畫，並簡述動畫史。</w:t>
            </w:r>
          </w:p>
          <w:p w:rsidR="00DC7AF3" w:rsidRPr="00FE73DA" w:rsidRDefault="00DC7AF3" w:rsidP="00EA3976">
            <w:pPr>
              <w:spacing w:line="200" w:lineRule="exact"/>
              <w:ind w:left="57" w:right="57"/>
              <w:rPr>
                <w:rFonts w:ascii="新細明體" w:hAnsi="新細明體"/>
                <w:sz w:val="16"/>
                <w:szCs w:val="16"/>
              </w:rPr>
            </w:pP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【性別平等】</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FE73DA">
              <w:rPr>
                <w:rFonts w:ascii="新細明體" w:hAnsi="新細明體" w:hint="eastAsia"/>
                <w:sz w:val="16"/>
                <w:szCs w:val="16"/>
              </w:rPr>
              <w:t>性別的限制。</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FE73DA">
                <w:rPr>
                  <w:rFonts w:ascii="新細明體" w:hAnsi="新細明體"/>
                  <w:sz w:val="16"/>
                  <w:szCs w:val="16"/>
                </w:rPr>
                <w:t>5-4-5</w:t>
              </w:r>
            </w:smartTag>
            <w:r w:rsidRPr="00FE73DA">
              <w:rPr>
                <w:rFonts w:ascii="新細明體" w:hAnsi="新細明體"/>
                <w:sz w:val="16"/>
                <w:szCs w:val="16"/>
              </w:rPr>
              <w:t xml:space="preserve"> </w:t>
            </w:r>
            <w:r w:rsidRPr="00FE73DA">
              <w:rPr>
                <w:rFonts w:ascii="新細明體" w:hAnsi="新細明體" w:hint="eastAsia"/>
                <w:sz w:val="16"/>
                <w:szCs w:val="16"/>
              </w:rPr>
              <w:t>能應用資訊及網路科技，培養合作與主動學習的能力。</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FE73DA">
                <w:rPr>
                  <w:rFonts w:ascii="新細明體" w:hAnsi="新細明體"/>
                  <w:sz w:val="16"/>
                  <w:szCs w:val="16"/>
                </w:rPr>
                <w:t>2-4-1</w:t>
              </w:r>
            </w:smartTag>
            <w:r w:rsidRPr="00FE73DA">
              <w:rPr>
                <w:rFonts w:ascii="新細明體" w:hAnsi="新細明體"/>
                <w:sz w:val="16"/>
                <w:szCs w:val="16"/>
              </w:rPr>
              <w:t xml:space="preserve"> </w:t>
            </w:r>
            <w:r w:rsidRPr="00FE73DA">
              <w:rPr>
                <w:rFonts w:ascii="新細明體" w:hAnsi="新細明體" w:hint="eastAsia"/>
                <w:sz w:val="16"/>
                <w:szCs w:val="16"/>
              </w:rPr>
              <w:t>了解文化權並能欣賞、包容文化差異。</w:t>
            </w:r>
          </w:p>
        </w:tc>
        <w:tc>
          <w:tcPr>
            <w:tcW w:w="480" w:type="dxa"/>
            <w:vAlign w:val="center"/>
          </w:tcPr>
          <w:p w:rsidR="00DC7AF3" w:rsidRPr="00FE73DA" w:rsidRDefault="00DC7AF3" w:rsidP="00EA3976">
            <w:pPr>
              <w:spacing w:line="200" w:lineRule="exact"/>
              <w:ind w:left="57" w:right="57"/>
              <w:jc w:val="center"/>
              <w:rPr>
                <w:rFonts w:ascii="新細明體" w:hAnsi="新細明體"/>
                <w:w w:val="120"/>
                <w:sz w:val="16"/>
              </w:rPr>
            </w:pPr>
            <w:r w:rsidRPr="00FE73DA">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圖片、網路資源，製成教學投影片、幻燈片等。</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2.電腦、數位投射機等相關教學媒體。</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w w:val="120"/>
                <w:sz w:val="16"/>
                <w:szCs w:val="16"/>
              </w:rPr>
            </w:pPr>
            <w:r w:rsidRPr="00FE73DA">
              <w:rPr>
                <w:rFonts w:ascii="新細明體" w:hAnsi="新細明體" w:hint="eastAsia"/>
                <w:w w:val="120"/>
                <w:sz w:val="16"/>
                <w:szCs w:val="16"/>
              </w:rPr>
              <w:t>傾聽古典的樂音</w:t>
            </w:r>
          </w:p>
        </w:tc>
        <w:tc>
          <w:tcPr>
            <w:tcW w:w="1440"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w:t>
            </w:r>
            <w:r w:rsidRPr="00FE73DA">
              <w:rPr>
                <w:rFonts w:ascii="新細明體" w:hAnsi="新細明體"/>
                <w:sz w:val="16"/>
                <w:szCs w:val="16"/>
              </w:rPr>
              <w:t>.</w:t>
            </w:r>
            <w:r w:rsidRPr="00FE73DA">
              <w:rPr>
                <w:rFonts w:ascii="新細明體" w:hAnsi="新細明體" w:hint="eastAsia"/>
                <w:sz w:val="16"/>
                <w:szCs w:val="16"/>
              </w:rPr>
              <w:t>藉由演唱及演奏，發展唱奏技巧與表現能力，並從中體會古典樂派的音樂特色。</w:t>
            </w:r>
          </w:p>
        </w:tc>
        <w:tc>
          <w:tcPr>
            <w:tcW w:w="1080" w:type="dxa"/>
            <w:gridSpan w:val="2"/>
          </w:tcPr>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FE73DA">
                <w:rPr>
                  <w:rFonts w:ascii="新細明體" w:hAnsi="新細明體"/>
                  <w:sz w:val="16"/>
                  <w:szCs w:val="16"/>
                </w:rPr>
                <w:t>1-4-1</w:t>
              </w:r>
            </w:smartTag>
            <w:r w:rsidRPr="00FE73DA">
              <w:rPr>
                <w:rFonts w:ascii="新細明體" w:hAnsi="新細明體"/>
                <w:sz w:val="16"/>
                <w:szCs w:val="16"/>
              </w:rPr>
              <w:t xml:space="preserve"> </w:t>
            </w:r>
            <w:r w:rsidRPr="00FE73DA">
              <w:rPr>
                <w:rFonts w:ascii="新細明體" w:hAnsi="新細明體" w:hint="eastAsia"/>
                <w:sz w:val="16"/>
                <w:szCs w:val="16"/>
              </w:rPr>
              <w:t>了解藝術創作與社會文化的關係，表現獨立的思考能力，嘗試多元的藝術創作。</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FE73DA">
                <w:rPr>
                  <w:rFonts w:ascii="新細明體" w:hAnsi="新細明體"/>
                  <w:sz w:val="16"/>
                  <w:szCs w:val="16"/>
                </w:rPr>
                <w:t>2-4-6</w:t>
              </w:r>
            </w:smartTag>
            <w:r w:rsidRPr="00FE73DA">
              <w:rPr>
                <w:rFonts w:ascii="新細明體" w:hAnsi="新細明體"/>
                <w:sz w:val="16"/>
                <w:szCs w:val="16"/>
              </w:rPr>
              <w:t xml:space="preserve"> </w:t>
            </w:r>
            <w:r w:rsidRPr="00FE73DA">
              <w:rPr>
                <w:rFonts w:ascii="新細明體" w:hAnsi="新細明體" w:hint="eastAsia"/>
                <w:sz w:val="16"/>
                <w:szCs w:val="16"/>
              </w:rPr>
              <w:t>辨識及描述各種藝術品內容、形式與媒體的特性。</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FE73DA">
                <w:rPr>
                  <w:rFonts w:ascii="新細明體" w:hAnsi="新細明體"/>
                  <w:sz w:val="16"/>
                  <w:szCs w:val="16"/>
                </w:rPr>
                <w:t>2-4-8</w:t>
              </w:r>
            </w:smartTag>
            <w:r w:rsidRPr="00FE73DA">
              <w:rPr>
                <w:rFonts w:ascii="新細明體" w:hAnsi="新細明體"/>
                <w:sz w:val="16"/>
                <w:szCs w:val="16"/>
              </w:rPr>
              <w:t xml:space="preserve"> </w:t>
            </w:r>
            <w:r w:rsidRPr="00FE73DA">
              <w:rPr>
                <w:rFonts w:ascii="新細明體" w:hAnsi="新細明體" w:hint="eastAsia"/>
                <w:sz w:val="16"/>
                <w:szCs w:val="16"/>
              </w:rPr>
              <w:t>運用資訊科技，蒐集中外藝術資料，了解當代藝術生活趨勢，增廣對藝術文化的認知範圍。</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FE73DA">
                <w:rPr>
                  <w:rFonts w:ascii="新細明體" w:hAnsi="新細明體"/>
                  <w:sz w:val="16"/>
                  <w:szCs w:val="16"/>
                </w:rPr>
                <w:t>3-4-9</w:t>
              </w:r>
            </w:smartTag>
            <w:r w:rsidRPr="00FE73DA">
              <w:rPr>
                <w:rFonts w:ascii="新細明體" w:hAnsi="新細明體"/>
                <w:sz w:val="16"/>
                <w:szCs w:val="16"/>
              </w:rPr>
              <w:t xml:space="preserve"> </w:t>
            </w:r>
            <w:r w:rsidRPr="00FE73DA">
              <w:rPr>
                <w:rFonts w:ascii="新細明體" w:hAnsi="新細明體" w:hint="eastAsia"/>
                <w:sz w:val="16"/>
                <w:szCs w:val="16"/>
              </w:rPr>
              <w:t>養成日常生活中藝術表現與鑑賞的興趣與習慣。</w:t>
            </w:r>
          </w:p>
          <w:p w:rsidR="00DC7AF3" w:rsidRPr="00FE73DA"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11"/>
                <w:attr w:name="IsLunarDate" w:val="False"/>
                <w:attr w:name="IsROCDate" w:val="False"/>
              </w:smartTagPr>
              <w:r w:rsidRPr="00FE73DA">
                <w:rPr>
                  <w:rFonts w:ascii="新細明體" w:hAnsi="新細明體"/>
                  <w:sz w:val="16"/>
                  <w:szCs w:val="16"/>
                </w:rPr>
                <w:t>3-4-11</w:t>
              </w:r>
            </w:smartTag>
            <w:r w:rsidRPr="00FE73DA">
              <w:rPr>
                <w:rFonts w:ascii="新細明體" w:hAnsi="新細明體"/>
                <w:sz w:val="16"/>
                <w:szCs w:val="16"/>
              </w:rPr>
              <w:t xml:space="preserve"> </w:t>
            </w:r>
            <w:r w:rsidRPr="00FE73DA">
              <w:rPr>
                <w:rFonts w:ascii="新細明體" w:hAnsi="新細明體" w:hint="eastAsia"/>
                <w:sz w:val="16"/>
                <w:szCs w:val="16"/>
              </w:rPr>
              <w:t>選擇適合自己的性向、興趣與能力的藝術活動，繼續學習。</w:t>
            </w:r>
          </w:p>
        </w:tc>
        <w:tc>
          <w:tcPr>
            <w:tcW w:w="2036" w:type="dxa"/>
            <w:gridSpan w:val="2"/>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1.歌曲習唱〈媽媽的心，媽媽的眼睛〉，分辨合唱曲如何運用〈小星星變奏曲〉之主題。</w:t>
            </w: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FE73DA">
                <w:rPr>
                  <w:rFonts w:ascii="新細明體" w:hAnsi="新細明體"/>
                  <w:sz w:val="16"/>
                  <w:szCs w:val="16"/>
                </w:rPr>
                <w:t>4-3-5</w:t>
              </w:r>
            </w:smartTag>
            <w:r w:rsidRPr="00FE73DA">
              <w:rPr>
                <w:rFonts w:ascii="新細明體" w:hAnsi="新細明體"/>
                <w:sz w:val="16"/>
                <w:szCs w:val="16"/>
              </w:rPr>
              <w:t xml:space="preserve"> </w:t>
            </w:r>
            <w:r w:rsidRPr="00FE73DA">
              <w:rPr>
                <w:rFonts w:ascii="新細明體" w:hAnsi="新細明體" w:hint="eastAsia"/>
                <w:sz w:val="16"/>
                <w:szCs w:val="16"/>
              </w:rPr>
              <w:t>能利用搜尋引擎及搜尋技巧尋找合適的網路資源。</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FE73DA">
                <w:rPr>
                  <w:rFonts w:ascii="新細明體" w:hAnsi="新細明體"/>
                  <w:sz w:val="16"/>
                  <w:szCs w:val="16"/>
                </w:rPr>
                <w:t>4-3-6</w:t>
              </w:r>
            </w:smartTag>
            <w:r w:rsidRPr="00FE73DA">
              <w:rPr>
                <w:rFonts w:ascii="新細明體" w:hAnsi="新細明體"/>
                <w:sz w:val="16"/>
                <w:szCs w:val="16"/>
              </w:rPr>
              <w:t xml:space="preserve"> </w:t>
            </w:r>
            <w:r w:rsidRPr="00FE73DA">
              <w:rPr>
                <w:rFonts w:ascii="新細明體" w:hAnsi="新細明體" w:hint="eastAsia"/>
                <w:sz w:val="16"/>
                <w:szCs w:val="16"/>
              </w:rPr>
              <w:t>能利用網路工具分享學習資源與心得。</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FE73DA">
                <w:rPr>
                  <w:rFonts w:ascii="新細明體" w:hAnsi="新細明體"/>
                  <w:sz w:val="16"/>
                  <w:szCs w:val="16"/>
                </w:rPr>
                <w:t>5-4-5</w:t>
              </w:r>
            </w:smartTag>
            <w:r w:rsidRPr="00FE73DA">
              <w:rPr>
                <w:rFonts w:ascii="新細明體" w:hAnsi="新細明體"/>
                <w:sz w:val="16"/>
                <w:szCs w:val="16"/>
              </w:rPr>
              <w:t xml:space="preserve"> </w:t>
            </w:r>
            <w:r w:rsidRPr="00FE73DA">
              <w:rPr>
                <w:rFonts w:ascii="新細明體" w:hAnsi="新細明體" w:hint="eastAsia"/>
                <w:sz w:val="16"/>
                <w:szCs w:val="16"/>
              </w:rPr>
              <w:t>能應用資訊及網路科技，培養合作與主動學習的能力。</w:t>
            </w:r>
          </w:p>
        </w:tc>
        <w:tc>
          <w:tcPr>
            <w:tcW w:w="480" w:type="dxa"/>
            <w:vAlign w:val="center"/>
          </w:tcPr>
          <w:p w:rsidR="00DC7AF3" w:rsidRPr="00FE73DA" w:rsidRDefault="00DC7AF3" w:rsidP="00EA3976">
            <w:pPr>
              <w:spacing w:line="200" w:lineRule="exact"/>
              <w:ind w:left="57" w:right="57"/>
              <w:jc w:val="center"/>
              <w:rPr>
                <w:rFonts w:ascii="新細明體" w:hAnsi="新細明體"/>
                <w:w w:val="120"/>
                <w:sz w:val="16"/>
              </w:rPr>
            </w:pPr>
            <w:r w:rsidRPr="00FE73DA">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w w:val="120"/>
                <w:sz w:val="16"/>
                <w:szCs w:val="16"/>
              </w:rPr>
            </w:pPr>
            <w:r w:rsidRPr="00FE73DA">
              <w:rPr>
                <w:rFonts w:ascii="新細明體" w:hAnsi="新細明體" w:hint="eastAsia"/>
                <w:w w:val="120"/>
                <w:sz w:val="16"/>
                <w:szCs w:val="16"/>
              </w:rPr>
              <w:t>一唱一和</w:t>
            </w:r>
          </w:p>
        </w:tc>
        <w:tc>
          <w:tcPr>
            <w:tcW w:w="1440"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1.學習相聲表演技巧。</w:t>
            </w:r>
          </w:p>
          <w:p w:rsidR="00DC7AF3" w:rsidRPr="00FE73DA" w:rsidRDefault="00DC7AF3" w:rsidP="00EA3976">
            <w:pPr>
              <w:spacing w:line="200" w:lineRule="exact"/>
              <w:ind w:left="57" w:right="57"/>
              <w:jc w:val="both"/>
              <w:rPr>
                <w:rFonts w:ascii="新細明體" w:hAnsi="新細明體"/>
                <w:sz w:val="16"/>
                <w:szCs w:val="16"/>
              </w:rPr>
            </w:pPr>
            <w:r w:rsidRPr="00FE73DA">
              <w:rPr>
                <w:rFonts w:ascii="新細明體" w:hAnsi="新細明體" w:hint="eastAsia"/>
                <w:sz w:val="16"/>
                <w:szCs w:val="16"/>
              </w:rPr>
              <w:t>2</w:t>
            </w:r>
            <w:r w:rsidRPr="00FE73DA">
              <w:rPr>
                <w:rFonts w:ascii="新細明體" w:hAnsi="新細明體"/>
                <w:sz w:val="16"/>
                <w:szCs w:val="16"/>
              </w:rPr>
              <w:t>.</w:t>
            </w:r>
            <w:r w:rsidRPr="00FE73DA">
              <w:rPr>
                <w:rFonts w:ascii="新細明體" w:hAnsi="新細明體" w:hint="eastAsia"/>
                <w:sz w:val="16"/>
                <w:szCs w:val="16"/>
              </w:rPr>
              <w:t>提升對相聲的鑑賞能力。</w:t>
            </w:r>
          </w:p>
        </w:tc>
        <w:tc>
          <w:tcPr>
            <w:tcW w:w="1080" w:type="dxa"/>
            <w:gridSpan w:val="2"/>
          </w:tcPr>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FE73DA">
                <w:rPr>
                  <w:rFonts w:ascii="新細明體" w:hAnsi="新細明體"/>
                  <w:sz w:val="16"/>
                  <w:szCs w:val="16"/>
                </w:rPr>
                <w:t>1-4-2</w:t>
              </w:r>
            </w:smartTag>
            <w:r w:rsidRPr="00FE73DA">
              <w:rPr>
                <w:rFonts w:ascii="新細明體" w:hAnsi="新細明體"/>
                <w:sz w:val="16"/>
                <w:szCs w:val="16"/>
              </w:rPr>
              <w:t xml:space="preserve"> </w:t>
            </w:r>
            <w:r w:rsidRPr="00FE73DA">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FE73DA">
                <w:rPr>
                  <w:rFonts w:ascii="新細明體" w:hAnsi="新細明體"/>
                  <w:sz w:val="16"/>
                  <w:szCs w:val="16"/>
                </w:rPr>
                <w:t>2-4-7</w:t>
              </w:r>
            </w:smartTag>
            <w:r w:rsidRPr="00FE73DA">
              <w:rPr>
                <w:rFonts w:ascii="新細明體" w:hAnsi="新細明體"/>
                <w:sz w:val="16"/>
                <w:szCs w:val="16"/>
              </w:rPr>
              <w:t xml:space="preserve"> </w:t>
            </w:r>
            <w:r w:rsidRPr="00FE73DA">
              <w:rPr>
                <w:rFonts w:ascii="新細明體" w:hAnsi="新細明體" w:hint="eastAsia"/>
                <w:sz w:val="16"/>
                <w:szCs w:val="16"/>
              </w:rPr>
              <w:t>感受及識別古典藝術與當代藝術、精緻藝術與大眾藝術風格的差異，</w:t>
            </w:r>
            <w:r w:rsidRPr="00FE73DA">
              <w:rPr>
                <w:rFonts w:ascii="新細明體" w:hAnsi="新細明體"/>
                <w:sz w:val="16"/>
                <w:szCs w:val="16"/>
              </w:rPr>
              <w:t xml:space="preserve"> </w:t>
            </w:r>
            <w:r w:rsidRPr="00FE73DA">
              <w:rPr>
                <w:rFonts w:ascii="新細明體" w:hAnsi="新細明體" w:hint="eastAsia"/>
                <w:sz w:val="16"/>
                <w:szCs w:val="16"/>
              </w:rPr>
              <w:t>體會不同時代、社會的藝術生活與價值觀。</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FE73DA">
                <w:rPr>
                  <w:rFonts w:ascii="新細明體" w:hAnsi="新細明體"/>
                  <w:sz w:val="16"/>
                  <w:szCs w:val="16"/>
                </w:rPr>
                <w:t>3-4-10</w:t>
              </w:r>
            </w:smartTag>
            <w:r w:rsidRPr="00FE73DA">
              <w:rPr>
                <w:rFonts w:ascii="新細明體" w:hAnsi="新細明體"/>
                <w:sz w:val="16"/>
                <w:szCs w:val="16"/>
              </w:rPr>
              <w:t xml:space="preserve"> </w:t>
            </w:r>
            <w:r w:rsidRPr="00FE73DA">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1.閱讀〈相聲常識啦咧〉劇本並找出「包袱」。</w:t>
            </w: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【環境】</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FE73DA">
                <w:rPr>
                  <w:rFonts w:ascii="新細明體" w:hAnsi="新細明體"/>
                  <w:sz w:val="16"/>
                  <w:szCs w:val="16"/>
                </w:rPr>
                <w:t>1-3-1</w:t>
              </w:r>
            </w:smartTag>
            <w:r w:rsidRPr="00FE73DA">
              <w:rPr>
                <w:rFonts w:ascii="新細明體" w:hAnsi="新細明體"/>
                <w:sz w:val="16"/>
                <w:szCs w:val="16"/>
              </w:rPr>
              <w:t xml:space="preserve"> </w:t>
            </w:r>
            <w:r w:rsidRPr="00FE73DA">
              <w:rPr>
                <w:rFonts w:ascii="新細明體" w:hAnsi="新細明體" w:hint="eastAsia"/>
                <w:sz w:val="16"/>
                <w:szCs w:val="16"/>
              </w:rPr>
              <w:t>藉由觀察與體驗自然，</w:t>
            </w:r>
            <w:r w:rsidRPr="00FE73DA">
              <w:rPr>
                <w:rFonts w:ascii="新細明體" w:hAnsi="新細明體"/>
                <w:sz w:val="16"/>
                <w:szCs w:val="16"/>
              </w:rPr>
              <w:t xml:space="preserve"> </w:t>
            </w:r>
            <w:r w:rsidRPr="00FE73DA">
              <w:rPr>
                <w:rFonts w:ascii="新細明體" w:hAnsi="新細明體" w:hint="eastAsia"/>
                <w:sz w:val="16"/>
                <w:szCs w:val="16"/>
              </w:rPr>
              <w:t>並能以創作文章、美勞、音樂、戲劇表演等形式表現自</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然環境之美與對環境的關懷。</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【人權】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FE73DA">
                <w:rPr>
                  <w:rFonts w:ascii="新細明體" w:hAnsi="新細明體"/>
                  <w:sz w:val="16"/>
                  <w:szCs w:val="16"/>
                </w:rPr>
                <w:t>1-3-4</w:t>
              </w:r>
            </w:smartTag>
            <w:r w:rsidRPr="00FE73DA">
              <w:rPr>
                <w:rFonts w:ascii="新細明體" w:hAnsi="新細明體"/>
                <w:sz w:val="16"/>
                <w:szCs w:val="16"/>
              </w:rPr>
              <w:t xml:space="preserve"> </w:t>
            </w:r>
            <w:r w:rsidRPr="00FE73DA">
              <w:rPr>
                <w:rFonts w:ascii="新細明體" w:hAnsi="新細明體" w:hint="eastAsia"/>
                <w:sz w:val="16"/>
                <w:szCs w:val="16"/>
              </w:rPr>
              <w:t>了解世界上不同的群體、文化和國家，能尊重欣賞其差異。</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【生涯發展】</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FE73DA">
                <w:rPr>
                  <w:rFonts w:ascii="新細明體" w:hAnsi="新細明體"/>
                  <w:sz w:val="16"/>
                  <w:szCs w:val="16"/>
                </w:rPr>
                <w:t>2-2-1</w:t>
              </w:r>
            </w:smartTag>
            <w:r w:rsidRPr="00FE73DA">
              <w:rPr>
                <w:rFonts w:ascii="新細明體" w:hAnsi="新細明體"/>
                <w:sz w:val="16"/>
                <w:szCs w:val="16"/>
              </w:rPr>
              <w:t xml:space="preserve"> </w:t>
            </w:r>
            <w:r w:rsidRPr="00FE73DA">
              <w:rPr>
                <w:rFonts w:ascii="新細明體" w:hAnsi="新細明體" w:hint="eastAsia"/>
                <w:sz w:val="16"/>
                <w:szCs w:val="16"/>
              </w:rPr>
              <w:t>培養良好的人際互動</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能力。</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FE73DA">
                <w:rPr>
                  <w:rFonts w:ascii="新細明體" w:hAnsi="新細明體"/>
                  <w:sz w:val="16"/>
                  <w:szCs w:val="16"/>
                </w:rPr>
                <w:t>3-2-1</w:t>
              </w:r>
            </w:smartTag>
            <w:r w:rsidRPr="00FE73DA">
              <w:rPr>
                <w:rFonts w:ascii="新細明體" w:hAnsi="新細明體"/>
                <w:sz w:val="16"/>
                <w:szCs w:val="16"/>
              </w:rPr>
              <w:t xml:space="preserve"> </w:t>
            </w:r>
            <w:r w:rsidRPr="00FE73DA">
              <w:rPr>
                <w:rFonts w:ascii="新細明體" w:hAnsi="新細明體" w:hint="eastAsia"/>
                <w:sz w:val="16"/>
                <w:szCs w:val="16"/>
              </w:rPr>
              <w:t>培養規畫及運用時間</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的能力。</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FE73DA">
                <w:rPr>
                  <w:rFonts w:ascii="新細明體" w:hAnsi="新細明體"/>
                  <w:sz w:val="16"/>
                  <w:szCs w:val="16"/>
                </w:rPr>
                <w:t>3-4-7</w:t>
              </w:r>
            </w:smartTag>
            <w:r w:rsidRPr="00FE73DA">
              <w:rPr>
                <w:rFonts w:ascii="新細明體" w:hAnsi="新細明體"/>
                <w:sz w:val="16"/>
                <w:szCs w:val="16"/>
              </w:rPr>
              <w:t xml:space="preserve"> </w:t>
            </w:r>
            <w:r w:rsidRPr="00FE73DA">
              <w:rPr>
                <w:rFonts w:ascii="新細明體" w:hAnsi="新細明體" w:hint="eastAsia"/>
                <w:sz w:val="16"/>
                <w:szCs w:val="16"/>
              </w:rPr>
              <w:t>能評估問題解決方案</w:t>
            </w:r>
          </w:p>
          <w:p w:rsidR="00DC7AF3" w:rsidRPr="00D529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的適切性。</w:t>
            </w:r>
          </w:p>
        </w:tc>
        <w:tc>
          <w:tcPr>
            <w:tcW w:w="480" w:type="dxa"/>
            <w:vAlign w:val="center"/>
          </w:tcPr>
          <w:p w:rsidR="00DC7AF3" w:rsidRPr="00FE73DA" w:rsidRDefault="00DC7AF3" w:rsidP="00EA3976">
            <w:pPr>
              <w:spacing w:line="200" w:lineRule="exact"/>
              <w:ind w:left="57" w:right="57"/>
              <w:jc w:val="center"/>
              <w:rPr>
                <w:rFonts w:ascii="新細明體" w:hAnsi="新細明體"/>
                <w:sz w:val="16"/>
              </w:rPr>
            </w:pPr>
            <w:r w:rsidRPr="00FE73DA">
              <w:rPr>
                <w:rFonts w:ascii="新細明體" w:hAnsi="新細明體" w:hint="eastAsia"/>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2.相聲演出</w:t>
            </w:r>
            <w:r w:rsidRPr="00D529DA">
              <w:rPr>
                <w:rFonts w:ascii="新細明體" w:hAnsi="新細明體"/>
                <w:sz w:val="16"/>
                <w:szCs w:val="16"/>
              </w:rPr>
              <w:t>DVD</w:t>
            </w:r>
            <w:r w:rsidRPr="00D529DA">
              <w:rPr>
                <w:rFonts w:ascii="新細明體" w:hAnsi="新細明體" w:hint="eastAsia"/>
                <w:sz w:val="16"/>
                <w:szCs w:val="16"/>
              </w:rPr>
              <w:t>、光碟</w:t>
            </w:r>
            <w:r w:rsidRPr="00D529DA">
              <w:rPr>
                <w:rFonts w:ascii="新細明體" w:hAnsi="新細明體"/>
                <w:sz w:val="16"/>
                <w:szCs w:val="16"/>
              </w:rPr>
              <w:t>CD</w:t>
            </w:r>
            <w:r w:rsidRPr="00D529DA">
              <w:rPr>
                <w:rFonts w:ascii="新細明體" w:hAnsi="新細明體" w:hint="eastAsia"/>
                <w:sz w:val="16"/>
                <w:szCs w:val="16"/>
              </w:rPr>
              <w:t>。</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sz w:val="16"/>
                <w:szCs w:val="16"/>
              </w:rPr>
            </w:pPr>
            <w:r w:rsidRPr="00FE73DA">
              <w:rPr>
                <w:rFonts w:ascii="新細明體" w:hAnsi="新細明體" w:hint="eastAsia"/>
                <w:w w:val="120"/>
                <w:sz w:val="16"/>
                <w:szCs w:val="16"/>
              </w:rPr>
              <w:t>「動」的圖像</w:t>
            </w:r>
          </w:p>
        </w:tc>
        <w:tc>
          <w:tcPr>
            <w:tcW w:w="1440"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w:t>
            </w:r>
            <w:r w:rsidRPr="00FE73DA">
              <w:rPr>
                <w:rFonts w:ascii="新細明體" w:hAnsi="新細明體"/>
                <w:sz w:val="16"/>
                <w:szCs w:val="16"/>
              </w:rPr>
              <w:t>.</w:t>
            </w:r>
            <w:r w:rsidRPr="00FE73DA">
              <w:rPr>
                <w:rFonts w:ascii="新細明體" w:hAnsi="新細明體" w:hint="eastAsia"/>
                <w:sz w:val="16"/>
                <w:szCs w:val="16"/>
              </w:rPr>
              <w:t>了解動畫的製作原理、創作過程與價值。</w:t>
            </w:r>
          </w:p>
        </w:tc>
        <w:tc>
          <w:tcPr>
            <w:tcW w:w="1080" w:type="dxa"/>
            <w:gridSpan w:val="2"/>
          </w:tcPr>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5"/>
                <w:attr w:name="IsLunarDate" w:val="False"/>
                <w:attr w:name="IsROCDate" w:val="False"/>
              </w:smartTagPr>
              <w:r w:rsidRPr="00FE73DA">
                <w:rPr>
                  <w:rFonts w:ascii="新細明體" w:hAnsi="新細明體"/>
                  <w:sz w:val="16"/>
                  <w:szCs w:val="16"/>
                </w:rPr>
                <w:t>2-4-5</w:t>
              </w:r>
            </w:smartTag>
            <w:r w:rsidRPr="00FE73DA">
              <w:rPr>
                <w:rFonts w:ascii="新細明體" w:hAnsi="新細明體"/>
                <w:sz w:val="16"/>
                <w:szCs w:val="16"/>
              </w:rPr>
              <w:t xml:space="preserve"> </w:t>
            </w:r>
            <w:r w:rsidRPr="00FE73DA">
              <w:rPr>
                <w:rFonts w:ascii="新細明體" w:hAnsi="新細明體" w:hint="eastAsia"/>
                <w:sz w:val="16"/>
                <w:szCs w:val="16"/>
              </w:rPr>
              <w:t>鑑賞各種自然物、人造物與藝術作品，分析其美感與文化特質。</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FE73DA">
                <w:rPr>
                  <w:rFonts w:ascii="新細明體" w:hAnsi="新細明體"/>
                  <w:sz w:val="16"/>
                  <w:szCs w:val="16"/>
                </w:rPr>
                <w:t>2-4-6</w:t>
              </w:r>
            </w:smartTag>
            <w:r w:rsidRPr="00FE73DA">
              <w:rPr>
                <w:rFonts w:ascii="新細明體" w:hAnsi="新細明體"/>
                <w:sz w:val="16"/>
                <w:szCs w:val="16"/>
              </w:rPr>
              <w:t xml:space="preserve"> </w:t>
            </w:r>
            <w:r w:rsidRPr="00FE73DA">
              <w:rPr>
                <w:rFonts w:ascii="新細明體" w:hAnsi="新細明體" w:hint="eastAsia"/>
                <w:sz w:val="16"/>
                <w:szCs w:val="16"/>
              </w:rPr>
              <w:t>辨識及描述各種藝術品內容、形式與媒體的特性。</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FE73DA">
                <w:rPr>
                  <w:rFonts w:ascii="新細明體" w:hAnsi="新細明體"/>
                  <w:sz w:val="16"/>
                  <w:szCs w:val="16"/>
                </w:rPr>
                <w:t>2-4-7</w:t>
              </w:r>
            </w:smartTag>
            <w:r w:rsidRPr="00FE73DA">
              <w:rPr>
                <w:rFonts w:ascii="新細明體" w:hAnsi="新細明體"/>
                <w:sz w:val="16"/>
                <w:szCs w:val="16"/>
              </w:rPr>
              <w:t xml:space="preserve"> </w:t>
            </w:r>
            <w:r w:rsidRPr="00FE73DA">
              <w:rPr>
                <w:rFonts w:ascii="新細明體" w:hAnsi="新細明體" w:hint="eastAsia"/>
                <w:sz w:val="16"/>
                <w:szCs w:val="16"/>
              </w:rPr>
              <w:t>感受及識別古典藝術與當代藝術、精緻藝術與大眾藝術風格的差異，體會不同時代、社會的藝術生活與價值觀。</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FE73DA">
                <w:rPr>
                  <w:rFonts w:ascii="新細明體" w:hAnsi="新細明體"/>
                  <w:sz w:val="16"/>
                  <w:szCs w:val="16"/>
                </w:rPr>
                <w:t>2-4-8</w:t>
              </w:r>
            </w:smartTag>
            <w:r w:rsidRPr="00FE73DA">
              <w:rPr>
                <w:rFonts w:ascii="新細明體" w:hAnsi="新細明體"/>
                <w:sz w:val="16"/>
                <w:szCs w:val="16"/>
              </w:rPr>
              <w:t xml:space="preserve"> </w:t>
            </w:r>
            <w:r w:rsidRPr="00FE73DA">
              <w:rPr>
                <w:rFonts w:ascii="新細明體" w:hAnsi="新細明體" w:hint="eastAsia"/>
                <w:sz w:val="16"/>
                <w:szCs w:val="16"/>
              </w:rPr>
              <w:t>運用資訊科技，蒐集中外藝術資料，了解當代藝術生活趨勢，增廣對藝術文化的認知範圍。</w:t>
            </w:r>
          </w:p>
        </w:tc>
        <w:tc>
          <w:tcPr>
            <w:tcW w:w="2036" w:type="dxa"/>
            <w:gridSpan w:val="2"/>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1.完成非常有藝思學習單：動手創作手翻書。</w:t>
            </w: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【性別平等】</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FE73DA">
              <w:rPr>
                <w:rFonts w:ascii="新細明體" w:hAnsi="新細明體" w:hint="eastAsia"/>
                <w:sz w:val="16"/>
                <w:szCs w:val="16"/>
              </w:rPr>
              <w:t>性別的限制。</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FE73DA">
                <w:rPr>
                  <w:rFonts w:ascii="新細明體" w:hAnsi="新細明體"/>
                  <w:sz w:val="16"/>
                  <w:szCs w:val="16"/>
                </w:rPr>
                <w:t>5-4-5</w:t>
              </w:r>
            </w:smartTag>
            <w:r w:rsidRPr="00FE73DA">
              <w:rPr>
                <w:rFonts w:ascii="新細明體" w:hAnsi="新細明體"/>
                <w:sz w:val="16"/>
                <w:szCs w:val="16"/>
              </w:rPr>
              <w:t xml:space="preserve"> </w:t>
            </w:r>
            <w:r w:rsidRPr="00FE73DA">
              <w:rPr>
                <w:rFonts w:ascii="新細明體" w:hAnsi="新細明體" w:hint="eastAsia"/>
                <w:sz w:val="16"/>
                <w:szCs w:val="16"/>
              </w:rPr>
              <w:t>能應用資訊及網路科技，培養合作與主動學習的能力。</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FE73DA">
                <w:rPr>
                  <w:rFonts w:ascii="新細明體" w:hAnsi="新細明體"/>
                  <w:sz w:val="16"/>
                  <w:szCs w:val="16"/>
                </w:rPr>
                <w:t>2-4-1</w:t>
              </w:r>
            </w:smartTag>
            <w:r w:rsidRPr="00FE73DA">
              <w:rPr>
                <w:rFonts w:ascii="新細明體" w:hAnsi="新細明體"/>
                <w:sz w:val="16"/>
                <w:szCs w:val="16"/>
              </w:rPr>
              <w:t xml:space="preserve"> </w:t>
            </w:r>
            <w:r w:rsidRPr="00FE73DA">
              <w:rPr>
                <w:rFonts w:ascii="新細明體" w:hAnsi="新細明體" w:hint="eastAsia"/>
                <w:sz w:val="16"/>
                <w:szCs w:val="16"/>
              </w:rPr>
              <w:t>了解文化權並能欣賞、包容文化差異。</w:t>
            </w:r>
          </w:p>
        </w:tc>
        <w:tc>
          <w:tcPr>
            <w:tcW w:w="480" w:type="dxa"/>
            <w:vAlign w:val="center"/>
          </w:tcPr>
          <w:p w:rsidR="00DC7AF3" w:rsidRPr="00FE73DA" w:rsidRDefault="00DC7AF3" w:rsidP="00EA3976">
            <w:pPr>
              <w:spacing w:line="200" w:lineRule="exact"/>
              <w:ind w:left="57" w:right="57"/>
              <w:jc w:val="center"/>
              <w:rPr>
                <w:rFonts w:ascii="新細明體" w:hAnsi="新細明體"/>
                <w:w w:val="120"/>
                <w:sz w:val="16"/>
                <w:szCs w:val="16"/>
              </w:rPr>
            </w:pPr>
            <w:r w:rsidRPr="00FE73DA">
              <w:rPr>
                <w:rFonts w:ascii="新細明體" w:hAnsi="新細明體" w:hint="eastAsia"/>
                <w:w w:val="120"/>
                <w:sz w:val="16"/>
                <w:szCs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圖片、網路資源，製成教學投影片、幻燈片等。</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2.電腦、數位投射機等相關教學媒體。</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w:t>
            </w:r>
            <w:r w:rsidRPr="00D529DA">
              <w:rPr>
                <w:rFonts w:ascii="新細明體" w:hAnsi="新細明體"/>
                <w:sz w:val="16"/>
                <w:szCs w:val="16"/>
              </w:rPr>
              <w:t>.</w:t>
            </w:r>
            <w:r w:rsidRPr="00D529DA">
              <w:rPr>
                <w:rFonts w:ascii="新細明體" w:hAnsi="新細明體" w:hint="eastAsia"/>
                <w:sz w:val="16"/>
                <w:szCs w:val="16"/>
              </w:rPr>
              <w:t>學習單</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w w:val="120"/>
                <w:sz w:val="16"/>
                <w:szCs w:val="16"/>
              </w:rPr>
            </w:pPr>
            <w:r w:rsidRPr="00FE73DA">
              <w:rPr>
                <w:rFonts w:ascii="新細明體" w:hAnsi="新細明體" w:hint="eastAsia"/>
                <w:w w:val="120"/>
                <w:sz w:val="16"/>
                <w:szCs w:val="16"/>
              </w:rPr>
              <w:t>傾聽古典的樂音</w:t>
            </w:r>
          </w:p>
        </w:tc>
        <w:tc>
          <w:tcPr>
            <w:tcW w:w="1440"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w:t>
            </w:r>
            <w:r w:rsidRPr="00FE73DA">
              <w:rPr>
                <w:rFonts w:ascii="新細明體" w:hAnsi="新細明體"/>
                <w:sz w:val="16"/>
                <w:szCs w:val="16"/>
              </w:rPr>
              <w:t>.</w:t>
            </w:r>
            <w:r w:rsidRPr="00FE73DA">
              <w:rPr>
                <w:rFonts w:ascii="新細明體" w:hAnsi="新細明體" w:hint="eastAsia"/>
                <w:sz w:val="16"/>
                <w:szCs w:val="16"/>
              </w:rPr>
              <w:t>欣賞古典樂派作曲家的作品，體會弦樂四重奏與交響曲的形式之美與內涵。</w:t>
            </w:r>
          </w:p>
        </w:tc>
        <w:tc>
          <w:tcPr>
            <w:tcW w:w="1080" w:type="dxa"/>
            <w:gridSpan w:val="2"/>
          </w:tcPr>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FE73DA">
                <w:rPr>
                  <w:rFonts w:ascii="新細明體" w:hAnsi="新細明體"/>
                  <w:sz w:val="16"/>
                  <w:szCs w:val="16"/>
                </w:rPr>
                <w:t>1-4-1</w:t>
              </w:r>
            </w:smartTag>
            <w:r w:rsidRPr="00FE73DA">
              <w:rPr>
                <w:rFonts w:ascii="新細明體" w:hAnsi="新細明體"/>
                <w:sz w:val="16"/>
                <w:szCs w:val="16"/>
              </w:rPr>
              <w:t xml:space="preserve"> </w:t>
            </w:r>
            <w:r w:rsidRPr="00FE73DA">
              <w:rPr>
                <w:rFonts w:ascii="新細明體" w:hAnsi="新細明體" w:hint="eastAsia"/>
                <w:sz w:val="16"/>
                <w:szCs w:val="16"/>
              </w:rPr>
              <w:t>了解藝術創作與社會文化的關係，表現獨立的思考能力，嘗試多元的藝術創作。</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FE73DA">
                <w:rPr>
                  <w:rFonts w:ascii="新細明體" w:hAnsi="新細明體"/>
                  <w:sz w:val="16"/>
                  <w:szCs w:val="16"/>
                </w:rPr>
                <w:t>2-4-6</w:t>
              </w:r>
            </w:smartTag>
            <w:r w:rsidRPr="00FE73DA">
              <w:rPr>
                <w:rFonts w:ascii="新細明體" w:hAnsi="新細明體"/>
                <w:sz w:val="16"/>
                <w:szCs w:val="16"/>
              </w:rPr>
              <w:t xml:space="preserve"> </w:t>
            </w:r>
            <w:r w:rsidRPr="00FE73DA">
              <w:rPr>
                <w:rFonts w:ascii="新細明體" w:hAnsi="新細明體" w:hint="eastAsia"/>
                <w:sz w:val="16"/>
                <w:szCs w:val="16"/>
              </w:rPr>
              <w:t>辨識及描述各種藝術品內容、形式與媒體的特性。</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FE73DA">
                <w:rPr>
                  <w:rFonts w:ascii="新細明體" w:hAnsi="新細明體"/>
                  <w:sz w:val="16"/>
                  <w:szCs w:val="16"/>
                </w:rPr>
                <w:t>2-4-8</w:t>
              </w:r>
            </w:smartTag>
            <w:r w:rsidRPr="00FE73DA">
              <w:rPr>
                <w:rFonts w:ascii="新細明體" w:hAnsi="新細明體"/>
                <w:sz w:val="16"/>
                <w:szCs w:val="16"/>
              </w:rPr>
              <w:t xml:space="preserve"> </w:t>
            </w:r>
            <w:r w:rsidRPr="00FE73DA">
              <w:rPr>
                <w:rFonts w:ascii="新細明體" w:hAnsi="新細明體" w:hint="eastAsia"/>
                <w:sz w:val="16"/>
                <w:szCs w:val="16"/>
              </w:rPr>
              <w:t>運用資訊科技，蒐集中外藝術資料，了解當代藝術生活趨勢，增廣對藝術文化的認知範圍。</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FE73DA">
                <w:rPr>
                  <w:rFonts w:ascii="新細明體" w:hAnsi="新細明體"/>
                  <w:sz w:val="16"/>
                  <w:szCs w:val="16"/>
                </w:rPr>
                <w:t>3-4-9</w:t>
              </w:r>
            </w:smartTag>
            <w:r w:rsidRPr="00FE73DA">
              <w:rPr>
                <w:rFonts w:ascii="新細明體" w:hAnsi="新細明體"/>
                <w:sz w:val="16"/>
                <w:szCs w:val="16"/>
              </w:rPr>
              <w:t xml:space="preserve"> </w:t>
            </w:r>
            <w:r w:rsidRPr="00FE73DA">
              <w:rPr>
                <w:rFonts w:ascii="新細明體" w:hAnsi="新細明體" w:hint="eastAsia"/>
                <w:sz w:val="16"/>
                <w:szCs w:val="16"/>
              </w:rPr>
              <w:t>養成日常生活中藝術表現與鑑賞的興趣與習慣。</w:t>
            </w:r>
          </w:p>
          <w:p w:rsidR="00DC7AF3" w:rsidRPr="00FE73DA"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11"/>
                <w:attr w:name="IsLunarDate" w:val="False"/>
                <w:attr w:name="IsROCDate" w:val="False"/>
              </w:smartTagPr>
              <w:r w:rsidRPr="00FE73DA">
                <w:rPr>
                  <w:rFonts w:ascii="新細明體" w:hAnsi="新細明體"/>
                  <w:sz w:val="16"/>
                  <w:szCs w:val="16"/>
                </w:rPr>
                <w:t>3-4-11</w:t>
              </w:r>
            </w:smartTag>
            <w:r w:rsidRPr="00FE73DA">
              <w:rPr>
                <w:rFonts w:ascii="新細明體" w:hAnsi="新細明體"/>
                <w:sz w:val="16"/>
                <w:szCs w:val="16"/>
              </w:rPr>
              <w:t xml:space="preserve"> </w:t>
            </w:r>
            <w:r w:rsidRPr="00FE73DA">
              <w:rPr>
                <w:rFonts w:ascii="新細明體" w:hAnsi="新細明體" w:hint="eastAsia"/>
                <w:sz w:val="16"/>
                <w:szCs w:val="16"/>
              </w:rPr>
              <w:t>選擇適合自己的性向、興趣與能力的藝術活動，繼續學習。</w:t>
            </w:r>
          </w:p>
        </w:tc>
        <w:tc>
          <w:tcPr>
            <w:tcW w:w="2036" w:type="dxa"/>
            <w:gridSpan w:val="2"/>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1..介紹古典樂派重要樂曲類型—交響曲、奏鳴曲；樂曲欣賞—第四十號交響曲第一樂章、第九號交響曲第四樂章。</w:t>
            </w: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FE73DA">
                <w:rPr>
                  <w:rFonts w:ascii="新細明體" w:hAnsi="新細明體"/>
                  <w:sz w:val="16"/>
                  <w:szCs w:val="16"/>
                </w:rPr>
                <w:t>4-3-5</w:t>
              </w:r>
            </w:smartTag>
            <w:r w:rsidRPr="00FE73DA">
              <w:rPr>
                <w:rFonts w:ascii="新細明體" w:hAnsi="新細明體"/>
                <w:sz w:val="16"/>
                <w:szCs w:val="16"/>
              </w:rPr>
              <w:t xml:space="preserve"> </w:t>
            </w:r>
            <w:r w:rsidRPr="00FE73DA">
              <w:rPr>
                <w:rFonts w:ascii="新細明體" w:hAnsi="新細明體" w:hint="eastAsia"/>
                <w:sz w:val="16"/>
                <w:szCs w:val="16"/>
              </w:rPr>
              <w:t>能利用搜尋引擎及搜尋技巧尋找合適的網路資源。</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FE73DA">
                <w:rPr>
                  <w:rFonts w:ascii="新細明體" w:hAnsi="新細明體"/>
                  <w:sz w:val="16"/>
                  <w:szCs w:val="16"/>
                </w:rPr>
                <w:t>4-3-6</w:t>
              </w:r>
            </w:smartTag>
            <w:r w:rsidRPr="00FE73DA">
              <w:rPr>
                <w:rFonts w:ascii="新細明體" w:hAnsi="新細明體"/>
                <w:sz w:val="16"/>
                <w:szCs w:val="16"/>
              </w:rPr>
              <w:t xml:space="preserve"> </w:t>
            </w:r>
            <w:r w:rsidRPr="00FE73DA">
              <w:rPr>
                <w:rFonts w:ascii="新細明體" w:hAnsi="新細明體" w:hint="eastAsia"/>
                <w:sz w:val="16"/>
                <w:szCs w:val="16"/>
              </w:rPr>
              <w:t>能利用網路工具分享學習資源與心得。</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FE73DA">
                <w:rPr>
                  <w:rFonts w:ascii="新細明體" w:hAnsi="新細明體"/>
                  <w:sz w:val="16"/>
                  <w:szCs w:val="16"/>
                </w:rPr>
                <w:t>5-4-5</w:t>
              </w:r>
            </w:smartTag>
            <w:r w:rsidRPr="00FE73DA">
              <w:rPr>
                <w:rFonts w:ascii="新細明體" w:hAnsi="新細明體"/>
                <w:sz w:val="16"/>
                <w:szCs w:val="16"/>
              </w:rPr>
              <w:t xml:space="preserve"> </w:t>
            </w:r>
            <w:r w:rsidRPr="00FE73DA">
              <w:rPr>
                <w:rFonts w:ascii="新細明體" w:hAnsi="新細明體" w:hint="eastAsia"/>
                <w:sz w:val="16"/>
                <w:szCs w:val="16"/>
              </w:rPr>
              <w:t>能應用資訊及網路科技，培養合作與主動學習的能力。</w:t>
            </w:r>
          </w:p>
        </w:tc>
        <w:tc>
          <w:tcPr>
            <w:tcW w:w="480" w:type="dxa"/>
            <w:vAlign w:val="center"/>
          </w:tcPr>
          <w:p w:rsidR="00DC7AF3" w:rsidRPr="00FE73DA" w:rsidRDefault="00DC7AF3" w:rsidP="00EA3976">
            <w:pPr>
              <w:spacing w:line="200" w:lineRule="exact"/>
              <w:ind w:left="57" w:right="57"/>
              <w:jc w:val="center"/>
              <w:rPr>
                <w:rFonts w:ascii="新細明體" w:hAnsi="新細明體"/>
                <w:w w:val="120"/>
                <w:sz w:val="16"/>
              </w:rPr>
            </w:pPr>
            <w:r w:rsidRPr="00FE73DA">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w w:val="120"/>
                <w:sz w:val="16"/>
                <w:szCs w:val="16"/>
              </w:rPr>
            </w:pPr>
            <w:r w:rsidRPr="00FE73DA">
              <w:rPr>
                <w:rFonts w:ascii="新細明體" w:hAnsi="新細明體" w:hint="eastAsia"/>
                <w:w w:val="120"/>
                <w:sz w:val="16"/>
                <w:szCs w:val="16"/>
              </w:rPr>
              <w:t>一唱一和</w:t>
            </w:r>
          </w:p>
        </w:tc>
        <w:tc>
          <w:tcPr>
            <w:tcW w:w="1440"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w:t>
            </w:r>
            <w:r w:rsidRPr="00FE73DA">
              <w:rPr>
                <w:rFonts w:ascii="新細明體" w:hAnsi="新細明體"/>
                <w:sz w:val="16"/>
                <w:szCs w:val="16"/>
              </w:rPr>
              <w:t>.</w:t>
            </w:r>
            <w:r w:rsidRPr="00FE73DA">
              <w:rPr>
                <w:rFonts w:ascii="新細明體" w:hAnsi="新細明體" w:hint="eastAsia"/>
                <w:sz w:val="16"/>
                <w:szCs w:val="16"/>
              </w:rPr>
              <w:t>提升對相聲的鑑賞能力。</w:t>
            </w:r>
          </w:p>
        </w:tc>
        <w:tc>
          <w:tcPr>
            <w:tcW w:w="1080" w:type="dxa"/>
            <w:gridSpan w:val="2"/>
          </w:tcPr>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FE73DA">
                <w:rPr>
                  <w:rFonts w:ascii="新細明體" w:hAnsi="新細明體"/>
                  <w:sz w:val="16"/>
                  <w:szCs w:val="16"/>
                </w:rPr>
                <w:t>1-4-2</w:t>
              </w:r>
            </w:smartTag>
            <w:r w:rsidRPr="00FE73DA">
              <w:rPr>
                <w:rFonts w:ascii="新細明體" w:hAnsi="新細明體"/>
                <w:sz w:val="16"/>
                <w:szCs w:val="16"/>
              </w:rPr>
              <w:t xml:space="preserve"> </w:t>
            </w:r>
            <w:r w:rsidRPr="00FE73DA">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FE73DA">
                <w:rPr>
                  <w:rFonts w:ascii="新細明體" w:hAnsi="新細明體"/>
                  <w:sz w:val="16"/>
                  <w:szCs w:val="16"/>
                </w:rPr>
                <w:t>2-4-7</w:t>
              </w:r>
            </w:smartTag>
            <w:r w:rsidRPr="00FE73DA">
              <w:rPr>
                <w:rFonts w:ascii="新細明體" w:hAnsi="新細明體"/>
                <w:sz w:val="16"/>
                <w:szCs w:val="16"/>
              </w:rPr>
              <w:t xml:space="preserve"> </w:t>
            </w:r>
            <w:r w:rsidRPr="00FE73DA">
              <w:rPr>
                <w:rFonts w:ascii="新細明體" w:hAnsi="新細明體" w:hint="eastAsia"/>
                <w:sz w:val="16"/>
                <w:szCs w:val="16"/>
              </w:rPr>
              <w:t>感受及識別古典藝術與當代藝術、精緻藝術與大眾藝術風格的差異，</w:t>
            </w:r>
            <w:r w:rsidRPr="00FE73DA">
              <w:rPr>
                <w:rFonts w:ascii="新細明體" w:hAnsi="新細明體"/>
                <w:sz w:val="16"/>
                <w:szCs w:val="16"/>
              </w:rPr>
              <w:t xml:space="preserve"> </w:t>
            </w:r>
            <w:r w:rsidRPr="00FE73DA">
              <w:rPr>
                <w:rFonts w:ascii="新細明體" w:hAnsi="新細明體" w:hint="eastAsia"/>
                <w:sz w:val="16"/>
                <w:szCs w:val="16"/>
              </w:rPr>
              <w:t>體會不同時代、社會的藝術生活與價值觀。</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FE73DA">
                <w:rPr>
                  <w:rFonts w:ascii="新細明體" w:hAnsi="新細明體"/>
                  <w:sz w:val="16"/>
                  <w:szCs w:val="16"/>
                </w:rPr>
                <w:t>3-4-10</w:t>
              </w:r>
            </w:smartTag>
            <w:r w:rsidRPr="00FE73DA">
              <w:rPr>
                <w:rFonts w:ascii="新細明體" w:hAnsi="新細明體"/>
                <w:sz w:val="16"/>
                <w:szCs w:val="16"/>
              </w:rPr>
              <w:t xml:space="preserve"> </w:t>
            </w:r>
            <w:r w:rsidRPr="00FE73DA">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1.摘取《相聲常識啦咧》片段並分組演出。</w:t>
            </w: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【環境】</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FE73DA">
                <w:rPr>
                  <w:rFonts w:ascii="新細明體" w:hAnsi="新細明體"/>
                  <w:sz w:val="16"/>
                  <w:szCs w:val="16"/>
                </w:rPr>
                <w:t>1-3-1</w:t>
              </w:r>
            </w:smartTag>
            <w:r w:rsidRPr="00FE73DA">
              <w:rPr>
                <w:rFonts w:ascii="新細明體" w:hAnsi="新細明體"/>
                <w:sz w:val="16"/>
                <w:szCs w:val="16"/>
              </w:rPr>
              <w:t xml:space="preserve"> </w:t>
            </w:r>
            <w:r w:rsidRPr="00FE73DA">
              <w:rPr>
                <w:rFonts w:ascii="新細明體" w:hAnsi="新細明體" w:hint="eastAsia"/>
                <w:sz w:val="16"/>
                <w:szCs w:val="16"/>
              </w:rPr>
              <w:t>藉由觀察與體驗自然，</w:t>
            </w:r>
            <w:r w:rsidRPr="00FE73DA">
              <w:rPr>
                <w:rFonts w:ascii="新細明體" w:hAnsi="新細明體"/>
                <w:sz w:val="16"/>
                <w:szCs w:val="16"/>
              </w:rPr>
              <w:t xml:space="preserve"> </w:t>
            </w:r>
            <w:r w:rsidRPr="00FE73DA">
              <w:rPr>
                <w:rFonts w:ascii="新細明體" w:hAnsi="新細明體" w:hint="eastAsia"/>
                <w:sz w:val="16"/>
                <w:szCs w:val="16"/>
              </w:rPr>
              <w:t>並能以創作文章、美勞、音樂、戲劇表演等形式表現自</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然環境之美與對環境的關懷。</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【人權】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FE73DA">
                <w:rPr>
                  <w:rFonts w:ascii="新細明體" w:hAnsi="新細明體"/>
                  <w:sz w:val="16"/>
                  <w:szCs w:val="16"/>
                </w:rPr>
                <w:t>1-3-4</w:t>
              </w:r>
            </w:smartTag>
            <w:r w:rsidRPr="00FE73DA">
              <w:rPr>
                <w:rFonts w:ascii="新細明體" w:hAnsi="新細明體"/>
                <w:sz w:val="16"/>
                <w:szCs w:val="16"/>
              </w:rPr>
              <w:t xml:space="preserve"> </w:t>
            </w:r>
            <w:r w:rsidRPr="00FE73DA">
              <w:rPr>
                <w:rFonts w:ascii="新細明體" w:hAnsi="新細明體" w:hint="eastAsia"/>
                <w:sz w:val="16"/>
                <w:szCs w:val="16"/>
              </w:rPr>
              <w:t>了解世界上不同的群體、文化和國家，能尊重欣賞其差異。</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【生涯發展】</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FE73DA">
                <w:rPr>
                  <w:rFonts w:ascii="新細明體" w:hAnsi="新細明體"/>
                  <w:sz w:val="16"/>
                  <w:szCs w:val="16"/>
                </w:rPr>
                <w:t>2-2-1</w:t>
              </w:r>
            </w:smartTag>
            <w:r w:rsidRPr="00FE73DA">
              <w:rPr>
                <w:rFonts w:ascii="新細明體" w:hAnsi="新細明體"/>
                <w:sz w:val="16"/>
                <w:szCs w:val="16"/>
              </w:rPr>
              <w:t xml:space="preserve"> </w:t>
            </w:r>
            <w:r w:rsidRPr="00FE73DA">
              <w:rPr>
                <w:rFonts w:ascii="新細明體" w:hAnsi="新細明體" w:hint="eastAsia"/>
                <w:sz w:val="16"/>
                <w:szCs w:val="16"/>
              </w:rPr>
              <w:t>培養良好的人際互動</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能力。</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FE73DA">
                <w:rPr>
                  <w:rFonts w:ascii="新細明體" w:hAnsi="新細明體"/>
                  <w:sz w:val="16"/>
                  <w:szCs w:val="16"/>
                </w:rPr>
                <w:t>3-2-1</w:t>
              </w:r>
            </w:smartTag>
            <w:r w:rsidRPr="00FE73DA">
              <w:rPr>
                <w:rFonts w:ascii="新細明體" w:hAnsi="新細明體"/>
                <w:sz w:val="16"/>
                <w:szCs w:val="16"/>
              </w:rPr>
              <w:t xml:space="preserve"> </w:t>
            </w:r>
            <w:r w:rsidRPr="00FE73DA">
              <w:rPr>
                <w:rFonts w:ascii="新細明體" w:hAnsi="新細明體" w:hint="eastAsia"/>
                <w:sz w:val="16"/>
                <w:szCs w:val="16"/>
              </w:rPr>
              <w:t>培養規畫及運用時間</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的能力。</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FE73DA">
                <w:rPr>
                  <w:rFonts w:ascii="新細明體" w:hAnsi="新細明體"/>
                  <w:sz w:val="16"/>
                  <w:szCs w:val="16"/>
                </w:rPr>
                <w:t>3-4-7</w:t>
              </w:r>
            </w:smartTag>
            <w:r w:rsidRPr="00FE73DA">
              <w:rPr>
                <w:rFonts w:ascii="新細明體" w:hAnsi="新細明體"/>
                <w:sz w:val="16"/>
                <w:szCs w:val="16"/>
              </w:rPr>
              <w:t xml:space="preserve"> </w:t>
            </w:r>
            <w:r w:rsidRPr="00FE73DA">
              <w:rPr>
                <w:rFonts w:ascii="新細明體" w:hAnsi="新細明體" w:hint="eastAsia"/>
                <w:sz w:val="16"/>
                <w:szCs w:val="16"/>
              </w:rPr>
              <w:t>能評估問題解決方案</w:t>
            </w:r>
          </w:p>
          <w:p w:rsidR="00DC7AF3" w:rsidRPr="00D529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的適切性。</w:t>
            </w:r>
          </w:p>
        </w:tc>
        <w:tc>
          <w:tcPr>
            <w:tcW w:w="480" w:type="dxa"/>
            <w:vAlign w:val="center"/>
          </w:tcPr>
          <w:p w:rsidR="00DC7AF3" w:rsidRPr="00FE73DA" w:rsidRDefault="00DC7AF3" w:rsidP="00EA3976">
            <w:pPr>
              <w:spacing w:line="200" w:lineRule="exact"/>
              <w:ind w:left="57" w:right="57"/>
              <w:jc w:val="center"/>
              <w:rPr>
                <w:rFonts w:ascii="新細明體" w:hAnsi="新細明體"/>
                <w:sz w:val="16"/>
              </w:rPr>
            </w:pPr>
            <w:r w:rsidRPr="00FE73DA">
              <w:rPr>
                <w:rFonts w:ascii="新細明體" w:hAnsi="新細明體" w:hint="eastAsia"/>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2.相聲演出</w:t>
            </w:r>
            <w:r w:rsidRPr="00D529DA">
              <w:rPr>
                <w:rFonts w:ascii="新細明體" w:hAnsi="新細明體"/>
                <w:sz w:val="16"/>
                <w:szCs w:val="16"/>
              </w:rPr>
              <w:t>DVD</w:t>
            </w:r>
            <w:r w:rsidRPr="00D529DA">
              <w:rPr>
                <w:rFonts w:ascii="新細明體" w:hAnsi="新細明體" w:hint="eastAsia"/>
                <w:sz w:val="16"/>
                <w:szCs w:val="16"/>
              </w:rPr>
              <w:t>、光碟</w:t>
            </w:r>
            <w:r w:rsidRPr="00D529DA">
              <w:rPr>
                <w:rFonts w:ascii="新細明體" w:hAnsi="新細明體"/>
                <w:sz w:val="16"/>
                <w:szCs w:val="16"/>
              </w:rPr>
              <w:t>CD</w:t>
            </w:r>
            <w:r w:rsidRPr="00D529DA">
              <w:rPr>
                <w:rFonts w:ascii="新細明體" w:hAnsi="新細明體" w:hint="eastAsia"/>
                <w:sz w:val="16"/>
                <w:szCs w:val="16"/>
              </w:rPr>
              <w:t>。</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sz w:val="16"/>
                <w:szCs w:val="16"/>
              </w:rPr>
            </w:pPr>
            <w:r w:rsidRPr="00FE73DA">
              <w:rPr>
                <w:rFonts w:ascii="新細明體" w:hAnsi="新細明體" w:hint="eastAsia"/>
                <w:w w:val="120"/>
                <w:sz w:val="16"/>
                <w:szCs w:val="16"/>
              </w:rPr>
              <w:t>「動」的圖像</w:t>
            </w:r>
          </w:p>
        </w:tc>
        <w:tc>
          <w:tcPr>
            <w:tcW w:w="1440"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w:t>
            </w:r>
            <w:r w:rsidRPr="00FE73DA">
              <w:rPr>
                <w:rFonts w:ascii="新細明體" w:hAnsi="新細明體"/>
                <w:sz w:val="16"/>
                <w:szCs w:val="16"/>
              </w:rPr>
              <w:t>.</w:t>
            </w:r>
            <w:r w:rsidRPr="00FE73DA">
              <w:rPr>
                <w:rFonts w:ascii="新細明體" w:hAnsi="新細明體" w:hint="eastAsia"/>
                <w:sz w:val="16"/>
                <w:szCs w:val="16"/>
              </w:rPr>
              <w:t>了解動畫的製作原理、創作過程與價值。</w:t>
            </w:r>
          </w:p>
        </w:tc>
        <w:tc>
          <w:tcPr>
            <w:tcW w:w="1080" w:type="dxa"/>
            <w:gridSpan w:val="2"/>
          </w:tcPr>
          <w:p w:rsidR="00DC7AF3" w:rsidRPr="00F74D4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5"/>
                <w:attr w:name="IsLunarDate" w:val="False"/>
                <w:attr w:name="IsROCDate" w:val="False"/>
              </w:smartTagPr>
              <w:r w:rsidRPr="00F74D4A">
                <w:rPr>
                  <w:rFonts w:ascii="新細明體" w:hAnsi="新細明體"/>
                  <w:sz w:val="16"/>
                  <w:szCs w:val="16"/>
                </w:rPr>
                <w:t>2-4-5</w:t>
              </w:r>
            </w:smartTag>
            <w:r w:rsidRPr="00F74D4A">
              <w:rPr>
                <w:rFonts w:ascii="新細明體" w:hAnsi="新細明體"/>
                <w:sz w:val="16"/>
                <w:szCs w:val="16"/>
              </w:rPr>
              <w:t xml:space="preserve"> </w:t>
            </w:r>
            <w:r w:rsidRPr="00F74D4A">
              <w:rPr>
                <w:rFonts w:ascii="新細明體" w:hAnsi="新細明體" w:hint="eastAsia"/>
                <w:sz w:val="16"/>
                <w:szCs w:val="16"/>
              </w:rPr>
              <w:t>鑑賞各種自然物、人造物與藝術作品，分析其美感與文化特質。</w:t>
            </w:r>
          </w:p>
          <w:p w:rsidR="00DC7AF3" w:rsidRPr="00F74D4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F74D4A">
                <w:rPr>
                  <w:rFonts w:ascii="新細明體" w:hAnsi="新細明體"/>
                  <w:sz w:val="16"/>
                  <w:szCs w:val="16"/>
                </w:rPr>
                <w:t>2-4-6</w:t>
              </w:r>
            </w:smartTag>
            <w:r w:rsidRPr="00F74D4A">
              <w:rPr>
                <w:rFonts w:ascii="新細明體" w:hAnsi="新細明體"/>
                <w:sz w:val="16"/>
                <w:szCs w:val="16"/>
              </w:rPr>
              <w:t xml:space="preserve"> </w:t>
            </w:r>
            <w:r w:rsidRPr="00F74D4A">
              <w:rPr>
                <w:rFonts w:ascii="新細明體" w:hAnsi="新細明體" w:hint="eastAsia"/>
                <w:sz w:val="16"/>
                <w:szCs w:val="16"/>
              </w:rPr>
              <w:t>辨識及描述各種藝術品內容、形式與媒體的特性。</w:t>
            </w:r>
          </w:p>
          <w:p w:rsidR="00DC7AF3" w:rsidRPr="00F74D4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F74D4A">
                <w:rPr>
                  <w:rFonts w:ascii="新細明體" w:hAnsi="新細明體"/>
                  <w:sz w:val="16"/>
                  <w:szCs w:val="16"/>
                </w:rPr>
                <w:t>2-4-7</w:t>
              </w:r>
            </w:smartTag>
            <w:r w:rsidRPr="00F74D4A">
              <w:rPr>
                <w:rFonts w:ascii="新細明體" w:hAnsi="新細明體"/>
                <w:sz w:val="16"/>
                <w:szCs w:val="16"/>
              </w:rPr>
              <w:t xml:space="preserve"> </w:t>
            </w:r>
            <w:r w:rsidRPr="00F74D4A">
              <w:rPr>
                <w:rFonts w:ascii="新細明體" w:hAnsi="新細明體" w:hint="eastAsia"/>
                <w:sz w:val="16"/>
                <w:szCs w:val="16"/>
              </w:rPr>
              <w:t>感受及識別古典藝術與當代藝術、精緻藝術與大眾藝術風格的差異，體會不同時代、社會的藝術生活與價值觀。</w:t>
            </w:r>
          </w:p>
          <w:p w:rsidR="00DC7AF3" w:rsidRPr="00F74D4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F74D4A">
                <w:rPr>
                  <w:rFonts w:ascii="新細明體" w:hAnsi="新細明體"/>
                  <w:sz w:val="16"/>
                  <w:szCs w:val="16"/>
                </w:rPr>
                <w:t>2-4-8</w:t>
              </w:r>
            </w:smartTag>
            <w:r w:rsidRPr="00F74D4A">
              <w:rPr>
                <w:rFonts w:ascii="新細明體" w:hAnsi="新細明體"/>
                <w:sz w:val="16"/>
                <w:szCs w:val="16"/>
              </w:rPr>
              <w:t xml:space="preserve"> </w:t>
            </w:r>
            <w:r w:rsidRPr="00F74D4A">
              <w:rPr>
                <w:rFonts w:ascii="新細明體" w:hAnsi="新細明體" w:hint="eastAsia"/>
                <w:sz w:val="16"/>
                <w:szCs w:val="16"/>
              </w:rPr>
              <w:t>運用資訊科技，蒐集中外藝術資料，了解當代藝術生活趨勢，增廣對藝術文化的認知範圍。</w:t>
            </w:r>
          </w:p>
        </w:tc>
        <w:tc>
          <w:tcPr>
            <w:tcW w:w="2036" w:type="dxa"/>
            <w:gridSpan w:val="2"/>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1.完成非常有藝思學習單：動手創作手翻書。</w:t>
            </w: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【性別平等】</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FE73DA">
              <w:rPr>
                <w:rFonts w:ascii="新細明體" w:hAnsi="新細明體" w:hint="eastAsia"/>
                <w:sz w:val="16"/>
                <w:szCs w:val="16"/>
              </w:rPr>
              <w:t>性別的限制。</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FE73DA">
                <w:rPr>
                  <w:rFonts w:ascii="新細明體" w:hAnsi="新細明體"/>
                  <w:sz w:val="16"/>
                  <w:szCs w:val="16"/>
                </w:rPr>
                <w:t>5-4-5</w:t>
              </w:r>
            </w:smartTag>
            <w:r w:rsidRPr="00FE73DA">
              <w:rPr>
                <w:rFonts w:ascii="新細明體" w:hAnsi="新細明體"/>
                <w:sz w:val="16"/>
                <w:szCs w:val="16"/>
              </w:rPr>
              <w:t xml:space="preserve"> </w:t>
            </w:r>
            <w:r w:rsidRPr="00FE73DA">
              <w:rPr>
                <w:rFonts w:ascii="新細明體" w:hAnsi="新細明體" w:hint="eastAsia"/>
                <w:sz w:val="16"/>
                <w:szCs w:val="16"/>
              </w:rPr>
              <w:t>能應用資訊及網路科技，培養合作與主動學習的能力。</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FE73DA">
                <w:rPr>
                  <w:rFonts w:ascii="新細明體" w:hAnsi="新細明體"/>
                  <w:sz w:val="16"/>
                  <w:szCs w:val="16"/>
                </w:rPr>
                <w:t>2-4-1</w:t>
              </w:r>
            </w:smartTag>
            <w:r w:rsidRPr="00FE73DA">
              <w:rPr>
                <w:rFonts w:ascii="新細明體" w:hAnsi="新細明體"/>
                <w:sz w:val="16"/>
                <w:szCs w:val="16"/>
              </w:rPr>
              <w:t xml:space="preserve"> </w:t>
            </w:r>
            <w:r w:rsidRPr="00FE73DA">
              <w:rPr>
                <w:rFonts w:ascii="新細明體" w:hAnsi="新細明體" w:hint="eastAsia"/>
                <w:sz w:val="16"/>
                <w:szCs w:val="16"/>
              </w:rPr>
              <w:t>了解文化權並能欣賞、包容文化差異。</w:t>
            </w:r>
          </w:p>
        </w:tc>
        <w:tc>
          <w:tcPr>
            <w:tcW w:w="480" w:type="dxa"/>
            <w:vAlign w:val="center"/>
          </w:tcPr>
          <w:p w:rsidR="00DC7AF3" w:rsidRPr="00FE73DA" w:rsidRDefault="00DC7AF3" w:rsidP="00EA3976">
            <w:pPr>
              <w:spacing w:line="200" w:lineRule="exact"/>
              <w:ind w:left="57" w:right="57"/>
              <w:jc w:val="center"/>
              <w:rPr>
                <w:rFonts w:ascii="新細明體" w:hAnsi="新細明體"/>
                <w:w w:val="120"/>
                <w:sz w:val="16"/>
                <w:szCs w:val="16"/>
              </w:rPr>
            </w:pPr>
            <w:r w:rsidRPr="00FE73DA">
              <w:rPr>
                <w:rFonts w:ascii="新細明體" w:hAnsi="新細明體" w:hint="eastAsia"/>
                <w:w w:val="120"/>
                <w:sz w:val="16"/>
                <w:szCs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圖片、網路資源，製成教學投影片、幻燈片等。</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2.電腦、數位投射機等相關教學媒體。</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w:t>
            </w:r>
            <w:r w:rsidRPr="00D529DA">
              <w:rPr>
                <w:rFonts w:ascii="新細明體" w:hAnsi="新細明體"/>
                <w:sz w:val="16"/>
                <w:szCs w:val="16"/>
              </w:rPr>
              <w:t>.</w:t>
            </w:r>
            <w:r w:rsidRPr="00D529DA">
              <w:rPr>
                <w:rFonts w:ascii="新細明體" w:hAnsi="新細明體" w:hint="eastAsia"/>
                <w:sz w:val="16"/>
                <w:szCs w:val="16"/>
              </w:rPr>
              <w:t>學習單</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w w:val="120"/>
                <w:sz w:val="16"/>
                <w:szCs w:val="16"/>
              </w:rPr>
            </w:pPr>
            <w:r w:rsidRPr="00FE73DA">
              <w:rPr>
                <w:rFonts w:ascii="新細明體" w:hAnsi="新細明體" w:hint="eastAsia"/>
                <w:w w:val="120"/>
                <w:sz w:val="16"/>
                <w:szCs w:val="16"/>
              </w:rPr>
              <w:t>傾聽古典的樂音</w:t>
            </w:r>
          </w:p>
        </w:tc>
        <w:tc>
          <w:tcPr>
            <w:tcW w:w="1440" w:type="dxa"/>
          </w:tcPr>
          <w:p w:rsidR="00DC7AF3" w:rsidRPr="00FE73DA" w:rsidRDefault="00DC7AF3" w:rsidP="00EA3976">
            <w:pPr>
              <w:spacing w:line="200" w:lineRule="exact"/>
              <w:ind w:left="57" w:right="57"/>
              <w:jc w:val="both"/>
              <w:rPr>
                <w:rFonts w:ascii="新細明體" w:hAnsi="新細明體"/>
                <w:sz w:val="16"/>
                <w:szCs w:val="16"/>
              </w:rPr>
            </w:pPr>
            <w:r w:rsidRPr="00FE73DA">
              <w:rPr>
                <w:rFonts w:ascii="新細明體" w:hAnsi="新細明體" w:hint="eastAsia"/>
                <w:sz w:val="16"/>
                <w:szCs w:val="16"/>
              </w:rPr>
              <w:t>1.欣賞古典樂派作曲家的作品，體會弦樂四重奏與交響曲的形式之美與內涵。</w:t>
            </w:r>
          </w:p>
          <w:p w:rsidR="00DC7AF3" w:rsidRPr="00FE73DA" w:rsidRDefault="00DC7AF3" w:rsidP="00EA3976">
            <w:pPr>
              <w:spacing w:line="200" w:lineRule="exact"/>
              <w:ind w:left="57" w:right="57"/>
              <w:jc w:val="both"/>
              <w:rPr>
                <w:rFonts w:ascii="新細明體" w:hAnsi="新細明體"/>
                <w:sz w:val="16"/>
                <w:szCs w:val="16"/>
              </w:rPr>
            </w:pPr>
          </w:p>
        </w:tc>
        <w:tc>
          <w:tcPr>
            <w:tcW w:w="1080" w:type="dxa"/>
            <w:gridSpan w:val="2"/>
          </w:tcPr>
          <w:p w:rsidR="00DC7AF3" w:rsidRPr="00F74D4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F74D4A">
                <w:rPr>
                  <w:rFonts w:ascii="新細明體" w:hAnsi="新細明體"/>
                  <w:sz w:val="16"/>
                  <w:szCs w:val="16"/>
                </w:rPr>
                <w:t>1-4-1</w:t>
              </w:r>
            </w:smartTag>
            <w:r w:rsidRPr="00F74D4A">
              <w:rPr>
                <w:rFonts w:ascii="新細明體" w:hAnsi="新細明體"/>
                <w:sz w:val="16"/>
                <w:szCs w:val="16"/>
              </w:rPr>
              <w:t xml:space="preserve"> </w:t>
            </w:r>
            <w:r w:rsidRPr="00F74D4A">
              <w:rPr>
                <w:rFonts w:ascii="新細明體" w:hAnsi="新細明體" w:hint="eastAsia"/>
                <w:sz w:val="16"/>
                <w:szCs w:val="16"/>
              </w:rPr>
              <w:t>了解藝術創作與社會文化的關係，表現獨立的思考能力，嘗試多元的藝術創作。</w:t>
            </w:r>
          </w:p>
          <w:p w:rsidR="00DC7AF3" w:rsidRPr="00F74D4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F74D4A">
                <w:rPr>
                  <w:rFonts w:ascii="新細明體" w:hAnsi="新細明體"/>
                  <w:sz w:val="16"/>
                  <w:szCs w:val="16"/>
                </w:rPr>
                <w:t>2-4-6</w:t>
              </w:r>
            </w:smartTag>
            <w:r w:rsidRPr="00F74D4A">
              <w:rPr>
                <w:rFonts w:ascii="新細明體" w:hAnsi="新細明體"/>
                <w:sz w:val="16"/>
                <w:szCs w:val="16"/>
              </w:rPr>
              <w:t xml:space="preserve"> </w:t>
            </w:r>
            <w:r w:rsidRPr="00F74D4A">
              <w:rPr>
                <w:rFonts w:ascii="新細明體" w:hAnsi="新細明體" w:hint="eastAsia"/>
                <w:sz w:val="16"/>
                <w:szCs w:val="16"/>
              </w:rPr>
              <w:t>辨識及描述各種藝術品內容、形式與媒體的特性。</w:t>
            </w:r>
          </w:p>
          <w:p w:rsidR="00DC7AF3" w:rsidRPr="00F74D4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F74D4A">
                <w:rPr>
                  <w:rFonts w:ascii="新細明體" w:hAnsi="新細明體"/>
                  <w:sz w:val="16"/>
                  <w:szCs w:val="16"/>
                </w:rPr>
                <w:t>2-4-8</w:t>
              </w:r>
            </w:smartTag>
            <w:r w:rsidRPr="00F74D4A">
              <w:rPr>
                <w:rFonts w:ascii="新細明體" w:hAnsi="新細明體"/>
                <w:sz w:val="16"/>
                <w:szCs w:val="16"/>
              </w:rPr>
              <w:t xml:space="preserve"> </w:t>
            </w:r>
            <w:r w:rsidRPr="00F74D4A">
              <w:rPr>
                <w:rFonts w:ascii="新細明體" w:hAnsi="新細明體" w:hint="eastAsia"/>
                <w:sz w:val="16"/>
                <w:szCs w:val="16"/>
              </w:rPr>
              <w:t>運用資訊科技，蒐集中外藝術資料，了解當代藝術生活趨勢，增廣對藝術文化的認知範圍。</w:t>
            </w:r>
          </w:p>
          <w:p w:rsidR="00DC7AF3" w:rsidRPr="00F74D4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F74D4A">
                <w:rPr>
                  <w:rFonts w:ascii="新細明體" w:hAnsi="新細明體"/>
                  <w:sz w:val="16"/>
                  <w:szCs w:val="16"/>
                </w:rPr>
                <w:t>3-4-9</w:t>
              </w:r>
            </w:smartTag>
            <w:r w:rsidRPr="00F74D4A">
              <w:rPr>
                <w:rFonts w:ascii="新細明體" w:hAnsi="新細明體"/>
                <w:sz w:val="16"/>
                <w:szCs w:val="16"/>
              </w:rPr>
              <w:t xml:space="preserve"> </w:t>
            </w:r>
            <w:r w:rsidRPr="00F74D4A">
              <w:rPr>
                <w:rFonts w:ascii="新細明體" w:hAnsi="新細明體" w:hint="eastAsia"/>
                <w:sz w:val="16"/>
                <w:szCs w:val="16"/>
              </w:rPr>
              <w:t>養成日常生活中藝術表現與鑑賞的興趣與習慣。</w:t>
            </w:r>
          </w:p>
          <w:p w:rsidR="00DC7AF3" w:rsidRPr="00F74D4A"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11"/>
                <w:attr w:name="IsLunarDate" w:val="False"/>
                <w:attr w:name="IsROCDate" w:val="False"/>
              </w:smartTagPr>
              <w:r w:rsidRPr="00F74D4A">
                <w:rPr>
                  <w:rFonts w:ascii="新細明體" w:hAnsi="新細明體"/>
                  <w:sz w:val="16"/>
                  <w:szCs w:val="16"/>
                </w:rPr>
                <w:t>3-4-11</w:t>
              </w:r>
            </w:smartTag>
            <w:r w:rsidRPr="00F74D4A">
              <w:rPr>
                <w:rFonts w:ascii="新細明體" w:hAnsi="新細明體"/>
                <w:sz w:val="16"/>
                <w:szCs w:val="16"/>
              </w:rPr>
              <w:t xml:space="preserve"> </w:t>
            </w:r>
            <w:r w:rsidRPr="00F74D4A">
              <w:rPr>
                <w:rFonts w:ascii="新細明體" w:hAnsi="新細明體" w:hint="eastAsia"/>
                <w:sz w:val="16"/>
                <w:szCs w:val="16"/>
              </w:rPr>
              <w:t>選擇適合自己的性向、興趣與能力的藝術活動，繼續學習。</w:t>
            </w:r>
          </w:p>
        </w:tc>
        <w:tc>
          <w:tcPr>
            <w:tcW w:w="2036" w:type="dxa"/>
            <w:gridSpan w:val="2"/>
          </w:tcPr>
          <w:p w:rsidR="00DC7AF3" w:rsidRPr="00FE73DA" w:rsidRDefault="00DC7AF3" w:rsidP="00EA3976">
            <w:pPr>
              <w:spacing w:line="200" w:lineRule="exact"/>
              <w:ind w:left="57" w:right="57"/>
              <w:jc w:val="both"/>
              <w:rPr>
                <w:rFonts w:ascii="新細明體" w:hAnsi="新細明體"/>
                <w:sz w:val="16"/>
                <w:szCs w:val="16"/>
              </w:rPr>
            </w:pPr>
            <w:r w:rsidRPr="00FE73DA">
              <w:rPr>
                <w:rFonts w:ascii="新細明體" w:hAnsi="新細明體" w:hint="eastAsia"/>
                <w:sz w:val="16"/>
                <w:szCs w:val="16"/>
              </w:rPr>
              <w:t>1.介紹古典樂派重要樂曲類型—交響曲、奏鳴曲；樂曲欣賞—第四十號交響曲第一樂章、第九號交響曲第四樂章。</w:t>
            </w:r>
          </w:p>
          <w:p w:rsidR="00DC7AF3" w:rsidRPr="00FE73DA" w:rsidRDefault="00DC7AF3" w:rsidP="00EA3976">
            <w:pPr>
              <w:spacing w:line="200" w:lineRule="exact"/>
              <w:ind w:left="57" w:right="57"/>
              <w:jc w:val="both"/>
              <w:rPr>
                <w:rFonts w:ascii="新細明體" w:hAnsi="新細明體"/>
                <w:sz w:val="16"/>
                <w:szCs w:val="16"/>
              </w:rPr>
            </w:pP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FE73DA">
                <w:rPr>
                  <w:rFonts w:ascii="新細明體" w:hAnsi="新細明體"/>
                  <w:sz w:val="16"/>
                  <w:szCs w:val="16"/>
                </w:rPr>
                <w:t>4-3-5</w:t>
              </w:r>
            </w:smartTag>
            <w:r w:rsidRPr="00FE73DA">
              <w:rPr>
                <w:rFonts w:ascii="新細明體" w:hAnsi="新細明體"/>
                <w:sz w:val="16"/>
                <w:szCs w:val="16"/>
              </w:rPr>
              <w:t xml:space="preserve"> </w:t>
            </w:r>
            <w:r w:rsidRPr="00FE73DA">
              <w:rPr>
                <w:rFonts w:ascii="新細明體" w:hAnsi="新細明體" w:hint="eastAsia"/>
                <w:sz w:val="16"/>
                <w:szCs w:val="16"/>
              </w:rPr>
              <w:t>能利用搜尋引擎及搜尋技巧尋找合適的網路資源。</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FE73DA">
                <w:rPr>
                  <w:rFonts w:ascii="新細明體" w:hAnsi="新細明體"/>
                  <w:sz w:val="16"/>
                  <w:szCs w:val="16"/>
                </w:rPr>
                <w:t>4-3-6</w:t>
              </w:r>
            </w:smartTag>
            <w:r w:rsidRPr="00FE73DA">
              <w:rPr>
                <w:rFonts w:ascii="新細明體" w:hAnsi="新細明體"/>
                <w:sz w:val="16"/>
                <w:szCs w:val="16"/>
              </w:rPr>
              <w:t xml:space="preserve"> </w:t>
            </w:r>
            <w:r w:rsidRPr="00FE73DA">
              <w:rPr>
                <w:rFonts w:ascii="新細明體" w:hAnsi="新細明體" w:hint="eastAsia"/>
                <w:sz w:val="16"/>
                <w:szCs w:val="16"/>
              </w:rPr>
              <w:t>能利用網路工具分享學習資源與心得。</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FE73DA">
                <w:rPr>
                  <w:rFonts w:ascii="新細明體" w:hAnsi="新細明體"/>
                  <w:sz w:val="16"/>
                  <w:szCs w:val="16"/>
                </w:rPr>
                <w:t>5-4-5</w:t>
              </w:r>
            </w:smartTag>
            <w:r w:rsidRPr="00FE73DA">
              <w:rPr>
                <w:rFonts w:ascii="新細明體" w:hAnsi="新細明體"/>
                <w:sz w:val="16"/>
                <w:szCs w:val="16"/>
              </w:rPr>
              <w:t xml:space="preserve"> </w:t>
            </w:r>
            <w:r w:rsidRPr="00FE73DA">
              <w:rPr>
                <w:rFonts w:ascii="新細明體" w:hAnsi="新細明體" w:hint="eastAsia"/>
                <w:sz w:val="16"/>
                <w:szCs w:val="16"/>
              </w:rPr>
              <w:t>能應用資訊及網路科技，培養合作與主動學習的能力。</w:t>
            </w:r>
          </w:p>
        </w:tc>
        <w:tc>
          <w:tcPr>
            <w:tcW w:w="480" w:type="dxa"/>
            <w:vAlign w:val="center"/>
          </w:tcPr>
          <w:p w:rsidR="00DC7AF3" w:rsidRPr="00FE73DA" w:rsidRDefault="00DC7AF3" w:rsidP="00EA3976">
            <w:pPr>
              <w:spacing w:line="200" w:lineRule="exact"/>
              <w:ind w:left="57" w:right="57"/>
              <w:jc w:val="center"/>
              <w:rPr>
                <w:rFonts w:ascii="新細明體" w:hAnsi="新細明體"/>
                <w:w w:val="120"/>
                <w:sz w:val="16"/>
              </w:rPr>
            </w:pPr>
            <w:r w:rsidRPr="00FE73DA">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FE73DA" w:rsidRDefault="00DC7AF3" w:rsidP="00EA3976">
            <w:pPr>
              <w:spacing w:line="200" w:lineRule="exact"/>
              <w:ind w:left="57" w:right="57"/>
              <w:jc w:val="center"/>
              <w:rPr>
                <w:rFonts w:ascii="新細明體" w:hAnsi="新細明體"/>
                <w:w w:val="120"/>
                <w:sz w:val="16"/>
                <w:szCs w:val="16"/>
              </w:rPr>
            </w:pPr>
            <w:r w:rsidRPr="00FE73DA">
              <w:rPr>
                <w:rFonts w:ascii="新細明體" w:hAnsi="新細明體" w:hint="eastAsia"/>
                <w:w w:val="120"/>
                <w:sz w:val="16"/>
                <w:szCs w:val="16"/>
              </w:rPr>
              <w:t>一唱一和</w:t>
            </w:r>
          </w:p>
        </w:tc>
        <w:tc>
          <w:tcPr>
            <w:tcW w:w="1440" w:type="dxa"/>
          </w:tcPr>
          <w:p w:rsidR="00DC7AF3" w:rsidRPr="00FE73DA" w:rsidRDefault="00DC7AF3" w:rsidP="00EA3976">
            <w:pPr>
              <w:spacing w:line="200" w:lineRule="exact"/>
              <w:ind w:left="57" w:right="57"/>
              <w:jc w:val="both"/>
              <w:rPr>
                <w:rFonts w:ascii="新細明體" w:hAnsi="新細明體"/>
                <w:sz w:val="16"/>
                <w:szCs w:val="16"/>
              </w:rPr>
            </w:pPr>
            <w:r w:rsidRPr="00FE73DA">
              <w:rPr>
                <w:rFonts w:ascii="新細明體" w:hAnsi="新細明體" w:hint="eastAsia"/>
                <w:sz w:val="16"/>
                <w:szCs w:val="16"/>
              </w:rPr>
              <w:t>1.</w:t>
            </w:r>
            <w:r w:rsidRPr="00FE73DA">
              <w:rPr>
                <w:rFonts w:ascii="新細明體" w:hAnsi="新細明體"/>
                <w:sz w:val="16"/>
                <w:szCs w:val="16"/>
              </w:rPr>
              <w:t>.</w:t>
            </w:r>
            <w:r w:rsidRPr="00FE73DA">
              <w:rPr>
                <w:rFonts w:ascii="新細明體" w:hAnsi="新細明體" w:hint="eastAsia"/>
                <w:sz w:val="16"/>
                <w:szCs w:val="16"/>
              </w:rPr>
              <w:t>提升對相聲的鑑賞能力。</w:t>
            </w:r>
          </w:p>
          <w:p w:rsidR="00DC7AF3" w:rsidRPr="00FE73DA" w:rsidRDefault="00DC7AF3" w:rsidP="00EA3976">
            <w:pPr>
              <w:spacing w:line="200" w:lineRule="exact"/>
              <w:ind w:left="57" w:right="57"/>
              <w:rPr>
                <w:rFonts w:ascii="新細明體" w:hAnsi="新細明體"/>
                <w:sz w:val="16"/>
                <w:szCs w:val="16"/>
              </w:rPr>
            </w:pPr>
          </w:p>
        </w:tc>
        <w:tc>
          <w:tcPr>
            <w:tcW w:w="1080" w:type="dxa"/>
            <w:gridSpan w:val="2"/>
          </w:tcPr>
          <w:p w:rsidR="00DC7AF3" w:rsidRPr="00F74D4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F74D4A">
                <w:rPr>
                  <w:rFonts w:ascii="新細明體" w:hAnsi="新細明體"/>
                  <w:sz w:val="16"/>
                  <w:szCs w:val="16"/>
                </w:rPr>
                <w:t>1-4-2</w:t>
              </w:r>
            </w:smartTag>
            <w:r w:rsidRPr="00F74D4A">
              <w:rPr>
                <w:rFonts w:ascii="新細明體" w:hAnsi="新細明體"/>
                <w:sz w:val="16"/>
                <w:szCs w:val="16"/>
              </w:rPr>
              <w:t xml:space="preserve"> </w:t>
            </w:r>
            <w:r w:rsidRPr="00F74D4A">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F74D4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F74D4A">
                <w:rPr>
                  <w:rFonts w:ascii="新細明體" w:hAnsi="新細明體"/>
                  <w:sz w:val="16"/>
                  <w:szCs w:val="16"/>
                </w:rPr>
                <w:t>2-4-7</w:t>
              </w:r>
            </w:smartTag>
            <w:r w:rsidRPr="00F74D4A">
              <w:rPr>
                <w:rFonts w:ascii="新細明體" w:hAnsi="新細明體"/>
                <w:sz w:val="16"/>
                <w:szCs w:val="16"/>
              </w:rPr>
              <w:t xml:space="preserve"> </w:t>
            </w:r>
            <w:r w:rsidRPr="00F74D4A">
              <w:rPr>
                <w:rFonts w:ascii="新細明體" w:hAnsi="新細明體" w:hint="eastAsia"/>
                <w:sz w:val="16"/>
                <w:szCs w:val="16"/>
              </w:rPr>
              <w:t>感受及識別古典藝術與當代藝術、精緻藝術與大眾藝術風格的差異，</w:t>
            </w:r>
            <w:r w:rsidRPr="00F74D4A">
              <w:rPr>
                <w:rFonts w:ascii="新細明體" w:hAnsi="新細明體"/>
                <w:sz w:val="16"/>
                <w:szCs w:val="16"/>
              </w:rPr>
              <w:t xml:space="preserve"> </w:t>
            </w:r>
            <w:r w:rsidRPr="00F74D4A">
              <w:rPr>
                <w:rFonts w:ascii="新細明體" w:hAnsi="新細明體" w:hint="eastAsia"/>
                <w:sz w:val="16"/>
                <w:szCs w:val="16"/>
              </w:rPr>
              <w:t>體會不同時代、社會的藝術生活與價值觀。</w:t>
            </w:r>
          </w:p>
          <w:p w:rsidR="00DC7AF3" w:rsidRPr="00F74D4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F74D4A">
                <w:rPr>
                  <w:rFonts w:ascii="新細明體" w:hAnsi="新細明體"/>
                  <w:sz w:val="16"/>
                  <w:szCs w:val="16"/>
                </w:rPr>
                <w:t>3-4-10</w:t>
              </w:r>
            </w:smartTag>
            <w:r w:rsidRPr="00F74D4A">
              <w:rPr>
                <w:rFonts w:ascii="新細明體" w:hAnsi="新細明體"/>
                <w:sz w:val="16"/>
                <w:szCs w:val="16"/>
              </w:rPr>
              <w:t xml:space="preserve"> </w:t>
            </w:r>
            <w:r w:rsidRPr="00F74D4A">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FE73DA" w:rsidRDefault="00DC7AF3" w:rsidP="00EA3976">
            <w:pPr>
              <w:spacing w:line="200" w:lineRule="exact"/>
              <w:ind w:left="57" w:right="57"/>
              <w:jc w:val="both"/>
              <w:rPr>
                <w:rFonts w:ascii="新細明體" w:hAnsi="新細明體"/>
                <w:sz w:val="16"/>
                <w:szCs w:val="16"/>
              </w:rPr>
            </w:pPr>
            <w:r w:rsidRPr="00FE73DA">
              <w:rPr>
                <w:rFonts w:ascii="新細明體" w:hAnsi="新細明體" w:hint="eastAsia"/>
                <w:sz w:val="16"/>
                <w:szCs w:val="16"/>
              </w:rPr>
              <w:t>1.完成非常有藝思學習單：相聲的藝術。</w:t>
            </w:r>
          </w:p>
        </w:tc>
        <w:tc>
          <w:tcPr>
            <w:tcW w:w="1204" w:type="dxa"/>
          </w:tcPr>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【環境】</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FE73DA">
                <w:rPr>
                  <w:rFonts w:ascii="新細明體" w:hAnsi="新細明體"/>
                  <w:sz w:val="16"/>
                  <w:szCs w:val="16"/>
                </w:rPr>
                <w:t>1-3-1</w:t>
              </w:r>
            </w:smartTag>
            <w:r w:rsidRPr="00FE73DA">
              <w:rPr>
                <w:rFonts w:ascii="新細明體" w:hAnsi="新細明體"/>
                <w:sz w:val="16"/>
                <w:szCs w:val="16"/>
              </w:rPr>
              <w:t xml:space="preserve"> </w:t>
            </w:r>
            <w:r w:rsidRPr="00FE73DA">
              <w:rPr>
                <w:rFonts w:ascii="新細明體" w:hAnsi="新細明體" w:hint="eastAsia"/>
                <w:sz w:val="16"/>
                <w:szCs w:val="16"/>
              </w:rPr>
              <w:t>藉由觀察與體驗自然，</w:t>
            </w:r>
            <w:r w:rsidRPr="00FE73DA">
              <w:rPr>
                <w:rFonts w:ascii="新細明體" w:hAnsi="新細明體"/>
                <w:sz w:val="16"/>
                <w:szCs w:val="16"/>
              </w:rPr>
              <w:t xml:space="preserve"> </w:t>
            </w:r>
            <w:r w:rsidRPr="00FE73DA">
              <w:rPr>
                <w:rFonts w:ascii="新細明體" w:hAnsi="新細明體" w:hint="eastAsia"/>
                <w:sz w:val="16"/>
                <w:szCs w:val="16"/>
              </w:rPr>
              <w:t>並能以創作文章、美勞、音樂、戲劇表演等形式表現自</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然環境之美與對環境的關懷。</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【人權】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FE73DA">
                <w:rPr>
                  <w:rFonts w:ascii="新細明體" w:hAnsi="新細明體"/>
                  <w:sz w:val="16"/>
                  <w:szCs w:val="16"/>
                </w:rPr>
                <w:t>1-3-4</w:t>
              </w:r>
            </w:smartTag>
            <w:r w:rsidRPr="00FE73DA">
              <w:rPr>
                <w:rFonts w:ascii="新細明體" w:hAnsi="新細明體"/>
                <w:sz w:val="16"/>
                <w:szCs w:val="16"/>
              </w:rPr>
              <w:t xml:space="preserve"> </w:t>
            </w:r>
            <w:r w:rsidRPr="00FE73DA">
              <w:rPr>
                <w:rFonts w:ascii="新細明體" w:hAnsi="新細明體" w:hint="eastAsia"/>
                <w:sz w:val="16"/>
                <w:szCs w:val="16"/>
              </w:rPr>
              <w:t>了解世界上不同的群體、文化和國家，能尊重欣賞其差異。</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【生涯發展】</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FE73DA">
                <w:rPr>
                  <w:rFonts w:ascii="新細明體" w:hAnsi="新細明體"/>
                  <w:sz w:val="16"/>
                  <w:szCs w:val="16"/>
                </w:rPr>
                <w:t>2-2-1</w:t>
              </w:r>
            </w:smartTag>
            <w:r w:rsidRPr="00FE73DA">
              <w:rPr>
                <w:rFonts w:ascii="新細明體" w:hAnsi="新細明體"/>
                <w:sz w:val="16"/>
                <w:szCs w:val="16"/>
              </w:rPr>
              <w:t xml:space="preserve"> </w:t>
            </w:r>
            <w:r w:rsidRPr="00FE73DA">
              <w:rPr>
                <w:rFonts w:ascii="新細明體" w:hAnsi="新細明體" w:hint="eastAsia"/>
                <w:sz w:val="16"/>
                <w:szCs w:val="16"/>
              </w:rPr>
              <w:t>培養良好的人際互動</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能力。</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FE73DA">
                <w:rPr>
                  <w:rFonts w:ascii="新細明體" w:hAnsi="新細明體"/>
                  <w:sz w:val="16"/>
                  <w:szCs w:val="16"/>
                </w:rPr>
                <w:t>3-2-1</w:t>
              </w:r>
            </w:smartTag>
            <w:r w:rsidRPr="00FE73DA">
              <w:rPr>
                <w:rFonts w:ascii="新細明體" w:hAnsi="新細明體"/>
                <w:sz w:val="16"/>
                <w:szCs w:val="16"/>
              </w:rPr>
              <w:t xml:space="preserve"> </w:t>
            </w:r>
            <w:r w:rsidRPr="00FE73DA">
              <w:rPr>
                <w:rFonts w:ascii="新細明體" w:hAnsi="新細明體" w:hint="eastAsia"/>
                <w:sz w:val="16"/>
                <w:szCs w:val="16"/>
              </w:rPr>
              <w:t>培養規畫及運用時間</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的能力。</w:t>
            </w:r>
          </w:p>
          <w:p w:rsidR="00DC7AF3" w:rsidRPr="00FE73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【資訊】</w:t>
            </w:r>
          </w:p>
          <w:p w:rsidR="00DC7AF3" w:rsidRPr="00FE73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FE73DA">
                <w:rPr>
                  <w:rFonts w:ascii="新細明體" w:hAnsi="新細明體"/>
                  <w:sz w:val="16"/>
                  <w:szCs w:val="16"/>
                </w:rPr>
                <w:t>3-4-7</w:t>
              </w:r>
            </w:smartTag>
            <w:r w:rsidRPr="00FE73DA">
              <w:rPr>
                <w:rFonts w:ascii="新細明體" w:hAnsi="新細明體"/>
                <w:sz w:val="16"/>
                <w:szCs w:val="16"/>
              </w:rPr>
              <w:t xml:space="preserve"> </w:t>
            </w:r>
            <w:r w:rsidRPr="00FE73DA">
              <w:rPr>
                <w:rFonts w:ascii="新細明體" w:hAnsi="新細明體" w:hint="eastAsia"/>
                <w:sz w:val="16"/>
                <w:szCs w:val="16"/>
              </w:rPr>
              <w:t>能評估問題解決方案</w:t>
            </w:r>
          </w:p>
          <w:p w:rsidR="00DC7AF3" w:rsidRPr="00D529DA" w:rsidRDefault="00DC7AF3" w:rsidP="00EA3976">
            <w:pPr>
              <w:spacing w:line="200" w:lineRule="exact"/>
              <w:ind w:left="57" w:right="57"/>
              <w:rPr>
                <w:rFonts w:ascii="新細明體" w:hAnsi="新細明體"/>
                <w:sz w:val="16"/>
                <w:szCs w:val="16"/>
              </w:rPr>
            </w:pPr>
            <w:r w:rsidRPr="00FE73DA">
              <w:rPr>
                <w:rFonts w:ascii="新細明體" w:hAnsi="新細明體" w:hint="eastAsia"/>
                <w:sz w:val="16"/>
                <w:szCs w:val="16"/>
              </w:rPr>
              <w:t>的適切性。</w:t>
            </w:r>
          </w:p>
        </w:tc>
        <w:tc>
          <w:tcPr>
            <w:tcW w:w="480" w:type="dxa"/>
            <w:vAlign w:val="center"/>
          </w:tcPr>
          <w:p w:rsidR="00DC7AF3" w:rsidRPr="00FE73DA" w:rsidRDefault="00DC7AF3" w:rsidP="00EA3976">
            <w:pPr>
              <w:spacing w:line="200" w:lineRule="exact"/>
              <w:ind w:left="57" w:right="57"/>
              <w:jc w:val="center"/>
              <w:rPr>
                <w:rFonts w:ascii="新細明體" w:hAnsi="新細明體"/>
                <w:sz w:val="16"/>
              </w:rPr>
            </w:pPr>
            <w:r w:rsidRPr="00FE73DA">
              <w:rPr>
                <w:rFonts w:ascii="新細明體" w:hAnsi="新細明體" w:hint="eastAsia"/>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2.學習單。</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3.相聲演出</w:t>
            </w:r>
            <w:r w:rsidRPr="00D529DA">
              <w:rPr>
                <w:rFonts w:ascii="新細明體" w:hAnsi="新細明體"/>
                <w:sz w:val="16"/>
                <w:szCs w:val="16"/>
              </w:rPr>
              <w:t>DVD</w:t>
            </w:r>
            <w:r w:rsidRPr="00D529DA">
              <w:rPr>
                <w:rFonts w:ascii="新細明體" w:hAnsi="新細明體" w:hint="eastAsia"/>
                <w:sz w:val="16"/>
                <w:szCs w:val="16"/>
              </w:rPr>
              <w:t>、光碟</w:t>
            </w:r>
            <w:r w:rsidRPr="00D529DA">
              <w:rPr>
                <w:rFonts w:ascii="新細明體" w:hAnsi="新細明體"/>
                <w:sz w:val="16"/>
                <w:szCs w:val="16"/>
              </w:rPr>
              <w:t>CD</w:t>
            </w:r>
            <w:r w:rsidRPr="00D529DA">
              <w:rPr>
                <w:rFonts w:ascii="新細明體" w:hAnsi="新細明體" w:hint="eastAsia"/>
                <w:sz w:val="16"/>
                <w:szCs w:val="16"/>
              </w:rPr>
              <w:t>。</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0525C7" w:rsidRDefault="00DC7AF3" w:rsidP="00EA3976">
            <w:pPr>
              <w:spacing w:line="200" w:lineRule="exact"/>
              <w:ind w:left="57" w:right="57"/>
              <w:jc w:val="center"/>
              <w:rPr>
                <w:rFonts w:ascii="新細明體" w:hAnsi="新細明體"/>
                <w:sz w:val="16"/>
                <w:szCs w:val="16"/>
              </w:rPr>
            </w:pPr>
            <w:r w:rsidRPr="000525C7">
              <w:rPr>
                <w:rFonts w:ascii="新細明體" w:hAnsi="新細明體" w:hint="eastAsia"/>
                <w:w w:val="120"/>
                <w:sz w:val="16"/>
                <w:szCs w:val="16"/>
              </w:rPr>
              <w:t>筆趣與墨韻</w:t>
            </w:r>
          </w:p>
        </w:tc>
        <w:tc>
          <w:tcPr>
            <w:tcW w:w="1440" w:type="dxa"/>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1.了解水墨畫的基本精神與特質。</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2.認識臺灣當代水、彩墨畫創作者與作品。</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3.鑑賞水墨畫家創作的形式、風格與內容。</w:t>
            </w:r>
          </w:p>
          <w:p w:rsidR="00DC7AF3" w:rsidRPr="000525C7" w:rsidRDefault="00DC7AF3" w:rsidP="00EA3976">
            <w:pPr>
              <w:spacing w:line="200" w:lineRule="exact"/>
              <w:ind w:left="57" w:right="57"/>
              <w:rPr>
                <w:rFonts w:ascii="新細明體" w:hAnsi="新細明體"/>
                <w:sz w:val="16"/>
                <w:szCs w:val="16"/>
              </w:rPr>
            </w:pPr>
          </w:p>
        </w:tc>
        <w:tc>
          <w:tcPr>
            <w:tcW w:w="1080" w:type="dxa"/>
            <w:gridSpan w:val="2"/>
          </w:tcPr>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3"/>
                <w:attr w:name="IsLunarDate" w:val="False"/>
                <w:attr w:name="IsROCDate" w:val="False"/>
              </w:smartTagPr>
              <w:r w:rsidRPr="000525C7">
                <w:rPr>
                  <w:rFonts w:ascii="新細明體" w:hAnsi="新細明體"/>
                  <w:sz w:val="16"/>
                  <w:szCs w:val="16"/>
                </w:rPr>
                <w:t>1-4-3</w:t>
              </w:r>
            </w:smartTag>
            <w:r w:rsidRPr="000525C7">
              <w:rPr>
                <w:rFonts w:ascii="新細明體" w:hAnsi="新細明體"/>
                <w:sz w:val="16"/>
                <w:szCs w:val="16"/>
              </w:rPr>
              <w:t xml:space="preserve"> </w:t>
            </w:r>
            <w:r w:rsidRPr="000525C7">
              <w:rPr>
                <w:rFonts w:ascii="新細明體" w:hAnsi="新細明體" w:hint="eastAsia"/>
                <w:sz w:val="16"/>
                <w:szCs w:val="16"/>
              </w:rPr>
              <w:t>嘗試各種藝術媒體，探求傳統與非傳統藝術風格的差異。</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0525C7">
                <w:rPr>
                  <w:rFonts w:ascii="新細明體" w:hAnsi="新細明體"/>
                  <w:sz w:val="16"/>
                  <w:szCs w:val="16"/>
                </w:rPr>
                <w:t>2-4-6</w:t>
              </w:r>
            </w:smartTag>
            <w:r w:rsidRPr="000525C7">
              <w:rPr>
                <w:rFonts w:ascii="新細明體" w:hAnsi="新細明體"/>
                <w:sz w:val="16"/>
                <w:szCs w:val="16"/>
              </w:rPr>
              <w:t xml:space="preserve"> </w:t>
            </w:r>
            <w:r w:rsidRPr="000525C7">
              <w:rPr>
                <w:rFonts w:ascii="新細明體" w:hAnsi="新細明體" w:hint="eastAsia"/>
                <w:sz w:val="16"/>
                <w:szCs w:val="16"/>
              </w:rPr>
              <w:t>辨識及描述各種藝術品內容、形式與媒體的特性。</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0525C7">
                <w:rPr>
                  <w:rFonts w:ascii="新細明體" w:hAnsi="新細明體"/>
                  <w:sz w:val="16"/>
                  <w:szCs w:val="16"/>
                </w:rPr>
                <w:t>3-4-9</w:t>
              </w:r>
            </w:smartTag>
            <w:r w:rsidRPr="000525C7">
              <w:rPr>
                <w:rFonts w:ascii="新細明體" w:hAnsi="新細明體"/>
                <w:sz w:val="16"/>
                <w:szCs w:val="16"/>
              </w:rPr>
              <w:t xml:space="preserve"> </w:t>
            </w:r>
            <w:r w:rsidRPr="000525C7">
              <w:rPr>
                <w:rFonts w:ascii="新細明體" w:hAnsi="新細明體" w:hint="eastAsia"/>
                <w:sz w:val="16"/>
                <w:szCs w:val="16"/>
              </w:rPr>
              <w:t>養成日常生活中藝術表現與鑑賞的興趣與習慣。</w:t>
            </w:r>
          </w:p>
        </w:tc>
        <w:tc>
          <w:tcPr>
            <w:tcW w:w="2036" w:type="dxa"/>
            <w:gridSpan w:val="2"/>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1.介紹水墨畫的特色。</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2.欣賞臺灣作家的水墨畫作品。</w:t>
            </w:r>
          </w:p>
        </w:tc>
        <w:tc>
          <w:tcPr>
            <w:tcW w:w="1204" w:type="dxa"/>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【性別平等】</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0525C7">
              <w:rPr>
                <w:rFonts w:ascii="新細明體" w:hAnsi="新細明體" w:hint="eastAsia"/>
                <w:sz w:val="16"/>
                <w:szCs w:val="16"/>
              </w:rPr>
              <w:t>性別的限制。</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【資訊】</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0525C7">
                <w:rPr>
                  <w:rFonts w:ascii="新細明體" w:hAnsi="新細明體"/>
                  <w:sz w:val="16"/>
                  <w:szCs w:val="16"/>
                </w:rPr>
                <w:t>5-4-5</w:t>
              </w:r>
            </w:smartTag>
            <w:r w:rsidRPr="000525C7">
              <w:rPr>
                <w:rFonts w:ascii="新細明體" w:hAnsi="新細明體"/>
                <w:sz w:val="16"/>
                <w:szCs w:val="16"/>
              </w:rPr>
              <w:t xml:space="preserve"> </w:t>
            </w:r>
            <w:r w:rsidRPr="000525C7">
              <w:rPr>
                <w:rFonts w:ascii="新細明體" w:hAnsi="新細明體" w:hint="eastAsia"/>
                <w:sz w:val="16"/>
                <w:szCs w:val="16"/>
              </w:rPr>
              <w:t>能應用資訊及網路科技，培養合作與主動學習的能力。</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0525C7">
                <w:rPr>
                  <w:rFonts w:ascii="新細明體" w:hAnsi="新細明體"/>
                  <w:sz w:val="16"/>
                  <w:szCs w:val="16"/>
                </w:rPr>
                <w:t>2-4-1</w:t>
              </w:r>
            </w:smartTag>
            <w:r w:rsidRPr="000525C7">
              <w:rPr>
                <w:rFonts w:ascii="新細明體" w:hAnsi="新細明體"/>
                <w:sz w:val="16"/>
                <w:szCs w:val="16"/>
              </w:rPr>
              <w:t xml:space="preserve"> </w:t>
            </w:r>
            <w:r w:rsidRPr="000525C7">
              <w:rPr>
                <w:rFonts w:ascii="新細明體" w:hAnsi="新細明體" w:hint="eastAsia"/>
                <w:sz w:val="16"/>
                <w:szCs w:val="16"/>
              </w:rPr>
              <w:t>了解文化權並能欣賞、包容文化差異。</w:t>
            </w:r>
          </w:p>
        </w:tc>
        <w:tc>
          <w:tcPr>
            <w:tcW w:w="480" w:type="dxa"/>
            <w:vAlign w:val="center"/>
          </w:tcPr>
          <w:p w:rsidR="00DC7AF3" w:rsidRPr="000525C7" w:rsidRDefault="00DC7AF3" w:rsidP="00EA3976">
            <w:pPr>
              <w:spacing w:line="200" w:lineRule="exact"/>
              <w:ind w:left="57" w:right="57"/>
              <w:jc w:val="center"/>
              <w:rPr>
                <w:rFonts w:ascii="新細明體" w:hAnsi="新細明體"/>
                <w:w w:val="120"/>
                <w:sz w:val="16"/>
              </w:rPr>
            </w:pPr>
            <w:r w:rsidRPr="000525C7">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圖片、網路資源，製成教學投影片、幻燈片等。</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2.電腦、數位投射機等相關教學媒體。</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0525C7" w:rsidRDefault="00DC7AF3" w:rsidP="00EA3976">
            <w:pPr>
              <w:spacing w:line="200" w:lineRule="exact"/>
              <w:ind w:left="57" w:right="57"/>
              <w:jc w:val="center"/>
              <w:rPr>
                <w:rFonts w:ascii="新細明體" w:hAnsi="新細明體"/>
                <w:w w:val="120"/>
                <w:sz w:val="16"/>
                <w:szCs w:val="16"/>
              </w:rPr>
            </w:pPr>
            <w:r w:rsidRPr="000525C7">
              <w:rPr>
                <w:rFonts w:ascii="新細明體" w:hAnsi="新細明體" w:hint="eastAsia"/>
                <w:w w:val="120"/>
                <w:sz w:val="16"/>
                <w:szCs w:val="16"/>
              </w:rPr>
              <w:t>優遊浪漫的時空</w:t>
            </w:r>
          </w:p>
        </w:tc>
        <w:tc>
          <w:tcPr>
            <w:tcW w:w="1440" w:type="dxa"/>
          </w:tcPr>
          <w:p w:rsidR="00DC7AF3" w:rsidRPr="000525C7" w:rsidRDefault="00DC7AF3" w:rsidP="00EA3976">
            <w:pPr>
              <w:spacing w:line="200" w:lineRule="exact"/>
              <w:ind w:left="57" w:right="57"/>
              <w:jc w:val="both"/>
              <w:rPr>
                <w:rFonts w:ascii="新細明體" w:hAnsi="新細明體"/>
                <w:sz w:val="16"/>
                <w:szCs w:val="16"/>
              </w:rPr>
            </w:pPr>
            <w:r w:rsidRPr="000525C7">
              <w:rPr>
                <w:rFonts w:ascii="新細明體" w:hAnsi="新細明體"/>
                <w:sz w:val="16"/>
                <w:szCs w:val="16"/>
              </w:rPr>
              <w:t>1.</w:t>
            </w:r>
            <w:r w:rsidRPr="000525C7">
              <w:rPr>
                <w:rFonts w:ascii="新細明體" w:hAnsi="新細明體" w:hint="eastAsia"/>
                <w:sz w:val="16"/>
                <w:szCs w:val="16"/>
              </w:rPr>
              <w:t>能認識浪漫樂派的音樂風格及內涵。</w:t>
            </w:r>
          </w:p>
        </w:tc>
        <w:tc>
          <w:tcPr>
            <w:tcW w:w="1080" w:type="dxa"/>
            <w:gridSpan w:val="2"/>
          </w:tcPr>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0525C7">
                <w:rPr>
                  <w:rFonts w:ascii="新細明體" w:hAnsi="新細明體"/>
                  <w:sz w:val="16"/>
                  <w:szCs w:val="16"/>
                </w:rPr>
                <w:t>1-4-1</w:t>
              </w:r>
            </w:smartTag>
            <w:r w:rsidRPr="000525C7">
              <w:rPr>
                <w:rFonts w:ascii="新細明體" w:hAnsi="新細明體"/>
                <w:sz w:val="16"/>
                <w:szCs w:val="16"/>
              </w:rPr>
              <w:t xml:space="preserve"> </w:t>
            </w:r>
            <w:r w:rsidRPr="000525C7">
              <w:rPr>
                <w:rFonts w:ascii="新細明體" w:hAnsi="新細明體" w:hint="eastAsia"/>
                <w:sz w:val="16"/>
                <w:szCs w:val="16"/>
              </w:rPr>
              <w:t>了解藝術創作與社會文化的關係，表現獨立的思考能力，嘗試多元的藝術創作。</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0525C7">
                <w:rPr>
                  <w:rFonts w:ascii="新細明體" w:hAnsi="新細明體"/>
                  <w:sz w:val="16"/>
                  <w:szCs w:val="16"/>
                </w:rPr>
                <w:t>2-4-7</w:t>
              </w:r>
            </w:smartTag>
            <w:r w:rsidRPr="000525C7">
              <w:rPr>
                <w:rFonts w:ascii="新細明體" w:hAnsi="新細明體"/>
                <w:sz w:val="16"/>
                <w:szCs w:val="16"/>
              </w:rPr>
              <w:t xml:space="preserve"> </w:t>
            </w:r>
            <w:r w:rsidRPr="000525C7">
              <w:rPr>
                <w:rFonts w:ascii="新細明體" w:hAnsi="新細明體" w:hint="eastAsia"/>
                <w:sz w:val="16"/>
                <w:szCs w:val="16"/>
              </w:rPr>
              <w:t>感受及識別古典藝術與當代藝術、精緻藝術與大眾藝術風格的差異，體會不同時代、社會的藝術生活與價值。</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0525C7">
                <w:rPr>
                  <w:rFonts w:ascii="新細明體" w:hAnsi="新細明體"/>
                  <w:sz w:val="16"/>
                  <w:szCs w:val="16"/>
                </w:rPr>
                <w:t>2-4-8</w:t>
              </w:r>
            </w:smartTag>
            <w:r w:rsidRPr="000525C7">
              <w:rPr>
                <w:rFonts w:ascii="新細明體" w:hAnsi="新細明體"/>
                <w:sz w:val="16"/>
                <w:szCs w:val="16"/>
              </w:rPr>
              <w:t xml:space="preserve"> </w:t>
            </w:r>
            <w:r w:rsidRPr="000525C7">
              <w:rPr>
                <w:rFonts w:ascii="新細明體" w:hAnsi="新細明體" w:hint="eastAsia"/>
                <w:sz w:val="16"/>
                <w:szCs w:val="16"/>
              </w:rPr>
              <w:t>運用資訊科技，蒐集中外藝術資料，了解當代藝術生活趨勢，增廣對藝術文化的認知範圍。</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0525C7">
                <w:rPr>
                  <w:rFonts w:ascii="新細明體" w:hAnsi="新細明體"/>
                  <w:sz w:val="16"/>
                  <w:szCs w:val="16"/>
                </w:rPr>
                <w:t>3-4-9</w:t>
              </w:r>
            </w:smartTag>
            <w:r w:rsidRPr="000525C7">
              <w:rPr>
                <w:rFonts w:ascii="新細明體" w:hAnsi="新細明體"/>
                <w:sz w:val="16"/>
                <w:szCs w:val="16"/>
              </w:rPr>
              <w:t xml:space="preserve"> </w:t>
            </w:r>
            <w:r w:rsidRPr="000525C7">
              <w:rPr>
                <w:rFonts w:ascii="新細明體" w:hAnsi="新細明體" w:hint="eastAsia"/>
                <w:sz w:val="16"/>
                <w:szCs w:val="16"/>
              </w:rPr>
              <w:t>養成日常生活中藝術表現與鑑賞的興趣與習慣。</w:t>
            </w:r>
          </w:p>
          <w:p w:rsidR="00DC7AF3" w:rsidRPr="000525C7" w:rsidRDefault="00DC7AF3" w:rsidP="00EA3976">
            <w:pPr>
              <w:spacing w:line="200" w:lineRule="exact"/>
              <w:ind w:left="57" w:right="57"/>
              <w:rPr>
                <w:rFonts w:ascii="新細明體" w:hAnsi="新細明體"/>
                <w:b/>
                <w:bCs/>
                <w:sz w:val="16"/>
              </w:rPr>
            </w:pPr>
            <w:smartTag w:uri="urn:schemas-microsoft-com:office:smarttags" w:element="chsdate">
              <w:smartTagPr>
                <w:attr w:name="Year" w:val="2003"/>
                <w:attr w:name="Month" w:val="4"/>
                <w:attr w:name="Day" w:val="10"/>
                <w:attr w:name="IsLunarDate" w:val="False"/>
                <w:attr w:name="IsROCDate" w:val="False"/>
              </w:smartTagPr>
              <w:r w:rsidRPr="000525C7">
                <w:rPr>
                  <w:rFonts w:ascii="新細明體" w:hAnsi="新細明體"/>
                  <w:sz w:val="16"/>
                  <w:szCs w:val="16"/>
                </w:rPr>
                <w:t>3-4-10</w:t>
              </w:r>
            </w:smartTag>
            <w:r w:rsidRPr="000525C7">
              <w:rPr>
                <w:rFonts w:ascii="新細明體" w:hAnsi="新細明體"/>
                <w:sz w:val="16"/>
                <w:szCs w:val="16"/>
              </w:rPr>
              <w:t xml:space="preserve"> </w:t>
            </w:r>
            <w:r w:rsidRPr="000525C7">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0525C7" w:rsidRDefault="00DC7AF3" w:rsidP="00EA3976">
            <w:pPr>
              <w:spacing w:line="200" w:lineRule="exact"/>
              <w:ind w:left="57" w:right="57"/>
              <w:jc w:val="both"/>
              <w:rPr>
                <w:rFonts w:ascii="新細明體" w:hAnsi="新細明體"/>
                <w:sz w:val="16"/>
                <w:szCs w:val="16"/>
              </w:rPr>
            </w:pPr>
            <w:r w:rsidRPr="000525C7">
              <w:rPr>
                <w:rFonts w:ascii="新細明體" w:hAnsi="新細明體" w:hint="eastAsia"/>
                <w:sz w:val="16"/>
                <w:szCs w:val="16"/>
              </w:rPr>
              <w:t>1.介紹浪漫樂派的社會背景與音樂特色、樂曲欣賞〈菩提樹〉。</w:t>
            </w:r>
          </w:p>
        </w:tc>
        <w:tc>
          <w:tcPr>
            <w:tcW w:w="1204" w:type="dxa"/>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【資訊】</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0525C7">
                <w:rPr>
                  <w:rFonts w:ascii="新細明體" w:hAnsi="新細明體"/>
                  <w:sz w:val="16"/>
                  <w:szCs w:val="16"/>
                </w:rPr>
                <w:t>4-3-5</w:t>
              </w:r>
            </w:smartTag>
            <w:r w:rsidRPr="000525C7">
              <w:rPr>
                <w:rFonts w:ascii="新細明體" w:hAnsi="新細明體"/>
                <w:sz w:val="16"/>
                <w:szCs w:val="16"/>
              </w:rPr>
              <w:t xml:space="preserve"> </w:t>
            </w:r>
            <w:r w:rsidRPr="000525C7">
              <w:rPr>
                <w:rFonts w:ascii="新細明體" w:hAnsi="新細明體" w:hint="eastAsia"/>
                <w:sz w:val="16"/>
                <w:szCs w:val="16"/>
              </w:rPr>
              <w:t>能利用搜尋引擎及搜尋技巧尋找合適的網路資源。</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0525C7">
                <w:rPr>
                  <w:rFonts w:ascii="新細明體" w:hAnsi="新細明體"/>
                  <w:sz w:val="16"/>
                  <w:szCs w:val="16"/>
                </w:rPr>
                <w:t>4-3-6</w:t>
              </w:r>
            </w:smartTag>
            <w:r w:rsidRPr="000525C7">
              <w:rPr>
                <w:rFonts w:ascii="新細明體" w:hAnsi="新細明體"/>
                <w:sz w:val="16"/>
                <w:szCs w:val="16"/>
              </w:rPr>
              <w:t xml:space="preserve"> </w:t>
            </w:r>
            <w:r w:rsidRPr="000525C7">
              <w:rPr>
                <w:rFonts w:ascii="新細明體" w:hAnsi="新細明體" w:hint="eastAsia"/>
                <w:sz w:val="16"/>
                <w:szCs w:val="16"/>
              </w:rPr>
              <w:t>能利用網路工具分享學習資源與心得。</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0525C7">
                <w:rPr>
                  <w:rFonts w:ascii="新細明體" w:hAnsi="新細明體"/>
                  <w:sz w:val="16"/>
                  <w:szCs w:val="16"/>
                </w:rPr>
                <w:t>5-4-5</w:t>
              </w:r>
            </w:smartTag>
            <w:r w:rsidRPr="000525C7">
              <w:rPr>
                <w:rFonts w:ascii="新細明體" w:hAnsi="新細明體"/>
                <w:sz w:val="16"/>
                <w:szCs w:val="16"/>
              </w:rPr>
              <w:t xml:space="preserve"> </w:t>
            </w:r>
            <w:r w:rsidRPr="000525C7">
              <w:rPr>
                <w:rFonts w:ascii="新細明體" w:hAnsi="新細明體" w:hint="eastAsia"/>
                <w:sz w:val="16"/>
                <w:szCs w:val="16"/>
              </w:rPr>
              <w:t>能應用資訊及網路科技，培養合作與主動學習的能力。</w:t>
            </w:r>
          </w:p>
        </w:tc>
        <w:tc>
          <w:tcPr>
            <w:tcW w:w="480" w:type="dxa"/>
            <w:vAlign w:val="center"/>
          </w:tcPr>
          <w:p w:rsidR="00DC7AF3" w:rsidRPr="000525C7" w:rsidRDefault="00DC7AF3" w:rsidP="00EA3976">
            <w:pPr>
              <w:spacing w:line="200" w:lineRule="exact"/>
              <w:ind w:left="57" w:right="57"/>
              <w:jc w:val="center"/>
              <w:rPr>
                <w:rFonts w:ascii="新細明體" w:hAnsi="新細明體"/>
                <w:w w:val="120"/>
                <w:sz w:val="16"/>
              </w:rPr>
            </w:pPr>
            <w:r w:rsidRPr="000525C7">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0525C7" w:rsidRDefault="00DC7AF3" w:rsidP="00EA3976">
            <w:pPr>
              <w:spacing w:line="200" w:lineRule="exact"/>
              <w:ind w:left="57" w:right="57"/>
              <w:jc w:val="center"/>
              <w:rPr>
                <w:rFonts w:ascii="新細明體" w:hAnsi="新細明體"/>
                <w:sz w:val="16"/>
                <w:szCs w:val="16"/>
              </w:rPr>
            </w:pPr>
            <w:r w:rsidRPr="000525C7">
              <w:rPr>
                <w:rFonts w:ascii="新細明體" w:hAnsi="新細明體" w:hint="eastAsia"/>
                <w:w w:val="120"/>
                <w:sz w:val="16"/>
                <w:szCs w:val="16"/>
              </w:rPr>
              <w:t>全球化的表演嘉年華</w:t>
            </w:r>
          </w:p>
        </w:tc>
        <w:tc>
          <w:tcPr>
            <w:tcW w:w="1440" w:type="dxa"/>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sz w:val="16"/>
                <w:szCs w:val="16"/>
              </w:rPr>
              <w:t>1.</w:t>
            </w:r>
            <w:r w:rsidRPr="000525C7">
              <w:rPr>
                <w:rFonts w:ascii="新細明體" w:hAnsi="新細明體" w:hint="eastAsia"/>
                <w:sz w:val="16"/>
                <w:szCs w:val="16"/>
              </w:rPr>
              <w:t>認識環境與表演的關係。</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sz w:val="16"/>
                <w:szCs w:val="16"/>
              </w:rPr>
              <w:t>2.</w:t>
            </w:r>
            <w:r w:rsidRPr="000525C7">
              <w:rPr>
                <w:rFonts w:ascii="新細明體" w:hAnsi="新細明體" w:hint="eastAsia"/>
                <w:sz w:val="16"/>
                <w:szCs w:val="16"/>
              </w:rPr>
              <w:t>透過街頭藝術、國際藝術節的介紹，讓學生學習關心生活、營造環境，參與社會的能力。</w:t>
            </w:r>
          </w:p>
        </w:tc>
        <w:tc>
          <w:tcPr>
            <w:tcW w:w="1080" w:type="dxa"/>
            <w:gridSpan w:val="2"/>
          </w:tcPr>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0525C7">
                <w:rPr>
                  <w:rFonts w:ascii="新細明體" w:hAnsi="新細明體"/>
                  <w:sz w:val="16"/>
                  <w:szCs w:val="16"/>
                </w:rPr>
                <w:t>1-4-1</w:t>
              </w:r>
            </w:smartTag>
            <w:r w:rsidRPr="000525C7">
              <w:rPr>
                <w:rFonts w:ascii="新細明體" w:hAnsi="新細明體"/>
                <w:sz w:val="16"/>
                <w:szCs w:val="16"/>
              </w:rPr>
              <w:t xml:space="preserve"> </w:t>
            </w:r>
            <w:r w:rsidRPr="000525C7">
              <w:rPr>
                <w:rFonts w:ascii="新細明體" w:hAnsi="新細明體" w:hint="eastAsia"/>
                <w:sz w:val="16"/>
                <w:szCs w:val="16"/>
              </w:rPr>
              <w:t>了解藝術創作與社會文化的關係，表現獨立的思考能力，嘗試多元的藝術創作。</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0525C7">
                <w:rPr>
                  <w:rFonts w:ascii="新細明體" w:hAnsi="新細明體"/>
                  <w:sz w:val="16"/>
                  <w:szCs w:val="16"/>
                </w:rPr>
                <w:t>1-4-2</w:t>
              </w:r>
            </w:smartTag>
            <w:r w:rsidRPr="000525C7">
              <w:rPr>
                <w:rFonts w:ascii="新細明體" w:hAnsi="新細明體"/>
                <w:sz w:val="16"/>
                <w:szCs w:val="16"/>
              </w:rPr>
              <w:t xml:space="preserve"> </w:t>
            </w:r>
            <w:r w:rsidRPr="000525C7">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0525C7">
                <w:rPr>
                  <w:rFonts w:ascii="新細明體" w:hAnsi="新細明體"/>
                  <w:sz w:val="16"/>
                  <w:szCs w:val="16"/>
                </w:rPr>
                <w:t>2-4-8</w:t>
              </w:r>
            </w:smartTag>
            <w:r w:rsidRPr="000525C7">
              <w:rPr>
                <w:rFonts w:ascii="新細明體" w:hAnsi="新細明體"/>
                <w:sz w:val="16"/>
                <w:szCs w:val="16"/>
              </w:rPr>
              <w:t xml:space="preserve"> </w:t>
            </w:r>
            <w:r w:rsidRPr="000525C7">
              <w:rPr>
                <w:rFonts w:ascii="新細明體" w:hAnsi="新細明體" w:hint="eastAsia"/>
                <w:sz w:val="16"/>
                <w:szCs w:val="16"/>
              </w:rPr>
              <w:t>運用資訊科技，蒐集中外藝術資料，了解當代藝術生活趨勢，增廣對藝術文化的認知範圍。</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0525C7">
                <w:rPr>
                  <w:rFonts w:ascii="新細明體" w:hAnsi="新細明體"/>
                  <w:sz w:val="16"/>
                  <w:szCs w:val="16"/>
                </w:rPr>
                <w:t>3-4-9</w:t>
              </w:r>
            </w:smartTag>
            <w:r w:rsidRPr="000525C7">
              <w:rPr>
                <w:rFonts w:ascii="新細明體" w:hAnsi="新細明體"/>
                <w:sz w:val="16"/>
                <w:szCs w:val="16"/>
              </w:rPr>
              <w:t xml:space="preserve"> </w:t>
            </w:r>
            <w:r w:rsidRPr="000525C7">
              <w:rPr>
                <w:rFonts w:ascii="新細明體" w:hAnsi="新細明體" w:hint="eastAsia"/>
                <w:sz w:val="16"/>
                <w:szCs w:val="16"/>
              </w:rPr>
              <w:t>養成日常生活中藝術表現與鑑賞的興趣與習慣。</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0525C7">
                <w:rPr>
                  <w:rFonts w:ascii="新細明體" w:hAnsi="新細明體"/>
                  <w:sz w:val="16"/>
                  <w:szCs w:val="16"/>
                </w:rPr>
                <w:t>3-4-10</w:t>
              </w:r>
            </w:smartTag>
            <w:r w:rsidRPr="000525C7">
              <w:rPr>
                <w:rFonts w:ascii="新細明體" w:hAnsi="新細明體"/>
                <w:sz w:val="16"/>
                <w:szCs w:val="16"/>
              </w:rPr>
              <w:t xml:space="preserve"> </w:t>
            </w:r>
            <w:r w:rsidRPr="000525C7">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1.介紹英式的夏季藝術饗宴、南法的夏季藝術饗宴，與世界各地的表演盛事。</w:t>
            </w:r>
          </w:p>
        </w:tc>
        <w:tc>
          <w:tcPr>
            <w:tcW w:w="1204" w:type="dxa"/>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【環境】</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0525C7">
                <w:rPr>
                  <w:rFonts w:ascii="新細明體" w:hAnsi="新細明體"/>
                  <w:sz w:val="16"/>
                  <w:szCs w:val="16"/>
                </w:rPr>
                <w:t>1-3-1</w:t>
              </w:r>
            </w:smartTag>
            <w:r w:rsidRPr="000525C7">
              <w:rPr>
                <w:rFonts w:ascii="新細明體" w:hAnsi="新細明體"/>
                <w:sz w:val="16"/>
                <w:szCs w:val="16"/>
              </w:rPr>
              <w:t xml:space="preserve"> </w:t>
            </w:r>
            <w:r w:rsidRPr="000525C7">
              <w:rPr>
                <w:rFonts w:ascii="新細明體" w:hAnsi="新細明體" w:hint="eastAsia"/>
                <w:sz w:val="16"/>
                <w:szCs w:val="16"/>
              </w:rPr>
              <w:t>藉由觀察與體驗自然，</w:t>
            </w:r>
            <w:r w:rsidRPr="000525C7">
              <w:rPr>
                <w:rFonts w:ascii="新細明體" w:hAnsi="新細明體"/>
                <w:sz w:val="16"/>
                <w:szCs w:val="16"/>
              </w:rPr>
              <w:t xml:space="preserve"> </w:t>
            </w:r>
            <w:r w:rsidRPr="000525C7">
              <w:rPr>
                <w:rFonts w:ascii="新細明體" w:hAnsi="新細明體" w:hint="eastAsia"/>
                <w:sz w:val="16"/>
                <w:szCs w:val="16"/>
              </w:rPr>
              <w:t>並能以創作文章、美勞、音樂、戲劇表演等形式表現自</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然環境之美與對環境的關懷。</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【人權】</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0525C7">
                <w:rPr>
                  <w:rFonts w:ascii="新細明體" w:hAnsi="新細明體"/>
                  <w:sz w:val="16"/>
                  <w:szCs w:val="16"/>
                </w:rPr>
                <w:t>1-3-4</w:t>
              </w:r>
            </w:smartTag>
            <w:r w:rsidRPr="000525C7">
              <w:rPr>
                <w:rFonts w:ascii="新細明體" w:hAnsi="新細明體"/>
                <w:sz w:val="16"/>
                <w:szCs w:val="16"/>
              </w:rPr>
              <w:t xml:space="preserve"> </w:t>
            </w:r>
            <w:r w:rsidRPr="000525C7">
              <w:rPr>
                <w:rFonts w:ascii="新細明體" w:hAnsi="新細明體" w:hint="eastAsia"/>
                <w:sz w:val="16"/>
                <w:szCs w:val="16"/>
              </w:rPr>
              <w:t>了解世界上不同的群體、文化和國家，能尊重欣賞其差異。</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【生涯發展】</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0525C7">
                <w:rPr>
                  <w:rFonts w:ascii="新細明體" w:hAnsi="新細明體"/>
                  <w:sz w:val="16"/>
                  <w:szCs w:val="16"/>
                </w:rPr>
                <w:t>2-2-1</w:t>
              </w:r>
            </w:smartTag>
            <w:r w:rsidRPr="000525C7">
              <w:rPr>
                <w:rFonts w:ascii="新細明體" w:hAnsi="新細明體"/>
                <w:sz w:val="16"/>
                <w:szCs w:val="16"/>
              </w:rPr>
              <w:t xml:space="preserve"> </w:t>
            </w:r>
            <w:r w:rsidRPr="000525C7">
              <w:rPr>
                <w:rFonts w:ascii="新細明體" w:hAnsi="新細明體" w:hint="eastAsia"/>
                <w:sz w:val="16"/>
                <w:szCs w:val="16"/>
              </w:rPr>
              <w:t>培養良好的人際互動</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能力。</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0525C7">
                <w:rPr>
                  <w:rFonts w:ascii="新細明體" w:hAnsi="新細明體"/>
                  <w:sz w:val="16"/>
                  <w:szCs w:val="16"/>
                </w:rPr>
                <w:t>3-2-1</w:t>
              </w:r>
            </w:smartTag>
            <w:r w:rsidRPr="000525C7">
              <w:rPr>
                <w:rFonts w:ascii="新細明體" w:hAnsi="新細明體"/>
                <w:sz w:val="16"/>
                <w:szCs w:val="16"/>
              </w:rPr>
              <w:t xml:space="preserve"> </w:t>
            </w:r>
            <w:r w:rsidRPr="000525C7">
              <w:rPr>
                <w:rFonts w:ascii="新細明體" w:hAnsi="新細明體" w:hint="eastAsia"/>
                <w:sz w:val="16"/>
                <w:szCs w:val="16"/>
              </w:rPr>
              <w:t>培養規畫及運用時間</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的能力。</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【資訊】</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0525C7">
                <w:rPr>
                  <w:rFonts w:ascii="新細明體" w:hAnsi="新細明體"/>
                  <w:sz w:val="16"/>
                  <w:szCs w:val="16"/>
                </w:rPr>
                <w:t>3-4-7</w:t>
              </w:r>
            </w:smartTag>
            <w:r w:rsidRPr="000525C7">
              <w:rPr>
                <w:rFonts w:ascii="新細明體" w:hAnsi="新細明體"/>
                <w:sz w:val="16"/>
                <w:szCs w:val="16"/>
              </w:rPr>
              <w:t xml:space="preserve"> </w:t>
            </w:r>
            <w:r w:rsidRPr="000525C7">
              <w:rPr>
                <w:rFonts w:ascii="新細明體" w:hAnsi="新細明體" w:hint="eastAsia"/>
                <w:sz w:val="16"/>
                <w:szCs w:val="16"/>
              </w:rPr>
              <w:t>能評估問題解決方案</w:t>
            </w:r>
          </w:p>
          <w:p w:rsidR="00DC7AF3" w:rsidRPr="00D529DA"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的適切性。</w:t>
            </w:r>
          </w:p>
        </w:tc>
        <w:tc>
          <w:tcPr>
            <w:tcW w:w="480" w:type="dxa"/>
            <w:vAlign w:val="center"/>
          </w:tcPr>
          <w:p w:rsidR="00DC7AF3" w:rsidRPr="000525C7" w:rsidRDefault="00DC7AF3" w:rsidP="00EA3976">
            <w:pPr>
              <w:spacing w:line="200" w:lineRule="exact"/>
              <w:ind w:left="57" w:right="57"/>
              <w:jc w:val="center"/>
              <w:rPr>
                <w:rFonts w:ascii="新細明體" w:hAnsi="新細明體"/>
                <w:sz w:val="16"/>
              </w:rPr>
            </w:pPr>
            <w:r w:rsidRPr="000525C7">
              <w:rPr>
                <w:rFonts w:ascii="新細明體" w:hAnsi="新細明體" w:hint="eastAsia"/>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0525C7" w:rsidRDefault="00DC7AF3" w:rsidP="00EA3976">
            <w:pPr>
              <w:spacing w:line="200" w:lineRule="exact"/>
              <w:ind w:left="57" w:right="57"/>
              <w:jc w:val="center"/>
              <w:rPr>
                <w:rFonts w:ascii="新細明體" w:hAnsi="新細明體"/>
                <w:sz w:val="16"/>
                <w:szCs w:val="16"/>
              </w:rPr>
            </w:pPr>
            <w:r w:rsidRPr="000525C7">
              <w:rPr>
                <w:rFonts w:ascii="新細明體" w:hAnsi="新細明體" w:hint="eastAsia"/>
                <w:w w:val="120"/>
                <w:sz w:val="16"/>
                <w:szCs w:val="16"/>
              </w:rPr>
              <w:t>筆趣與墨韻</w:t>
            </w:r>
          </w:p>
        </w:tc>
        <w:tc>
          <w:tcPr>
            <w:tcW w:w="1440" w:type="dxa"/>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1.了解水墨畫的基本精神與特質。</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2.探求傳統與非傳統水墨畫的風格變化。</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3.鑑賞水墨畫家創作的形式、風格與內容。</w:t>
            </w:r>
          </w:p>
          <w:p w:rsidR="00DC7AF3" w:rsidRPr="000525C7" w:rsidRDefault="00DC7AF3" w:rsidP="00EA3976">
            <w:pPr>
              <w:spacing w:line="200" w:lineRule="exact"/>
              <w:ind w:left="57" w:right="57"/>
              <w:rPr>
                <w:rFonts w:ascii="新細明體" w:hAnsi="新細明體"/>
                <w:sz w:val="16"/>
                <w:szCs w:val="16"/>
              </w:rPr>
            </w:pPr>
          </w:p>
        </w:tc>
        <w:tc>
          <w:tcPr>
            <w:tcW w:w="1080" w:type="dxa"/>
            <w:gridSpan w:val="2"/>
          </w:tcPr>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3"/>
                <w:attr w:name="IsLunarDate" w:val="False"/>
                <w:attr w:name="IsROCDate" w:val="False"/>
              </w:smartTagPr>
              <w:r w:rsidRPr="000525C7">
                <w:rPr>
                  <w:rFonts w:ascii="新細明體" w:hAnsi="新細明體"/>
                  <w:sz w:val="16"/>
                  <w:szCs w:val="16"/>
                </w:rPr>
                <w:t>1-4-3</w:t>
              </w:r>
            </w:smartTag>
            <w:r w:rsidRPr="000525C7">
              <w:rPr>
                <w:rFonts w:ascii="新細明體" w:hAnsi="新細明體"/>
                <w:sz w:val="16"/>
                <w:szCs w:val="16"/>
              </w:rPr>
              <w:t xml:space="preserve"> </w:t>
            </w:r>
            <w:r w:rsidRPr="000525C7">
              <w:rPr>
                <w:rFonts w:ascii="新細明體" w:hAnsi="新細明體" w:hint="eastAsia"/>
                <w:sz w:val="16"/>
                <w:szCs w:val="16"/>
              </w:rPr>
              <w:t>嘗試各種藝術媒體，探求傳統與非傳統藝術風格的差異。</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0525C7">
                <w:rPr>
                  <w:rFonts w:ascii="新細明體" w:hAnsi="新細明體"/>
                  <w:sz w:val="16"/>
                  <w:szCs w:val="16"/>
                </w:rPr>
                <w:t>2-4-6</w:t>
              </w:r>
            </w:smartTag>
            <w:r w:rsidRPr="000525C7">
              <w:rPr>
                <w:rFonts w:ascii="新細明體" w:hAnsi="新細明體"/>
                <w:sz w:val="16"/>
                <w:szCs w:val="16"/>
              </w:rPr>
              <w:t xml:space="preserve"> </w:t>
            </w:r>
            <w:r w:rsidRPr="000525C7">
              <w:rPr>
                <w:rFonts w:ascii="新細明體" w:hAnsi="新細明體" w:hint="eastAsia"/>
                <w:sz w:val="16"/>
                <w:szCs w:val="16"/>
              </w:rPr>
              <w:t>辨識及描述各種藝術品內容、形式與媒體的特性。</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0525C7">
                <w:rPr>
                  <w:rFonts w:ascii="新細明體" w:hAnsi="新細明體"/>
                  <w:sz w:val="16"/>
                  <w:szCs w:val="16"/>
                </w:rPr>
                <w:t>3-4-9</w:t>
              </w:r>
            </w:smartTag>
            <w:r w:rsidRPr="000525C7">
              <w:rPr>
                <w:rFonts w:ascii="新細明體" w:hAnsi="新細明體"/>
                <w:sz w:val="16"/>
                <w:szCs w:val="16"/>
              </w:rPr>
              <w:t xml:space="preserve"> </w:t>
            </w:r>
            <w:r w:rsidRPr="000525C7">
              <w:rPr>
                <w:rFonts w:ascii="新細明體" w:hAnsi="新細明體" w:hint="eastAsia"/>
                <w:sz w:val="16"/>
                <w:szCs w:val="16"/>
              </w:rPr>
              <w:t>養成日常生活中藝術表現與鑑賞的興趣與習慣。</w:t>
            </w:r>
          </w:p>
        </w:tc>
        <w:tc>
          <w:tcPr>
            <w:tcW w:w="2036" w:type="dxa"/>
            <w:gridSpan w:val="2"/>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1.介紹水墨畫的創新題材作品。</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2.了解點葉夾葉的不同及「皴法」的概念。</w:t>
            </w:r>
          </w:p>
        </w:tc>
        <w:tc>
          <w:tcPr>
            <w:tcW w:w="1204" w:type="dxa"/>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【性別平等】</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0525C7">
              <w:rPr>
                <w:rFonts w:ascii="新細明體" w:hAnsi="新細明體" w:hint="eastAsia"/>
                <w:sz w:val="16"/>
                <w:szCs w:val="16"/>
              </w:rPr>
              <w:t>性別的限制。</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【資訊】</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0525C7">
                <w:rPr>
                  <w:rFonts w:ascii="新細明體" w:hAnsi="新細明體"/>
                  <w:sz w:val="16"/>
                  <w:szCs w:val="16"/>
                </w:rPr>
                <w:t>5-4-5</w:t>
              </w:r>
            </w:smartTag>
            <w:r w:rsidRPr="000525C7">
              <w:rPr>
                <w:rFonts w:ascii="新細明體" w:hAnsi="新細明體"/>
                <w:sz w:val="16"/>
                <w:szCs w:val="16"/>
              </w:rPr>
              <w:t xml:space="preserve"> </w:t>
            </w:r>
            <w:r w:rsidRPr="000525C7">
              <w:rPr>
                <w:rFonts w:ascii="新細明體" w:hAnsi="新細明體" w:hint="eastAsia"/>
                <w:sz w:val="16"/>
                <w:szCs w:val="16"/>
              </w:rPr>
              <w:t>能應用資訊及網路科技，培養合作與主動學習的能力。</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0525C7">
                <w:rPr>
                  <w:rFonts w:ascii="新細明體" w:hAnsi="新細明體"/>
                  <w:sz w:val="16"/>
                  <w:szCs w:val="16"/>
                </w:rPr>
                <w:t>2-4-1</w:t>
              </w:r>
            </w:smartTag>
            <w:r w:rsidRPr="000525C7">
              <w:rPr>
                <w:rFonts w:ascii="新細明體" w:hAnsi="新細明體"/>
                <w:sz w:val="16"/>
                <w:szCs w:val="16"/>
              </w:rPr>
              <w:t xml:space="preserve"> </w:t>
            </w:r>
            <w:r w:rsidRPr="000525C7">
              <w:rPr>
                <w:rFonts w:ascii="新細明體" w:hAnsi="新細明體" w:hint="eastAsia"/>
                <w:sz w:val="16"/>
                <w:szCs w:val="16"/>
              </w:rPr>
              <w:t>了解文化權並能欣賞、包容文化差異。</w:t>
            </w:r>
          </w:p>
        </w:tc>
        <w:tc>
          <w:tcPr>
            <w:tcW w:w="480" w:type="dxa"/>
            <w:vAlign w:val="center"/>
          </w:tcPr>
          <w:p w:rsidR="00DC7AF3" w:rsidRPr="000525C7" w:rsidRDefault="00DC7AF3" w:rsidP="00EA3976">
            <w:pPr>
              <w:spacing w:line="200" w:lineRule="exact"/>
              <w:ind w:left="57" w:right="57"/>
              <w:jc w:val="center"/>
              <w:rPr>
                <w:rFonts w:ascii="新細明體" w:hAnsi="新細明體"/>
                <w:w w:val="120"/>
                <w:sz w:val="16"/>
              </w:rPr>
            </w:pPr>
            <w:r w:rsidRPr="000525C7">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圖片、網路資源，製成教學投影片、幻燈片等。</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2.電腦、數位投射機等相關教學媒體。</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0525C7" w:rsidRDefault="00DC7AF3" w:rsidP="00EA3976">
            <w:pPr>
              <w:spacing w:line="200" w:lineRule="exact"/>
              <w:ind w:left="57" w:right="57"/>
              <w:jc w:val="center"/>
              <w:rPr>
                <w:rFonts w:ascii="新細明體" w:hAnsi="新細明體"/>
                <w:w w:val="120"/>
                <w:sz w:val="16"/>
                <w:szCs w:val="16"/>
              </w:rPr>
            </w:pPr>
            <w:r w:rsidRPr="000525C7">
              <w:rPr>
                <w:rFonts w:ascii="新細明體" w:hAnsi="新細明體" w:hint="eastAsia"/>
                <w:w w:val="120"/>
                <w:sz w:val="16"/>
                <w:szCs w:val="16"/>
              </w:rPr>
              <w:t>優遊浪漫的時空</w:t>
            </w:r>
          </w:p>
        </w:tc>
        <w:tc>
          <w:tcPr>
            <w:tcW w:w="1440" w:type="dxa"/>
          </w:tcPr>
          <w:p w:rsidR="00DC7AF3" w:rsidRPr="000525C7" w:rsidRDefault="00DC7AF3" w:rsidP="00EA3976">
            <w:pPr>
              <w:spacing w:line="200" w:lineRule="exact"/>
              <w:ind w:left="57" w:right="57"/>
              <w:jc w:val="both"/>
              <w:rPr>
                <w:rFonts w:ascii="新細明體" w:hAnsi="新細明體"/>
                <w:sz w:val="16"/>
                <w:szCs w:val="16"/>
              </w:rPr>
            </w:pPr>
            <w:r w:rsidRPr="000525C7">
              <w:rPr>
                <w:rFonts w:ascii="新細明體" w:hAnsi="新細明體"/>
                <w:sz w:val="16"/>
                <w:szCs w:val="16"/>
              </w:rPr>
              <w:t>1.</w:t>
            </w:r>
            <w:r w:rsidRPr="000525C7">
              <w:rPr>
                <w:rFonts w:ascii="新細明體" w:hAnsi="新細明體" w:hint="eastAsia"/>
                <w:sz w:val="16"/>
                <w:szCs w:val="16"/>
              </w:rPr>
              <w:t>能認識浪漫樂派作曲家舒伯特、蕭邦、李斯特、孟德爾頌。</w:t>
            </w:r>
          </w:p>
        </w:tc>
        <w:tc>
          <w:tcPr>
            <w:tcW w:w="1080" w:type="dxa"/>
            <w:gridSpan w:val="2"/>
          </w:tcPr>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0525C7">
                <w:rPr>
                  <w:rFonts w:ascii="新細明體" w:hAnsi="新細明體"/>
                  <w:sz w:val="16"/>
                  <w:szCs w:val="16"/>
                </w:rPr>
                <w:t>1-4-1</w:t>
              </w:r>
            </w:smartTag>
            <w:r w:rsidRPr="000525C7">
              <w:rPr>
                <w:rFonts w:ascii="新細明體" w:hAnsi="新細明體"/>
                <w:sz w:val="16"/>
                <w:szCs w:val="16"/>
              </w:rPr>
              <w:t xml:space="preserve"> </w:t>
            </w:r>
            <w:r w:rsidRPr="000525C7">
              <w:rPr>
                <w:rFonts w:ascii="新細明體" w:hAnsi="新細明體" w:hint="eastAsia"/>
                <w:sz w:val="16"/>
                <w:szCs w:val="16"/>
              </w:rPr>
              <w:t>了解藝術創作與社會文化的關係，表現獨立的思考能力，嘗試多元的藝術創作。</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0525C7">
                <w:rPr>
                  <w:rFonts w:ascii="新細明體" w:hAnsi="新細明體"/>
                  <w:sz w:val="16"/>
                  <w:szCs w:val="16"/>
                </w:rPr>
                <w:t>2-4-7</w:t>
              </w:r>
            </w:smartTag>
            <w:r w:rsidRPr="000525C7">
              <w:rPr>
                <w:rFonts w:ascii="新細明體" w:hAnsi="新細明體"/>
                <w:sz w:val="16"/>
                <w:szCs w:val="16"/>
              </w:rPr>
              <w:t xml:space="preserve"> </w:t>
            </w:r>
            <w:r w:rsidRPr="000525C7">
              <w:rPr>
                <w:rFonts w:ascii="新細明體" w:hAnsi="新細明體" w:hint="eastAsia"/>
                <w:sz w:val="16"/>
                <w:szCs w:val="16"/>
              </w:rPr>
              <w:t>感受及識別古典藝術與當代藝術、精緻藝術與大眾藝術風格的差異，體會不同時代、社會的藝術生活與價值。</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0525C7">
                <w:rPr>
                  <w:rFonts w:ascii="新細明體" w:hAnsi="新細明體"/>
                  <w:sz w:val="16"/>
                  <w:szCs w:val="16"/>
                </w:rPr>
                <w:t>2-4-8</w:t>
              </w:r>
            </w:smartTag>
            <w:r w:rsidRPr="000525C7">
              <w:rPr>
                <w:rFonts w:ascii="新細明體" w:hAnsi="新細明體"/>
                <w:sz w:val="16"/>
                <w:szCs w:val="16"/>
              </w:rPr>
              <w:t xml:space="preserve"> </w:t>
            </w:r>
            <w:r w:rsidRPr="000525C7">
              <w:rPr>
                <w:rFonts w:ascii="新細明體" w:hAnsi="新細明體" w:hint="eastAsia"/>
                <w:sz w:val="16"/>
                <w:szCs w:val="16"/>
              </w:rPr>
              <w:t>運用資訊科技，蒐集中外藝術資料，了解當代藝術生活趨勢，增廣對藝術文化的認知範圍。</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0525C7">
                <w:rPr>
                  <w:rFonts w:ascii="新細明體" w:hAnsi="新細明體"/>
                  <w:sz w:val="16"/>
                  <w:szCs w:val="16"/>
                </w:rPr>
                <w:t>3-4-9</w:t>
              </w:r>
            </w:smartTag>
            <w:r w:rsidRPr="000525C7">
              <w:rPr>
                <w:rFonts w:ascii="新細明體" w:hAnsi="新細明體"/>
                <w:sz w:val="16"/>
                <w:szCs w:val="16"/>
              </w:rPr>
              <w:t xml:space="preserve"> </w:t>
            </w:r>
            <w:r w:rsidRPr="000525C7">
              <w:rPr>
                <w:rFonts w:ascii="新細明體" w:hAnsi="新細明體" w:hint="eastAsia"/>
                <w:sz w:val="16"/>
                <w:szCs w:val="16"/>
              </w:rPr>
              <w:t>養成日常生活中藝術表現與鑑賞的興趣與習慣。</w:t>
            </w:r>
          </w:p>
          <w:p w:rsidR="00DC7AF3" w:rsidRPr="000525C7" w:rsidRDefault="00DC7AF3" w:rsidP="00EA3976">
            <w:pPr>
              <w:spacing w:line="200" w:lineRule="exact"/>
              <w:ind w:left="57" w:right="57"/>
              <w:rPr>
                <w:rFonts w:ascii="新細明體" w:hAnsi="新細明體"/>
                <w:b/>
                <w:bCs/>
                <w:sz w:val="16"/>
              </w:rPr>
            </w:pPr>
            <w:smartTag w:uri="urn:schemas-microsoft-com:office:smarttags" w:element="chsdate">
              <w:smartTagPr>
                <w:attr w:name="Year" w:val="2003"/>
                <w:attr w:name="Month" w:val="4"/>
                <w:attr w:name="Day" w:val="10"/>
                <w:attr w:name="IsLunarDate" w:val="False"/>
                <w:attr w:name="IsROCDate" w:val="False"/>
              </w:smartTagPr>
              <w:r w:rsidRPr="000525C7">
                <w:rPr>
                  <w:rFonts w:ascii="新細明體" w:hAnsi="新細明體"/>
                  <w:sz w:val="16"/>
                  <w:szCs w:val="16"/>
                </w:rPr>
                <w:t>3-4-10</w:t>
              </w:r>
            </w:smartTag>
            <w:r w:rsidRPr="000525C7">
              <w:rPr>
                <w:rFonts w:ascii="新細明體" w:hAnsi="新細明體"/>
                <w:sz w:val="16"/>
                <w:szCs w:val="16"/>
              </w:rPr>
              <w:t xml:space="preserve"> </w:t>
            </w:r>
            <w:r w:rsidRPr="000525C7">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0525C7" w:rsidRDefault="00DC7AF3" w:rsidP="00EA3976">
            <w:pPr>
              <w:spacing w:line="200" w:lineRule="exact"/>
              <w:ind w:left="57" w:right="57"/>
              <w:jc w:val="both"/>
              <w:rPr>
                <w:rFonts w:ascii="新細明體" w:hAnsi="新細明體"/>
                <w:sz w:val="16"/>
                <w:szCs w:val="16"/>
              </w:rPr>
            </w:pPr>
            <w:r w:rsidRPr="000525C7">
              <w:rPr>
                <w:rFonts w:ascii="新細明體" w:hAnsi="新細明體" w:hint="eastAsia"/>
                <w:sz w:val="16"/>
                <w:szCs w:val="16"/>
              </w:rPr>
              <w:t>1.樂曲欣賞—蕭邦〈第一號鋼琴敘事曲〉、李斯特交響詩〈前奏曲〉。</w:t>
            </w:r>
          </w:p>
        </w:tc>
        <w:tc>
          <w:tcPr>
            <w:tcW w:w="1204" w:type="dxa"/>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【資訊】</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0525C7">
                <w:rPr>
                  <w:rFonts w:ascii="新細明體" w:hAnsi="新細明體"/>
                  <w:sz w:val="16"/>
                  <w:szCs w:val="16"/>
                </w:rPr>
                <w:t>4-3-5</w:t>
              </w:r>
            </w:smartTag>
            <w:r w:rsidRPr="000525C7">
              <w:rPr>
                <w:rFonts w:ascii="新細明體" w:hAnsi="新細明體"/>
                <w:sz w:val="16"/>
                <w:szCs w:val="16"/>
              </w:rPr>
              <w:t xml:space="preserve"> </w:t>
            </w:r>
            <w:r w:rsidRPr="000525C7">
              <w:rPr>
                <w:rFonts w:ascii="新細明體" w:hAnsi="新細明體" w:hint="eastAsia"/>
                <w:sz w:val="16"/>
                <w:szCs w:val="16"/>
              </w:rPr>
              <w:t>能利用搜尋引擎及搜尋技巧尋找合適的網路資源。</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0525C7">
                <w:rPr>
                  <w:rFonts w:ascii="新細明體" w:hAnsi="新細明體"/>
                  <w:sz w:val="16"/>
                  <w:szCs w:val="16"/>
                </w:rPr>
                <w:t>4-3-6</w:t>
              </w:r>
            </w:smartTag>
            <w:r w:rsidRPr="000525C7">
              <w:rPr>
                <w:rFonts w:ascii="新細明體" w:hAnsi="新細明體"/>
                <w:sz w:val="16"/>
                <w:szCs w:val="16"/>
              </w:rPr>
              <w:t xml:space="preserve"> </w:t>
            </w:r>
            <w:r w:rsidRPr="000525C7">
              <w:rPr>
                <w:rFonts w:ascii="新細明體" w:hAnsi="新細明體" w:hint="eastAsia"/>
                <w:sz w:val="16"/>
                <w:szCs w:val="16"/>
              </w:rPr>
              <w:t>能利用網路工具分享學習資源與心得。</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0525C7">
                <w:rPr>
                  <w:rFonts w:ascii="新細明體" w:hAnsi="新細明體"/>
                  <w:sz w:val="16"/>
                  <w:szCs w:val="16"/>
                </w:rPr>
                <w:t>5-4-5</w:t>
              </w:r>
            </w:smartTag>
            <w:r w:rsidRPr="000525C7">
              <w:rPr>
                <w:rFonts w:ascii="新細明體" w:hAnsi="新細明體"/>
                <w:sz w:val="16"/>
                <w:szCs w:val="16"/>
              </w:rPr>
              <w:t xml:space="preserve"> </w:t>
            </w:r>
            <w:r w:rsidRPr="000525C7">
              <w:rPr>
                <w:rFonts w:ascii="新細明體" w:hAnsi="新細明體" w:hint="eastAsia"/>
                <w:sz w:val="16"/>
                <w:szCs w:val="16"/>
              </w:rPr>
              <w:t>能應用資訊及網路科技，培養合作與主動學習的能力。</w:t>
            </w:r>
          </w:p>
        </w:tc>
        <w:tc>
          <w:tcPr>
            <w:tcW w:w="480" w:type="dxa"/>
            <w:vAlign w:val="center"/>
          </w:tcPr>
          <w:p w:rsidR="00DC7AF3" w:rsidRPr="000525C7" w:rsidRDefault="00DC7AF3" w:rsidP="00EA3976">
            <w:pPr>
              <w:spacing w:line="200" w:lineRule="exact"/>
              <w:ind w:left="57" w:right="57"/>
              <w:jc w:val="center"/>
              <w:rPr>
                <w:rFonts w:ascii="新細明體" w:hAnsi="新細明體"/>
                <w:w w:val="120"/>
                <w:sz w:val="16"/>
              </w:rPr>
            </w:pPr>
            <w:r w:rsidRPr="000525C7">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0525C7" w:rsidRDefault="00DC7AF3" w:rsidP="00EA3976">
            <w:pPr>
              <w:spacing w:line="200" w:lineRule="exact"/>
              <w:ind w:left="57" w:right="57"/>
              <w:jc w:val="center"/>
              <w:rPr>
                <w:rFonts w:ascii="新細明體" w:hAnsi="新細明體"/>
                <w:sz w:val="16"/>
                <w:szCs w:val="16"/>
              </w:rPr>
            </w:pPr>
            <w:r w:rsidRPr="000525C7">
              <w:rPr>
                <w:rFonts w:ascii="新細明體" w:hAnsi="新細明體" w:hint="eastAsia"/>
                <w:w w:val="120"/>
                <w:sz w:val="16"/>
                <w:szCs w:val="16"/>
              </w:rPr>
              <w:t>全球化的表演嘉年華</w:t>
            </w:r>
          </w:p>
        </w:tc>
        <w:tc>
          <w:tcPr>
            <w:tcW w:w="1440" w:type="dxa"/>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sz w:val="16"/>
                <w:szCs w:val="16"/>
              </w:rPr>
              <w:t>1.</w:t>
            </w:r>
            <w:r w:rsidRPr="000525C7">
              <w:rPr>
                <w:rFonts w:ascii="新細明體" w:hAnsi="新細明體" w:hint="eastAsia"/>
                <w:sz w:val="16"/>
                <w:szCs w:val="16"/>
              </w:rPr>
              <w:t>認識環境與表演的關係。</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sz w:val="16"/>
                <w:szCs w:val="16"/>
              </w:rPr>
              <w:t>2.</w:t>
            </w:r>
            <w:r w:rsidRPr="000525C7">
              <w:rPr>
                <w:rFonts w:ascii="新細明體" w:hAnsi="新細明體" w:hint="eastAsia"/>
                <w:sz w:val="16"/>
                <w:szCs w:val="16"/>
              </w:rPr>
              <w:t>透過街頭藝術、國際藝術節的介紹，讓學生學習關心生活、營造環境，參與社會的能力。</w:t>
            </w:r>
          </w:p>
        </w:tc>
        <w:tc>
          <w:tcPr>
            <w:tcW w:w="1080" w:type="dxa"/>
            <w:gridSpan w:val="2"/>
          </w:tcPr>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0525C7">
                <w:rPr>
                  <w:rFonts w:ascii="新細明體" w:hAnsi="新細明體"/>
                  <w:sz w:val="16"/>
                  <w:szCs w:val="16"/>
                </w:rPr>
                <w:t>1-4-1</w:t>
              </w:r>
            </w:smartTag>
            <w:r w:rsidRPr="000525C7">
              <w:rPr>
                <w:rFonts w:ascii="新細明體" w:hAnsi="新細明體"/>
                <w:sz w:val="16"/>
                <w:szCs w:val="16"/>
              </w:rPr>
              <w:t xml:space="preserve"> </w:t>
            </w:r>
            <w:r w:rsidRPr="000525C7">
              <w:rPr>
                <w:rFonts w:ascii="新細明體" w:hAnsi="新細明體" w:hint="eastAsia"/>
                <w:sz w:val="16"/>
                <w:szCs w:val="16"/>
              </w:rPr>
              <w:t>了解藝術創作與社會文化的關係，表現獨立的思考能力，嘗試多元的藝術創作。</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0525C7">
                <w:rPr>
                  <w:rFonts w:ascii="新細明體" w:hAnsi="新細明體"/>
                  <w:sz w:val="16"/>
                  <w:szCs w:val="16"/>
                </w:rPr>
                <w:t>1-4-2</w:t>
              </w:r>
            </w:smartTag>
            <w:r w:rsidRPr="000525C7">
              <w:rPr>
                <w:rFonts w:ascii="新細明體" w:hAnsi="新細明體"/>
                <w:sz w:val="16"/>
                <w:szCs w:val="16"/>
              </w:rPr>
              <w:t xml:space="preserve"> </w:t>
            </w:r>
            <w:r w:rsidRPr="000525C7">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0525C7">
                <w:rPr>
                  <w:rFonts w:ascii="新細明體" w:hAnsi="新細明體"/>
                  <w:sz w:val="16"/>
                  <w:szCs w:val="16"/>
                </w:rPr>
                <w:t>2-4-8</w:t>
              </w:r>
            </w:smartTag>
            <w:r w:rsidRPr="000525C7">
              <w:rPr>
                <w:rFonts w:ascii="新細明體" w:hAnsi="新細明體"/>
                <w:sz w:val="16"/>
                <w:szCs w:val="16"/>
              </w:rPr>
              <w:t xml:space="preserve"> </w:t>
            </w:r>
            <w:r w:rsidRPr="000525C7">
              <w:rPr>
                <w:rFonts w:ascii="新細明體" w:hAnsi="新細明體" w:hint="eastAsia"/>
                <w:sz w:val="16"/>
                <w:szCs w:val="16"/>
              </w:rPr>
              <w:t>運用資訊科技，蒐集中外藝術資料，了解當代藝術生活趨勢，增廣對藝術文化的認知範圍。</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0525C7">
                <w:rPr>
                  <w:rFonts w:ascii="新細明體" w:hAnsi="新細明體"/>
                  <w:sz w:val="16"/>
                  <w:szCs w:val="16"/>
                </w:rPr>
                <w:t>3-4-9</w:t>
              </w:r>
            </w:smartTag>
            <w:r w:rsidRPr="000525C7">
              <w:rPr>
                <w:rFonts w:ascii="新細明體" w:hAnsi="新細明體"/>
                <w:sz w:val="16"/>
                <w:szCs w:val="16"/>
              </w:rPr>
              <w:t xml:space="preserve"> </w:t>
            </w:r>
            <w:r w:rsidRPr="000525C7">
              <w:rPr>
                <w:rFonts w:ascii="新細明體" w:hAnsi="新細明體" w:hint="eastAsia"/>
                <w:sz w:val="16"/>
                <w:szCs w:val="16"/>
              </w:rPr>
              <w:t>養成日常生活中藝術表現與鑑賞的興趣與習慣。</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0525C7">
                <w:rPr>
                  <w:rFonts w:ascii="新細明體" w:hAnsi="新細明體"/>
                  <w:sz w:val="16"/>
                  <w:szCs w:val="16"/>
                </w:rPr>
                <w:t>3-4-10</w:t>
              </w:r>
            </w:smartTag>
            <w:r w:rsidRPr="000525C7">
              <w:rPr>
                <w:rFonts w:ascii="新細明體" w:hAnsi="新細明體"/>
                <w:sz w:val="16"/>
                <w:szCs w:val="16"/>
              </w:rPr>
              <w:t xml:space="preserve"> </w:t>
            </w:r>
            <w:r w:rsidRPr="000525C7">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1.認識美國舞蹈節，介紹臺灣旅外的優秀編舞家。</w:t>
            </w:r>
          </w:p>
          <w:p w:rsidR="00DC7AF3" w:rsidRPr="000525C7" w:rsidRDefault="00DC7AF3" w:rsidP="00EA3976">
            <w:pPr>
              <w:spacing w:line="200" w:lineRule="exact"/>
              <w:ind w:left="57" w:right="57"/>
              <w:jc w:val="both"/>
              <w:rPr>
                <w:rFonts w:ascii="新細明體" w:hAnsi="新細明體"/>
                <w:sz w:val="16"/>
                <w:szCs w:val="16"/>
              </w:rPr>
            </w:pPr>
          </w:p>
        </w:tc>
        <w:tc>
          <w:tcPr>
            <w:tcW w:w="1204" w:type="dxa"/>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【環境】</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0525C7">
                <w:rPr>
                  <w:rFonts w:ascii="新細明體" w:hAnsi="新細明體"/>
                  <w:sz w:val="16"/>
                  <w:szCs w:val="16"/>
                </w:rPr>
                <w:t>1-3-1</w:t>
              </w:r>
            </w:smartTag>
            <w:r w:rsidRPr="000525C7">
              <w:rPr>
                <w:rFonts w:ascii="新細明體" w:hAnsi="新細明體"/>
                <w:sz w:val="16"/>
                <w:szCs w:val="16"/>
              </w:rPr>
              <w:t xml:space="preserve"> </w:t>
            </w:r>
            <w:r w:rsidRPr="000525C7">
              <w:rPr>
                <w:rFonts w:ascii="新細明體" w:hAnsi="新細明體" w:hint="eastAsia"/>
                <w:sz w:val="16"/>
                <w:szCs w:val="16"/>
              </w:rPr>
              <w:t>藉由觀察與體驗自然，</w:t>
            </w:r>
            <w:r w:rsidRPr="000525C7">
              <w:rPr>
                <w:rFonts w:ascii="新細明體" w:hAnsi="新細明體"/>
                <w:sz w:val="16"/>
                <w:szCs w:val="16"/>
              </w:rPr>
              <w:t xml:space="preserve"> </w:t>
            </w:r>
            <w:r w:rsidRPr="000525C7">
              <w:rPr>
                <w:rFonts w:ascii="新細明體" w:hAnsi="新細明體" w:hint="eastAsia"/>
                <w:sz w:val="16"/>
                <w:szCs w:val="16"/>
              </w:rPr>
              <w:t>並能以創作文章、美勞、音樂、戲劇表演等形式表現自</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然環境之美與對環境的關懷。</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【人權】</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0525C7">
                <w:rPr>
                  <w:rFonts w:ascii="新細明體" w:hAnsi="新細明體"/>
                  <w:sz w:val="16"/>
                  <w:szCs w:val="16"/>
                </w:rPr>
                <w:t>1-3-4</w:t>
              </w:r>
            </w:smartTag>
            <w:r w:rsidRPr="000525C7">
              <w:rPr>
                <w:rFonts w:ascii="新細明體" w:hAnsi="新細明體"/>
                <w:sz w:val="16"/>
                <w:szCs w:val="16"/>
              </w:rPr>
              <w:t xml:space="preserve"> </w:t>
            </w:r>
            <w:r w:rsidRPr="000525C7">
              <w:rPr>
                <w:rFonts w:ascii="新細明體" w:hAnsi="新細明體" w:hint="eastAsia"/>
                <w:sz w:val="16"/>
                <w:szCs w:val="16"/>
              </w:rPr>
              <w:t>了解世界上不同的群體、文化和國家，能尊重欣賞其差異。</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【生涯發展】</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0525C7">
                <w:rPr>
                  <w:rFonts w:ascii="新細明體" w:hAnsi="新細明體"/>
                  <w:sz w:val="16"/>
                  <w:szCs w:val="16"/>
                </w:rPr>
                <w:t>2-2-1</w:t>
              </w:r>
            </w:smartTag>
            <w:r w:rsidRPr="000525C7">
              <w:rPr>
                <w:rFonts w:ascii="新細明體" w:hAnsi="新細明體"/>
                <w:sz w:val="16"/>
                <w:szCs w:val="16"/>
              </w:rPr>
              <w:t xml:space="preserve"> </w:t>
            </w:r>
            <w:r w:rsidRPr="000525C7">
              <w:rPr>
                <w:rFonts w:ascii="新細明體" w:hAnsi="新細明體" w:hint="eastAsia"/>
                <w:sz w:val="16"/>
                <w:szCs w:val="16"/>
              </w:rPr>
              <w:t>培養良好的人際互動</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能力。</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0525C7">
                <w:rPr>
                  <w:rFonts w:ascii="新細明體" w:hAnsi="新細明體"/>
                  <w:sz w:val="16"/>
                  <w:szCs w:val="16"/>
                </w:rPr>
                <w:t>3-2-1</w:t>
              </w:r>
            </w:smartTag>
            <w:r w:rsidRPr="000525C7">
              <w:rPr>
                <w:rFonts w:ascii="新細明體" w:hAnsi="新細明體"/>
                <w:sz w:val="16"/>
                <w:szCs w:val="16"/>
              </w:rPr>
              <w:t xml:space="preserve"> </w:t>
            </w:r>
            <w:r w:rsidRPr="000525C7">
              <w:rPr>
                <w:rFonts w:ascii="新細明體" w:hAnsi="新細明體" w:hint="eastAsia"/>
                <w:sz w:val="16"/>
                <w:szCs w:val="16"/>
              </w:rPr>
              <w:t>培養規畫及運用時間</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的能力。</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【資訊】</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0525C7">
                <w:rPr>
                  <w:rFonts w:ascii="新細明體" w:hAnsi="新細明體"/>
                  <w:sz w:val="16"/>
                  <w:szCs w:val="16"/>
                </w:rPr>
                <w:t>3-4-7</w:t>
              </w:r>
            </w:smartTag>
            <w:r w:rsidRPr="000525C7">
              <w:rPr>
                <w:rFonts w:ascii="新細明體" w:hAnsi="新細明體"/>
                <w:sz w:val="16"/>
                <w:szCs w:val="16"/>
              </w:rPr>
              <w:t xml:space="preserve"> </w:t>
            </w:r>
            <w:r w:rsidRPr="000525C7">
              <w:rPr>
                <w:rFonts w:ascii="新細明體" w:hAnsi="新細明體" w:hint="eastAsia"/>
                <w:sz w:val="16"/>
                <w:szCs w:val="16"/>
              </w:rPr>
              <w:t>能評估問題解決方案</w:t>
            </w:r>
          </w:p>
          <w:p w:rsidR="00DC7AF3" w:rsidRPr="00D529DA"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的適切性。</w:t>
            </w:r>
          </w:p>
        </w:tc>
        <w:tc>
          <w:tcPr>
            <w:tcW w:w="480" w:type="dxa"/>
            <w:vAlign w:val="center"/>
          </w:tcPr>
          <w:p w:rsidR="00DC7AF3" w:rsidRPr="000525C7" w:rsidRDefault="00DC7AF3" w:rsidP="00EA3976">
            <w:pPr>
              <w:spacing w:line="200" w:lineRule="exact"/>
              <w:ind w:left="57" w:right="57"/>
              <w:jc w:val="center"/>
              <w:rPr>
                <w:rFonts w:ascii="新細明體" w:hAnsi="新細明體"/>
                <w:sz w:val="16"/>
              </w:rPr>
            </w:pPr>
            <w:r w:rsidRPr="000525C7">
              <w:rPr>
                <w:rFonts w:ascii="新細明體" w:hAnsi="新細明體" w:hint="eastAsia"/>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0525C7" w:rsidRDefault="00DC7AF3" w:rsidP="00EA3976">
            <w:pPr>
              <w:spacing w:line="200" w:lineRule="exact"/>
              <w:ind w:left="57" w:right="57"/>
              <w:jc w:val="center"/>
              <w:rPr>
                <w:rFonts w:ascii="新細明體" w:hAnsi="新細明體"/>
                <w:sz w:val="16"/>
                <w:szCs w:val="16"/>
              </w:rPr>
            </w:pPr>
            <w:r w:rsidRPr="000525C7">
              <w:rPr>
                <w:rFonts w:ascii="新細明體" w:hAnsi="新細明體" w:hint="eastAsia"/>
                <w:w w:val="120"/>
                <w:sz w:val="16"/>
                <w:szCs w:val="16"/>
              </w:rPr>
              <w:t>筆趣與墨韻</w:t>
            </w:r>
          </w:p>
        </w:tc>
        <w:tc>
          <w:tcPr>
            <w:tcW w:w="1440" w:type="dxa"/>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1.熟練水墨媒材的表現技法，運用東方美學的形式思考與推理，拓展美感經驗。</w:t>
            </w:r>
          </w:p>
        </w:tc>
        <w:tc>
          <w:tcPr>
            <w:tcW w:w="1080" w:type="dxa"/>
            <w:gridSpan w:val="2"/>
          </w:tcPr>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3"/>
                <w:attr w:name="IsLunarDate" w:val="False"/>
                <w:attr w:name="IsROCDate" w:val="False"/>
              </w:smartTagPr>
              <w:r w:rsidRPr="000525C7">
                <w:rPr>
                  <w:rFonts w:ascii="新細明體" w:hAnsi="新細明體"/>
                  <w:sz w:val="16"/>
                  <w:szCs w:val="16"/>
                </w:rPr>
                <w:t>1-4-3</w:t>
              </w:r>
            </w:smartTag>
            <w:r w:rsidRPr="000525C7">
              <w:rPr>
                <w:rFonts w:ascii="新細明體" w:hAnsi="新細明體"/>
                <w:sz w:val="16"/>
                <w:szCs w:val="16"/>
              </w:rPr>
              <w:t xml:space="preserve"> </w:t>
            </w:r>
            <w:r w:rsidRPr="000525C7">
              <w:rPr>
                <w:rFonts w:ascii="新細明體" w:hAnsi="新細明體" w:hint="eastAsia"/>
                <w:sz w:val="16"/>
                <w:szCs w:val="16"/>
              </w:rPr>
              <w:t>嘗試各種藝術媒體，探求傳統與非傳統藝術風格的差異。</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0525C7">
                <w:rPr>
                  <w:rFonts w:ascii="新細明體" w:hAnsi="新細明體"/>
                  <w:sz w:val="16"/>
                  <w:szCs w:val="16"/>
                </w:rPr>
                <w:t>2-4-6</w:t>
              </w:r>
            </w:smartTag>
            <w:r w:rsidRPr="000525C7">
              <w:rPr>
                <w:rFonts w:ascii="新細明體" w:hAnsi="新細明體"/>
                <w:sz w:val="16"/>
                <w:szCs w:val="16"/>
              </w:rPr>
              <w:t xml:space="preserve"> </w:t>
            </w:r>
            <w:r w:rsidRPr="000525C7">
              <w:rPr>
                <w:rFonts w:ascii="新細明體" w:hAnsi="新細明體" w:hint="eastAsia"/>
                <w:sz w:val="16"/>
                <w:szCs w:val="16"/>
              </w:rPr>
              <w:t>辨識及描述各種藝術品內容、形式與媒體的特性。</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0525C7">
                <w:rPr>
                  <w:rFonts w:ascii="新細明體" w:hAnsi="新細明體"/>
                  <w:sz w:val="16"/>
                  <w:szCs w:val="16"/>
                </w:rPr>
                <w:t>3-4-9</w:t>
              </w:r>
            </w:smartTag>
            <w:r w:rsidRPr="000525C7">
              <w:rPr>
                <w:rFonts w:ascii="新細明體" w:hAnsi="新細明體"/>
                <w:sz w:val="16"/>
                <w:szCs w:val="16"/>
              </w:rPr>
              <w:t xml:space="preserve"> </w:t>
            </w:r>
            <w:r w:rsidRPr="000525C7">
              <w:rPr>
                <w:rFonts w:ascii="新細明體" w:hAnsi="新細明體" w:hint="eastAsia"/>
                <w:sz w:val="16"/>
                <w:szCs w:val="16"/>
              </w:rPr>
              <w:t>養成日常生活中藝術表現與鑑賞的興趣與習慣。</w:t>
            </w:r>
          </w:p>
        </w:tc>
        <w:tc>
          <w:tcPr>
            <w:tcW w:w="2036" w:type="dxa"/>
            <w:gridSpan w:val="2"/>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1.選擇適當的題材，進行創作體驗活動。</w:t>
            </w:r>
          </w:p>
        </w:tc>
        <w:tc>
          <w:tcPr>
            <w:tcW w:w="1204" w:type="dxa"/>
          </w:tcPr>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【性別平等】</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0525C7">
              <w:rPr>
                <w:rFonts w:ascii="新細明體" w:hAnsi="新細明體" w:hint="eastAsia"/>
                <w:sz w:val="16"/>
                <w:szCs w:val="16"/>
              </w:rPr>
              <w:t>性別的限制。</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【資訊】</w:t>
            </w:r>
          </w:p>
          <w:p w:rsidR="00DC7AF3" w:rsidRPr="000525C7"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0525C7">
                <w:rPr>
                  <w:rFonts w:ascii="新細明體" w:hAnsi="新細明體"/>
                  <w:sz w:val="16"/>
                  <w:szCs w:val="16"/>
                </w:rPr>
                <w:t>5-4-5</w:t>
              </w:r>
            </w:smartTag>
            <w:r w:rsidRPr="000525C7">
              <w:rPr>
                <w:rFonts w:ascii="新細明體" w:hAnsi="新細明體"/>
                <w:sz w:val="16"/>
                <w:szCs w:val="16"/>
              </w:rPr>
              <w:t xml:space="preserve"> </w:t>
            </w:r>
            <w:r w:rsidRPr="000525C7">
              <w:rPr>
                <w:rFonts w:ascii="新細明體" w:hAnsi="新細明體" w:hint="eastAsia"/>
                <w:sz w:val="16"/>
                <w:szCs w:val="16"/>
              </w:rPr>
              <w:t>能應用資訊及網路科技，培養合作與主動學習的能力。</w:t>
            </w:r>
          </w:p>
          <w:p w:rsidR="00DC7AF3" w:rsidRPr="000525C7" w:rsidRDefault="00DC7AF3" w:rsidP="00EA3976">
            <w:pPr>
              <w:spacing w:line="200" w:lineRule="exact"/>
              <w:ind w:left="57" w:right="57"/>
              <w:rPr>
                <w:rFonts w:ascii="新細明體" w:hAnsi="新細明體"/>
                <w:sz w:val="16"/>
                <w:szCs w:val="16"/>
              </w:rPr>
            </w:pPr>
            <w:r w:rsidRPr="000525C7">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0525C7">
                <w:rPr>
                  <w:rFonts w:ascii="新細明體" w:hAnsi="新細明體"/>
                  <w:sz w:val="16"/>
                  <w:szCs w:val="16"/>
                </w:rPr>
                <w:t>2-4-1</w:t>
              </w:r>
            </w:smartTag>
            <w:r w:rsidRPr="000525C7">
              <w:rPr>
                <w:rFonts w:ascii="新細明體" w:hAnsi="新細明體"/>
                <w:sz w:val="16"/>
                <w:szCs w:val="16"/>
              </w:rPr>
              <w:t xml:space="preserve"> </w:t>
            </w:r>
            <w:r w:rsidRPr="000525C7">
              <w:rPr>
                <w:rFonts w:ascii="新細明體" w:hAnsi="新細明體" w:hint="eastAsia"/>
                <w:sz w:val="16"/>
                <w:szCs w:val="16"/>
              </w:rPr>
              <w:t>了解文化權並能欣賞、包容文化差異。</w:t>
            </w:r>
          </w:p>
        </w:tc>
        <w:tc>
          <w:tcPr>
            <w:tcW w:w="480" w:type="dxa"/>
            <w:vAlign w:val="center"/>
          </w:tcPr>
          <w:p w:rsidR="00DC7AF3" w:rsidRPr="000525C7" w:rsidRDefault="00DC7AF3" w:rsidP="00EA3976">
            <w:pPr>
              <w:spacing w:line="200" w:lineRule="exact"/>
              <w:ind w:left="57" w:right="57"/>
              <w:jc w:val="center"/>
              <w:rPr>
                <w:rFonts w:ascii="新細明體" w:hAnsi="新細明體"/>
                <w:w w:val="120"/>
                <w:sz w:val="16"/>
              </w:rPr>
            </w:pPr>
            <w:r w:rsidRPr="000525C7">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教學電子書與教學輔助媒體。</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2.</w:t>
            </w:r>
            <w:r w:rsidRPr="00D529DA">
              <w:rPr>
                <w:rFonts w:ascii="新細明體" w:hAnsi="新細明體" w:hint="eastAsia"/>
                <w:sz w:val="16"/>
                <w:szCs w:val="16"/>
              </w:rPr>
              <w:t>相關中國繪畫教學鑑賞圖片。</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3.</w:t>
            </w:r>
            <w:r w:rsidRPr="00D529DA">
              <w:rPr>
                <w:rFonts w:ascii="新細明體" w:hAnsi="新細明體" w:hint="eastAsia"/>
                <w:sz w:val="16"/>
                <w:szCs w:val="16"/>
              </w:rPr>
              <w:t>西洋繪畫教學鑑賞圖片。</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4.</w:t>
            </w:r>
            <w:r w:rsidRPr="00D529DA">
              <w:rPr>
                <w:rFonts w:ascii="新細明體" w:hAnsi="新細明體" w:hint="eastAsia"/>
                <w:sz w:val="16"/>
                <w:szCs w:val="16"/>
              </w:rPr>
              <w:t>示範用水墨工具材料等相關實體教具。</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優遊浪漫的時空</w:t>
            </w:r>
          </w:p>
        </w:tc>
        <w:tc>
          <w:tcPr>
            <w:tcW w:w="1440" w:type="dxa"/>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1.能認識浪漫樂派作曲家舒伯特、蕭邦、李斯特、孟德爾頌。2.</w:t>
            </w:r>
            <w:r w:rsidRPr="00EB732B">
              <w:rPr>
                <w:rFonts w:ascii="新細明體" w:hAnsi="新細明體"/>
                <w:sz w:val="16"/>
                <w:szCs w:val="16"/>
              </w:rPr>
              <w:t>.</w:t>
            </w:r>
            <w:r w:rsidRPr="00EB732B">
              <w:rPr>
                <w:rFonts w:ascii="新細明體" w:hAnsi="新細明體" w:hint="eastAsia"/>
                <w:sz w:val="16"/>
                <w:szCs w:val="16"/>
              </w:rPr>
              <w:t>能欣賞藝術歌曲、敘事曲、交響詩及劇樂序曲的內涵。</w:t>
            </w:r>
          </w:p>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3</w:t>
            </w:r>
            <w:r w:rsidRPr="00EB732B">
              <w:rPr>
                <w:rFonts w:ascii="新細明體" w:hAnsi="新細明體"/>
                <w:sz w:val="16"/>
                <w:szCs w:val="16"/>
              </w:rPr>
              <w:t>.</w:t>
            </w:r>
            <w:r w:rsidRPr="00EB732B">
              <w:rPr>
                <w:rFonts w:ascii="新細明體" w:hAnsi="新細明體" w:hint="eastAsia"/>
                <w:sz w:val="16"/>
                <w:szCs w:val="16"/>
              </w:rPr>
              <w:t>能吹奏中音直笛曲〈睡眠的精靈〉。</w:t>
            </w:r>
          </w:p>
          <w:p w:rsidR="00DC7AF3" w:rsidRPr="00EB732B" w:rsidRDefault="00DC7AF3" w:rsidP="00EA3976">
            <w:pPr>
              <w:spacing w:line="200" w:lineRule="exact"/>
              <w:ind w:left="57" w:right="57"/>
              <w:jc w:val="both"/>
              <w:rPr>
                <w:rFonts w:ascii="新細明體" w:hAnsi="新細明體"/>
                <w:sz w:val="16"/>
                <w:szCs w:val="16"/>
              </w:rPr>
            </w:pP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EB732B">
                <w:rPr>
                  <w:rFonts w:ascii="新細明體" w:hAnsi="新細明體"/>
                  <w:sz w:val="16"/>
                  <w:szCs w:val="16"/>
                </w:rPr>
                <w:t>2-4-7</w:t>
              </w:r>
            </w:smartTag>
            <w:r w:rsidRPr="00EB732B">
              <w:rPr>
                <w:rFonts w:ascii="新細明體" w:hAnsi="新細明體"/>
                <w:sz w:val="16"/>
                <w:szCs w:val="16"/>
              </w:rPr>
              <w:t xml:space="preserve"> </w:t>
            </w:r>
            <w:r w:rsidRPr="00EB732B">
              <w:rPr>
                <w:rFonts w:ascii="新細明體" w:hAnsi="新細明體" w:hint="eastAsia"/>
                <w:sz w:val="16"/>
                <w:szCs w:val="16"/>
              </w:rPr>
              <w:t>感受及識別古典藝術與當代藝術、精緻藝術與大眾藝術風格的差異，體會不同時代、社會的藝術生活與價值。</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EB732B">
                <w:rPr>
                  <w:rFonts w:ascii="新細明體" w:hAnsi="新細明體"/>
                  <w:sz w:val="16"/>
                  <w:szCs w:val="16"/>
                </w:rPr>
                <w:t>2-4-8</w:t>
              </w:r>
            </w:smartTag>
            <w:r w:rsidRPr="00EB732B">
              <w:rPr>
                <w:rFonts w:ascii="新細明體" w:hAnsi="新細明體"/>
                <w:sz w:val="16"/>
                <w:szCs w:val="16"/>
              </w:rPr>
              <w:t xml:space="preserve"> </w:t>
            </w:r>
            <w:r w:rsidRPr="00EB732B">
              <w:rPr>
                <w:rFonts w:ascii="新細明體" w:hAnsi="新細明體" w:hint="eastAsia"/>
                <w:sz w:val="16"/>
                <w:szCs w:val="16"/>
              </w:rPr>
              <w:t>運用資訊科技，蒐集中外藝術資料，了解當代藝術生活趨勢，增廣對藝術文化的認知範圍。</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p w:rsidR="00DC7AF3" w:rsidRPr="00EB732B" w:rsidRDefault="00DC7AF3" w:rsidP="00EA3976">
            <w:pPr>
              <w:spacing w:line="200" w:lineRule="exact"/>
              <w:ind w:left="57" w:right="57"/>
              <w:rPr>
                <w:rFonts w:ascii="新細明體" w:hAnsi="新細明體"/>
                <w:b/>
                <w:bCs/>
                <w:sz w:val="16"/>
              </w:rPr>
            </w:pPr>
            <w:smartTag w:uri="urn:schemas-microsoft-com:office:smarttags" w:element="chsdate">
              <w:smartTagPr>
                <w:attr w:name="Year" w:val="2003"/>
                <w:attr w:name="Month" w:val="4"/>
                <w:attr w:name="Day" w:val="10"/>
                <w:attr w:name="IsLunarDate" w:val="False"/>
                <w:attr w:name="IsROCDate" w:val="False"/>
              </w:smartTagPr>
              <w:r w:rsidRPr="00EB732B">
                <w:rPr>
                  <w:rFonts w:ascii="新細明體" w:hAnsi="新細明體"/>
                  <w:sz w:val="16"/>
                  <w:szCs w:val="16"/>
                </w:rPr>
                <w:t>3-4-10</w:t>
              </w:r>
            </w:smartTag>
            <w:r w:rsidRPr="00EB732B">
              <w:rPr>
                <w:rFonts w:ascii="新細明體" w:hAnsi="新細明體"/>
                <w:sz w:val="16"/>
                <w:szCs w:val="16"/>
              </w:rPr>
              <w:t xml:space="preserve"> </w:t>
            </w:r>
            <w:r w:rsidRPr="00EB732B">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1.樂曲欣賞：孟德爾頌〈仲夏夜之夢〉、中音直笛習奏〈睡眠的精靈〉。</w:t>
            </w:r>
          </w:p>
          <w:p w:rsidR="00DC7AF3" w:rsidRPr="00EB732B" w:rsidRDefault="00DC7AF3" w:rsidP="00EA3976">
            <w:pPr>
              <w:spacing w:line="200" w:lineRule="exact"/>
              <w:ind w:left="57" w:right="57"/>
              <w:jc w:val="both"/>
              <w:rPr>
                <w:rFonts w:ascii="新細明體" w:hAnsi="新細明體"/>
                <w:sz w:val="16"/>
                <w:szCs w:val="16"/>
              </w:rPr>
            </w:pP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【資訊】</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EB732B">
                <w:rPr>
                  <w:rFonts w:ascii="新細明體" w:hAnsi="新細明體"/>
                  <w:sz w:val="16"/>
                  <w:szCs w:val="16"/>
                </w:rPr>
                <w:t>4-3-5</w:t>
              </w:r>
            </w:smartTag>
            <w:r w:rsidRPr="00EB732B">
              <w:rPr>
                <w:rFonts w:ascii="新細明體" w:hAnsi="新細明體"/>
                <w:sz w:val="16"/>
                <w:szCs w:val="16"/>
              </w:rPr>
              <w:t xml:space="preserve"> </w:t>
            </w:r>
            <w:r w:rsidRPr="00EB732B">
              <w:rPr>
                <w:rFonts w:ascii="新細明體" w:hAnsi="新細明體" w:hint="eastAsia"/>
                <w:sz w:val="16"/>
                <w:szCs w:val="16"/>
              </w:rPr>
              <w:t>能利用搜尋引擎及搜尋技巧尋找合適的網路資源。</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EB732B">
                <w:rPr>
                  <w:rFonts w:ascii="新細明體" w:hAnsi="新細明體"/>
                  <w:sz w:val="16"/>
                  <w:szCs w:val="16"/>
                </w:rPr>
                <w:t>4-3-6</w:t>
              </w:r>
            </w:smartTag>
            <w:r w:rsidRPr="00EB732B">
              <w:rPr>
                <w:rFonts w:ascii="新細明體" w:hAnsi="新細明體"/>
                <w:sz w:val="16"/>
                <w:szCs w:val="16"/>
              </w:rPr>
              <w:t xml:space="preserve"> </w:t>
            </w:r>
            <w:r w:rsidRPr="00EB732B">
              <w:rPr>
                <w:rFonts w:ascii="新細明體" w:hAnsi="新細明體" w:hint="eastAsia"/>
                <w:sz w:val="16"/>
                <w:szCs w:val="16"/>
              </w:rPr>
              <w:t>能利用網路工具分享學習資源與心得。</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sz w:val="16"/>
                <w:szCs w:val="16"/>
              </w:rPr>
            </w:pPr>
            <w:r w:rsidRPr="00EB732B">
              <w:rPr>
                <w:rFonts w:ascii="新細明體" w:hAnsi="新細明體" w:hint="eastAsia"/>
                <w:w w:val="120"/>
                <w:sz w:val="16"/>
                <w:szCs w:val="16"/>
              </w:rPr>
              <w:t>全球化的表演嘉年華</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w:t>
            </w:r>
            <w:r w:rsidRPr="00EB732B">
              <w:rPr>
                <w:rFonts w:ascii="新細明體" w:hAnsi="新細明體"/>
                <w:sz w:val="16"/>
                <w:szCs w:val="16"/>
              </w:rPr>
              <w:t>.</w:t>
            </w:r>
            <w:r w:rsidRPr="00EB732B">
              <w:rPr>
                <w:rFonts w:ascii="新細明體" w:hAnsi="新細明體" w:hint="eastAsia"/>
                <w:sz w:val="16"/>
                <w:szCs w:val="16"/>
              </w:rPr>
              <w:t>透過街頭藝術、國際藝術節的介紹，讓學生學習關心生活、營造環境，參與社會的能力。</w:t>
            </w:r>
          </w:p>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2</w:t>
            </w:r>
            <w:r w:rsidRPr="00EB732B">
              <w:rPr>
                <w:rFonts w:ascii="新細明體" w:hAnsi="新細明體"/>
                <w:sz w:val="16"/>
                <w:szCs w:val="16"/>
              </w:rPr>
              <w:t>.</w:t>
            </w:r>
            <w:r w:rsidRPr="00EB732B">
              <w:rPr>
                <w:rFonts w:ascii="新細明體" w:hAnsi="新細明體" w:hint="eastAsia"/>
                <w:sz w:val="16"/>
                <w:szCs w:val="16"/>
              </w:rPr>
              <w:t>培養學生上網蒐集資料，訓練口語傳達能力。</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EB732B">
                <w:rPr>
                  <w:rFonts w:ascii="新細明體" w:hAnsi="新細明體"/>
                  <w:sz w:val="16"/>
                  <w:szCs w:val="16"/>
                </w:rPr>
                <w:t>1-4-2</w:t>
              </w:r>
            </w:smartTag>
            <w:r w:rsidRPr="00EB732B">
              <w:rPr>
                <w:rFonts w:ascii="新細明體" w:hAnsi="新細明體"/>
                <w:sz w:val="16"/>
                <w:szCs w:val="16"/>
              </w:rPr>
              <w:t xml:space="preserve"> </w:t>
            </w:r>
            <w:r w:rsidRPr="00EB732B">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EB732B">
                <w:rPr>
                  <w:rFonts w:ascii="新細明體" w:hAnsi="新細明體"/>
                  <w:sz w:val="16"/>
                  <w:szCs w:val="16"/>
                </w:rPr>
                <w:t>2-4-8</w:t>
              </w:r>
            </w:smartTag>
            <w:r w:rsidRPr="00EB732B">
              <w:rPr>
                <w:rFonts w:ascii="新細明體" w:hAnsi="新細明體"/>
                <w:sz w:val="16"/>
                <w:szCs w:val="16"/>
              </w:rPr>
              <w:t xml:space="preserve"> </w:t>
            </w:r>
            <w:r w:rsidRPr="00EB732B">
              <w:rPr>
                <w:rFonts w:ascii="新細明體" w:hAnsi="新細明體" w:hint="eastAsia"/>
                <w:sz w:val="16"/>
                <w:szCs w:val="16"/>
              </w:rPr>
              <w:t>運用資訊科技，蒐集中外藝術資料，了解當代藝術生活趨勢，增廣對藝術文化的認知範圍。</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EB732B">
                <w:rPr>
                  <w:rFonts w:ascii="新細明體" w:hAnsi="新細明體"/>
                  <w:sz w:val="16"/>
                  <w:szCs w:val="16"/>
                </w:rPr>
                <w:t>3-4-10</w:t>
              </w:r>
            </w:smartTag>
            <w:r w:rsidRPr="00EB732B">
              <w:rPr>
                <w:rFonts w:ascii="新細明體" w:hAnsi="新細明體"/>
                <w:sz w:val="16"/>
                <w:szCs w:val="16"/>
              </w:rPr>
              <w:t xml:space="preserve"> </w:t>
            </w:r>
            <w:r w:rsidRPr="00EB732B">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1.介紹在臺灣舉辦的藝術節與世界性表演。</w:t>
            </w:r>
          </w:p>
          <w:p w:rsidR="00DC7AF3" w:rsidRPr="00EB732B" w:rsidRDefault="00DC7AF3" w:rsidP="00EA3976">
            <w:pPr>
              <w:spacing w:line="200" w:lineRule="exact"/>
              <w:ind w:left="57" w:right="57"/>
              <w:rPr>
                <w:rFonts w:ascii="新細明體" w:hAnsi="新細明體"/>
                <w:sz w:val="16"/>
                <w:szCs w:val="16"/>
              </w:rPr>
            </w:pP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EB732B">
                <w:rPr>
                  <w:rFonts w:ascii="新細明體" w:hAnsi="新細明體"/>
                  <w:sz w:val="16"/>
                  <w:szCs w:val="16"/>
                </w:rPr>
                <w:t>1-3-1</w:t>
              </w:r>
            </w:smartTag>
            <w:r w:rsidRPr="00EB732B">
              <w:rPr>
                <w:rFonts w:ascii="新細明體" w:hAnsi="新細明體"/>
                <w:sz w:val="16"/>
                <w:szCs w:val="16"/>
              </w:rPr>
              <w:t xml:space="preserve"> </w:t>
            </w:r>
            <w:r w:rsidRPr="00EB732B">
              <w:rPr>
                <w:rFonts w:ascii="新細明體" w:hAnsi="新細明體" w:hint="eastAsia"/>
                <w:sz w:val="16"/>
                <w:szCs w:val="16"/>
              </w:rPr>
              <w:t>藉由觀察與體驗自然，</w:t>
            </w:r>
            <w:r w:rsidRPr="00EB732B">
              <w:rPr>
                <w:rFonts w:ascii="新細明體" w:hAnsi="新細明體"/>
                <w:sz w:val="16"/>
                <w:szCs w:val="16"/>
              </w:rPr>
              <w:t xml:space="preserve"> </w:t>
            </w:r>
            <w:r w:rsidRPr="00EB732B">
              <w:rPr>
                <w:rFonts w:ascii="新細明體" w:hAnsi="新細明體" w:hint="eastAsia"/>
                <w:sz w:val="16"/>
                <w:szCs w:val="16"/>
              </w:rPr>
              <w:t>並能以創作文章、美勞、音樂、戲劇表演等形式表現自</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然環境之美與對環境的關懷。</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【人權】</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EB732B">
                <w:rPr>
                  <w:rFonts w:ascii="新細明體" w:hAnsi="新細明體"/>
                  <w:sz w:val="16"/>
                  <w:szCs w:val="16"/>
                </w:rPr>
                <w:t>1-3-4</w:t>
              </w:r>
            </w:smartTag>
            <w:r w:rsidRPr="00EB732B">
              <w:rPr>
                <w:rFonts w:ascii="新細明體" w:hAnsi="新細明體"/>
                <w:sz w:val="16"/>
                <w:szCs w:val="16"/>
              </w:rPr>
              <w:t xml:space="preserve"> </w:t>
            </w:r>
            <w:r w:rsidRPr="00EB732B">
              <w:rPr>
                <w:rFonts w:ascii="新細明體" w:hAnsi="新細明體" w:hint="eastAsia"/>
                <w:sz w:val="16"/>
                <w:szCs w:val="16"/>
              </w:rPr>
              <w:t>了解世界上不同的群體、文化和國家，能尊重欣賞其差異。</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【生涯發展】</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EB732B">
                <w:rPr>
                  <w:rFonts w:ascii="新細明體" w:hAnsi="新細明體"/>
                  <w:sz w:val="16"/>
                  <w:szCs w:val="16"/>
                </w:rPr>
                <w:t>2-2-1</w:t>
              </w:r>
            </w:smartTag>
            <w:r w:rsidRPr="00EB732B">
              <w:rPr>
                <w:rFonts w:ascii="新細明體" w:hAnsi="新細明體"/>
                <w:sz w:val="16"/>
                <w:szCs w:val="16"/>
              </w:rPr>
              <w:t xml:space="preserve"> </w:t>
            </w:r>
            <w:r w:rsidRPr="00EB732B">
              <w:rPr>
                <w:rFonts w:ascii="新細明體" w:hAnsi="新細明體" w:hint="eastAsia"/>
                <w:sz w:val="16"/>
                <w:szCs w:val="16"/>
              </w:rPr>
              <w:t>培養良好的人際互動</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能力。</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EB732B">
                <w:rPr>
                  <w:rFonts w:ascii="新細明體" w:hAnsi="新細明體"/>
                  <w:sz w:val="16"/>
                  <w:szCs w:val="16"/>
                </w:rPr>
                <w:t>3-2-1</w:t>
              </w:r>
            </w:smartTag>
            <w:r w:rsidRPr="00EB732B">
              <w:rPr>
                <w:rFonts w:ascii="新細明體" w:hAnsi="新細明體"/>
                <w:sz w:val="16"/>
                <w:szCs w:val="16"/>
              </w:rPr>
              <w:t xml:space="preserve"> </w:t>
            </w:r>
            <w:r w:rsidRPr="00EB732B">
              <w:rPr>
                <w:rFonts w:ascii="新細明體" w:hAnsi="新細明體" w:hint="eastAsia"/>
                <w:sz w:val="16"/>
                <w:szCs w:val="16"/>
              </w:rPr>
              <w:t>培養規畫及運用時間</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【資訊】</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EB732B">
                <w:rPr>
                  <w:rFonts w:ascii="新細明體" w:hAnsi="新細明體"/>
                  <w:sz w:val="16"/>
                  <w:szCs w:val="16"/>
                </w:rPr>
                <w:t>3-4-7</w:t>
              </w:r>
            </w:smartTag>
            <w:r w:rsidRPr="00EB732B">
              <w:rPr>
                <w:rFonts w:ascii="新細明體" w:hAnsi="新細明體"/>
                <w:sz w:val="16"/>
                <w:szCs w:val="16"/>
              </w:rPr>
              <w:t xml:space="preserve"> </w:t>
            </w:r>
            <w:r w:rsidRPr="00EB732B">
              <w:rPr>
                <w:rFonts w:ascii="新細明體" w:hAnsi="新細明體" w:hint="eastAsia"/>
                <w:sz w:val="16"/>
                <w:szCs w:val="16"/>
              </w:rPr>
              <w:t>能評估問題解決方案</w:t>
            </w:r>
          </w:p>
          <w:p w:rsidR="00DC7AF3" w:rsidRPr="00D529DA"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的適切性。</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sz w:val="16"/>
                <w:szCs w:val="16"/>
              </w:rPr>
            </w:pPr>
            <w:r w:rsidRPr="00EB732B">
              <w:rPr>
                <w:rFonts w:ascii="新細明體" w:hAnsi="新細明體" w:hint="eastAsia"/>
                <w:w w:val="120"/>
                <w:sz w:val="16"/>
                <w:szCs w:val="16"/>
              </w:rPr>
              <w:t>筆趣與墨韻</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1.熟練水墨媒材的表現技法，運用東方美學的形式思考與推理，拓展美感經驗。</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3"/>
                <w:attr w:name="IsLunarDate" w:val="False"/>
                <w:attr w:name="IsROCDate" w:val="False"/>
              </w:smartTagPr>
              <w:r w:rsidRPr="00EB732B">
                <w:rPr>
                  <w:rFonts w:ascii="新細明體" w:hAnsi="新細明體"/>
                  <w:sz w:val="16"/>
                  <w:szCs w:val="16"/>
                </w:rPr>
                <w:t>1-4-3</w:t>
              </w:r>
            </w:smartTag>
            <w:r w:rsidRPr="00EB732B">
              <w:rPr>
                <w:rFonts w:ascii="新細明體" w:hAnsi="新細明體"/>
                <w:sz w:val="16"/>
                <w:szCs w:val="16"/>
              </w:rPr>
              <w:t xml:space="preserve"> </w:t>
            </w:r>
            <w:r w:rsidRPr="00EB732B">
              <w:rPr>
                <w:rFonts w:ascii="新細明體" w:hAnsi="新細明體" w:hint="eastAsia"/>
                <w:sz w:val="16"/>
                <w:szCs w:val="16"/>
              </w:rPr>
              <w:t>嘗試各種藝術媒體，探求傳統與非傳統藝術風格的差異。</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EB732B">
                <w:rPr>
                  <w:rFonts w:ascii="新細明體" w:hAnsi="新細明體"/>
                  <w:sz w:val="16"/>
                  <w:szCs w:val="16"/>
                </w:rPr>
                <w:t>2-4-6</w:t>
              </w:r>
            </w:smartTag>
            <w:r w:rsidRPr="00EB732B">
              <w:rPr>
                <w:rFonts w:ascii="新細明體" w:hAnsi="新細明體"/>
                <w:sz w:val="16"/>
                <w:szCs w:val="16"/>
              </w:rPr>
              <w:t xml:space="preserve"> </w:t>
            </w:r>
            <w:r w:rsidRPr="00EB732B">
              <w:rPr>
                <w:rFonts w:ascii="新細明體" w:hAnsi="新細明體" w:hint="eastAsia"/>
                <w:sz w:val="16"/>
                <w:szCs w:val="16"/>
              </w:rPr>
              <w:t>辨識及描述各種藝術品內容、形式與媒體的特性。</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1.選擇適當的題材，進行創作體驗活動。</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EB732B">
              <w:rPr>
                <w:rFonts w:ascii="新細明體" w:hAnsi="新細明體" w:hint="eastAsia"/>
                <w:sz w:val="16"/>
                <w:szCs w:val="16"/>
              </w:rPr>
              <w:t>性別的限制。</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【資訊】</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EB732B">
                <w:rPr>
                  <w:rFonts w:ascii="新細明體" w:hAnsi="新細明體"/>
                  <w:sz w:val="16"/>
                  <w:szCs w:val="16"/>
                </w:rPr>
                <w:t>2-4-1</w:t>
              </w:r>
            </w:smartTag>
            <w:r w:rsidRPr="00EB732B">
              <w:rPr>
                <w:rFonts w:ascii="新細明體" w:hAnsi="新細明體"/>
                <w:sz w:val="16"/>
                <w:szCs w:val="16"/>
              </w:rPr>
              <w:t xml:space="preserve"> </w:t>
            </w:r>
            <w:r w:rsidRPr="00EB732B">
              <w:rPr>
                <w:rFonts w:ascii="新細明體" w:hAnsi="新細明體" w:hint="eastAsia"/>
                <w:sz w:val="16"/>
                <w:szCs w:val="16"/>
              </w:rPr>
              <w:t>了解文化權並能欣賞、包容文化差異。</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教學電子書與教學輔助媒體。</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2.</w:t>
            </w:r>
            <w:r w:rsidRPr="00D529DA">
              <w:rPr>
                <w:rFonts w:ascii="新細明體" w:hAnsi="新細明體" w:hint="eastAsia"/>
                <w:sz w:val="16"/>
                <w:szCs w:val="16"/>
              </w:rPr>
              <w:t>相關中國繪畫教學鑑賞圖片。</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3.</w:t>
            </w:r>
            <w:r w:rsidRPr="00D529DA">
              <w:rPr>
                <w:rFonts w:ascii="新細明體" w:hAnsi="新細明體" w:hint="eastAsia"/>
                <w:sz w:val="16"/>
                <w:szCs w:val="16"/>
              </w:rPr>
              <w:t>西洋繪畫教學鑑賞圖片。</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4.</w:t>
            </w:r>
            <w:r w:rsidRPr="00D529DA">
              <w:rPr>
                <w:rFonts w:ascii="新細明體" w:hAnsi="新細明體" w:hint="eastAsia"/>
                <w:sz w:val="16"/>
                <w:szCs w:val="16"/>
              </w:rPr>
              <w:t>示範用水墨工具材料等相關實體教具。</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優遊浪漫的時空</w:t>
            </w:r>
          </w:p>
        </w:tc>
        <w:tc>
          <w:tcPr>
            <w:tcW w:w="1440" w:type="dxa"/>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w:t>
            </w:r>
            <w:r w:rsidRPr="00EB732B">
              <w:rPr>
                <w:rFonts w:ascii="新細明體" w:hAnsi="新細明體"/>
                <w:sz w:val="16"/>
                <w:szCs w:val="16"/>
              </w:rPr>
              <w:t>.</w:t>
            </w:r>
            <w:r w:rsidRPr="00EB732B">
              <w:rPr>
                <w:rFonts w:ascii="新細明體" w:hAnsi="新細明體" w:hint="eastAsia"/>
                <w:sz w:val="16"/>
                <w:szCs w:val="16"/>
              </w:rPr>
              <w:t>能演唱歌曲〈音樂頌〉。</w:t>
            </w:r>
          </w:p>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2</w:t>
            </w:r>
            <w:r w:rsidRPr="00EB732B">
              <w:rPr>
                <w:rFonts w:ascii="新細明體" w:hAnsi="新細明體"/>
                <w:sz w:val="16"/>
                <w:szCs w:val="16"/>
              </w:rPr>
              <w:t>.</w:t>
            </w:r>
            <w:r w:rsidRPr="00EB732B">
              <w:rPr>
                <w:rFonts w:ascii="新細明體" w:hAnsi="新細明體" w:hint="eastAsia"/>
                <w:sz w:val="16"/>
                <w:szCs w:val="16"/>
              </w:rPr>
              <w:t>能體會音樂與文學結合所呈現的文學內涵與藝術美感。</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EB732B">
                <w:rPr>
                  <w:rFonts w:ascii="新細明體" w:hAnsi="新細明體"/>
                  <w:sz w:val="16"/>
                  <w:szCs w:val="16"/>
                </w:rPr>
                <w:t>2-4-7</w:t>
              </w:r>
            </w:smartTag>
            <w:r w:rsidRPr="00EB732B">
              <w:rPr>
                <w:rFonts w:ascii="新細明體" w:hAnsi="新細明體"/>
                <w:sz w:val="16"/>
                <w:szCs w:val="16"/>
              </w:rPr>
              <w:t xml:space="preserve"> </w:t>
            </w:r>
            <w:r w:rsidRPr="00EB732B">
              <w:rPr>
                <w:rFonts w:ascii="新細明體" w:hAnsi="新細明體" w:hint="eastAsia"/>
                <w:sz w:val="16"/>
                <w:szCs w:val="16"/>
              </w:rPr>
              <w:t>感受及識別古典藝術與當代藝術、精緻藝術與大眾藝術風格的差異，體會不同時代、社會的藝術生活與價值。</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EB732B">
                <w:rPr>
                  <w:rFonts w:ascii="新細明體" w:hAnsi="新細明體"/>
                  <w:sz w:val="16"/>
                  <w:szCs w:val="16"/>
                </w:rPr>
                <w:t>2-4-8</w:t>
              </w:r>
            </w:smartTag>
            <w:r w:rsidRPr="00EB732B">
              <w:rPr>
                <w:rFonts w:ascii="新細明體" w:hAnsi="新細明體"/>
                <w:sz w:val="16"/>
                <w:szCs w:val="16"/>
              </w:rPr>
              <w:t xml:space="preserve"> </w:t>
            </w:r>
            <w:r w:rsidRPr="00EB732B">
              <w:rPr>
                <w:rFonts w:ascii="新細明體" w:hAnsi="新細明體" w:hint="eastAsia"/>
                <w:sz w:val="16"/>
                <w:szCs w:val="16"/>
              </w:rPr>
              <w:t>運用資訊科技，蒐集中外藝術資料，了解當代藝術生活趨勢，增廣對藝術文化的認知範圍。</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p w:rsidR="00DC7AF3" w:rsidRPr="00EB732B" w:rsidRDefault="00DC7AF3" w:rsidP="00EA3976">
            <w:pPr>
              <w:spacing w:line="200" w:lineRule="exact"/>
              <w:ind w:left="57" w:right="57"/>
              <w:rPr>
                <w:rFonts w:ascii="新細明體" w:hAnsi="新細明體"/>
                <w:b/>
                <w:bCs/>
                <w:sz w:val="16"/>
              </w:rPr>
            </w:pPr>
            <w:smartTag w:uri="urn:schemas-microsoft-com:office:smarttags" w:element="chsdate">
              <w:smartTagPr>
                <w:attr w:name="Year" w:val="2003"/>
                <w:attr w:name="Month" w:val="4"/>
                <w:attr w:name="Day" w:val="10"/>
                <w:attr w:name="IsLunarDate" w:val="False"/>
                <w:attr w:name="IsROCDate" w:val="False"/>
              </w:smartTagPr>
              <w:r w:rsidRPr="00EB732B">
                <w:rPr>
                  <w:rFonts w:ascii="新細明體" w:hAnsi="新細明體"/>
                  <w:sz w:val="16"/>
                  <w:szCs w:val="16"/>
                </w:rPr>
                <w:t>3-4-10</w:t>
              </w:r>
            </w:smartTag>
            <w:r w:rsidRPr="00EB732B">
              <w:rPr>
                <w:rFonts w:ascii="新細明體" w:hAnsi="新細明體"/>
                <w:sz w:val="16"/>
                <w:szCs w:val="16"/>
              </w:rPr>
              <w:t xml:space="preserve"> </w:t>
            </w:r>
            <w:r w:rsidRPr="00EB732B">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1.歌曲習唱〈音樂頌〉。</w:t>
            </w:r>
          </w:p>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2.完成非常有藝思學習單﹕浪漫一下。</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【資訊】</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EB732B">
                <w:rPr>
                  <w:rFonts w:ascii="新細明體" w:hAnsi="新細明體"/>
                  <w:sz w:val="16"/>
                  <w:szCs w:val="16"/>
                </w:rPr>
                <w:t>4-3-5</w:t>
              </w:r>
            </w:smartTag>
            <w:r w:rsidRPr="00EB732B">
              <w:rPr>
                <w:rFonts w:ascii="新細明體" w:hAnsi="新細明體"/>
                <w:sz w:val="16"/>
                <w:szCs w:val="16"/>
              </w:rPr>
              <w:t xml:space="preserve"> </w:t>
            </w:r>
            <w:r w:rsidRPr="00EB732B">
              <w:rPr>
                <w:rFonts w:ascii="新細明體" w:hAnsi="新細明體" w:hint="eastAsia"/>
                <w:sz w:val="16"/>
                <w:szCs w:val="16"/>
              </w:rPr>
              <w:t>能利用搜尋引擎及搜尋技巧尋找合適的網路資源。</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EB732B">
                <w:rPr>
                  <w:rFonts w:ascii="新細明體" w:hAnsi="新細明體"/>
                  <w:sz w:val="16"/>
                  <w:szCs w:val="16"/>
                </w:rPr>
                <w:t>4-3-6</w:t>
              </w:r>
            </w:smartTag>
            <w:r w:rsidRPr="00EB732B">
              <w:rPr>
                <w:rFonts w:ascii="新細明體" w:hAnsi="新細明體"/>
                <w:sz w:val="16"/>
                <w:szCs w:val="16"/>
              </w:rPr>
              <w:t xml:space="preserve"> </w:t>
            </w:r>
            <w:r w:rsidRPr="00EB732B">
              <w:rPr>
                <w:rFonts w:ascii="新細明體" w:hAnsi="新細明體" w:hint="eastAsia"/>
                <w:sz w:val="16"/>
                <w:szCs w:val="16"/>
              </w:rPr>
              <w:t>能利用網路工具分享學習資源與心得。</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2.學習單。</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sz w:val="16"/>
                <w:szCs w:val="16"/>
              </w:rPr>
            </w:pPr>
            <w:r w:rsidRPr="00EB732B">
              <w:rPr>
                <w:rFonts w:ascii="新細明體" w:hAnsi="新細明體" w:hint="eastAsia"/>
                <w:w w:val="120"/>
                <w:sz w:val="16"/>
                <w:szCs w:val="16"/>
              </w:rPr>
              <w:t>全球化的表演嘉年華</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w:t>
            </w:r>
            <w:r w:rsidRPr="00EB732B">
              <w:rPr>
                <w:rFonts w:ascii="新細明體" w:hAnsi="新細明體"/>
                <w:sz w:val="16"/>
                <w:szCs w:val="16"/>
              </w:rPr>
              <w:t>.</w:t>
            </w:r>
            <w:r w:rsidRPr="00EB732B">
              <w:rPr>
                <w:rFonts w:ascii="新細明體" w:hAnsi="新細明體" w:hint="eastAsia"/>
                <w:sz w:val="16"/>
                <w:szCs w:val="16"/>
              </w:rPr>
              <w:t>透過街頭藝術、國際藝術節的介紹，讓學生學習關心生活、營造環境，參與社會的能力。</w:t>
            </w:r>
          </w:p>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2</w:t>
            </w:r>
            <w:r w:rsidRPr="00EB732B">
              <w:rPr>
                <w:rFonts w:ascii="新細明體" w:hAnsi="新細明體"/>
                <w:sz w:val="16"/>
                <w:szCs w:val="16"/>
              </w:rPr>
              <w:t>.</w:t>
            </w:r>
            <w:r w:rsidRPr="00EB732B">
              <w:rPr>
                <w:rFonts w:ascii="新細明體" w:hAnsi="新細明體" w:hint="eastAsia"/>
                <w:sz w:val="16"/>
                <w:szCs w:val="16"/>
              </w:rPr>
              <w:t>培養學生上網蒐集資料，訓練口語傳達能力。</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EB732B">
                <w:rPr>
                  <w:rFonts w:ascii="新細明體" w:hAnsi="新細明體"/>
                  <w:sz w:val="16"/>
                  <w:szCs w:val="16"/>
                </w:rPr>
                <w:t>1-4-2</w:t>
              </w:r>
            </w:smartTag>
            <w:r w:rsidRPr="00EB732B">
              <w:rPr>
                <w:rFonts w:ascii="新細明體" w:hAnsi="新細明體"/>
                <w:sz w:val="16"/>
                <w:szCs w:val="16"/>
              </w:rPr>
              <w:t xml:space="preserve"> </w:t>
            </w:r>
            <w:r w:rsidRPr="00EB732B">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EB732B">
                <w:rPr>
                  <w:rFonts w:ascii="新細明體" w:hAnsi="新細明體"/>
                  <w:sz w:val="16"/>
                  <w:szCs w:val="16"/>
                </w:rPr>
                <w:t>2-4-8</w:t>
              </w:r>
            </w:smartTag>
            <w:r w:rsidRPr="00EB732B">
              <w:rPr>
                <w:rFonts w:ascii="新細明體" w:hAnsi="新細明體"/>
                <w:sz w:val="16"/>
                <w:szCs w:val="16"/>
              </w:rPr>
              <w:t xml:space="preserve"> </w:t>
            </w:r>
            <w:r w:rsidRPr="00EB732B">
              <w:rPr>
                <w:rFonts w:ascii="新細明體" w:hAnsi="新細明體" w:hint="eastAsia"/>
                <w:sz w:val="16"/>
                <w:szCs w:val="16"/>
              </w:rPr>
              <w:t>運用資訊科技，蒐集中外藝術資料，了解當代藝術生活趨勢，增廣對藝術文化的認知範圍。</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EB732B">
                <w:rPr>
                  <w:rFonts w:ascii="新細明體" w:hAnsi="新細明體"/>
                  <w:sz w:val="16"/>
                  <w:szCs w:val="16"/>
                </w:rPr>
                <w:t>3-4-10</w:t>
              </w:r>
            </w:smartTag>
            <w:r w:rsidRPr="00EB732B">
              <w:rPr>
                <w:rFonts w:ascii="新細明體" w:hAnsi="新細明體"/>
                <w:sz w:val="16"/>
                <w:szCs w:val="16"/>
              </w:rPr>
              <w:t xml:space="preserve"> </w:t>
            </w:r>
            <w:r w:rsidRPr="00EB732B">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1.認識明日之星—街頭表演藝人。</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3.完成非常有藝思學習單：表演世界大舞臺。</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EB732B">
                <w:rPr>
                  <w:rFonts w:ascii="新細明體" w:hAnsi="新細明體"/>
                  <w:sz w:val="16"/>
                  <w:szCs w:val="16"/>
                </w:rPr>
                <w:t>1-3-1</w:t>
              </w:r>
            </w:smartTag>
            <w:r w:rsidRPr="00EB732B">
              <w:rPr>
                <w:rFonts w:ascii="新細明體" w:hAnsi="新細明體"/>
                <w:sz w:val="16"/>
                <w:szCs w:val="16"/>
              </w:rPr>
              <w:t xml:space="preserve"> </w:t>
            </w:r>
            <w:r w:rsidRPr="00EB732B">
              <w:rPr>
                <w:rFonts w:ascii="新細明體" w:hAnsi="新細明體" w:hint="eastAsia"/>
                <w:sz w:val="16"/>
                <w:szCs w:val="16"/>
              </w:rPr>
              <w:t>藉由觀察與體驗自然，</w:t>
            </w:r>
            <w:r w:rsidRPr="00EB732B">
              <w:rPr>
                <w:rFonts w:ascii="新細明體" w:hAnsi="新細明體"/>
                <w:sz w:val="16"/>
                <w:szCs w:val="16"/>
              </w:rPr>
              <w:t xml:space="preserve"> </w:t>
            </w:r>
            <w:r w:rsidRPr="00EB732B">
              <w:rPr>
                <w:rFonts w:ascii="新細明體" w:hAnsi="新細明體" w:hint="eastAsia"/>
                <w:sz w:val="16"/>
                <w:szCs w:val="16"/>
              </w:rPr>
              <w:t>並能以創作文章、美勞、音樂、戲劇表演等形式表現自</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然環境之美與對環境的關懷。</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【人權】</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EB732B">
                <w:rPr>
                  <w:rFonts w:ascii="新細明體" w:hAnsi="新細明體"/>
                  <w:sz w:val="16"/>
                  <w:szCs w:val="16"/>
                </w:rPr>
                <w:t>1-3-4</w:t>
              </w:r>
            </w:smartTag>
            <w:r w:rsidRPr="00EB732B">
              <w:rPr>
                <w:rFonts w:ascii="新細明體" w:hAnsi="新細明體"/>
                <w:sz w:val="16"/>
                <w:szCs w:val="16"/>
              </w:rPr>
              <w:t xml:space="preserve"> </w:t>
            </w:r>
            <w:r w:rsidRPr="00EB732B">
              <w:rPr>
                <w:rFonts w:ascii="新細明體" w:hAnsi="新細明體" w:hint="eastAsia"/>
                <w:sz w:val="16"/>
                <w:szCs w:val="16"/>
              </w:rPr>
              <w:t>了解世界上不同的群體、文化和國家，能尊重欣賞其差異。</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【生涯發展】</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EB732B">
                <w:rPr>
                  <w:rFonts w:ascii="新細明體" w:hAnsi="新細明體"/>
                  <w:sz w:val="16"/>
                  <w:szCs w:val="16"/>
                </w:rPr>
                <w:t>2-2-1</w:t>
              </w:r>
            </w:smartTag>
            <w:r w:rsidRPr="00EB732B">
              <w:rPr>
                <w:rFonts w:ascii="新細明體" w:hAnsi="新細明體"/>
                <w:sz w:val="16"/>
                <w:szCs w:val="16"/>
              </w:rPr>
              <w:t xml:space="preserve"> </w:t>
            </w:r>
            <w:r w:rsidRPr="00EB732B">
              <w:rPr>
                <w:rFonts w:ascii="新細明體" w:hAnsi="新細明體" w:hint="eastAsia"/>
                <w:sz w:val="16"/>
                <w:szCs w:val="16"/>
              </w:rPr>
              <w:t>培養良好的人際互動</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能力。</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EB732B">
                <w:rPr>
                  <w:rFonts w:ascii="新細明體" w:hAnsi="新細明體"/>
                  <w:sz w:val="16"/>
                  <w:szCs w:val="16"/>
                </w:rPr>
                <w:t>3-2-1</w:t>
              </w:r>
            </w:smartTag>
            <w:r w:rsidRPr="00EB732B">
              <w:rPr>
                <w:rFonts w:ascii="新細明體" w:hAnsi="新細明體"/>
                <w:sz w:val="16"/>
                <w:szCs w:val="16"/>
              </w:rPr>
              <w:t xml:space="preserve"> </w:t>
            </w:r>
            <w:r w:rsidRPr="00EB732B">
              <w:rPr>
                <w:rFonts w:ascii="新細明體" w:hAnsi="新細明體" w:hint="eastAsia"/>
                <w:sz w:val="16"/>
                <w:szCs w:val="16"/>
              </w:rPr>
              <w:t>培養規畫及運用時間</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【資訊】</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EB732B">
                <w:rPr>
                  <w:rFonts w:ascii="新細明體" w:hAnsi="新細明體"/>
                  <w:sz w:val="16"/>
                  <w:szCs w:val="16"/>
                </w:rPr>
                <w:t>3-4-7</w:t>
              </w:r>
            </w:smartTag>
            <w:r w:rsidRPr="00EB732B">
              <w:rPr>
                <w:rFonts w:ascii="新細明體" w:hAnsi="新細明體"/>
                <w:sz w:val="16"/>
                <w:szCs w:val="16"/>
              </w:rPr>
              <w:t xml:space="preserve"> </w:t>
            </w:r>
            <w:r w:rsidRPr="00EB732B">
              <w:rPr>
                <w:rFonts w:ascii="新細明體" w:hAnsi="新細明體" w:hint="eastAsia"/>
                <w:sz w:val="16"/>
                <w:szCs w:val="16"/>
              </w:rPr>
              <w:t>能評估問題解決方案</w:t>
            </w:r>
          </w:p>
          <w:p w:rsidR="00DC7AF3" w:rsidRPr="00D529DA"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的適切性。</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2.學習單。</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sz w:val="16"/>
                <w:szCs w:val="16"/>
              </w:rPr>
            </w:pPr>
            <w:r w:rsidRPr="00EB732B">
              <w:rPr>
                <w:rFonts w:ascii="新細明體" w:hAnsi="新細明體" w:hint="eastAsia"/>
                <w:w w:val="120"/>
                <w:sz w:val="16"/>
                <w:szCs w:val="16"/>
              </w:rPr>
              <w:t>筆趣與墨韻</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1.熟練水墨媒材的表現技法，運用東方美學的形式思考與推理，拓展美感經驗。</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3"/>
                <w:attr w:name="IsLunarDate" w:val="False"/>
                <w:attr w:name="IsROCDate" w:val="False"/>
              </w:smartTagPr>
              <w:r w:rsidRPr="00EB732B">
                <w:rPr>
                  <w:rFonts w:ascii="新細明體" w:hAnsi="新細明體"/>
                  <w:sz w:val="16"/>
                  <w:szCs w:val="16"/>
                </w:rPr>
                <w:t>1-4-3</w:t>
              </w:r>
            </w:smartTag>
            <w:r w:rsidRPr="00EB732B">
              <w:rPr>
                <w:rFonts w:ascii="新細明體" w:hAnsi="新細明體"/>
                <w:sz w:val="16"/>
                <w:szCs w:val="16"/>
              </w:rPr>
              <w:t xml:space="preserve"> </w:t>
            </w:r>
            <w:r w:rsidRPr="00EB732B">
              <w:rPr>
                <w:rFonts w:ascii="新細明體" w:hAnsi="新細明體" w:hint="eastAsia"/>
                <w:sz w:val="16"/>
                <w:szCs w:val="16"/>
              </w:rPr>
              <w:t>嘗試各種藝術媒體，探求傳統與非傳統藝術風格的差異。</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EB732B">
                <w:rPr>
                  <w:rFonts w:ascii="新細明體" w:hAnsi="新細明體"/>
                  <w:sz w:val="16"/>
                  <w:szCs w:val="16"/>
                </w:rPr>
                <w:t>2-4-6</w:t>
              </w:r>
            </w:smartTag>
            <w:r w:rsidRPr="00EB732B">
              <w:rPr>
                <w:rFonts w:ascii="新細明體" w:hAnsi="新細明體"/>
                <w:sz w:val="16"/>
                <w:szCs w:val="16"/>
              </w:rPr>
              <w:t xml:space="preserve"> </w:t>
            </w:r>
            <w:r w:rsidRPr="00EB732B">
              <w:rPr>
                <w:rFonts w:ascii="新細明體" w:hAnsi="新細明體" w:hint="eastAsia"/>
                <w:sz w:val="16"/>
                <w:szCs w:val="16"/>
              </w:rPr>
              <w:t>辨識及描述各種藝術品內容、形式與媒體的特性。</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1.將個人繪製的水墨創作作品張貼於黑板上，相互欣賞討論。</w:t>
            </w:r>
            <w:r w:rsidRPr="00EB732B">
              <w:rPr>
                <w:rFonts w:ascii="新細明體" w:hAnsi="新細明體"/>
                <w:sz w:val="16"/>
                <w:szCs w:val="16"/>
              </w:rPr>
              <w:br/>
            </w:r>
            <w:r w:rsidRPr="00EB732B">
              <w:rPr>
                <w:rFonts w:ascii="新細明體" w:hAnsi="新細明體" w:hint="eastAsia"/>
                <w:sz w:val="16"/>
                <w:szCs w:val="16"/>
              </w:rPr>
              <w:t>2.作品檢討後可進行「非常有藝思」水墨藝術大拼盤活動。</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D529DA">
                <w:rPr>
                  <w:rFonts w:ascii="新細明體" w:hAnsi="新細明體"/>
                  <w:sz w:val="16"/>
                  <w:szCs w:val="16"/>
                </w:rPr>
                <w:t>3-4-1</w:t>
              </w:r>
            </w:smartTag>
            <w:r w:rsidRPr="00D529DA">
              <w:rPr>
                <w:rFonts w:ascii="新細明體" w:hAnsi="新細明體"/>
                <w:sz w:val="16"/>
                <w:szCs w:val="16"/>
              </w:rPr>
              <w:t xml:space="preserve"> </w:t>
            </w:r>
            <w:r w:rsidRPr="00D529DA">
              <w:rPr>
                <w:rFonts w:ascii="新細明體" w:hAnsi="新細明體" w:hint="eastAsia"/>
                <w:sz w:val="16"/>
                <w:szCs w:val="16"/>
              </w:rPr>
              <w:t>運用各種資訊、科技與媒體資源解決問題，不受</w:t>
            </w:r>
            <w:r w:rsidRPr="00EB732B">
              <w:rPr>
                <w:rFonts w:ascii="新細明體" w:hAnsi="新細明體" w:hint="eastAsia"/>
                <w:sz w:val="16"/>
                <w:szCs w:val="16"/>
              </w:rPr>
              <w:t>性別的限制。</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【資訊】</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【人權】</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1"/>
                <w:attr w:name="IsLunarDate" w:val="False"/>
                <w:attr w:name="IsROCDate" w:val="False"/>
              </w:smartTagPr>
              <w:r w:rsidRPr="00EB732B">
                <w:rPr>
                  <w:rFonts w:ascii="新細明體" w:hAnsi="新細明體"/>
                  <w:sz w:val="16"/>
                  <w:szCs w:val="16"/>
                </w:rPr>
                <w:t>2-4-1</w:t>
              </w:r>
            </w:smartTag>
            <w:r w:rsidRPr="00EB732B">
              <w:rPr>
                <w:rFonts w:ascii="新細明體" w:hAnsi="新細明體"/>
                <w:sz w:val="16"/>
                <w:szCs w:val="16"/>
              </w:rPr>
              <w:t xml:space="preserve"> </w:t>
            </w:r>
            <w:r w:rsidRPr="00EB732B">
              <w:rPr>
                <w:rFonts w:ascii="新細明體" w:hAnsi="新細明體" w:hint="eastAsia"/>
                <w:sz w:val="16"/>
                <w:szCs w:val="16"/>
              </w:rPr>
              <w:t>了解文化權並能欣賞、包容文化差異。</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1.</w:t>
            </w:r>
            <w:r w:rsidRPr="00D529DA">
              <w:rPr>
                <w:rFonts w:ascii="新細明體" w:hAnsi="新細明體" w:hint="eastAsia"/>
                <w:sz w:val="16"/>
                <w:szCs w:val="16"/>
              </w:rPr>
              <w:t>教學電子書與教學輔助媒體。</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2.</w:t>
            </w:r>
            <w:r w:rsidRPr="00D529DA">
              <w:rPr>
                <w:rFonts w:ascii="新細明體" w:hAnsi="新細明體" w:hint="eastAsia"/>
                <w:sz w:val="16"/>
                <w:szCs w:val="16"/>
              </w:rPr>
              <w:t>相關中國繪畫教學鑑賞圖片。</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3.</w:t>
            </w:r>
            <w:r w:rsidRPr="00D529DA">
              <w:rPr>
                <w:rFonts w:ascii="新細明體" w:hAnsi="新細明體" w:hint="eastAsia"/>
                <w:sz w:val="16"/>
                <w:szCs w:val="16"/>
              </w:rPr>
              <w:t>西洋繪畫教學鑑賞圖片。</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4.</w:t>
            </w:r>
            <w:r w:rsidRPr="00D529DA">
              <w:rPr>
                <w:rFonts w:ascii="新細明體" w:hAnsi="新細明體" w:hint="eastAsia"/>
                <w:sz w:val="16"/>
                <w:szCs w:val="16"/>
              </w:rPr>
              <w:t>示範用水墨工具材料等相關實體教具。</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sz w:val="16"/>
                <w:szCs w:val="16"/>
              </w:rPr>
              <w:t>5.</w:t>
            </w:r>
            <w:r w:rsidRPr="00D529DA">
              <w:rPr>
                <w:rFonts w:ascii="新細明體" w:hAnsi="新細明體" w:hint="eastAsia"/>
                <w:sz w:val="16"/>
                <w:szCs w:val="16"/>
              </w:rPr>
              <w:t>學習單。</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優遊浪漫的時空</w:t>
            </w:r>
          </w:p>
        </w:tc>
        <w:tc>
          <w:tcPr>
            <w:tcW w:w="1440" w:type="dxa"/>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w:t>
            </w:r>
            <w:r w:rsidRPr="00EB732B">
              <w:rPr>
                <w:rFonts w:ascii="新細明體" w:hAnsi="新細明體"/>
                <w:sz w:val="16"/>
                <w:szCs w:val="16"/>
              </w:rPr>
              <w:t>.</w:t>
            </w:r>
            <w:r w:rsidRPr="00EB732B">
              <w:rPr>
                <w:rFonts w:ascii="新細明體" w:hAnsi="新細明體" w:hint="eastAsia"/>
                <w:sz w:val="16"/>
                <w:szCs w:val="16"/>
              </w:rPr>
              <w:t>能演唱歌曲〈音樂頌〉。</w:t>
            </w:r>
          </w:p>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2</w:t>
            </w:r>
            <w:r w:rsidRPr="00EB732B">
              <w:rPr>
                <w:rFonts w:ascii="新細明體" w:hAnsi="新細明體"/>
                <w:sz w:val="16"/>
                <w:szCs w:val="16"/>
              </w:rPr>
              <w:t>.</w:t>
            </w:r>
            <w:r w:rsidRPr="00EB732B">
              <w:rPr>
                <w:rFonts w:ascii="新細明體" w:hAnsi="新細明體" w:hint="eastAsia"/>
                <w:sz w:val="16"/>
                <w:szCs w:val="16"/>
              </w:rPr>
              <w:t>能體會音樂與文學結合所呈現的文學內涵與藝術美感。</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7"/>
                <w:attr w:name="IsLunarDate" w:val="False"/>
                <w:attr w:name="IsROCDate" w:val="False"/>
              </w:smartTagPr>
              <w:r w:rsidRPr="00EB732B">
                <w:rPr>
                  <w:rFonts w:ascii="新細明體" w:hAnsi="新細明體"/>
                  <w:sz w:val="16"/>
                  <w:szCs w:val="16"/>
                </w:rPr>
                <w:t>2-4-7</w:t>
              </w:r>
            </w:smartTag>
            <w:r w:rsidRPr="00EB732B">
              <w:rPr>
                <w:rFonts w:ascii="新細明體" w:hAnsi="新細明體"/>
                <w:sz w:val="16"/>
                <w:szCs w:val="16"/>
              </w:rPr>
              <w:t xml:space="preserve"> </w:t>
            </w:r>
            <w:r w:rsidRPr="00EB732B">
              <w:rPr>
                <w:rFonts w:ascii="新細明體" w:hAnsi="新細明體" w:hint="eastAsia"/>
                <w:sz w:val="16"/>
                <w:szCs w:val="16"/>
              </w:rPr>
              <w:t>感受及識別古典藝術與當代藝術、精緻藝術與大眾藝術風格的差異，體會不同時代、社會的藝術生活與價值。</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EB732B">
                <w:rPr>
                  <w:rFonts w:ascii="新細明體" w:hAnsi="新細明體"/>
                  <w:sz w:val="16"/>
                  <w:szCs w:val="16"/>
                </w:rPr>
                <w:t>2-4-8</w:t>
              </w:r>
            </w:smartTag>
            <w:r w:rsidRPr="00EB732B">
              <w:rPr>
                <w:rFonts w:ascii="新細明體" w:hAnsi="新細明體"/>
                <w:sz w:val="16"/>
                <w:szCs w:val="16"/>
              </w:rPr>
              <w:t xml:space="preserve"> </w:t>
            </w:r>
            <w:r w:rsidRPr="00EB732B">
              <w:rPr>
                <w:rFonts w:ascii="新細明體" w:hAnsi="新細明體" w:hint="eastAsia"/>
                <w:sz w:val="16"/>
                <w:szCs w:val="16"/>
              </w:rPr>
              <w:t>運用資訊科技，蒐集中外藝術資料，了解當代藝術生活趨勢，增廣對藝術文化的認知範圍。</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EB732B">
                <w:rPr>
                  <w:rFonts w:ascii="新細明體" w:hAnsi="新細明體"/>
                  <w:sz w:val="16"/>
                  <w:szCs w:val="16"/>
                </w:rPr>
                <w:t>3-4-10</w:t>
              </w:r>
            </w:smartTag>
            <w:r w:rsidRPr="00EB732B">
              <w:rPr>
                <w:rFonts w:ascii="新細明體" w:hAnsi="新細明體"/>
                <w:sz w:val="16"/>
                <w:szCs w:val="16"/>
              </w:rPr>
              <w:t xml:space="preserve"> </w:t>
            </w:r>
            <w:r w:rsidRPr="00EB732B">
              <w:rPr>
                <w:rFonts w:ascii="新細明體" w:hAnsi="新細明體" w:hint="eastAsia"/>
                <w:sz w:val="16"/>
                <w:szCs w:val="16"/>
              </w:rPr>
              <w:t>透過有計畫的集體創作與展演活動，表現自動、合作、尊重、秩序、溝通、協調的團隊精神與態度。</w:t>
            </w:r>
          </w:p>
          <w:p w:rsidR="00DC7AF3" w:rsidRPr="00EB732B" w:rsidRDefault="00DC7AF3" w:rsidP="00EA3976">
            <w:pPr>
              <w:spacing w:line="200" w:lineRule="exact"/>
              <w:ind w:left="57" w:right="57"/>
              <w:jc w:val="both"/>
              <w:rPr>
                <w:rFonts w:ascii="新細明體" w:hAnsi="新細明體"/>
                <w:b/>
                <w:bCs/>
                <w:sz w:val="16"/>
              </w:rPr>
            </w:pPr>
          </w:p>
        </w:tc>
        <w:tc>
          <w:tcPr>
            <w:tcW w:w="2036" w:type="dxa"/>
            <w:gridSpan w:val="2"/>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1.歌曲習唱〈音樂頌〉。</w:t>
            </w:r>
          </w:p>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2.完成非常有藝思學習單﹕浪漫一下。</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【資訊】</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5"/>
                <w:attr w:name="IsLunarDate" w:val="False"/>
                <w:attr w:name="IsROCDate" w:val="False"/>
              </w:smartTagPr>
              <w:r w:rsidRPr="00EB732B">
                <w:rPr>
                  <w:rFonts w:ascii="新細明體" w:hAnsi="新細明體"/>
                  <w:sz w:val="16"/>
                  <w:szCs w:val="16"/>
                </w:rPr>
                <w:t>4-3-5</w:t>
              </w:r>
            </w:smartTag>
            <w:r w:rsidRPr="00EB732B">
              <w:rPr>
                <w:rFonts w:ascii="新細明體" w:hAnsi="新細明體"/>
                <w:sz w:val="16"/>
                <w:szCs w:val="16"/>
              </w:rPr>
              <w:t xml:space="preserve"> </w:t>
            </w:r>
            <w:r w:rsidRPr="00EB732B">
              <w:rPr>
                <w:rFonts w:ascii="新細明體" w:hAnsi="新細明體" w:hint="eastAsia"/>
                <w:sz w:val="16"/>
                <w:szCs w:val="16"/>
              </w:rPr>
              <w:t>能利用搜尋引擎及搜尋技巧尋找合適的網路資源。</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4"/>
                <w:attr w:name="Month" w:val="3"/>
                <w:attr w:name="Day" w:val="6"/>
                <w:attr w:name="IsLunarDate" w:val="False"/>
                <w:attr w:name="IsROCDate" w:val="False"/>
              </w:smartTagPr>
              <w:r w:rsidRPr="00EB732B">
                <w:rPr>
                  <w:rFonts w:ascii="新細明體" w:hAnsi="新細明體"/>
                  <w:sz w:val="16"/>
                  <w:szCs w:val="16"/>
                </w:rPr>
                <w:t>4-3-6</w:t>
              </w:r>
            </w:smartTag>
            <w:r w:rsidRPr="00EB732B">
              <w:rPr>
                <w:rFonts w:ascii="新細明體" w:hAnsi="新細明體"/>
                <w:sz w:val="16"/>
                <w:szCs w:val="16"/>
              </w:rPr>
              <w:t xml:space="preserve"> </w:t>
            </w:r>
            <w:r w:rsidRPr="00EB732B">
              <w:rPr>
                <w:rFonts w:ascii="新細明體" w:hAnsi="新細明體" w:hint="eastAsia"/>
                <w:sz w:val="16"/>
                <w:szCs w:val="16"/>
              </w:rPr>
              <w:t>能利用網路工具分享學習資源與心得。</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2.學習單。</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sz w:val="16"/>
                <w:szCs w:val="16"/>
              </w:rPr>
            </w:pPr>
            <w:r w:rsidRPr="00EB732B">
              <w:rPr>
                <w:rFonts w:ascii="新細明體" w:hAnsi="新細明體" w:hint="eastAsia"/>
                <w:w w:val="120"/>
                <w:sz w:val="16"/>
                <w:szCs w:val="16"/>
              </w:rPr>
              <w:t>全球化的表演嘉年華</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w:t>
            </w:r>
            <w:r w:rsidRPr="00EB732B">
              <w:rPr>
                <w:rFonts w:ascii="新細明體" w:hAnsi="新細明體"/>
                <w:sz w:val="16"/>
                <w:szCs w:val="16"/>
              </w:rPr>
              <w:t>.</w:t>
            </w:r>
            <w:r w:rsidRPr="00EB732B">
              <w:rPr>
                <w:rFonts w:ascii="新細明體" w:hAnsi="新細明體" w:hint="eastAsia"/>
                <w:sz w:val="16"/>
                <w:szCs w:val="16"/>
              </w:rPr>
              <w:t>透過街頭藝術、國際藝術節的介紹，讓學生學習關心生活、營造環境，參與社會的能力。</w:t>
            </w:r>
          </w:p>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2</w:t>
            </w:r>
            <w:r w:rsidRPr="00EB732B">
              <w:rPr>
                <w:rFonts w:ascii="新細明體" w:hAnsi="新細明體"/>
                <w:sz w:val="16"/>
                <w:szCs w:val="16"/>
              </w:rPr>
              <w:t>.</w:t>
            </w:r>
            <w:r w:rsidRPr="00EB732B">
              <w:rPr>
                <w:rFonts w:ascii="新細明體" w:hAnsi="新細明體" w:hint="eastAsia"/>
                <w:sz w:val="16"/>
                <w:szCs w:val="16"/>
              </w:rPr>
              <w:t>培養學生上網蒐集資料，訓練口語傳達能力。</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EB732B">
                <w:rPr>
                  <w:rFonts w:ascii="新細明體" w:hAnsi="新細明體"/>
                  <w:sz w:val="16"/>
                  <w:szCs w:val="16"/>
                </w:rPr>
                <w:t>1-4-2</w:t>
              </w:r>
            </w:smartTag>
            <w:r w:rsidRPr="00EB732B">
              <w:rPr>
                <w:rFonts w:ascii="新細明體" w:hAnsi="新細明體"/>
                <w:sz w:val="16"/>
                <w:szCs w:val="16"/>
              </w:rPr>
              <w:t xml:space="preserve"> </w:t>
            </w:r>
            <w:r w:rsidRPr="00EB732B">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EB732B">
                <w:rPr>
                  <w:rFonts w:ascii="新細明體" w:hAnsi="新細明體"/>
                  <w:sz w:val="16"/>
                  <w:szCs w:val="16"/>
                </w:rPr>
                <w:t>2-4-8</w:t>
              </w:r>
            </w:smartTag>
            <w:r w:rsidRPr="00EB732B">
              <w:rPr>
                <w:rFonts w:ascii="新細明體" w:hAnsi="新細明體"/>
                <w:sz w:val="16"/>
                <w:szCs w:val="16"/>
              </w:rPr>
              <w:t xml:space="preserve"> </w:t>
            </w:r>
            <w:r w:rsidRPr="00EB732B">
              <w:rPr>
                <w:rFonts w:ascii="新細明體" w:hAnsi="新細明體" w:hint="eastAsia"/>
                <w:sz w:val="16"/>
                <w:szCs w:val="16"/>
              </w:rPr>
              <w:t>運用資訊科技，蒐集中外藝術資料，了解當代藝術生活趨勢，增廣對藝術文化的認知範圍。</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EB732B">
                <w:rPr>
                  <w:rFonts w:ascii="新細明體" w:hAnsi="新細明體"/>
                  <w:sz w:val="16"/>
                  <w:szCs w:val="16"/>
                </w:rPr>
                <w:t>3-4-10</w:t>
              </w:r>
            </w:smartTag>
            <w:r w:rsidRPr="00EB732B">
              <w:rPr>
                <w:rFonts w:ascii="新細明體" w:hAnsi="新細明體"/>
                <w:sz w:val="16"/>
                <w:szCs w:val="16"/>
              </w:rPr>
              <w:t xml:space="preserve"> </w:t>
            </w:r>
            <w:r w:rsidRPr="00EB732B">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1.認識明日之星—街頭表演藝人。</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3.完成非常有藝思學習單：表演世界大舞臺。</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1"/>
                <w:attr w:name="IsLunarDate" w:val="False"/>
                <w:attr w:name="IsROCDate" w:val="False"/>
              </w:smartTagPr>
              <w:r w:rsidRPr="00EB732B">
                <w:rPr>
                  <w:rFonts w:ascii="新細明體" w:hAnsi="新細明體"/>
                  <w:sz w:val="16"/>
                  <w:szCs w:val="16"/>
                </w:rPr>
                <w:t>1-3-1</w:t>
              </w:r>
            </w:smartTag>
            <w:r w:rsidRPr="00EB732B">
              <w:rPr>
                <w:rFonts w:ascii="新細明體" w:hAnsi="新細明體"/>
                <w:sz w:val="16"/>
                <w:szCs w:val="16"/>
              </w:rPr>
              <w:t xml:space="preserve"> </w:t>
            </w:r>
            <w:r w:rsidRPr="00EB732B">
              <w:rPr>
                <w:rFonts w:ascii="新細明體" w:hAnsi="新細明體" w:hint="eastAsia"/>
                <w:sz w:val="16"/>
                <w:szCs w:val="16"/>
              </w:rPr>
              <w:t>藉由觀察與體驗自然，</w:t>
            </w:r>
            <w:r w:rsidRPr="00EB732B">
              <w:rPr>
                <w:rFonts w:ascii="新細明體" w:hAnsi="新細明體"/>
                <w:sz w:val="16"/>
                <w:szCs w:val="16"/>
              </w:rPr>
              <w:t xml:space="preserve"> </w:t>
            </w:r>
            <w:r w:rsidRPr="00EB732B">
              <w:rPr>
                <w:rFonts w:ascii="新細明體" w:hAnsi="新細明體" w:hint="eastAsia"/>
                <w:sz w:val="16"/>
                <w:szCs w:val="16"/>
              </w:rPr>
              <w:t>並能以創作文章、美勞、音樂、戲劇表演等形式表現自</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然環境之美與對環境的關懷。</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【人權】</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3"/>
                <w:attr w:name="Day" w:val="4"/>
                <w:attr w:name="IsLunarDate" w:val="False"/>
                <w:attr w:name="IsROCDate" w:val="False"/>
              </w:smartTagPr>
              <w:r w:rsidRPr="00EB732B">
                <w:rPr>
                  <w:rFonts w:ascii="新細明體" w:hAnsi="新細明體"/>
                  <w:sz w:val="16"/>
                  <w:szCs w:val="16"/>
                </w:rPr>
                <w:t>1-3-4</w:t>
              </w:r>
            </w:smartTag>
            <w:r w:rsidRPr="00EB732B">
              <w:rPr>
                <w:rFonts w:ascii="新細明體" w:hAnsi="新細明體"/>
                <w:sz w:val="16"/>
                <w:szCs w:val="16"/>
              </w:rPr>
              <w:t xml:space="preserve"> </w:t>
            </w:r>
            <w:r w:rsidRPr="00EB732B">
              <w:rPr>
                <w:rFonts w:ascii="新細明體" w:hAnsi="新細明體" w:hint="eastAsia"/>
                <w:sz w:val="16"/>
                <w:szCs w:val="16"/>
              </w:rPr>
              <w:t>了解世界上不同的群體、文化和國家，能尊重欣賞其差異。</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【生涯發展】</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2"/>
                <w:attr w:name="Day" w:val="1"/>
                <w:attr w:name="IsLunarDate" w:val="False"/>
                <w:attr w:name="IsROCDate" w:val="False"/>
              </w:smartTagPr>
              <w:r w:rsidRPr="00EB732B">
                <w:rPr>
                  <w:rFonts w:ascii="新細明體" w:hAnsi="新細明體"/>
                  <w:sz w:val="16"/>
                  <w:szCs w:val="16"/>
                </w:rPr>
                <w:t>2-2-1</w:t>
              </w:r>
            </w:smartTag>
            <w:r w:rsidRPr="00EB732B">
              <w:rPr>
                <w:rFonts w:ascii="新細明體" w:hAnsi="新細明體"/>
                <w:sz w:val="16"/>
                <w:szCs w:val="16"/>
              </w:rPr>
              <w:t xml:space="preserve"> </w:t>
            </w:r>
            <w:r w:rsidRPr="00EB732B">
              <w:rPr>
                <w:rFonts w:ascii="新細明體" w:hAnsi="新細明體" w:hint="eastAsia"/>
                <w:sz w:val="16"/>
                <w:szCs w:val="16"/>
              </w:rPr>
              <w:t>培養良好的人際互動</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能力。</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2"/>
                <w:attr w:name="Day" w:val="1"/>
                <w:attr w:name="IsLunarDate" w:val="False"/>
                <w:attr w:name="IsROCDate" w:val="False"/>
              </w:smartTagPr>
              <w:r w:rsidRPr="00EB732B">
                <w:rPr>
                  <w:rFonts w:ascii="新細明體" w:hAnsi="新細明體"/>
                  <w:sz w:val="16"/>
                  <w:szCs w:val="16"/>
                </w:rPr>
                <w:t>3-2-1</w:t>
              </w:r>
            </w:smartTag>
            <w:r w:rsidRPr="00EB732B">
              <w:rPr>
                <w:rFonts w:ascii="新細明體" w:hAnsi="新細明體"/>
                <w:sz w:val="16"/>
                <w:szCs w:val="16"/>
              </w:rPr>
              <w:t xml:space="preserve"> </w:t>
            </w:r>
            <w:r w:rsidRPr="00EB732B">
              <w:rPr>
                <w:rFonts w:ascii="新細明體" w:hAnsi="新細明體" w:hint="eastAsia"/>
                <w:sz w:val="16"/>
                <w:szCs w:val="16"/>
              </w:rPr>
              <w:t>培養規畫及運用時間</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【資訊】</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7"/>
                <w:attr w:name="IsLunarDate" w:val="False"/>
                <w:attr w:name="IsROCDate" w:val="False"/>
              </w:smartTagPr>
              <w:r w:rsidRPr="00EB732B">
                <w:rPr>
                  <w:rFonts w:ascii="新細明體" w:hAnsi="新細明體"/>
                  <w:sz w:val="16"/>
                  <w:szCs w:val="16"/>
                </w:rPr>
                <w:t>3-4-7</w:t>
              </w:r>
            </w:smartTag>
            <w:r w:rsidRPr="00EB732B">
              <w:rPr>
                <w:rFonts w:ascii="新細明體" w:hAnsi="新細明體"/>
                <w:sz w:val="16"/>
                <w:szCs w:val="16"/>
              </w:rPr>
              <w:t xml:space="preserve"> </w:t>
            </w:r>
            <w:r w:rsidRPr="00EB732B">
              <w:rPr>
                <w:rFonts w:ascii="新細明體" w:hAnsi="新細明體" w:hint="eastAsia"/>
                <w:sz w:val="16"/>
                <w:szCs w:val="16"/>
              </w:rPr>
              <w:t>能評估問題解決方案</w:t>
            </w:r>
          </w:p>
          <w:p w:rsidR="00DC7AF3" w:rsidRPr="00D529DA"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的適切性。</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2.學習單。</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廣告好好看</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1.</w:t>
            </w:r>
            <w:r w:rsidRPr="00EB732B">
              <w:rPr>
                <w:rFonts w:ascii="新細明體" w:hAnsi="新細明體" w:hint="eastAsia"/>
                <w:sz w:val="16"/>
                <w:szCs w:val="16"/>
              </w:rPr>
              <w:t>從鑑賞各類廣告作品，認識廣告的意義、類型及功能。</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EB732B">
                <w:rPr>
                  <w:rFonts w:ascii="新細明體" w:hAnsi="新細明體"/>
                  <w:sz w:val="16"/>
                  <w:szCs w:val="16"/>
                </w:rPr>
                <w:t>2-4-6</w:t>
              </w:r>
            </w:smartTag>
            <w:r w:rsidRPr="00EB732B">
              <w:rPr>
                <w:rFonts w:ascii="新細明體" w:hAnsi="新細明體"/>
                <w:sz w:val="16"/>
                <w:szCs w:val="16"/>
              </w:rPr>
              <w:t xml:space="preserve"> </w:t>
            </w:r>
            <w:r w:rsidRPr="00EB732B">
              <w:rPr>
                <w:rFonts w:ascii="新細明體" w:hAnsi="新細明體" w:hint="eastAsia"/>
                <w:sz w:val="16"/>
                <w:szCs w:val="16"/>
              </w:rPr>
              <w:t>辨識及描述各種藝術品內容、形式與媒體的特性。</w:t>
            </w:r>
          </w:p>
          <w:p w:rsidR="00DC7AF3" w:rsidRPr="00EB732B"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1.介紹廣告的定義、類型與功能，並分組討論。</w:t>
            </w:r>
          </w:p>
          <w:p w:rsidR="00DC7AF3" w:rsidRPr="00EB732B" w:rsidRDefault="00DC7AF3" w:rsidP="00EA3976">
            <w:pPr>
              <w:spacing w:line="200" w:lineRule="exact"/>
              <w:ind w:left="57" w:right="57"/>
              <w:jc w:val="both"/>
              <w:rPr>
                <w:rFonts w:ascii="新細明體" w:hAnsi="新細明體"/>
                <w:sz w:val="16"/>
                <w:szCs w:val="16"/>
              </w:rPr>
            </w:pP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1.教師評量</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2.學生互評</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3.自我檢核</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2.教學影片。</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廣告音樂大解密</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1.</w:t>
            </w:r>
            <w:r w:rsidRPr="00EB732B">
              <w:rPr>
                <w:rFonts w:ascii="新細明體" w:hAnsi="新細明體" w:hint="eastAsia"/>
                <w:sz w:val="16"/>
                <w:szCs w:val="16"/>
              </w:rPr>
              <w:t>從認識廣告中的音樂，讓學生了解音樂的多種樣貌。</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2.理解音樂在廣告中所擔任的不同角色，學習音樂可以發揮的多種功能。</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3</w:t>
            </w:r>
            <w:r w:rsidRPr="00EB732B">
              <w:rPr>
                <w:rFonts w:ascii="新細明體" w:hAnsi="新細明體"/>
                <w:sz w:val="16"/>
                <w:szCs w:val="16"/>
              </w:rPr>
              <w:t>.</w:t>
            </w:r>
            <w:r w:rsidRPr="00EB732B">
              <w:rPr>
                <w:rFonts w:ascii="新細明體" w:hAnsi="新細明體" w:hint="eastAsia"/>
                <w:sz w:val="16"/>
                <w:szCs w:val="16"/>
              </w:rPr>
              <w:t>透過自創</w:t>
            </w:r>
            <w:r w:rsidRPr="00EB732B">
              <w:rPr>
                <w:rFonts w:ascii="新細明體" w:hAnsi="新細明體"/>
                <w:sz w:val="16"/>
                <w:szCs w:val="16"/>
              </w:rPr>
              <w:t>Jingle</w:t>
            </w:r>
            <w:r w:rsidRPr="00EB732B">
              <w:rPr>
                <w:rFonts w:ascii="新細明體" w:hAnsi="新細明體" w:hint="eastAsia"/>
                <w:sz w:val="16"/>
                <w:szCs w:val="16"/>
              </w:rPr>
              <w:t>的活動，讓學生體會音樂與廣告產品結合的樂趣與功效。</w:t>
            </w:r>
          </w:p>
          <w:p w:rsidR="00DC7AF3" w:rsidRPr="00EB732B" w:rsidRDefault="00DC7AF3" w:rsidP="00EA3976">
            <w:pPr>
              <w:spacing w:line="200" w:lineRule="exact"/>
              <w:ind w:left="57" w:right="57"/>
              <w:rPr>
                <w:rFonts w:ascii="新細明體" w:hAnsi="新細明體"/>
                <w:sz w:val="16"/>
                <w:szCs w:val="16"/>
              </w:rPr>
            </w:pP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EB732B">
                <w:rPr>
                  <w:rFonts w:ascii="新細明體" w:hAnsi="新細明體"/>
                  <w:sz w:val="16"/>
                  <w:szCs w:val="16"/>
                </w:rPr>
                <w:t>1-4-2</w:t>
              </w:r>
            </w:smartTag>
            <w:r w:rsidRPr="00EB732B">
              <w:rPr>
                <w:rFonts w:ascii="新細明體" w:hAnsi="新細明體"/>
                <w:sz w:val="16"/>
                <w:szCs w:val="16"/>
              </w:rPr>
              <w:t xml:space="preserve"> </w:t>
            </w:r>
            <w:r w:rsidRPr="00EB732B">
              <w:rPr>
                <w:rFonts w:ascii="新細明體" w:hAnsi="新細明體" w:hint="eastAsia"/>
                <w:sz w:val="16"/>
                <w:szCs w:val="16"/>
              </w:rPr>
              <w:t>體察人群間各種情感的特質，設計關懷社會及自環境的主題，運用適當的媒體與技法，傳達個人或團體情感與價值觀，發展獨特的表現。</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3"/>
                <w:attr w:name="IsLunarDate" w:val="False"/>
                <w:attr w:name="IsROCDate" w:val="False"/>
              </w:smartTagPr>
              <w:r w:rsidRPr="00EB732B">
                <w:rPr>
                  <w:rFonts w:ascii="新細明體" w:hAnsi="新細明體"/>
                  <w:sz w:val="16"/>
                  <w:szCs w:val="16"/>
                </w:rPr>
                <w:t>1-4-3</w:t>
              </w:r>
            </w:smartTag>
            <w:r w:rsidRPr="00EB732B">
              <w:rPr>
                <w:rFonts w:ascii="新細明體" w:hAnsi="新細明體"/>
                <w:sz w:val="16"/>
                <w:szCs w:val="16"/>
              </w:rPr>
              <w:t xml:space="preserve"> </w:t>
            </w:r>
            <w:r w:rsidRPr="00EB732B">
              <w:rPr>
                <w:rFonts w:ascii="新細明體" w:hAnsi="新細明體" w:hint="eastAsia"/>
                <w:sz w:val="16"/>
                <w:szCs w:val="16"/>
              </w:rPr>
              <w:t>嘗試各種藝術媒體，探求傳統與非傳統藝術風格的差異。</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EB732B">
                <w:rPr>
                  <w:rFonts w:ascii="新細明體" w:hAnsi="新細明體"/>
                  <w:sz w:val="16"/>
                  <w:szCs w:val="16"/>
                </w:rPr>
                <w:t>1-4-4</w:t>
              </w:r>
            </w:smartTag>
            <w:r w:rsidRPr="00EB732B">
              <w:rPr>
                <w:rFonts w:ascii="新細明體" w:hAnsi="新細明體"/>
                <w:sz w:val="16"/>
                <w:szCs w:val="16"/>
              </w:rPr>
              <w:t xml:space="preserve"> </w:t>
            </w:r>
            <w:r w:rsidRPr="00EB732B">
              <w:rPr>
                <w:rFonts w:ascii="新細明體" w:hAnsi="新細明體" w:hint="eastAsia"/>
                <w:sz w:val="16"/>
                <w:szCs w:val="16"/>
              </w:rPr>
              <w:t>結合藝術與科技媒體，設計製作生活應用及傳達訊息的作品。</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EB732B">
                <w:rPr>
                  <w:rFonts w:ascii="新細明體" w:hAnsi="新細明體"/>
                  <w:sz w:val="16"/>
                  <w:szCs w:val="16"/>
                </w:rPr>
                <w:t>2-4-8</w:t>
              </w:r>
            </w:smartTag>
            <w:r w:rsidRPr="00EB732B">
              <w:rPr>
                <w:rFonts w:ascii="新細明體" w:hAnsi="新細明體"/>
                <w:sz w:val="16"/>
                <w:szCs w:val="16"/>
              </w:rPr>
              <w:t xml:space="preserve"> </w:t>
            </w:r>
            <w:r w:rsidRPr="00EB732B">
              <w:rPr>
                <w:rFonts w:ascii="新細明體" w:hAnsi="新細明體" w:hint="eastAsia"/>
                <w:sz w:val="16"/>
                <w:szCs w:val="16"/>
              </w:rPr>
              <w:t>運用資訊科技，蒐集中外藝術資料，了解當代藝術生活趨勢，增廣對藝術文化的認知範圍。</w:t>
            </w:r>
          </w:p>
          <w:p w:rsidR="00DC7AF3" w:rsidRPr="00EB732B"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1.分析如何創作廣告</w:t>
            </w:r>
            <w:r w:rsidRPr="00EB732B">
              <w:rPr>
                <w:rFonts w:ascii="新細明體" w:hAnsi="新細明體"/>
                <w:sz w:val="16"/>
                <w:szCs w:val="16"/>
              </w:rPr>
              <w:t>Jingle</w:t>
            </w:r>
            <w:r w:rsidRPr="00EB732B">
              <w:rPr>
                <w:rFonts w:ascii="新細明體" w:hAnsi="新細明體" w:hint="eastAsia"/>
                <w:sz w:val="16"/>
                <w:szCs w:val="16"/>
              </w:rPr>
              <w:t>。</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2.以直笛吹奏、曾經學過的樂器，或是音樂教室裡的小打擊樂器演奏出自己創作出來的</w:t>
            </w:r>
            <w:r w:rsidRPr="00EB732B">
              <w:rPr>
                <w:rFonts w:ascii="新細明體" w:hAnsi="新細明體"/>
                <w:sz w:val="16"/>
                <w:szCs w:val="16"/>
              </w:rPr>
              <w:t>Jingle</w:t>
            </w:r>
            <w:r w:rsidRPr="00EB732B">
              <w:rPr>
                <w:rFonts w:ascii="新細明體" w:hAnsi="新細明體" w:hint="eastAsia"/>
                <w:sz w:val="16"/>
                <w:szCs w:val="16"/>
              </w:rPr>
              <w:t>。</w:t>
            </w:r>
          </w:p>
          <w:p w:rsidR="00DC7AF3" w:rsidRPr="00EB732B" w:rsidRDefault="00DC7AF3" w:rsidP="00EA3976">
            <w:pPr>
              <w:spacing w:line="200" w:lineRule="exact"/>
              <w:ind w:left="57" w:right="57"/>
              <w:rPr>
                <w:rFonts w:ascii="新細明體" w:hAnsi="新細明體"/>
                <w:sz w:val="16"/>
                <w:szCs w:val="16"/>
              </w:rPr>
            </w:pP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攜手玩廣告</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1.</w:t>
            </w:r>
            <w:r w:rsidRPr="00EB732B">
              <w:rPr>
                <w:rFonts w:ascii="新細明體" w:hAnsi="新細明體" w:hint="eastAsia"/>
                <w:sz w:val="16"/>
                <w:szCs w:val="16"/>
              </w:rPr>
              <w:t>藉由電視影片及廣播，認識廣告手法及特色。</w:t>
            </w:r>
          </w:p>
          <w:p w:rsidR="00DC7AF3" w:rsidRPr="00EB732B" w:rsidRDefault="00DC7AF3" w:rsidP="00EA3976">
            <w:pPr>
              <w:spacing w:line="200" w:lineRule="exact"/>
              <w:ind w:left="57" w:right="57"/>
              <w:jc w:val="both"/>
              <w:rPr>
                <w:rFonts w:ascii="新細明體" w:hAnsi="新細明體"/>
                <w:sz w:val="16"/>
                <w:szCs w:val="16"/>
              </w:rPr>
            </w:pP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EB732B">
                <w:rPr>
                  <w:rFonts w:ascii="新細明體" w:hAnsi="新細明體"/>
                  <w:sz w:val="16"/>
                  <w:szCs w:val="16"/>
                </w:rPr>
                <w:t>1-4-2</w:t>
              </w:r>
            </w:smartTag>
            <w:r w:rsidRPr="00EB732B">
              <w:rPr>
                <w:rFonts w:ascii="新細明體" w:hAnsi="新細明體"/>
                <w:sz w:val="16"/>
                <w:szCs w:val="16"/>
              </w:rPr>
              <w:t xml:space="preserve"> </w:t>
            </w:r>
            <w:r w:rsidRPr="00EB732B">
              <w:rPr>
                <w:rFonts w:ascii="新細明體" w:hAnsi="新細明體" w:hint="eastAsia"/>
                <w:sz w:val="16"/>
                <w:szCs w:val="16"/>
              </w:rPr>
              <w:t>體察人群間各種情感的特質，設計關懷社會及自然環境的主題，運用適當的媒體</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與技法，傳達個人或團體情感與價值觀，發展獨特的表現。</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EB732B">
                <w:rPr>
                  <w:rFonts w:ascii="新細明體" w:hAnsi="新細明體"/>
                  <w:sz w:val="16"/>
                  <w:szCs w:val="16"/>
                </w:rPr>
                <w:t>1-4-4</w:t>
              </w:r>
            </w:smartTag>
            <w:r w:rsidRPr="00EB732B">
              <w:rPr>
                <w:rFonts w:ascii="新細明體" w:hAnsi="新細明體"/>
                <w:sz w:val="16"/>
                <w:szCs w:val="16"/>
              </w:rPr>
              <w:t xml:space="preserve"> </w:t>
            </w:r>
            <w:r w:rsidRPr="00EB732B">
              <w:rPr>
                <w:rFonts w:ascii="新細明體" w:hAnsi="新細明體" w:hint="eastAsia"/>
                <w:sz w:val="16"/>
                <w:szCs w:val="16"/>
              </w:rPr>
              <w:t>結合藝術與科技媒體，設計製作生活應用及傳達訊息的作品。</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EB732B">
                <w:rPr>
                  <w:rFonts w:ascii="新細明體" w:hAnsi="新細明體"/>
                  <w:sz w:val="16"/>
                  <w:szCs w:val="16"/>
                </w:rPr>
                <w:t>2-4-6</w:t>
              </w:r>
            </w:smartTag>
            <w:r w:rsidRPr="00EB732B">
              <w:rPr>
                <w:rFonts w:ascii="新細明體" w:hAnsi="新細明體"/>
                <w:sz w:val="16"/>
                <w:szCs w:val="16"/>
              </w:rPr>
              <w:t xml:space="preserve"> </w:t>
            </w:r>
            <w:r w:rsidRPr="00EB732B">
              <w:rPr>
                <w:rFonts w:ascii="新細明體" w:hAnsi="新細明體" w:hint="eastAsia"/>
                <w:sz w:val="16"/>
                <w:szCs w:val="16"/>
              </w:rPr>
              <w:t>辨識及描述各種藝術品內容、形式與媒體的特性。</w:t>
            </w:r>
          </w:p>
          <w:p w:rsidR="00DC7AF3" w:rsidRPr="00EB732B" w:rsidRDefault="00DC7AF3" w:rsidP="00EA3976">
            <w:pPr>
              <w:spacing w:line="200" w:lineRule="exact"/>
              <w:ind w:left="57" w:right="57"/>
              <w:jc w:val="both"/>
              <w:rPr>
                <w:rFonts w:ascii="新細明體" w:hAnsi="新細明體"/>
                <w:b/>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1.播放電視影片廣告並講解。</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1.教師評量</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2.學生互評</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3.自我檢核</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4.互相討論</w:t>
            </w:r>
          </w:p>
        </w:tc>
        <w:tc>
          <w:tcPr>
            <w:tcW w:w="72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1.網路與收音機。</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廣告好好看</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1.</w:t>
            </w:r>
            <w:r w:rsidRPr="00EB732B">
              <w:rPr>
                <w:rFonts w:ascii="新細明體" w:hAnsi="新細明體" w:hint="eastAsia"/>
                <w:sz w:val="16"/>
                <w:szCs w:val="16"/>
              </w:rPr>
              <w:t>認識廣告創意的特質，體驗廣告創意的手法。</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EB732B">
                <w:rPr>
                  <w:rFonts w:ascii="新細明體" w:hAnsi="新細明體"/>
                  <w:sz w:val="16"/>
                  <w:szCs w:val="16"/>
                </w:rPr>
                <w:t>2-4-6</w:t>
              </w:r>
            </w:smartTag>
            <w:r w:rsidRPr="00EB732B">
              <w:rPr>
                <w:rFonts w:ascii="新細明體" w:hAnsi="新細明體"/>
                <w:sz w:val="16"/>
                <w:szCs w:val="16"/>
              </w:rPr>
              <w:t xml:space="preserve"> </w:t>
            </w:r>
            <w:r w:rsidRPr="00EB732B">
              <w:rPr>
                <w:rFonts w:ascii="新細明體" w:hAnsi="新細明體" w:hint="eastAsia"/>
                <w:sz w:val="16"/>
                <w:szCs w:val="16"/>
              </w:rPr>
              <w:t>辨識及描述各種藝術品內容、形式與媒體的特性。</w:t>
            </w:r>
          </w:p>
          <w:p w:rsidR="00DC7AF3" w:rsidRPr="00EB732B"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1.講解平面廣告的創意與發想，進行討論與發表。</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1.教師評量</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2.學生互評</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3.自我檢核</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2.教學影片。</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廣告音樂大解密</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1.</w:t>
            </w:r>
            <w:r w:rsidRPr="00EB732B">
              <w:rPr>
                <w:rFonts w:ascii="新細明體" w:hAnsi="新細明體" w:hint="eastAsia"/>
                <w:sz w:val="16"/>
                <w:szCs w:val="16"/>
              </w:rPr>
              <w:t>從認識廣告中的音樂，讓學生了解音樂的多種樣貌。</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2.理解音樂在廣告中所擔任的不同角色，學習音樂可以發揮的多種功能。</w:t>
            </w:r>
          </w:p>
          <w:p w:rsidR="00DC7AF3" w:rsidRPr="00EB732B" w:rsidRDefault="00DC7AF3" w:rsidP="00EA3976">
            <w:pPr>
              <w:spacing w:line="200" w:lineRule="exact"/>
              <w:ind w:left="57" w:right="57"/>
              <w:rPr>
                <w:rFonts w:ascii="新細明體" w:hAnsi="新細明體"/>
                <w:sz w:val="16"/>
                <w:szCs w:val="16"/>
              </w:rPr>
            </w:pP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EB732B">
                <w:rPr>
                  <w:rFonts w:ascii="新細明體" w:hAnsi="新細明體"/>
                  <w:sz w:val="16"/>
                  <w:szCs w:val="16"/>
                </w:rPr>
                <w:t>1-4-2</w:t>
              </w:r>
            </w:smartTag>
            <w:r w:rsidRPr="00EB732B">
              <w:rPr>
                <w:rFonts w:ascii="新細明體" w:hAnsi="新細明體"/>
                <w:sz w:val="16"/>
                <w:szCs w:val="16"/>
              </w:rPr>
              <w:t xml:space="preserve"> </w:t>
            </w:r>
            <w:r w:rsidRPr="00EB732B">
              <w:rPr>
                <w:rFonts w:ascii="新細明體" w:hAnsi="新細明體" w:hint="eastAsia"/>
                <w:sz w:val="16"/>
                <w:szCs w:val="16"/>
              </w:rPr>
              <w:t>體察人群間各種情感的特質，設計關懷社會及自環境的主題，運用適當的媒體與技法，傳達個人或團體情感與價值觀，發展獨特的表現。</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3"/>
                <w:attr w:name="IsLunarDate" w:val="False"/>
                <w:attr w:name="IsROCDate" w:val="False"/>
              </w:smartTagPr>
              <w:r w:rsidRPr="00EB732B">
                <w:rPr>
                  <w:rFonts w:ascii="新細明體" w:hAnsi="新細明體"/>
                  <w:sz w:val="16"/>
                  <w:szCs w:val="16"/>
                </w:rPr>
                <w:t>1-4-3</w:t>
              </w:r>
            </w:smartTag>
            <w:r w:rsidRPr="00EB732B">
              <w:rPr>
                <w:rFonts w:ascii="新細明體" w:hAnsi="新細明體"/>
                <w:sz w:val="16"/>
                <w:szCs w:val="16"/>
              </w:rPr>
              <w:t xml:space="preserve"> </w:t>
            </w:r>
            <w:r w:rsidRPr="00EB732B">
              <w:rPr>
                <w:rFonts w:ascii="新細明體" w:hAnsi="新細明體" w:hint="eastAsia"/>
                <w:sz w:val="16"/>
                <w:szCs w:val="16"/>
              </w:rPr>
              <w:t>嘗試各種藝術媒體，探求傳統與非傳統藝術風格的差異。</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EB732B">
                <w:rPr>
                  <w:rFonts w:ascii="新細明體" w:hAnsi="新細明體"/>
                  <w:sz w:val="16"/>
                  <w:szCs w:val="16"/>
                </w:rPr>
                <w:t>1-4-4</w:t>
              </w:r>
            </w:smartTag>
            <w:r w:rsidRPr="00EB732B">
              <w:rPr>
                <w:rFonts w:ascii="新細明體" w:hAnsi="新細明體"/>
                <w:sz w:val="16"/>
                <w:szCs w:val="16"/>
              </w:rPr>
              <w:t xml:space="preserve"> </w:t>
            </w:r>
            <w:r w:rsidRPr="00EB732B">
              <w:rPr>
                <w:rFonts w:ascii="新細明體" w:hAnsi="新細明體" w:hint="eastAsia"/>
                <w:sz w:val="16"/>
                <w:szCs w:val="16"/>
              </w:rPr>
              <w:t>結合藝術與科技媒體，設計製作生活應用及傳達訊息的作品。</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EB732B">
                <w:rPr>
                  <w:rFonts w:ascii="新細明體" w:hAnsi="新細明體"/>
                  <w:sz w:val="16"/>
                  <w:szCs w:val="16"/>
                </w:rPr>
                <w:t>2-4-8</w:t>
              </w:r>
            </w:smartTag>
            <w:r w:rsidRPr="00EB732B">
              <w:rPr>
                <w:rFonts w:ascii="新細明體" w:hAnsi="新細明體"/>
                <w:sz w:val="16"/>
                <w:szCs w:val="16"/>
              </w:rPr>
              <w:t xml:space="preserve"> </w:t>
            </w:r>
            <w:r w:rsidRPr="00EB732B">
              <w:rPr>
                <w:rFonts w:ascii="新細明體" w:hAnsi="新細明體" w:hint="eastAsia"/>
                <w:sz w:val="16"/>
                <w:szCs w:val="16"/>
              </w:rPr>
              <w:t>運用資訊科技，蒐集中外藝術資料，了解當代藝術生活趨勢，增廣對藝術文化的認知範圍。</w:t>
            </w:r>
          </w:p>
          <w:p w:rsidR="00DC7AF3" w:rsidRPr="00EB732B"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1.以直笛練習吹奏課本舉例的四首廣告歌曲，並分組呈現。</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攜手玩廣告</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1.</w:t>
            </w:r>
            <w:r w:rsidRPr="00EB732B">
              <w:rPr>
                <w:rFonts w:ascii="新細明體" w:hAnsi="新細明體" w:hint="eastAsia"/>
                <w:sz w:val="16"/>
                <w:szCs w:val="16"/>
              </w:rPr>
              <w:t>藉由電視影片及廣播，認識廣告手法及特色。</w:t>
            </w:r>
          </w:p>
          <w:p w:rsidR="00DC7AF3" w:rsidRPr="00EB732B" w:rsidRDefault="00DC7AF3" w:rsidP="00EA3976">
            <w:pPr>
              <w:spacing w:line="200" w:lineRule="exact"/>
              <w:ind w:left="57" w:right="57"/>
              <w:jc w:val="both"/>
              <w:rPr>
                <w:rFonts w:ascii="新細明體" w:hAnsi="新細明體"/>
                <w:sz w:val="16"/>
                <w:szCs w:val="16"/>
              </w:rPr>
            </w:pP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EB732B">
                <w:rPr>
                  <w:rFonts w:ascii="新細明體" w:hAnsi="新細明體"/>
                  <w:sz w:val="16"/>
                  <w:szCs w:val="16"/>
                </w:rPr>
                <w:t>1-4-2</w:t>
              </w:r>
            </w:smartTag>
            <w:r w:rsidRPr="00EB732B">
              <w:rPr>
                <w:rFonts w:ascii="新細明體" w:hAnsi="新細明體"/>
                <w:sz w:val="16"/>
                <w:szCs w:val="16"/>
              </w:rPr>
              <w:t xml:space="preserve"> </w:t>
            </w:r>
            <w:r w:rsidRPr="00EB732B">
              <w:rPr>
                <w:rFonts w:ascii="新細明體" w:hAnsi="新細明體" w:hint="eastAsia"/>
                <w:sz w:val="16"/>
                <w:szCs w:val="16"/>
              </w:rPr>
              <w:t>體察人群間各種情感的特質，設計關懷社會及自然環境的主題，運用適當的媒體</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與技法，傳達個人或團體情感與價值觀，發展獨特的表現。</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EB732B">
                <w:rPr>
                  <w:rFonts w:ascii="新細明體" w:hAnsi="新細明體"/>
                  <w:sz w:val="16"/>
                  <w:szCs w:val="16"/>
                </w:rPr>
                <w:t>1-4-4</w:t>
              </w:r>
            </w:smartTag>
            <w:r w:rsidRPr="00EB732B">
              <w:rPr>
                <w:rFonts w:ascii="新細明體" w:hAnsi="新細明體"/>
                <w:sz w:val="16"/>
                <w:szCs w:val="16"/>
              </w:rPr>
              <w:t xml:space="preserve"> </w:t>
            </w:r>
            <w:r w:rsidRPr="00EB732B">
              <w:rPr>
                <w:rFonts w:ascii="新細明體" w:hAnsi="新細明體" w:hint="eastAsia"/>
                <w:sz w:val="16"/>
                <w:szCs w:val="16"/>
              </w:rPr>
              <w:t>結合藝術與科技媒體，設計製作生活應用及傳達訊息的作品。</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EB732B">
                <w:rPr>
                  <w:rFonts w:ascii="新細明體" w:hAnsi="新細明體"/>
                  <w:sz w:val="16"/>
                  <w:szCs w:val="16"/>
                </w:rPr>
                <w:t>2-4-6</w:t>
              </w:r>
            </w:smartTag>
            <w:r w:rsidRPr="00EB732B">
              <w:rPr>
                <w:rFonts w:ascii="新細明體" w:hAnsi="新細明體"/>
                <w:sz w:val="16"/>
                <w:szCs w:val="16"/>
              </w:rPr>
              <w:t xml:space="preserve"> </w:t>
            </w:r>
            <w:r w:rsidRPr="00EB732B">
              <w:rPr>
                <w:rFonts w:ascii="新細明體" w:hAnsi="新細明體" w:hint="eastAsia"/>
                <w:sz w:val="16"/>
                <w:szCs w:val="16"/>
              </w:rPr>
              <w:t>辨識及描述各種藝術品內容、形式與媒體的特性。</w:t>
            </w:r>
          </w:p>
          <w:p w:rsidR="00DC7AF3" w:rsidRPr="00EB732B" w:rsidRDefault="00DC7AF3" w:rsidP="00EA3976">
            <w:pPr>
              <w:spacing w:line="200" w:lineRule="exact"/>
              <w:ind w:left="57" w:right="57"/>
              <w:jc w:val="both"/>
              <w:rPr>
                <w:rFonts w:ascii="新細明體" w:hAnsi="新細明體"/>
                <w:b/>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1.播放電視影片廣告並講解。</w:t>
            </w:r>
          </w:p>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2.播放廣播廣告，說明其特性。</w:t>
            </w:r>
          </w:p>
          <w:p w:rsidR="00DC7AF3" w:rsidRPr="00EB732B" w:rsidRDefault="00DC7AF3" w:rsidP="00EA3976">
            <w:pPr>
              <w:spacing w:line="200" w:lineRule="exact"/>
              <w:ind w:left="57" w:right="57"/>
              <w:jc w:val="both"/>
              <w:rPr>
                <w:rFonts w:ascii="新細明體" w:hAnsi="新細明體"/>
                <w:sz w:val="16"/>
                <w:szCs w:val="16"/>
              </w:rPr>
            </w:pP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1.教師評量</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2.學生互評</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3.自我檢核</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4.互相討論</w:t>
            </w:r>
          </w:p>
        </w:tc>
        <w:tc>
          <w:tcPr>
            <w:tcW w:w="72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1.網路與收音機。</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廣告好好看</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1.</w:t>
            </w:r>
            <w:r w:rsidRPr="00EB732B">
              <w:rPr>
                <w:rFonts w:ascii="新細明體" w:hAnsi="新細明體" w:hint="eastAsia"/>
                <w:sz w:val="16"/>
                <w:szCs w:val="16"/>
              </w:rPr>
              <w:t>認識廣告創意的特質，體驗廣告創意的手法。</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EB732B">
                <w:rPr>
                  <w:rFonts w:ascii="新細明體" w:hAnsi="新細明體"/>
                  <w:sz w:val="16"/>
                  <w:szCs w:val="16"/>
                </w:rPr>
                <w:t>2-4-6</w:t>
              </w:r>
            </w:smartTag>
            <w:r w:rsidRPr="00EB732B">
              <w:rPr>
                <w:rFonts w:ascii="新細明體" w:hAnsi="新細明體"/>
                <w:sz w:val="16"/>
                <w:szCs w:val="16"/>
              </w:rPr>
              <w:t xml:space="preserve"> </w:t>
            </w:r>
            <w:r w:rsidRPr="00EB732B">
              <w:rPr>
                <w:rFonts w:ascii="新細明體" w:hAnsi="新細明體" w:hint="eastAsia"/>
                <w:sz w:val="16"/>
                <w:szCs w:val="16"/>
              </w:rPr>
              <w:t>辨識及描述各種藝術品內容、形式與媒體的特性。</w:t>
            </w:r>
          </w:p>
          <w:p w:rsidR="00DC7AF3" w:rsidRPr="00EB732B"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1.用問答方式思考廣告創作的靈感來源。</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1.教師評量</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2.學生互評</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3.自我檢核</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2.教學影片。</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廣告音樂大解密</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1.</w:t>
            </w:r>
            <w:r w:rsidRPr="00EB732B">
              <w:rPr>
                <w:rFonts w:ascii="新細明體" w:hAnsi="新細明體" w:hint="eastAsia"/>
                <w:sz w:val="16"/>
                <w:szCs w:val="16"/>
              </w:rPr>
              <w:t>理解音樂在廣告中所擔任的不同角色，學習音樂可以發揮的多種功能。</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2</w:t>
            </w:r>
            <w:r w:rsidRPr="00EB732B">
              <w:rPr>
                <w:rFonts w:ascii="新細明體" w:hAnsi="新細明體"/>
                <w:sz w:val="16"/>
                <w:szCs w:val="16"/>
              </w:rPr>
              <w:t>.</w:t>
            </w:r>
            <w:r w:rsidRPr="00EB732B">
              <w:rPr>
                <w:rFonts w:ascii="新細明體" w:hAnsi="新細明體" w:hint="eastAsia"/>
                <w:sz w:val="16"/>
                <w:szCs w:val="16"/>
              </w:rPr>
              <w:t>和學生討論曾經在廣告中出現的古典音樂，了解古典音樂在廣告中的運用。</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EB732B">
                <w:rPr>
                  <w:rFonts w:ascii="新細明體" w:hAnsi="新細明體"/>
                  <w:sz w:val="16"/>
                  <w:szCs w:val="16"/>
                </w:rPr>
                <w:t>1-4-2</w:t>
              </w:r>
            </w:smartTag>
            <w:r w:rsidRPr="00EB732B">
              <w:rPr>
                <w:rFonts w:ascii="新細明體" w:hAnsi="新細明體"/>
                <w:sz w:val="16"/>
                <w:szCs w:val="16"/>
              </w:rPr>
              <w:t xml:space="preserve"> </w:t>
            </w:r>
            <w:r w:rsidRPr="00EB732B">
              <w:rPr>
                <w:rFonts w:ascii="新細明體" w:hAnsi="新細明體" w:hint="eastAsia"/>
                <w:sz w:val="16"/>
                <w:szCs w:val="16"/>
              </w:rPr>
              <w:t>體察人群間各種情感的特質，設計關懷社會及自環境的主題，運用適當的媒體與技法，傳達個人或團體情感與價值觀，發展獨特的表現。</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3"/>
                <w:attr w:name="IsLunarDate" w:val="False"/>
                <w:attr w:name="IsROCDate" w:val="False"/>
              </w:smartTagPr>
              <w:r w:rsidRPr="00EB732B">
                <w:rPr>
                  <w:rFonts w:ascii="新細明體" w:hAnsi="新細明體"/>
                  <w:sz w:val="16"/>
                  <w:szCs w:val="16"/>
                </w:rPr>
                <w:t>1-4-3</w:t>
              </w:r>
            </w:smartTag>
            <w:r w:rsidRPr="00EB732B">
              <w:rPr>
                <w:rFonts w:ascii="新細明體" w:hAnsi="新細明體"/>
                <w:sz w:val="16"/>
                <w:szCs w:val="16"/>
              </w:rPr>
              <w:t xml:space="preserve"> </w:t>
            </w:r>
            <w:r w:rsidRPr="00EB732B">
              <w:rPr>
                <w:rFonts w:ascii="新細明體" w:hAnsi="新細明體" w:hint="eastAsia"/>
                <w:sz w:val="16"/>
                <w:szCs w:val="16"/>
              </w:rPr>
              <w:t>嘗試各種藝術媒體，探求傳統與非傳統藝術風格的差異。</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EB732B">
                <w:rPr>
                  <w:rFonts w:ascii="新細明體" w:hAnsi="新細明體"/>
                  <w:sz w:val="16"/>
                  <w:szCs w:val="16"/>
                </w:rPr>
                <w:t>1-4-4</w:t>
              </w:r>
            </w:smartTag>
            <w:r w:rsidRPr="00EB732B">
              <w:rPr>
                <w:rFonts w:ascii="新細明體" w:hAnsi="新細明體"/>
                <w:sz w:val="16"/>
                <w:szCs w:val="16"/>
              </w:rPr>
              <w:t xml:space="preserve"> </w:t>
            </w:r>
            <w:r w:rsidRPr="00EB732B">
              <w:rPr>
                <w:rFonts w:ascii="新細明體" w:hAnsi="新細明體" w:hint="eastAsia"/>
                <w:sz w:val="16"/>
                <w:szCs w:val="16"/>
              </w:rPr>
              <w:t>結合藝術與科技媒體，設計製作生活應用及傳達訊息的作品。</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EB732B">
                <w:rPr>
                  <w:rFonts w:ascii="新細明體" w:hAnsi="新細明體"/>
                  <w:sz w:val="16"/>
                  <w:szCs w:val="16"/>
                </w:rPr>
                <w:t>2-4-8</w:t>
              </w:r>
            </w:smartTag>
            <w:r w:rsidRPr="00EB732B">
              <w:rPr>
                <w:rFonts w:ascii="新細明體" w:hAnsi="新細明體"/>
                <w:sz w:val="16"/>
                <w:szCs w:val="16"/>
              </w:rPr>
              <w:t xml:space="preserve"> </w:t>
            </w:r>
            <w:r w:rsidRPr="00EB732B">
              <w:rPr>
                <w:rFonts w:ascii="新細明體" w:hAnsi="新細明體" w:hint="eastAsia"/>
                <w:sz w:val="16"/>
                <w:szCs w:val="16"/>
              </w:rPr>
              <w:t>運用資訊科技，蒐集中外藝術資料，了解當代藝術生活趨勢，增廣對藝術文化的認知範圍。</w:t>
            </w:r>
          </w:p>
          <w:p w:rsidR="00DC7AF3" w:rsidRPr="00EB732B"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1.配合非常有藝思學習單，發掘老調新唱大解密。</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r w:rsidRPr="00D529DA">
              <w:rPr>
                <w:rFonts w:ascii="新細明體" w:hAnsi="新細明體"/>
                <w:sz w:val="16"/>
                <w:szCs w:val="16"/>
              </w:rPr>
              <w:br/>
            </w:r>
            <w:r w:rsidRPr="00D529DA">
              <w:rPr>
                <w:rFonts w:ascii="新細明體" w:hAnsi="新細明體" w:hint="eastAsia"/>
                <w:sz w:val="16"/>
                <w:szCs w:val="16"/>
              </w:rPr>
              <w:t>2.學習單。</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3.多媒體播放設備。</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攜手玩廣告</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1.</w:t>
            </w:r>
            <w:r w:rsidRPr="00EB732B">
              <w:rPr>
                <w:rFonts w:ascii="新細明體" w:hAnsi="新細明體" w:hint="eastAsia"/>
                <w:sz w:val="16"/>
                <w:szCs w:val="16"/>
              </w:rPr>
              <w:t>藉由電視影片及廣播，認識廣告手法及特色。</w:t>
            </w:r>
          </w:p>
          <w:p w:rsidR="00DC7AF3" w:rsidRPr="00EB732B" w:rsidRDefault="00DC7AF3" w:rsidP="00EA3976">
            <w:pPr>
              <w:spacing w:line="200" w:lineRule="exact"/>
              <w:ind w:left="57" w:right="57"/>
              <w:jc w:val="both"/>
              <w:rPr>
                <w:rFonts w:ascii="新細明體" w:hAnsi="新細明體"/>
                <w:sz w:val="16"/>
                <w:szCs w:val="16"/>
              </w:rPr>
            </w:pP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EB732B">
                <w:rPr>
                  <w:rFonts w:ascii="新細明體" w:hAnsi="新細明體"/>
                  <w:sz w:val="16"/>
                  <w:szCs w:val="16"/>
                </w:rPr>
                <w:t>1-4-2</w:t>
              </w:r>
            </w:smartTag>
            <w:r w:rsidRPr="00EB732B">
              <w:rPr>
                <w:rFonts w:ascii="新細明體" w:hAnsi="新細明體"/>
                <w:sz w:val="16"/>
                <w:szCs w:val="16"/>
              </w:rPr>
              <w:t xml:space="preserve"> </w:t>
            </w:r>
            <w:r w:rsidRPr="00EB732B">
              <w:rPr>
                <w:rFonts w:ascii="新細明體" w:hAnsi="新細明體" w:hint="eastAsia"/>
                <w:sz w:val="16"/>
                <w:szCs w:val="16"/>
              </w:rPr>
              <w:t>體察人群間各種情感的特質，設計關懷社會及自然環境的主題，運用適當的媒體</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與技法，傳達個人或團體情感與價值觀，發展獨特的表現。</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EB732B">
                <w:rPr>
                  <w:rFonts w:ascii="新細明體" w:hAnsi="新細明體"/>
                  <w:sz w:val="16"/>
                  <w:szCs w:val="16"/>
                </w:rPr>
                <w:t>1-4-4</w:t>
              </w:r>
            </w:smartTag>
            <w:r w:rsidRPr="00EB732B">
              <w:rPr>
                <w:rFonts w:ascii="新細明體" w:hAnsi="新細明體"/>
                <w:sz w:val="16"/>
                <w:szCs w:val="16"/>
              </w:rPr>
              <w:t xml:space="preserve"> </w:t>
            </w:r>
            <w:r w:rsidRPr="00EB732B">
              <w:rPr>
                <w:rFonts w:ascii="新細明體" w:hAnsi="新細明體" w:hint="eastAsia"/>
                <w:sz w:val="16"/>
                <w:szCs w:val="16"/>
              </w:rPr>
              <w:t>結合藝術與科技媒體，設計製作生活應用及傳達訊息的作品。</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EB732B">
                <w:rPr>
                  <w:rFonts w:ascii="新細明體" w:hAnsi="新細明體"/>
                  <w:sz w:val="16"/>
                  <w:szCs w:val="16"/>
                </w:rPr>
                <w:t>2-4-6</w:t>
              </w:r>
            </w:smartTag>
            <w:r w:rsidRPr="00EB732B">
              <w:rPr>
                <w:rFonts w:ascii="新細明體" w:hAnsi="新細明體"/>
                <w:sz w:val="16"/>
                <w:szCs w:val="16"/>
              </w:rPr>
              <w:t xml:space="preserve"> </w:t>
            </w:r>
            <w:r w:rsidRPr="00EB732B">
              <w:rPr>
                <w:rFonts w:ascii="新細明體" w:hAnsi="新細明體" w:hint="eastAsia"/>
                <w:sz w:val="16"/>
                <w:szCs w:val="16"/>
              </w:rPr>
              <w:t>辨識及描述各種藝術品內容、形式與媒體的特性。</w:t>
            </w:r>
          </w:p>
          <w:p w:rsidR="00DC7AF3" w:rsidRPr="00EB732B" w:rsidRDefault="00DC7AF3" w:rsidP="00EA3976">
            <w:pPr>
              <w:spacing w:line="200" w:lineRule="exact"/>
              <w:ind w:left="57" w:right="57"/>
              <w:jc w:val="both"/>
              <w:rPr>
                <w:rFonts w:ascii="新細明體" w:hAnsi="新細明體"/>
                <w:b/>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1.播放廣播廣告，說明其特性。</w:t>
            </w:r>
          </w:p>
          <w:p w:rsidR="00DC7AF3" w:rsidRPr="00EB732B" w:rsidRDefault="00DC7AF3" w:rsidP="00EA3976">
            <w:pPr>
              <w:spacing w:line="200" w:lineRule="exact"/>
              <w:ind w:left="57" w:right="57"/>
              <w:jc w:val="both"/>
              <w:rPr>
                <w:rFonts w:ascii="新細明體" w:hAnsi="新細明體"/>
                <w:sz w:val="16"/>
                <w:szCs w:val="16"/>
              </w:rPr>
            </w:pP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1.教師評量</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2.學生互評</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3.自我檢核</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4.互相討論</w:t>
            </w:r>
          </w:p>
        </w:tc>
        <w:tc>
          <w:tcPr>
            <w:tcW w:w="72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1.網路與收音機。</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廣告好好看</w:t>
            </w:r>
          </w:p>
        </w:tc>
        <w:tc>
          <w:tcPr>
            <w:tcW w:w="1440" w:type="dxa"/>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1.嘗試製作推銷地方產業的平面廣告。</w:t>
            </w:r>
          </w:p>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2</w:t>
            </w:r>
            <w:r w:rsidRPr="00EB732B">
              <w:rPr>
                <w:rFonts w:ascii="新細明體" w:hAnsi="新細明體"/>
                <w:sz w:val="16"/>
                <w:szCs w:val="16"/>
              </w:rPr>
              <w:t>.</w:t>
            </w:r>
            <w:r w:rsidRPr="00EB732B">
              <w:rPr>
                <w:rFonts w:ascii="新細明體" w:hAnsi="新細明體" w:hint="eastAsia"/>
                <w:sz w:val="16"/>
                <w:szCs w:val="16"/>
              </w:rPr>
              <w:t>能發揮創意應用於廣告創作或日常生活中。</w:t>
            </w:r>
          </w:p>
          <w:p w:rsidR="00DC7AF3" w:rsidRPr="00EB732B" w:rsidRDefault="00DC7AF3" w:rsidP="00EA3976">
            <w:pPr>
              <w:spacing w:line="200" w:lineRule="exact"/>
              <w:ind w:left="57" w:right="57"/>
              <w:rPr>
                <w:rFonts w:ascii="新細明體" w:hAnsi="新細明體"/>
                <w:sz w:val="16"/>
                <w:szCs w:val="16"/>
              </w:rPr>
            </w:pP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EB732B">
                <w:rPr>
                  <w:rFonts w:ascii="新細明體" w:hAnsi="新細明體"/>
                  <w:sz w:val="16"/>
                  <w:szCs w:val="16"/>
                </w:rPr>
                <w:t>2-4-6</w:t>
              </w:r>
            </w:smartTag>
            <w:r w:rsidRPr="00EB732B">
              <w:rPr>
                <w:rFonts w:ascii="新細明體" w:hAnsi="新細明體"/>
                <w:sz w:val="16"/>
                <w:szCs w:val="16"/>
              </w:rPr>
              <w:t xml:space="preserve"> </w:t>
            </w:r>
            <w:r w:rsidRPr="00EB732B">
              <w:rPr>
                <w:rFonts w:ascii="新細明體" w:hAnsi="新細明體" w:hint="eastAsia"/>
                <w:sz w:val="16"/>
                <w:szCs w:val="16"/>
              </w:rPr>
              <w:t>辨識及描述各種藝術品內容、形式與媒體的特性。</w:t>
            </w:r>
          </w:p>
          <w:p w:rsidR="00DC7AF3" w:rsidRPr="00EB732B"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1.分組進行動手玩廣告的創作活動。</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1.教師評量</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2.學生互評</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3.自我檢核</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2.教學影片。</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廣告音樂大解密</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w:t>
            </w:r>
            <w:r w:rsidRPr="00EB732B">
              <w:rPr>
                <w:rFonts w:ascii="新細明體" w:hAnsi="新細明體"/>
                <w:sz w:val="16"/>
                <w:szCs w:val="16"/>
              </w:rPr>
              <w:t>.</w:t>
            </w:r>
            <w:r w:rsidRPr="00EB732B">
              <w:rPr>
                <w:rFonts w:ascii="新細明體" w:hAnsi="新細明體" w:hint="eastAsia"/>
                <w:sz w:val="16"/>
                <w:szCs w:val="16"/>
              </w:rPr>
              <w:t>理解音樂在廣告中所擔任的不同角色，學習音樂可以發揮的多種功能。</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2</w:t>
            </w:r>
            <w:r w:rsidRPr="00EB732B">
              <w:rPr>
                <w:rFonts w:ascii="新細明體" w:hAnsi="新細明體"/>
                <w:sz w:val="16"/>
                <w:szCs w:val="16"/>
              </w:rPr>
              <w:t>.</w:t>
            </w:r>
            <w:r w:rsidRPr="00EB732B">
              <w:rPr>
                <w:rFonts w:ascii="新細明體" w:hAnsi="新細明體" w:hint="eastAsia"/>
                <w:sz w:val="16"/>
                <w:szCs w:val="16"/>
              </w:rPr>
              <w:t>和學生討論曾經在廣告中出現的古典音樂，了解古典音樂在廣告中的運用。</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3.習唱歌曲：〈聽得見的夢想〉﹙西元</w:t>
            </w:r>
            <w:r w:rsidRPr="00EB732B">
              <w:rPr>
                <w:rFonts w:ascii="新細明體" w:hAnsi="新細明體"/>
                <w:sz w:val="16"/>
                <w:szCs w:val="16"/>
              </w:rPr>
              <w:t>2009</w:t>
            </w:r>
            <w:r w:rsidRPr="00EB732B">
              <w:rPr>
                <w:rFonts w:ascii="新細明體" w:hAnsi="新細明體" w:hint="eastAsia"/>
                <w:sz w:val="16"/>
                <w:szCs w:val="16"/>
              </w:rPr>
              <w:t>年臺北聽障奧林匹克運動會主題曲﹚以及〈臺灣的心跳聲〉</w:t>
            </w:r>
            <w:r w:rsidRPr="00EB732B">
              <w:rPr>
                <w:rFonts w:ascii="新細明體" w:hAnsi="新細明體"/>
                <w:sz w:val="16"/>
                <w:szCs w:val="16"/>
              </w:rPr>
              <w:t>(</w:t>
            </w:r>
            <w:r w:rsidRPr="00EB732B">
              <w:rPr>
                <w:rFonts w:ascii="新細明體" w:hAnsi="新細明體" w:hint="eastAsia"/>
                <w:sz w:val="16"/>
                <w:szCs w:val="16"/>
              </w:rPr>
              <w:t>西元</w:t>
            </w:r>
            <w:r w:rsidRPr="00EB732B">
              <w:rPr>
                <w:rFonts w:ascii="新細明體" w:hAnsi="新細明體"/>
                <w:sz w:val="16"/>
                <w:szCs w:val="16"/>
              </w:rPr>
              <w:t>2010</w:t>
            </w:r>
            <w:r w:rsidRPr="00EB732B">
              <w:rPr>
                <w:rFonts w:ascii="新細明體" w:hAnsi="新細明體" w:hint="eastAsia"/>
                <w:sz w:val="16"/>
                <w:szCs w:val="16"/>
              </w:rPr>
              <w:t>年上海世界博覽會臺灣館的主題曲</w:t>
            </w:r>
            <w:r w:rsidRPr="00EB732B">
              <w:rPr>
                <w:rFonts w:ascii="新細明體" w:hAnsi="新細明體"/>
                <w:sz w:val="16"/>
                <w:szCs w:val="16"/>
              </w:rPr>
              <w:t>)</w:t>
            </w:r>
            <w:r w:rsidRPr="00EB732B">
              <w:rPr>
                <w:rFonts w:ascii="新細明體" w:hAnsi="新細明體" w:hint="eastAsia"/>
                <w:sz w:val="16"/>
                <w:szCs w:val="16"/>
              </w:rPr>
              <w:t>，認識與感受形象廣告歌曲的重要性。</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EB732B">
                <w:rPr>
                  <w:rFonts w:ascii="新細明體" w:hAnsi="新細明體"/>
                  <w:sz w:val="16"/>
                  <w:szCs w:val="16"/>
                </w:rPr>
                <w:t>1-4-2</w:t>
              </w:r>
            </w:smartTag>
            <w:r w:rsidRPr="00EB732B">
              <w:rPr>
                <w:rFonts w:ascii="新細明體" w:hAnsi="新細明體"/>
                <w:sz w:val="16"/>
                <w:szCs w:val="16"/>
              </w:rPr>
              <w:t xml:space="preserve"> </w:t>
            </w:r>
            <w:r w:rsidRPr="00EB732B">
              <w:rPr>
                <w:rFonts w:ascii="新細明體" w:hAnsi="新細明體" w:hint="eastAsia"/>
                <w:sz w:val="16"/>
                <w:szCs w:val="16"/>
              </w:rPr>
              <w:t>體察人群間各種情感的特質，設計關懷社會及自環境的主題，運用適當的媒體與技法，傳達個人或團體情感與價值觀，發展獨特的表現。</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3"/>
                <w:attr w:name="IsLunarDate" w:val="False"/>
                <w:attr w:name="IsROCDate" w:val="False"/>
              </w:smartTagPr>
              <w:r w:rsidRPr="00EB732B">
                <w:rPr>
                  <w:rFonts w:ascii="新細明體" w:hAnsi="新細明體"/>
                  <w:sz w:val="16"/>
                  <w:szCs w:val="16"/>
                </w:rPr>
                <w:t>1-4-3</w:t>
              </w:r>
            </w:smartTag>
            <w:r w:rsidRPr="00EB732B">
              <w:rPr>
                <w:rFonts w:ascii="新細明體" w:hAnsi="新細明體"/>
                <w:sz w:val="16"/>
                <w:szCs w:val="16"/>
              </w:rPr>
              <w:t xml:space="preserve"> </w:t>
            </w:r>
            <w:r w:rsidRPr="00EB732B">
              <w:rPr>
                <w:rFonts w:ascii="新細明體" w:hAnsi="新細明體" w:hint="eastAsia"/>
                <w:sz w:val="16"/>
                <w:szCs w:val="16"/>
              </w:rPr>
              <w:t>嘗試各種藝術媒體，探求傳統與非傳統藝術風格的差異。</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EB732B">
                <w:rPr>
                  <w:rFonts w:ascii="新細明體" w:hAnsi="新細明體"/>
                  <w:sz w:val="16"/>
                  <w:szCs w:val="16"/>
                </w:rPr>
                <w:t>1-4-4</w:t>
              </w:r>
            </w:smartTag>
            <w:r w:rsidRPr="00EB732B">
              <w:rPr>
                <w:rFonts w:ascii="新細明體" w:hAnsi="新細明體"/>
                <w:sz w:val="16"/>
                <w:szCs w:val="16"/>
              </w:rPr>
              <w:t xml:space="preserve"> </w:t>
            </w:r>
            <w:r w:rsidRPr="00EB732B">
              <w:rPr>
                <w:rFonts w:ascii="新細明體" w:hAnsi="新細明體" w:hint="eastAsia"/>
                <w:sz w:val="16"/>
                <w:szCs w:val="16"/>
              </w:rPr>
              <w:t>結合藝術與科技媒體，設計製作生活應用及傳達訊息的作品。</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EB732B">
                <w:rPr>
                  <w:rFonts w:ascii="新細明體" w:hAnsi="新細明體"/>
                  <w:sz w:val="16"/>
                  <w:szCs w:val="16"/>
                </w:rPr>
                <w:t>2-4-8</w:t>
              </w:r>
            </w:smartTag>
            <w:r w:rsidRPr="00EB732B">
              <w:rPr>
                <w:rFonts w:ascii="新細明體" w:hAnsi="新細明體"/>
                <w:sz w:val="16"/>
                <w:szCs w:val="16"/>
              </w:rPr>
              <w:t xml:space="preserve"> </w:t>
            </w:r>
            <w:r w:rsidRPr="00EB732B">
              <w:rPr>
                <w:rFonts w:ascii="新細明體" w:hAnsi="新細明體" w:hint="eastAsia"/>
                <w:sz w:val="16"/>
                <w:szCs w:val="16"/>
              </w:rPr>
              <w:t>運用資訊科技，蒐集中外藝術資料，了解當代藝術生活趨勢，增廣對藝術文化的認知範圍。</w:t>
            </w:r>
          </w:p>
          <w:p w:rsidR="00DC7AF3" w:rsidRPr="00EB732B"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1..歌曲習唱〈聽得見的夢想〉、中音直笛習奏〈臺灣的心跳聲〉。</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3.網路與收音機。</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攜手玩廣告</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1.</w:t>
            </w:r>
            <w:r w:rsidRPr="00EB732B">
              <w:rPr>
                <w:rFonts w:ascii="新細明體" w:hAnsi="新細明體" w:hint="eastAsia"/>
                <w:sz w:val="16"/>
                <w:szCs w:val="16"/>
              </w:rPr>
              <w:t>藉由電視影片及廣播，認識廣告手法及特色。</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2.</w:t>
            </w:r>
            <w:r w:rsidRPr="00EB732B">
              <w:rPr>
                <w:rFonts w:ascii="新細明體" w:hAnsi="新細明體" w:hint="eastAsia"/>
                <w:sz w:val="16"/>
                <w:szCs w:val="16"/>
              </w:rPr>
              <w:t>廣告撰寫。</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3.</w:t>
            </w:r>
            <w:r w:rsidRPr="00EB732B">
              <w:rPr>
                <w:rFonts w:ascii="新細明體" w:hAnsi="新細明體" w:hint="eastAsia"/>
                <w:sz w:val="16"/>
                <w:szCs w:val="16"/>
              </w:rPr>
              <w:t>認識廣告中的表演元素。</w:t>
            </w:r>
          </w:p>
          <w:p w:rsidR="00DC7AF3" w:rsidRPr="00EB732B" w:rsidRDefault="00DC7AF3" w:rsidP="00EA3976">
            <w:pPr>
              <w:pStyle w:val="af8"/>
              <w:spacing w:line="200" w:lineRule="exact"/>
              <w:ind w:left="57" w:right="57"/>
              <w:rPr>
                <w:rFonts w:hAnsi="新細明體"/>
                <w:kern w:val="0"/>
                <w:szCs w:val="16"/>
              </w:rPr>
            </w:pPr>
            <w:r w:rsidRPr="00EB732B">
              <w:rPr>
                <w:rFonts w:hAnsi="新細明體"/>
                <w:szCs w:val="16"/>
              </w:rPr>
              <w:t>4.</w:t>
            </w:r>
            <w:r w:rsidRPr="00EB732B">
              <w:rPr>
                <w:rFonts w:hAnsi="新細明體" w:hint="eastAsia"/>
                <w:szCs w:val="16"/>
              </w:rPr>
              <w:t>提升學生欣賞與創新的能力。</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EB732B">
                <w:rPr>
                  <w:rFonts w:ascii="新細明體" w:hAnsi="新細明體"/>
                  <w:sz w:val="16"/>
                  <w:szCs w:val="16"/>
                </w:rPr>
                <w:t>1-4-2</w:t>
              </w:r>
            </w:smartTag>
            <w:r w:rsidRPr="00EB732B">
              <w:rPr>
                <w:rFonts w:ascii="新細明體" w:hAnsi="新細明體"/>
                <w:sz w:val="16"/>
                <w:szCs w:val="16"/>
              </w:rPr>
              <w:t xml:space="preserve"> </w:t>
            </w:r>
            <w:r w:rsidRPr="00EB732B">
              <w:rPr>
                <w:rFonts w:ascii="新細明體" w:hAnsi="新細明體" w:hint="eastAsia"/>
                <w:sz w:val="16"/>
                <w:szCs w:val="16"/>
              </w:rPr>
              <w:t>體察人群間各種情感的特質，設計關懷社會及自然環境的主題，運用適當的媒體</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與技法，傳達個人或團體情感與價值觀，發展獨特的表現。</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EB732B">
                <w:rPr>
                  <w:rFonts w:ascii="新細明體" w:hAnsi="新細明體"/>
                  <w:sz w:val="16"/>
                  <w:szCs w:val="16"/>
                </w:rPr>
                <w:t>1-4-4</w:t>
              </w:r>
            </w:smartTag>
            <w:r w:rsidRPr="00EB732B">
              <w:rPr>
                <w:rFonts w:ascii="新細明體" w:hAnsi="新細明體"/>
                <w:sz w:val="16"/>
                <w:szCs w:val="16"/>
              </w:rPr>
              <w:t xml:space="preserve"> </w:t>
            </w:r>
            <w:r w:rsidRPr="00EB732B">
              <w:rPr>
                <w:rFonts w:ascii="新細明體" w:hAnsi="新細明體" w:hint="eastAsia"/>
                <w:sz w:val="16"/>
                <w:szCs w:val="16"/>
              </w:rPr>
              <w:t>結合藝術與科技媒體，設計製作生活應用及傳達訊息的作品。</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EB732B">
                <w:rPr>
                  <w:rFonts w:ascii="新細明體" w:hAnsi="新細明體"/>
                  <w:sz w:val="16"/>
                  <w:szCs w:val="16"/>
                </w:rPr>
                <w:t>2-4-6</w:t>
              </w:r>
            </w:smartTag>
            <w:r w:rsidRPr="00EB732B">
              <w:rPr>
                <w:rFonts w:ascii="新細明體" w:hAnsi="新細明體"/>
                <w:sz w:val="16"/>
                <w:szCs w:val="16"/>
              </w:rPr>
              <w:t xml:space="preserve"> </w:t>
            </w:r>
            <w:r w:rsidRPr="00EB732B">
              <w:rPr>
                <w:rFonts w:ascii="新細明體" w:hAnsi="新細明體" w:hint="eastAsia"/>
                <w:sz w:val="16"/>
                <w:szCs w:val="16"/>
              </w:rPr>
              <w:t>辨識及描述各種藝術品內容、形式與媒體的特性。</w:t>
            </w:r>
          </w:p>
          <w:p w:rsidR="00DC7AF3" w:rsidRPr="00EB732B" w:rsidRDefault="00DC7AF3" w:rsidP="00EA3976">
            <w:pPr>
              <w:spacing w:line="200" w:lineRule="exact"/>
              <w:ind w:left="57" w:right="57"/>
              <w:jc w:val="both"/>
              <w:rPr>
                <w:rFonts w:ascii="新細明體" w:hAnsi="新細明體"/>
                <w:b/>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1.播放各電臺的臺呼與「交通安全宣導」廣告。</w:t>
            </w:r>
          </w:p>
          <w:p w:rsidR="00DC7AF3" w:rsidRPr="00EB732B" w:rsidRDefault="00DC7AF3" w:rsidP="00EA3976">
            <w:pPr>
              <w:spacing w:line="200" w:lineRule="exact"/>
              <w:ind w:left="57" w:right="57"/>
              <w:jc w:val="both"/>
              <w:rPr>
                <w:rFonts w:ascii="新細明體" w:hAnsi="新細明體"/>
                <w:kern w:val="0"/>
                <w:szCs w:val="16"/>
              </w:rPr>
            </w:pPr>
            <w:r w:rsidRPr="00EB732B">
              <w:rPr>
                <w:rFonts w:ascii="新細明體" w:hAnsi="新細明體" w:hint="eastAsia"/>
                <w:sz w:val="16"/>
                <w:szCs w:val="16"/>
              </w:rPr>
              <w:t>2.撰寫三十秒「銷售商品」廣告。</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1.教師評量</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2.學生互評</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3.自我檢核</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4.互相討論</w:t>
            </w:r>
          </w:p>
        </w:tc>
        <w:tc>
          <w:tcPr>
            <w:tcW w:w="72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1.網路與收音機。</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廣告好好看</w:t>
            </w:r>
          </w:p>
        </w:tc>
        <w:tc>
          <w:tcPr>
            <w:tcW w:w="1440" w:type="dxa"/>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1.嘗試製作推銷地方產業的平面廣告。</w:t>
            </w:r>
          </w:p>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2</w:t>
            </w:r>
            <w:r w:rsidRPr="00EB732B">
              <w:rPr>
                <w:rFonts w:ascii="新細明體" w:hAnsi="新細明體"/>
                <w:sz w:val="16"/>
                <w:szCs w:val="16"/>
              </w:rPr>
              <w:t>.</w:t>
            </w:r>
            <w:r w:rsidRPr="00EB732B">
              <w:rPr>
                <w:rFonts w:ascii="新細明體" w:hAnsi="新細明體" w:hint="eastAsia"/>
                <w:sz w:val="16"/>
                <w:szCs w:val="16"/>
              </w:rPr>
              <w:t>能發揮創意應用於廣告創作或日常生活中。</w:t>
            </w:r>
          </w:p>
          <w:p w:rsidR="00DC7AF3" w:rsidRPr="00EB732B" w:rsidRDefault="00DC7AF3" w:rsidP="00EA3976">
            <w:pPr>
              <w:spacing w:line="200" w:lineRule="exact"/>
              <w:ind w:left="57" w:right="57"/>
              <w:rPr>
                <w:rFonts w:ascii="新細明體" w:hAnsi="新細明體"/>
                <w:sz w:val="16"/>
                <w:szCs w:val="16"/>
              </w:rPr>
            </w:pP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EB732B">
                <w:rPr>
                  <w:rFonts w:ascii="新細明體" w:hAnsi="新細明體"/>
                  <w:sz w:val="16"/>
                  <w:szCs w:val="16"/>
                </w:rPr>
                <w:t>2-4-6</w:t>
              </w:r>
            </w:smartTag>
            <w:r w:rsidRPr="00EB732B">
              <w:rPr>
                <w:rFonts w:ascii="新細明體" w:hAnsi="新細明體"/>
                <w:sz w:val="16"/>
                <w:szCs w:val="16"/>
              </w:rPr>
              <w:t xml:space="preserve"> </w:t>
            </w:r>
            <w:r w:rsidRPr="00EB732B">
              <w:rPr>
                <w:rFonts w:ascii="新細明體" w:hAnsi="新細明體" w:hint="eastAsia"/>
                <w:sz w:val="16"/>
                <w:szCs w:val="16"/>
              </w:rPr>
              <w:t>辨識及描述各種藝術品內容、形式與媒體的特性。</w:t>
            </w:r>
          </w:p>
          <w:p w:rsidR="00DC7AF3" w:rsidRPr="00EB732B"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1.分組進行動手玩廣告的創作活動。</w:t>
            </w:r>
          </w:p>
          <w:p w:rsidR="00DC7AF3" w:rsidRPr="00EB732B" w:rsidRDefault="00DC7AF3" w:rsidP="00EA3976">
            <w:pPr>
              <w:spacing w:line="200" w:lineRule="exact"/>
              <w:ind w:left="57" w:right="57"/>
              <w:rPr>
                <w:rFonts w:ascii="新細明體" w:hAnsi="新細明體"/>
                <w:sz w:val="16"/>
                <w:szCs w:val="16"/>
              </w:rPr>
            </w:pP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1.教師評量</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2.學生互評</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3.自我檢核</w:t>
            </w:r>
          </w:p>
          <w:p w:rsidR="00DC7AF3" w:rsidRPr="00D529DA" w:rsidRDefault="00DC7AF3" w:rsidP="00EA3976">
            <w:pPr>
              <w:pStyle w:val="5"/>
              <w:spacing w:line="200" w:lineRule="exact"/>
              <w:ind w:left="57" w:firstLine="0"/>
              <w:jc w:val="left"/>
              <w:rPr>
                <w:rFonts w:ascii="新細明體" w:hAnsi="新細明體"/>
                <w:szCs w:val="16"/>
              </w:rPr>
            </w:pPr>
            <w:r w:rsidRPr="00D529DA">
              <w:rPr>
                <w:rFonts w:ascii="新細明體" w:hAnsi="新細明體" w:hint="eastAsia"/>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2.教學影片。</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廣告音樂大解密</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w:t>
            </w:r>
            <w:r w:rsidRPr="00EB732B">
              <w:rPr>
                <w:rFonts w:ascii="新細明體" w:hAnsi="新細明體"/>
                <w:sz w:val="16"/>
                <w:szCs w:val="16"/>
              </w:rPr>
              <w:t>.</w:t>
            </w:r>
            <w:r w:rsidRPr="00EB732B">
              <w:rPr>
                <w:rFonts w:ascii="新細明體" w:hAnsi="新細明體" w:hint="eastAsia"/>
                <w:sz w:val="16"/>
                <w:szCs w:val="16"/>
              </w:rPr>
              <w:t>理解音樂在廣告中所擔任的不同角色，學習音樂可以發揮的多種功能。</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2</w:t>
            </w:r>
            <w:r w:rsidRPr="00EB732B">
              <w:rPr>
                <w:rFonts w:ascii="新細明體" w:hAnsi="新細明體"/>
                <w:sz w:val="16"/>
                <w:szCs w:val="16"/>
              </w:rPr>
              <w:t>.</w:t>
            </w:r>
            <w:r w:rsidRPr="00EB732B">
              <w:rPr>
                <w:rFonts w:ascii="新細明體" w:hAnsi="新細明體" w:hint="eastAsia"/>
                <w:sz w:val="16"/>
                <w:szCs w:val="16"/>
              </w:rPr>
              <w:t>和學生討論曾經在廣告中出現的古典音樂，了解古典音樂在廣告中的運用。</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3.習唱歌曲：〈聽得見的夢想〉﹙西元</w:t>
            </w:r>
            <w:r w:rsidRPr="00EB732B">
              <w:rPr>
                <w:rFonts w:ascii="新細明體" w:hAnsi="新細明體"/>
                <w:sz w:val="16"/>
                <w:szCs w:val="16"/>
              </w:rPr>
              <w:t>2009</w:t>
            </w:r>
            <w:r w:rsidRPr="00EB732B">
              <w:rPr>
                <w:rFonts w:ascii="新細明體" w:hAnsi="新細明體" w:hint="eastAsia"/>
                <w:sz w:val="16"/>
                <w:szCs w:val="16"/>
              </w:rPr>
              <w:t>年臺北聽障奧林匹克運動會主題曲﹚以及〈臺灣的心跳聲〉</w:t>
            </w:r>
            <w:r w:rsidRPr="00EB732B">
              <w:rPr>
                <w:rFonts w:ascii="新細明體" w:hAnsi="新細明體"/>
                <w:sz w:val="16"/>
                <w:szCs w:val="16"/>
              </w:rPr>
              <w:t>(</w:t>
            </w:r>
            <w:r w:rsidRPr="00EB732B">
              <w:rPr>
                <w:rFonts w:ascii="新細明體" w:hAnsi="新細明體" w:hint="eastAsia"/>
                <w:sz w:val="16"/>
                <w:szCs w:val="16"/>
              </w:rPr>
              <w:t>西元</w:t>
            </w:r>
            <w:r w:rsidRPr="00EB732B">
              <w:rPr>
                <w:rFonts w:ascii="新細明體" w:hAnsi="新細明體"/>
                <w:sz w:val="16"/>
                <w:szCs w:val="16"/>
              </w:rPr>
              <w:t>2010</w:t>
            </w:r>
            <w:r w:rsidRPr="00EB732B">
              <w:rPr>
                <w:rFonts w:ascii="新細明體" w:hAnsi="新細明體" w:hint="eastAsia"/>
                <w:sz w:val="16"/>
                <w:szCs w:val="16"/>
              </w:rPr>
              <w:t>年上海世界博覽會臺灣館的主題曲</w:t>
            </w:r>
            <w:r w:rsidRPr="00EB732B">
              <w:rPr>
                <w:rFonts w:ascii="新細明體" w:hAnsi="新細明體"/>
                <w:sz w:val="16"/>
                <w:szCs w:val="16"/>
              </w:rPr>
              <w:t>)</w:t>
            </w:r>
            <w:r w:rsidRPr="00EB732B">
              <w:rPr>
                <w:rFonts w:ascii="新細明體" w:hAnsi="新細明體" w:hint="eastAsia"/>
                <w:sz w:val="16"/>
                <w:szCs w:val="16"/>
              </w:rPr>
              <w:t>，認識與感受形象廣告歌曲的重要性。</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EB732B">
                <w:rPr>
                  <w:rFonts w:ascii="新細明體" w:hAnsi="新細明體"/>
                  <w:sz w:val="16"/>
                  <w:szCs w:val="16"/>
                </w:rPr>
                <w:t>1-4-2</w:t>
              </w:r>
            </w:smartTag>
            <w:r w:rsidRPr="00EB732B">
              <w:rPr>
                <w:rFonts w:ascii="新細明體" w:hAnsi="新細明體"/>
                <w:sz w:val="16"/>
                <w:szCs w:val="16"/>
              </w:rPr>
              <w:t xml:space="preserve"> </w:t>
            </w:r>
            <w:r w:rsidRPr="00EB732B">
              <w:rPr>
                <w:rFonts w:ascii="新細明體" w:hAnsi="新細明體" w:hint="eastAsia"/>
                <w:sz w:val="16"/>
                <w:szCs w:val="16"/>
              </w:rPr>
              <w:t>體察人群間各種情感的特質，設計關懷社會及自環境的主題，運用適當的媒體與技法，傳達個人或團體情感與價值觀，發展獨特的表現。</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3"/>
                <w:attr w:name="IsLunarDate" w:val="False"/>
                <w:attr w:name="IsROCDate" w:val="False"/>
              </w:smartTagPr>
              <w:r w:rsidRPr="00EB732B">
                <w:rPr>
                  <w:rFonts w:ascii="新細明體" w:hAnsi="新細明體"/>
                  <w:sz w:val="16"/>
                  <w:szCs w:val="16"/>
                </w:rPr>
                <w:t>1-4-3</w:t>
              </w:r>
            </w:smartTag>
            <w:r w:rsidRPr="00EB732B">
              <w:rPr>
                <w:rFonts w:ascii="新細明體" w:hAnsi="新細明體"/>
                <w:sz w:val="16"/>
                <w:szCs w:val="16"/>
              </w:rPr>
              <w:t xml:space="preserve"> </w:t>
            </w:r>
            <w:r w:rsidRPr="00EB732B">
              <w:rPr>
                <w:rFonts w:ascii="新細明體" w:hAnsi="新細明體" w:hint="eastAsia"/>
                <w:sz w:val="16"/>
                <w:szCs w:val="16"/>
              </w:rPr>
              <w:t>嘗試各種藝術媒體，探求傳統與非傳統藝術風格的差異。</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EB732B">
                <w:rPr>
                  <w:rFonts w:ascii="新細明體" w:hAnsi="新細明體"/>
                  <w:sz w:val="16"/>
                  <w:szCs w:val="16"/>
                </w:rPr>
                <w:t>1-4-4</w:t>
              </w:r>
            </w:smartTag>
            <w:r w:rsidRPr="00EB732B">
              <w:rPr>
                <w:rFonts w:ascii="新細明體" w:hAnsi="新細明體"/>
                <w:sz w:val="16"/>
                <w:szCs w:val="16"/>
              </w:rPr>
              <w:t xml:space="preserve"> </w:t>
            </w:r>
            <w:r w:rsidRPr="00EB732B">
              <w:rPr>
                <w:rFonts w:ascii="新細明體" w:hAnsi="新細明體" w:hint="eastAsia"/>
                <w:sz w:val="16"/>
                <w:szCs w:val="16"/>
              </w:rPr>
              <w:t>結合藝術與科技媒體，設計製作生活應用及傳達訊息的作品。</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EB732B">
                <w:rPr>
                  <w:rFonts w:ascii="新細明體" w:hAnsi="新細明體"/>
                  <w:sz w:val="16"/>
                  <w:szCs w:val="16"/>
                </w:rPr>
                <w:t>2-4-8</w:t>
              </w:r>
            </w:smartTag>
            <w:r w:rsidRPr="00EB732B">
              <w:rPr>
                <w:rFonts w:ascii="新細明體" w:hAnsi="新細明體"/>
                <w:sz w:val="16"/>
                <w:szCs w:val="16"/>
              </w:rPr>
              <w:t xml:space="preserve"> </w:t>
            </w:r>
            <w:r w:rsidRPr="00EB732B">
              <w:rPr>
                <w:rFonts w:ascii="新細明體" w:hAnsi="新細明體" w:hint="eastAsia"/>
                <w:sz w:val="16"/>
                <w:szCs w:val="16"/>
              </w:rPr>
              <w:t>運用資訊科技，蒐集中外藝術資料，了解當代藝術生活趨勢，增廣對藝術文化的認知範圍。</w:t>
            </w:r>
          </w:p>
          <w:p w:rsidR="00DC7AF3" w:rsidRPr="00EB732B"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1..歌曲習唱〈聽得見的夢想〉、中音直笛習奏〈臺灣的心跳聲〉。</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1.教師評量</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2.學生互評</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3.自我檢核</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4.互相討論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1.音樂CD。</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3.網路與收音機。</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攜手玩廣告</w:t>
            </w:r>
          </w:p>
        </w:tc>
        <w:tc>
          <w:tcPr>
            <w:tcW w:w="144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1.</w:t>
            </w:r>
            <w:r w:rsidRPr="00EB732B">
              <w:rPr>
                <w:rFonts w:ascii="新細明體" w:hAnsi="新細明體" w:hint="eastAsia"/>
                <w:sz w:val="16"/>
                <w:szCs w:val="16"/>
              </w:rPr>
              <w:t>藉由電視影片及廣播，認識廣告手法及特色。</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2.</w:t>
            </w:r>
            <w:r w:rsidRPr="00EB732B">
              <w:rPr>
                <w:rFonts w:ascii="新細明體" w:hAnsi="新細明體" w:hint="eastAsia"/>
                <w:sz w:val="16"/>
                <w:szCs w:val="16"/>
              </w:rPr>
              <w:t>廣告撰寫。</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sz w:val="16"/>
                <w:szCs w:val="16"/>
              </w:rPr>
              <w:t>3.</w:t>
            </w:r>
            <w:r w:rsidRPr="00EB732B">
              <w:rPr>
                <w:rFonts w:ascii="新細明體" w:hAnsi="新細明體" w:hint="eastAsia"/>
                <w:sz w:val="16"/>
                <w:szCs w:val="16"/>
              </w:rPr>
              <w:t>認識廣告中的表演元素。</w:t>
            </w:r>
          </w:p>
          <w:p w:rsidR="00DC7AF3" w:rsidRPr="00EB732B" w:rsidRDefault="00DC7AF3" w:rsidP="00EA3976">
            <w:pPr>
              <w:pStyle w:val="3"/>
              <w:spacing w:line="200" w:lineRule="exact"/>
              <w:ind w:left="57"/>
              <w:rPr>
                <w:rFonts w:hAnsi="新細明體"/>
                <w:kern w:val="0"/>
                <w:szCs w:val="16"/>
              </w:rPr>
            </w:pPr>
            <w:r w:rsidRPr="00EB732B">
              <w:rPr>
                <w:rFonts w:hAnsi="新細明體"/>
                <w:szCs w:val="16"/>
              </w:rPr>
              <w:t>4.</w:t>
            </w:r>
            <w:r w:rsidRPr="00EB732B">
              <w:rPr>
                <w:rFonts w:hAnsi="新細明體" w:hint="eastAsia"/>
                <w:szCs w:val="16"/>
              </w:rPr>
              <w:t>提升學生欣賞與創新的能力。</w:t>
            </w: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2"/>
                <w:attr w:name="IsLunarDate" w:val="False"/>
                <w:attr w:name="IsROCDate" w:val="False"/>
              </w:smartTagPr>
              <w:r w:rsidRPr="00EB732B">
                <w:rPr>
                  <w:rFonts w:ascii="新細明體" w:hAnsi="新細明體"/>
                  <w:sz w:val="16"/>
                  <w:szCs w:val="16"/>
                </w:rPr>
                <w:t>1-4-2</w:t>
              </w:r>
            </w:smartTag>
            <w:r w:rsidRPr="00EB732B">
              <w:rPr>
                <w:rFonts w:ascii="新細明體" w:hAnsi="新細明體"/>
                <w:sz w:val="16"/>
                <w:szCs w:val="16"/>
              </w:rPr>
              <w:t xml:space="preserve"> </w:t>
            </w:r>
            <w:r w:rsidRPr="00EB732B">
              <w:rPr>
                <w:rFonts w:ascii="新細明體" w:hAnsi="新細明體" w:hint="eastAsia"/>
                <w:sz w:val="16"/>
                <w:szCs w:val="16"/>
              </w:rPr>
              <w:t>體察人群間各種情感的特質，設計關懷社會及自然環境的主題，運用適當的媒體</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與技法，傳達個人或團體情感與價值觀，發展獨特的表現。</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4"/>
                <w:attr w:name="IsLunarDate" w:val="False"/>
                <w:attr w:name="IsROCDate" w:val="False"/>
              </w:smartTagPr>
              <w:r w:rsidRPr="00EB732B">
                <w:rPr>
                  <w:rFonts w:ascii="新細明體" w:hAnsi="新細明體"/>
                  <w:sz w:val="16"/>
                  <w:szCs w:val="16"/>
                </w:rPr>
                <w:t>1-4-4</w:t>
              </w:r>
            </w:smartTag>
            <w:r w:rsidRPr="00EB732B">
              <w:rPr>
                <w:rFonts w:ascii="新細明體" w:hAnsi="新細明體"/>
                <w:sz w:val="16"/>
                <w:szCs w:val="16"/>
              </w:rPr>
              <w:t xml:space="preserve"> </w:t>
            </w:r>
            <w:r w:rsidRPr="00EB732B">
              <w:rPr>
                <w:rFonts w:ascii="新細明體" w:hAnsi="新細明體" w:hint="eastAsia"/>
                <w:sz w:val="16"/>
                <w:szCs w:val="16"/>
              </w:rPr>
              <w:t>結合藝術與科技媒體，設計製作生活應用及傳達訊息的作品。</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EB732B">
                <w:rPr>
                  <w:rFonts w:ascii="新細明體" w:hAnsi="新細明體"/>
                  <w:sz w:val="16"/>
                  <w:szCs w:val="16"/>
                </w:rPr>
                <w:t>2-4-6</w:t>
              </w:r>
            </w:smartTag>
            <w:r w:rsidRPr="00EB732B">
              <w:rPr>
                <w:rFonts w:ascii="新細明體" w:hAnsi="新細明體"/>
                <w:sz w:val="16"/>
                <w:szCs w:val="16"/>
              </w:rPr>
              <w:t xml:space="preserve"> </w:t>
            </w:r>
            <w:r w:rsidRPr="00EB732B">
              <w:rPr>
                <w:rFonts w:ascii="新細明體" w:hAnsi="新細明體" w:hint="eastAsia"/>
                <w:sz w:val="16"/>
                <w:szCs w:val="16"/>
              </w:rPr>
              <w:t>辨識及描述各種藝術品內容、形式與媒體的特性。</w:t>
            </w:r>
          </w:p>
          <w:p w:rsidR="00DC7AF3" w:rsidRPr="00EB732B" w:rsidRDefault="00DC7AF3" w:rsidP="00EA3976">
            <w:pPr>
              <w:spacing w:line="200" w:lineRule="exact"/>
              <w:ind w:left="57" w:right="57"/>
              <w:jc w:val="both"/>
              <w:rPr>
                <w:rFonts w:ascii="新細明體" w:hAnsi="新細明體"/>
                <w:b/>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1.撰寫三十秒「銷售商品」廣告。</w:t>
            </w:r>
          </w:p>
          <w:p w:rsidR="00DC7AF3" w:rsidRPr="00EB732B" w:rsidRDefault="00DC7AF3" w:rsidP="00EA3976">
            <w:pPr>
              <w:pStyle w:val="3"/>
              <w:spacing w:line="200" w:lineRule="exact"/>
              <w:ind w:left="57"/>
              <w:rPr>
                <w:rFonts w:hAnsi="新細明體"/>
                <w:kern w:val="0"/>
                <w:szCs w:val="16"/>
              </w:rPr>
            </w:pPr>
            <w:r w:rsidRPr="00EB732B">
              <w:rPr>
                <w:rFonts w:hAnsi="新細明體" w:hint="eastAsia"/>
                <w:szCs w:val="16"/>
              </w:rPr>
              <w:t>2.分組上臺表演或報告。</w:t>
            </w: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D529DA"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pStyle w:val="a8"/>
              <w:spacing w:line="200" w:lineRule="exact"/>
              <w:ind w:left="57"/>
              <w:jc w:val="left"/>
              <w:rPr>
                <w:rFonts w:ascii="新細明體" w:hAnsi="新細明體"/>
                <w:szCs w:val="16"/>
              </w:rPr>
            </w:pPr>
            <w:r w:rsidRPr="00D529DA">
              <w:rPr>
                <w:rFonts w:ascii="新細明體" w:hAnsi="新細明體" w:hint="eastAsia"/>
                <w:szCs w:val="16"/>
              </w:rPr>
              <w:t>1.</w:t>
            </w:r>
            <w:r w:rsidRPr="00D529DA">
              <w:rPr>
                <w:rFonts w:ascii="新細明體" w:hAnsi="新細明體" w:hint="eastAsia"/>
                <w:szCs w:val="16"/>
              </w:rPr>
              <w:t>教師評量</w:t>
            </w:r>
          </w:p>
          <w:p w:rsidR="00DC7AF3" w:rsidRPr="00D529DA" w:rsidRDefault="00DC7AF3" w:rsidP="00EA3976">
            <w:pPr>
              <w:pStyle w:val="a8"/>
              <w:spacing w:line="200" w:lineRule="exact"/>
              <w:ind w:left="57"/>
              <w:jc w:val="left"/>
              <w:rPr>
                <w:rFonts w:ascii="新細明體" w:hAnsi="新細明體"/>
                <w:szCs w:val="16"/>
              </w:rPr>
            </w:pPr>
            <w:r w:rsidRPr="00D529DA">
              <w:rPr>
                <w:rFonts w:ascii="新細明體" w:hAnsi="新細明體" w:hint="eastAsia"/>
                <w:szCs w:val="16"/>
              </w:rPr>
              <w:t>2.</w:t>
            </w:r>
            <w:r w:rsidRPr="00D529DA">
              <w:rPr>
                <w:rFonts w:ascii="新細明體" w:hAnsi="新細明體" w:hint="eastAsia"/>
                <w:szCs w:val="16"/>
              </w:rPr>
              <w:t>學生互評</w:t>
            </w:r>
          </w:p>
          <w:p w:rsidR="00DC7AF3" w:rsidRPr="00D529DA" w:rsidRDefault="00DC7AF3" w:rsidP="00EA3976">
            <w:pPr>
              <w:pStyle w:val="a8"/>
              <w:spacing w:line="200" w:lineRule="exact"/>
              <w:ind w:left="57"/>
              <w:jc w:val="left"/>
              <w:rPr>
                <w:rFonts w:ascii="新細明體" w:hAnsi="新細明體"/>
                <w:szCs w:val="16"/>
              </w:rPr>
            </w:pPr>
            <w:r w:rsidRPr="00D529DA">
              <w:rPr>
                <w:rFonts w:ascii="新細明體" w:hAnsi="新細明體" w:hint="eastAsia"/>
                <w:szCs w:val="16"/>
              </w:rPr>
              <w:t>3.</w:t>
            </w:r>
            <w:r w:rsidRPr="00D529DA">
              <w:rPr>
                <w:rFonts w:ascii="新細明體" w:hAnsi="新細明體" w:hint="eastAsia"/>
                <w:szCs w:val="16"/>
              </w:rPr>
              <w:t>自我檢核</w:t>
            </w:r>
          </w:p>
          <w:p w:rsidR="00DC7AF3" w:rsidRPr="00D529DA" w:rsidRDefault="00DC7AF3" w:rsidP="00EA3976">
            <w:pPr>
              <w:pStyle w:val="a8"/>
              <w:spacing w:line="200" w:lineRule="exact"/>
              <w:ind w:left="57"/>
              <w:jc w:val="left"/>
              <w:rPr>
                <w:rFonts w:ascii="新細明體" w:hAnsi="新細明體"/>
                <w:szCs w:val="16"/>
              </w:rPr>
            </w:pPr>
            <w:r w:rsidRPr="00D529DA">
              <w:rPr>
                <w:rFonts w:ascii="新細明體" w:hAnsi="新細明體" w:hint="eastAsia"/>
                <w:szCs w:val="16"/>
              </w:rPr>
              <w:t>4.</w:t>
            </w:r>
            <w:r w:rsidRPr="00D529DA">
              <w:rPr>
                <w:rFonts w:ascii="新細明體" w:hAnsi="新細明體" w:hint="eastAsia"/>
                <w:szCs w:val="16"/>
              </w:rPr>
              <w:t>互相討論</w:t>
            </w:r>
          </w:p>
        </w:tc>
        <w:tc>
          <w:tcPr>
            <w:tcW w:w="720"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1.網路與收音機。</w:t>
            </w:r>
          </w:p>
        </w:tc>
      </w:tr>
      <w:tr w:rsidR="00DC7AF3" w:rsidTr="00EA3976">
        <w:trPr>
          <w:cantSplit/>
          <w:trHeight w:val="30"/>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EB732B" w:rsidRDefault="00DC7AF3" w:rsidP="00EA3976">
            <w:pPr>
              <w:spacing w:line="200" w:lineRule="exact"/>
              <w:ind w:left="57" w:right="57"/>
              <w:jc w:val="center"/>
              <w:rPr>
                <w:rFonts w:ascii="新細明體" w:hAnsi="新細明體"/>
                <w:w w:val="120"/>
                <w:sz w:val="16"/>
                <w:szCs w:val="16"/>
              </w:rPr>
            </w:pPr>
            <w:r w:rsidRPr="00EB732B">
              <w:rPr>
                <w:rFonts w:ascii="新細明體" w:hAnsi="新細明體" w:hint="eastAsia"/>
                <w:w w:val="120"/>
                <w:sz w:val="16"/>
                <w:szCs w:val="16"/>
              </w:rPr>
              <w:t>廣告好好看</w:t>
            </w:r>
          </w:p>
        </w:tc>
        <w:tc>
          <w:tcPr>
            <w:tcW w:w="1440" w:type="dxa"/>
          </w:tcPr>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1.嘗試製作推銷地方產業的平面廣告。</w:t>
            </w:r>
          </w:p>
          <w:p w:rsidR="00DC7AF3" w:rsidRPr="00EB732B" w:rsidRDefault="00DC7AF3" w:rsidP="00EA3976">
            <w:pPr>
              <w:spacing w:line="200" w:lineRule="exact"/>
              <w:ind w:left="57" w:right="57"/>
              <w:jc w:val="both"/>
              <w:rPr>
                <w:rFonts w:ascii="新細明體" w:hAnsi="新細明體"/>
                <w:sz w:val="16"/>
                <w:szCs w:val="16"/>
              </w:rPr>
            </w:pPr>
            <w:r w:rsidRPr="00EB732B">
              <w:rPr>
                <w:rFonts w:ascii="新細明體" w:hAnsi="新細明體" w:hint="eastAsia"/>
                <w:sz w:val="16"/>
                <w:szCs w:val="16"/>
              </w:rPr>
              <w:t>2</w:t>
            </w:r>
            <w:r w:rsidRPr="00EB732B">
              <w:rPr>
                <w:rFonts w:ascii="新細明體" w:hAnsi="新細明體"/>
                <w:sz w:val="16"/>
                <w:szCs w:val="16"/>
              </w:rPr>
              <w:t>.</w:t>
            </w:r>
            <w:r w:rsidRPr="00EB732B">
              <w:rPr>
                <w:rFonts w:ascii="新細明體" w:hAnsi="新細明體" w:hint="eastAsia"/>
                <w:sz w:val="16"/>
                <w:szCs w:val="16"/>
              </w:rPr>
              <w:t>能發揮創意應用於廣告創作或日常生活中。</w:t>
            </w:r>
          </w:p>
          <w:p w:rsidR="00DC7AF3" w:rsidRPr="00EB732B" w:rsidRDefault="00DC7AF3" w:rsidP="00EA3976">
            <w:pPr>
              <w:spacing w:line="200" w:lineRule="exact"/>
              <w:ind w:left="57" w:right="57"/>
              <w:rPr>
                <w:rFonts w:ascii="新細明體" w:hAnsi="新細明體"/>
                <w:sz w:val="16"/>
                <w:szCs w:val="16"/>
              </w:rPr>
            </w:pPr>
          </w:p>
        </w:tc>
        <w:tc>
          <w:tcPr>
            <w:tcW w:w="1080" w:type="dxa"/>
            <w:gridSpan w:val="2"/>
          </w:tcPr>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EB732B">
                <w:rPr>
                  <w:rFonts w:ascii="新細明體" w:hAnsi="新細明體"/>
                  <w:sz w:val="16"/>
                  <w:szCs w:val="16"/>
                </w:rPr>
                <w:t>1-4-1</w:t>
              </w:r>
            </w:smartTag>
            <w:r w:rsidRPr="00EB732B">
              <w:rPr>
                <w:rFonts w:ascii="新細明體" w:hAnsi="新細明體"/>
                <w:sz w:val="16"/>
                <w:szCs w:val="16"/>
              </w:rPr>
              <w:t xml:space="preserve"> </w:t>
            </w:r>
            <w:r w:rsidRPr="00EB732B">
              <w:rPr>
                <w:rFonts w:ascii="新細明體" w:hAnsi="新細明體" w:hint="eastAsia"/>
                <w:sz w:val="16"/>
                <w:szCs w:val="16"/>
              </w:rPr>
              <w:t>了解藝術創作與社會文化的關係，表現獨立的思考能力，嘗試多元的藝術創作。</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6"/>
                <w:attr w:name="IsLunarDate" w:val="False"/>
                <w:attr w:name="IsROCDate" w:val="False"/>
              </w:smartTagPr>
              <w:r w:rsidRPr="00EB732B">
                <w:rPr>
                  <w:rFonts w:ascii="新細明體" w:hAnsi="新細明體"/>
                  <w:sz w:val="16"/>
                  <w:szCs w:val="16"/>
                </w:rPr>
                <w:t>2-4-6</w:t>
              </w:r>
            </w:smartTag>
            <w:r w:rsidRPr="00EB732B">
              <w:rPr>
                <w:rFonts w:ascii="新細明體" w:hAnsi="新細明體"/>
                <w:sz w:val="16"/>
                <w:szCs w:val="16"/>
              </w:rPr>
              <w:t xml:space="preserve"> </w:t>
            </w:r>
            <w:r w:rsidRPr="00EB732B">
              <w:rPr>
                <w:rFonts w:ascii="新細明體" w:hAnsi="新細明體" w:hint="eastAsia"/>
                <w:sz w:val="16"/>
                <w:szCs w:val="16"/>
              </w:rPr>
              <w:t>辨識及描述各種藝術品內容、形式與媒體的特性。</w:t>
            </w:r>
          </w:p>
          <w:p w:rsidR="00DC7AF3" w:rsidRPr="00EB732B"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EB732B">
                <w:rPr>
                  <w:rFonts w:ascii="新細明體" w:hAnsi="新細明體"/>
                  <w:sz w:val="16"/>
                  <w:szCs w:val="16"/>
                </w:rPr>
                <w:t>3-4-9</w:t>
              </w:r>
            </w:smartTag>
            <w:r w:rsidRPr="00EB732B">
              <w:rPr>
                <w:rFonts w:ascii="新細明體" w:hAnsi="新細明體"/>
                <w:sz w:val="16"/>
                <w:szCs w:val="16"/>
              </w:rPr>
              <w:t xml:space="preserve"> </w:t>
            </w:r>
            <w:r w:rsidRPr="00EB732B">
              <w:rPr>
                <w:rFonts w:ascii="新細明體" w:hAnsi="新細明體" w:hint="eastAsia"/>
                <w:sz w:val="16"/>
                <w:szCs w:val="16"/>
              </w:rPr>
              <w:t>養成日常生活中藝術表現與鑑賞的興趣與習慣。</w:t>
            </w:r>
          </w:p>
        </w:tc>
        <w:tc>
          <w:tcPr>
            <w:tcW w:w="2036" w:type="dxa"/>
            <w:gridSpan w:val="2"/>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1.分組進行動手玩廣告的創作活動。</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2.完成非常有藝思學習單。</w:t>
            </w:r>
          </w:p>
          <w:p w:rsidR="00DC7AF3" w:rsidRPr="00EB732B" w:rsidRDefault="00DC7AF3" w:rsidP="00EA3976">
            <w:pPr>
              <w:spacing w:line="200" w:lineRule="exact"/>
              <w:ind w:left="57" w:right="57"/>
              <w:rPr>
                <w:rFonts w:ascii="新細明體" w:hAnsi="新細明體"/>
                <w:sz w:val="16"/>
                <w:szCs w:val="16"/>
              </w:rPr>
            </w:pPr>
          </w:p>
        </w:tc>
        <w:tc>
          <w:tcPr>
            <w:tcW w:w="1204" w:type="dxa"/>
          </w:tcPr>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【性別平等】</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
                <w:attr w:name="IsLunarDate" w:val="False"/>
                <w:attr w:name="IsROCDate" w:val="False"/>
              </w:smartTagPr>
              <w:r w:rsidRPr="00EB732B">
                <w:rPr>
                  <w:rFonts w:ascii="新細明體" w:hAnsi="新細明體"/>
                  <w:sz w:val="16"/>
                  <w:szCs w:val="16"/>
                </w:rPr>
                <w:t>3-4-1</w:t>
              </w:r>
            </w:smartTag>
            <w:r w:rsidRPr="00EB732B">
              <w:rPr>
                <w:rFonts w:ascii="新細明體" w:hAnsi="新細明體"/>
                <w:sz w:val="16"/>
                <w:szCs w:val="16"/>
              </w:rPr>
              <w:t xml:space="preserve"> </w:t>
            </w:r>
            <w:r w:rsidRPr="00EB732B">
              <w:rPr>
                <w:rFonts w:ascii="新細明體" w:hAnsi="新細明體" w:hint="eastAsia"/>
                <w:sz w:val="16"/>
                <w:szCs w:val="16"/>
              </w:rPr>
              <w:t>運用各種資訊、科技與媒體資源解決問題，不受性別的</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限制。</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5"/>
                <w:attr w:name="Month" w:val="4"/>
                <w:attr w:name="Day" w:val="5"/>
                <w:attr w:name="IsLunarDate" w:val="False"/>
                <w:attr w:name="IsROCDate" w:val="False"/>
              </w:smartTagPr>
              <w:r w:rsidRPr="00EB732B">
                <w:rPr>
                  <w:rFonts w:ascii="新細明體" w:hAnsi="新細明體"/>
                  <w:sz w:val="16"/>
                  <w:szCs w:val="16"/>
                </w:rPr>
                <w:t>5-4-5</w:t>
              </w:r>
            </w:smartTag>
            <w:r w:rsidRPr="00EB732B">
              <w:rPr>
                <w:rFonts w:ascii="新細明體" w:hAnsi="新細明體"/>
                <w:sz w:val="16"/>
                <w:szCs w:val="16"/>
              </w:rPr>
              <w:t xml:space="preserve"> </w:t>
            </w:r>
            <w:r w:rsidRPr="00EB732B">
              <w:rPr>
                <w:rFonts w:ascii="新細明體" w:hAnsi="新細明體" w:hint="eastAsia"/>
                <w:sz w:val="16"/>
                <w:szCs w:val="16"/>
              </w:rPr>
              <w:t>能應用資訊及網路科技，培養合作與主動學習的能力。</w:t>
            </w:r>
          </w:p>
          <w:p w:rsidR="00DC7AF3" w:rsidRPr="00EB732B" w:rsidRDefault="00DC7AF3" w:rsidP="00EA3976">
            <w:pPr>
              <w:spacing w:line="200" w:lineRule="exact"/>
              <w:ind w:left="57" w:right="57"/>
              <w:rPr>
                <w:rFonts w:ascii="新細明體" w:hAnsi="新細明體"/>
                <w:sz w:val="16"/>
                <w:szCs w:val="16"/>
              </w:rPr>
            </w:pPr>
            <w:r w:rsidRPr="00EB732B">
              <w:rPr>
                <w:rFonts w:ascii="新細明體" w:hAnsi="新細明體" w:hint="eastAsia"/>
                <w:sz w:val="16"/>
                <w:szCs w:val="16"/>
              </w:rPr>
              <w:t>【環境】</w:t>
            </w:r>
          </w:p>
          <w:p w:rsidR="00DC7AF3" w:rsidRPr="00EB732B"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1"/>
                <w:attr w:name="Day" w:val="1"/>
                <w:attr w:name="IsLunarDate" w:val="False"/>
                <w:attr w:name="IsROCDate" w:val="False"/>
              </w:smartTagPr>
              <w:r w:rsidRPr="00EB732B">
                <w:rPr>
                  <w:rFonts w:ascii="新細明體" w:hAnsi="新細明體"/>
                  <w:sz w:val="16"/>
                  <w:szCs w:val="16"/>
                </w:rPr>
                <w:t>2-1-1</w:t>
              </w:r>
            </w:smartTag>
            <w:r w:rsidRPr="00EB732B">
              <w:rPr>
                <w:rFonts w:ascii="新細明體" w:hAnsi="新細明體"/>
                <w:sz w:val="16"/>
                <w:szCs w:val="16"/>
              </w:rPr>
              <w:t xml:space="preserve"> </w:t>
            </w:r>
            <w:r w:rsidRPr="00EB732B">
              <w:rPr>
                <w:rFonts w:ascii="新細明體" w:hAnsi="新細明體" w:hint="eastAsia"/>
                <w:sz w:val="16"/>
                <w:szCs w:val="16"/>
              </w:rPr>
              <w:t>認識生活周遭的自然環境與人造環境，以及常見的動物、植物、微生物彼此之間的互動關係。</w:t>
            </w:r>
          </w:p>
        </w:tc>
        <w:tc>
          <w:tcPr>
            <w:tcW w:w="480" w:type="dxa"/>
            <w:vAlign w:val="center"/>
          </w:tcPr>
          <w:p w:rsidR="00DC7AF3" w:rsidRPr="00EB732B" w:rsidRDefault="00DC7AF3" w:rsidP="00EA3976">
            <w:pPr>
              <w:spacing w:line="200" w:lineRule="exact"/>
              <w:ind w:left="57" w:right="57"/>
              <w:jc w:val="center"/>
              <w:rPr>
                <w:rFonts w:ascii="新細明體" w:hAnsi="新細明體"/>
                <w:w w:val="120"/>
                <w:sz w:val="16"/>
              </w:rPr>
            </w:pPr>
            <w:r w:rsidRPr="00EB732B">
              <w:rPr>
                <w:rFonts w:ascii="新細明體" w:hAnsi="新細明體" w:hint="eastAsia"/>
                <w:w w:val="120"/>
                <w:sz w:val="16"/>
              </w:rPr>
              <w:t>1</w:t>
            </w:r>
          </w:p>
        </w:tc>
        <w:tc>
          <w:tcPr>
            <w:tcW w:w="701" w:type="dxa"/>
          </w:tcPr>
          <w:p w:rsidR="00DC7AF3" w:rsidRPr="00D529DA" w:rsidRDefault="00DC7AF3" w:rsidP="00EA3976">
            <w:pPr>
              <w:pStyle w:val="a4"/>
              <w:spacing w:line="200" w:lineRule="exact"/>
              <w:ind w:left="57"/>
              <w:rPr>
                <w:rFonts w:ascii="新細明體" w:hAnsi="新細明體"/>
                <w:szCs w:val="16"/>
              </w:rPr>
            </w:pPr>
            <w:r w:rsidRPr="00D529DA">
              <w:rPr>
                <w:rFonts w:ascii="新細明體" w:hAnsi="新細明體" w:hint="eastAsia"/>
                <w:szCs w:val="16"/>
              </w:rPr>
              <w:t>1.</w:t>
            </w:r>
            <w:r w:rsidRPr="00D529DA">
              <w:rPr>
                <w:rFonts w:ascii="新細明體" w:hAnsi="新細明體" w:hint="eastAsia"/>
                <w:szCs w:val="16"/>
              </w:rPr>
              <w:t>教師評量</w:t>
            </w:r>
          </w:p>
          <w:p w:rsidR="00DC7AF3" w:rsidRPr="00D529DA" w:rsidRDefault="00DC7AF3" w:rsidP="00EA3976">
            <w:pPr>
              <w:pStyle w:val="a4"/>
              <w:spacing w:line="200" w:lineRule="exact"/>
              <w:ind w:left="57"/>
              <w:rPr>
                <w:rFonts w:ascii="新細明體" w:hAnsi="新細明體"/>
                <w:szCs w:val="16"/>
              </w:rPr>
            </w:pPr>
            <w:r w:rsidRPr="00D529DA">
              <w:rPr>
                <w:rFonts w:ascii="新細明體" w:hAnsi="新細明體" w:hint="eastAsia"/>
                <w:szCs w:val="16"/>
              </w:rPr>
              <w:t>2.</w:t>
            </w:r>
            <w:r w:rsidRPr="00D529DA">
              <w:rPr>
                <w:rFonts w:ascii="新細明體" w:hAnsi="新細明體" w:hint="eastAsia"/>
                <w:szCs w:val="16"/>
              </w:rPr>
              <w:t>學生互評</w:t>
            </w:r>
          </w:p>
          <w:p w:rsidR="00DC7AF3" w:rsidRPr="00D529DA" w:rsidRDefault="00DC7AF3" w:rsidP="00EA3976">
            <w:pPr>
              <w:pStyle w:val="a4"/>
              <w:spacing w:line="200" w:lineRule="exact"/>
              <w:ind w:left="57"/>
              <w:rPr>
                <w:rFonts w:ascii="新細明體" w:hAnsi="新細明體"/>
                <w:szCs w:val="16"/>
              </w:rPr>
            </w:pPr>
            <w:r w:rsidRPr="00D529DA">
              <w:rPr>
                <w:rFonts w:ascii="新細明體" w:hAnsi="新細明體" w:hint="eastAsia"/>
                <w:szCs w:val="16"/>
              </w:rPr>
              <w:t>3.</w:t>
            </w:r>
            <w:r w:rsidRPr="00D529DA">
              <w:rPr>
                <w:rFonts w:ascii="新細明體" w:hAnsi="新細明體" w:hint="eastAsia"/>
                <w:szCs w:val="16"/>
              </w:rPr>
              <w:t>自我檢核</w:t>
            </w:r>
          </w:p>
          <w:p w:rsidR="00DC7AF3" w:rsidRPr="00D529DA" w:rsidRDefault="00DC7AF3" w:rsidP="00EA3976">
            <w:pPr>
              <w:pStyle w:val="a4"/>
              <w:spacing w:line="200" w:lineRule="exact"/>
              <w:ind w:left="57"/>
              <w:rPr>
                <w:rFonts w:ascii="新細明體" w:hAnsi="新細明體"/>
                <w:szCs w:val="16"/>
              </w:rPr>
            </w:pPr>
            <w:r w:rsidRPr="00D529DA">
              <w:rPr>
                <w:rFonts w:ascii="新細明體" w:hAnsi="新細明體" w:hint="eastAsia"/>
                <w:szCs w:val="16"/>
              </w:rPr>
              <w:t>4.</w:t>
            </w:r>
            <w:r w:rsidRPr="00D529DA">
              <w:rPr>
                <w:rFonts w:ascii="新細明體" w:hAnsi="新細明體" w:hint="eastAsia"/>
                <w:szCs w:val="16"/>
              </w:rPr>
              <w:t>互相討論</w:t>
            </w:r>
          </w:p>
        </w:tc>
        <w:tc>
          <w:tcPr>
            <w:tcW w:w="720" w:type="dxa"/>
          </w:tcPr>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1.多媒體播放設備。</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2.教學影片。</w:t>
            </w:r>
          </w:p>
          <w:p w:rsidR="00DC7AF3" w:rsidRPr="00D529DA" w:rsidRDefault="00DC7AF3" w:rsidP="00EA3976">
            <w:pPr>
              <w:spacing w:line="200" w:lineRule="exact"/>
              <w:ind w:left="57" w:right="57"/>
              <w:rPr>
                <w:rFonts w:ascii="新細明體" w:hAnsi="新細明體"/>
                <w:sz w:val="16"/>
                <w:szCs w:val="16"/>
              </w:rPr>
            </w:pPr>
            <w:r w:rsidRPr="00D529DA">
              <w:rPr>
                <w:rFonts w:ascii="新細明體" w:hAnsi="新細明體" w:hint="eastAsia"/>
                <w:sz w:val="16"/>
                <w:szCs w:val="16"/>
              </w:rPr>
              <w:t>3.學習單。</w:t>
            </w:r>
          </w:p>
        </w:tc>
      </w:tr>
    </w:tbl>
    <w:p w:rsidR="00F12FD0" w:rsidRDefault="00F12FD0"/>
    <w:p w:rsidR="00DC7AF3" w:rsidRDefault="00DC7AF3"/>
    <w:p w:rsidR="00DC7AF3" w:rsidRDefault="00DC7AF3"/>
    <w:p w:rsidR="00DC7AF3" w:rsidRDefault="00DC7AF3"/>
    <w:p w:rsidR="00DC7AF3" w:rsidRDefault="00DC7AF3"/>
    <w:p w:rsidR="00DC7AF3" w:rsidRDefault="00DC7AF3"/>
    <w:p w:rsidR="00DC7AF3" w:rsidRDefault="00DC7AF3"/>
    <w:p w:rsidR="00DC7AF3" w:rsidRDefault="00DC7AF3"/>
    <w:p w:rsidR="00DC7AF3" w:rsidRPr="00F35673" w:rsidRDefault="00DC7AF3" w:rsidP="00DC7AF3">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w:t>
      </w:r>
      <w:r>
        <w:rPr>
          <w:rFonts w:ascii="標楷體" w:eastAsia="標楷體" w:hAnsi="標楷體" w:hint="eastAsia"/>
          <w:b/>
          <w:sz w:val="28"/>
        </w:rPr>
        <w:t>2</w:t>
      </w:r>
      <w:r w:rsidRPr="00F35673">
        <w:rPr>
          <w:rFonts w:ascii="標楷體" w:eastAsia="標楷體" w:hAnsi="標楷體" w:hint="eastAsia"/>
          <w:b/>
          <w:sz w:val="28"/>
        </w:rPr>
        <w:t>學期【</w:t>
      </w:r>
      <w:r>
        <w:rPr>
          <w:rFonts w:ascii="標楷體" w:eastAsia="標楷體" w:hAnsi="標楷體" w:hint="eastAsia"/>
          <w:b/>
          <w:sz w:val="28"/>
        </w:rPr>
        <w:t>藝術與人文</w:t>
      </w:r>
      <w:r w:rsidRPr="00F35673">
        <w:rPr>
          <w:rFonts w:ascii="標楷體" w:eastAsia="標楷體" w:hAnsi="標楷體" w:hint="eastAsia"/>
          <w:b/>
          <w:sz w:val="28"/>
        </w:rPr>
        <w:t>領域】課程計劃</w:t>
      </w:r>
      <w:r w:rsidRPr="00040319">
        <w:rPr>
          <w:rFonts w:ascii="標楷體" w:eastAsia="標楷體" w:hAnsi="標楷體"/>
          <w:b/>
          <w:sz w:val="28"/>
        </w:rPr>
        <w:t>（8年級）</w:t>
      </w:r>
    </w:p>
    <w:p w:rsidR="00DC7AF3" w:rsidRDefault="00DC7AF3" w:rsidP="00DC7AF3">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DC7AF3" w:rsidTr="00EA3976">
        <w:tc>
          <w:tcPr>
            <w:tcW w:w="5040" w:type="dxa"/>
          </w:tcPr>
          <w:p w:rsidR="00DC7AF3" w:rsidRPr="00A4100F" w:rsidRDefault="00DC7AF3" w:rsidP="00EA3976">
            <w:pPr>
              <w:autoSpaceDE w:val="0"/>
              <w:autoSpaceDN w:val="0"/>
              <w:adjustRightInd w:val="0"/>
              <w:rPr>
                <w:rFonts w:ascii="新細明體" w:hAnsi="新細明體"/>
                <w:sz w:val="22"/>
              </w:rPr>
            </w:pPr>
            <w:r w:rsidRPr="00A4100F">
              <w:rPr>
                <w:rFonts w:ascii="新細明體" w:hAnsi="新細明體" w:hint="eastAsia"/>
                <w:sz w:val="22"/>
              </w:rPr>
              <w:t>1.從鑑賞生活中的藝術開始，體察各式民俗藝術的情感與特質、感受豐富趣味的視覺特效，並欣賞化平面為立體的藝術創作手法。</w:t>
            </w:r>
          </w:p>
          <w:p w:rsidR="00DC7AF3" w:rsidRPr="00A4100F" w:rsidRDefault="00DC7AF3" w:rsidP="00EA3976">
            <w:pPr>
              <w:autoSpaceDE w:val="0"/>
              <w:autoSpaceDN w:val="0"/>
              <w:adjustRightInd w:val="0"/>
              <w:rPr>
                <w:rFonts w:ascii="新細明體" w:hAnsi="新細明體"/>
                <w:sz w:val="22"/>
              </w:rPr>
            </w:pPr>
            <w:r w:rsidRPr="00A4100F">
              <w:rPr>
                <w:rFonts w:ascii="新細明體" w:hAnsi="新細明體" w:hint="eastAsia"/>
                <w:sz w:val="22"/>
              </w:rPr>
              <w:t>2.由國民、印象樂派，以及二十世紀音樂，發現不同</w:t>
            </w:r>
          </w:p>
          <w:p w:rsidR="00DC7AF3" w:rsidRPr="004840F9" w:rsidRDefault="00DC7AF3" w:rsidP="00EA3976">
            <w:pPr>
              <w:pStyle w:val="20"/>
              <w:spacing w:line="400" w:lineRule="exact"/>
              <w:ind w:firstLineChars="100" w:firstLine="200"/>
              <w:jc w:val="both"/>
              <w:rPr>
                <w:rFonts w:ascii="標楷體" w:eastAsia="標楷體"/>
                <w:szCs w:val="28"/>
              </w:rPr>
            </w:pPr>
          </w:p>
        </w:tc>
        <w:tc>
          <w:tcPr>
            <w:tcW w:w="4920" w:type="dxa"/>
          </w:tcPr>
          <w:p w:rsidR="00DC7AF3" w:rsidRPr="00A4100F" w:rsidRDefault="00DC7AF3" w:rsidP="00EA3976">
            <w:pPr>
              <w:autoSpaceDE w:val="0"/>
              <w:autoSpaceDN w:val="0"/>
              <w:adjustRightInd w:val="0"/>
              <w:rPr>
                <w:rFonts w:ascii="新細明體" w:hAnsi="新細明體"/>
                <w:sz w:val="22"/>
              </w:rPr>
            </w:pPr>
            <w:r w:rsidRPr="00A4100F">
              <w:rPr>
                <w:rFonts w:ascii="新細明體" w:hAnsi="新細明體" w:hint="eastAsia"/>
                <w:sz w:val="22"/>
              </w:rPr>
              <w:t>時期的音樂家，如何巧妙組成美好的音樂。</w:t>
            </w:r>
          </w:p>
          <w:p w:rsidR="00DC7AF3" w:rsidRPr="00A4100F" w:rsidRDefault="00DC7AF3" w:rsidP="00EA3976">
            <w:pPr>
              <w:autoSpaceDE w:val="0"/>
              <w:autoSpaceDN w:val="0"/>
              <w:adjustRightInd w:val="0"/>
              <w:rPr>
                <w:rFonts w:ascii="新細明體" w:hAnsi="新細明體"/>
                <w:sz w:val="22"/>
              </w:rPr>
            </w:pPr>
            <w:r w:rsidRPr="00A4100F">
              <w:rPr>
                <w:rFonts w:ascii="新細明體" w:hAnsi="新細明體" w:hint="eastAsia"/>
                <w:sz w:val="22"/>
              </w:rPr>
              <w:t>3.從認識各種形式的舞臺開始，到一桌二椅的傳統戲曲，發現舞臺化妝的趣味，並且利用身體來表現。</w:t>
            </w:r>
          </w:p>
          <w:p w:rsidR="00DC7AF3" w:rsidRPr="00A4100F" w:rsidRDefault="00DC7AF3" w:rsidP="00EA3976">
            <w:pPr>
              <w:autoSpaceDE w:val="0"/>
              <w:autoSpaceDN w:val="0"/>
              <w:adjustRightInd w:val="0"/>
              <w:rPr>
                <w:rFonts w:ascii="新細明體" w:hAnsi="新細明體"/>
                <w:sz w:val="22"/>
              </w:rPr>
            </w:pPr>
            <w:r w:rsidRPr="00A4100F">
              <w:rPr>
                <w:rFonts w:ascii="新細明體" w:hAnsi="新細明體" w:hint="eastAsia"/>
                <w:sz w:val="22"/>
              </w:rPr>
              <w:t>4.了解一幅畫可能引發各種形式的創作。</w:t>
            </w:r>
          </w:p>
          <w:p w:rsidR="00DC7AF3" w:rsidRPr="00CB6580" w:rsidRDefault="00DC7AF3" w:rsidP="00EA3976">
            <w:pPr>
              <w:pStyle w:val="20"/>
              <w:spacing w:line="400" w:lineRule="exact"/>
              <w:ind w:firstLineChars="100" w:firstLine="200"/>
              <w:jc w:val="both"/>
              <w:rPr>
                <w:szCs w:val="28"/>
              </w:rPr>
            </w:pPr>
          </w:p>
        </w:tc>
      </w:tr>
    </w:tbl>
    <w:p w:rsidR="00DC7AF3" w:rsidRDefault="00DC7AF3" w:rsidP="00DC7AF3">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DC7AF3" w:rsidTr="00EA3976">
        <w:trPr>
          <w:cantSplit/>
          <w:trHeight w:val="30"/>
        </w:trPr>
        <w:tc>
          <w:tcPr>
            <w:tcW w:w="721" w:type="dxa"/>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週別</w:t>
            </w:r>
          </w:p>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單元</w:t>
            </w:r>
          </w:p>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活動</w:t>
            </w:r>
          </w:p>
          <w:p w:rsidR="00DC7AF3" w:rsidRPr="00DB19F2" w:rsidRDefault="00DC7AF3" w:rsidP="00EA3976">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節</w:t>
            </w:r>
          </w:p>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DC7AF3" w:rsidRPr="00DB19F2" w:rsidRDefault="00DC7AF3" w:rsidP="00EA3976">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2.10</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2.16</w:t>
            </w:r>
          </w:p>
        </w:tc>
        <w:tc>
          <w:tcPr>
            <w:tcW w:w="969" w:type="dxa"/>
            <w:vAlign w:val="center"/>
          </w:tcPr>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開學</w:t>
            </w:r>
          </w:p>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教材統整</w:t>
            </w:r>
          </w:p>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元宵節</w:t>
            </w:r>
          </w:p>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w w:val="120"/>
                <w:sz w:val="16"/>
                <w:szCs w:val="16"/>
              </w:rPr>
              <w:t>貼近生活的民俗藝術</w:t>
            </w:r>
          </w:p>
        </w:tc>
        <w:tc>
          <w:tcPr>
            <w:tcW w:w="1455"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了解民俗藝術的特色。</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認識民俗藝術的多元面貌與創作媒材。</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透過欣賞民俗藝術，讓學生觀察、體會地方文化特色與魅力。</w:t>
            </w:r>
          </w:p>
        </w:tc>
        <w:tc>
          <w:tcPr>
            <w:tcW w:w="1079"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4"/>
                <w:attr w:name="Year" w:val="2001"/>
              </w:smartTagPr>
              <w:r w:rsidRPr="00A4100F">
                <w:rPr>
                  <w:rFonts w:ascii="新細明體" w:hAnsi="新細明體"/>
                  <w:sz w:val="16"/>
                  <w:szCs w:val="16"/>
                </w:rPr>
                <w:t>1-4-3</w:t>
              </w:r>
            </w:smartTag>
            <w:r w:rsidRPr="00A4100F">
              <w:rPr>
                <w:rFonts w:ascii="新細明體" w:hAnsi="新細明體"/>
                <w:sz w:val="16"/>
                <w:szCs w:val="16"/>
              </w:rPr>
              <w:t xml:space="preserve"> </w:t>
            </w:r>
            <w:r w:rsidRPr="00A4100F">
              <w:rPr>
                <w:rFonts w:ascii="新細明體" w:hAnsi="新細明體" w:hint="eastAsia"/>
                <w:sz w:val="16"/>
                <w:szCs w:val="16"/>
              </w:rPr>
              <w:t>嘗試各種藝術媒體，探求傳統與非傳統藝術風格的差異。</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22"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1.探討民俗藝術與純藝術創作與表現的異同為何。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2.說明民俗藝術的分類，並賞析課文中的圖片。</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3.依課前蒐集到的資料，分享民俗藝術與在地文化的關聯性。</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1.投影片與播放設備。</w:t>
            </w:r>
          </w:p>
        </w:tc>
      </w:tr>
      <w:tr w:rsidR="00DC7AF3" w:rsidTr="00EA3976">
        <w:trPr>
          <w:cantSplit/>
          <w:trHeight w:val="30"/>
        </w:trPr>
        <w:tc>
          <w:tcPr>
            <w:tcW w:w="721" w:type="dxa"/>
            <w:tcBorders>
              <w:bottom w:val="single" w:sz="4" w:space="0" w:color="auto"/>
            </w:tcBorders>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2.17</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2.23</w:t>
            </w:r>
          </w:p>
        </w:tc>
        <w:tc>
          <w:tcPr>
            <w:tcW w:w="969" w:type="dxa"/>
            <w:tcBorders>
              <w:bottom w:val="single" w:sz="4" w:space="0" w:color="auto"/>
            </w:tcBorders>
            <w:vAlign w:val="center"/>
          </w:tcPr>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九年級進班宣導</w:t>
            </w:r>
          </w:p>
          <w:p w:rsidR="00DC7AF3" w:rsidRPr="00266732"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12年就學輔導會議</w:t>
            </w:r>
          </w:p>
        </w:tc>
        <w:tc>
          <w:tcPr>
            <w:tcW w:w="969" w:type="dxa"/>
            <w:tcBorders>
              <w:bottom w:val="single" w:sz="4" w:space="0" w:color="auto"/>
            </w:tcBorders>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聽故鄉在唱歌</w:t>
            </w:r>
          </w:p>
        </w:tc>
        <w:tc>
          <w:tcPr>
            <w:tcW w:w="1455" w:type="dxa"/>
            <w:gridSpan w:val="2"/>
            <w:tcBorders>
              <w:bottom w:val="single" w:sz="4" w:space="0" w:color="auto"/>
            </w:tcBorders>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能由歐洲音樂歷史的演進，了解國際局勢的變遷，對社會與個人的影響。</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能使學生清楚的掌握西洋音樂史上，每一時期的年代、代表作曲家、音樂特色與風格等。</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能提升學生音樂欣賞的能力。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4.</w:t>
            </w:r>
            <w:r w:rsidRPr="00A4100F">
              <w:rPr>
                <w:rFonts w:ascii="新細明體" w:hAnsi="新細明體" w:hint="eastAsia"/>
                <w:sz w:val="16"/>
                <w:szCs w:val="16"/>
              </w:rPr>
              <w:t>能賞析國民樂派時期的音樂作品。</w:t>
            </w:r>
          </w:p>
        </w:tc>
        <w:tc>
          <w:tcPr>
            <w:tcW w:w="1079" w:type="dxa"/>
            <w:gridSpan w:val="2"/>
            <w:tcBorders>
              <w:bottom w:val="single" w:sz="4" w:space="0" w:color="auto"/>
            </w:tcBorders>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tc>
        <w:tc>
          <w:tcPr>
            <w:tcW w:w="2022" w:type="dxa"/>
            <w:tcBorders>
              <w:bottom w:val="single" w:sz="4" w:space="0" w:color="auto"/>
            </w:tcBorders>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1.認識國民樂派的音樂特色。</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2.認識來自東歐故鄉的音樂。</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3.中音直笛習奏〈莫爾道河之流水〉。</w:t>
            </w:r>
          </w:p>
        </w:tc>
        <w:tc>
          <w:tcPr>
            <w:tcW w:w="1204" w:type="dxa"/>
            <w:tcBorders>
              <w:bottom w:val="single" w:sz="4" w:space="0" w:color="auto"/>
            </w:tcBorders>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tcBorders>
              <w:bottom w:val="single" w:sz="4" w:space="0" w:color="auto"/>
            </w:tcBorders>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Borders>
              <w:bottom w:val="single" w:sz="4" w:space="0" w:color="auto"/>
            </w:tcBorders>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Borders>
              <w:bottom w:val="single" w:sz="4" w:space="0" w:color="auto"/>
            </w:tcBorders>
          </w:tcPr>
          <w:p w:rsidR="00DC7AF3" w:rsidRPr="00A4100F" w:rsidRDefault="00DC7AF3" w:rsidP="00EA3976">
            <w:pPr>
              <w:spacing w:line="200" w:lineRule="exact"/>
              <w:ind w:left="57" w:right="57"/>
              <w:rPr>
                <w:rFonts w:ascii="新細明體" w:hAnsi="新細明體"/>
                <w:szCs w:val="16"/>
              </w:rPr>
            </w:pPr>
            <w:r w:rsidRPr="00A4100F">
              <w:rPr>
                <w:rFonts w:ascii="新細明體" w:hAnsi="新細明體" w:hint="eastAsia"/>
                <w:sz w:val="16"/>
                <w:szCs w:val="16"/>
              </w:rPr>
              <w:t>1.投影片、影音資料與多媒體設備。</w:t>
            </w:r>
          </w:p>
        </w:tc>
      </w:tr>
      <w:tr w:rsidR="00DC7AF3" w:rsidTr="00EA3976">
        <w:trPr>
          <w:cantSplit/>
          <w:trHeight w:val="30"/>
        </w:trPr>
        <w:tc>
          <w:tcPr>
            <w:tcW w:w="721" w:type="dxa"/>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2.24</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3.2</w:t>
            </w:r>
          </w:p>
        </w:tc>
        <w:tc>
          <w:tcPr>
            <w:tcW w:w="969" w:type="dxa"/>
            <w:shd w:val="clear" w:color="auto" w:fill="auto"/>
            <w:vAlign w:val="center"/>
          </w:tcPr>
          <w:p w:rsidR="00DC7AF3" w:rsidRDefault="00DC7AF3" w:rsidP="00EA3976">
            <w:pPr>
              <w:jc w:val="both"/>
              <w:rPr>
                <w:rFonts w:eastAsia="全真仿宋體"/>
                <w:sz w:val="16"/>
              </w:rPr>
            </w:pPr>
            <w:r>
              <w:rPr>
                <w:rFonts w:ascii="全真仿宋體" w:eastAsia="全真仿宋體" w:hAnsi="Arial Unicode MS" w:hint="eastAsia"/>
                <w:sz w:val="16"/>
              </w:rPr>
              <w:t>多元進路宣導</w:t>
            </w:r>
          </w:p>
        </w:tc>
        <w:tc>
          <w:tcPr>
            <w:tcW w:w="969" w:type="dxa"/>
            <w:shd w:val="clear" w:color="auto" w:fill="auto"/>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無中生有的趣味舞臺</w:t>
            </w:r>
          </w:p>
        </w:tc>
        <w:tc>
          <w:tcPr>
            <w:tcW w:w="1455" w:type="dxa"/>
            <w:gridSpan w:val="2"/>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了解舞臺設計的重要。</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從劇場的演變中認識不同的舞臺風格。</w:t>
            </w:r>
          </w:p>
        </w:tc>
        <w:tc>
          <w:tcPr>
            <w:tcW w:w="1079" w:type="dxa"/>
            <w:gridSpan w:val="2"/>
            <w:shd w:val="clear" w:color="auto" w:fill="auto"/>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4"/>
                <w:attr w:name="Year" w:val="2001"/>
              </w:smartTagPr>
              <w:r w:rsidRPr="00A4100F">
                <w:rPr>
                  <w:rFonts w:ascii="新細明體" w:hAnsi="新細明體"/>
                  <w:sz w:val="16"/>
                  <w:szCs w:val="16"/>
                </w:rPr>
                <w:t>1-4-4</w:t>
              </w:r>
            </w:smartTag>
            <w:r w:rsidRPr="00A4100F">
              <w:rPr>
                <w:rFonts w:ascii="新細明體" w:hAnsi="新細明體"/>
                <w:sz w:val="16"/>
                <w:szCs w:val="16"/>
              </w:rPr>
              <w:t xml:space="preserve"> </w:t>
            </w:r>
            <w:r w:rsidRPr="00A4100F">
              <w:rPr>
                <w:rFonts w:ascii="新細明體" w:hAnsi="新細明體" w:hint="eastAsia"/>
                <w:sz w:val="16"/>
                <w:szCs w:val="16"/>
              </w:rPr>
              <w:t>結合藝術與科技媒體，設計製作生活應用及傳達訊息的作品。</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透過有計劃的集體創作與展演活動，表現自動、合作、尊重、秩序、溝通、協調的團隊精神與態度。</w:t>
            </w:r>
          </w:p>
        </w:tc>
        <w:tc>
          <w:tcPr>
            <w:tcW w:w="2022"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1.認識戲劇是綜合藝術。</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2.認識舞臺。</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3.校外觀摩。</w:t>
            </w:r>
          </w:p>
        </w:tc>
        <w:tc>
          <w:tcPr>
            <w:tcW w:w="1204"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shd w:val="clear" w:color="auto" w:fill="auto"/>
            <w:vAlign w:val="center"/>
          </w:tcPr>
          <w:p w:rsidR="00DC7AF3" w:rsidRPr="00A4100F" w:rsidRDefault="00DC7AF3" w:rsidP="00EA3976">
            <w:pPr>
              <w:spacing w:line="200" w:lineRule="exact"/>
              <w:jc w:val="center"/>
            </w:pPr>
            <w:r w:rsidRPr="00A4100F">
              <w:rPr>
                <w:rFonts w:ascii="新細明體" w:hAnsi="新細明體" w:hint="eastAsia"/>
                <w:w w:val="120"/>
                <w:sz w:val="16"/>
                <w:szCs w:val="16"/>
              </w:rPr>
              <w:t>1</w:t>
            </w:r>
          </w:p>
        </w:tc>
        <w:tc>
          <w:tcPr>
            <w:tcW w:w="701"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w:t>
            </w:r>
            <w:r w:rsidRPr="00A4100F">
              <w:rPr>
                <w:rFonts w:ascii="新細明體" w:hAnsi="新細明體"/>
                <w:sz w:val="16"/>
                <w:szCs w:val="16"/>
              </w:rPr>
              <w:t xml:space="preserve"> </w:t>
            </w:r>
            <w:r w:rsidRPr="00A4100F">
              <w:rPr>
                <w:rFonts w:ascii="新細明體" w:hAnsi="新細明體" w:hint="eastAsia"/>
                <w:sz w:val="16"/>
                <w:szCs w:val="16"/>
              </w:rPr>
              <w:t>世界舞臺」</w:t>
            </w:r>
            <w:r w:rsidRPr="00A4100F">
              <w:rPr>
                <w:rFonts w:ascii="新細明體" w:hAnsi="新細明體"/>
                <w:sz w:val="16"/>
                <w:szCs w:val="16"/>
              </w:rPr>
              <w:t>DVD</w:t>
            </w:r>
            <w:r w:rsidRPr="00A4100F">
              <w:rPr>
                <w:rFonts w:ascii="新細明體" w:hAnsi="新細明體" w:hint="eastAsia"/>
                <w:sz w:val="16"/>
                <w:szCs w:val="16"/>
              </w:rPr>
              <w:t>與播放設備。</w:t>
            </w:r>
          </w:p>
        </w:tc>
      </w:tr>
      <w:tr w:rsidR="00DC7AF3" w:rsidTr="00EA3976">
        <w:trPr>
          <w:cantSplit/>
          <w:trHeight w:val="30"/>
        </w:trPr>
        <w:tc>
          <w:tcPr>
            <w:tcW w:w="721" w:type="dxa"/>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3.3</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3.9</w:t>
            </w:r>
          </w:p>
        </w:tc>
        <w:tc>
          <w:tcPr>
            <w:tcW w:w="969" w:type="dxa"/>
            <w:shd w:val="clear" w:color="auto" w:fill="auto"/>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防災疏散演練</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性別平等宣導</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綜高宣導</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輪調班宣導</w:t>
            </w:r>
          </w:p>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3/8親職日</w:t>
            </w:r>
          </w:p>
        </w:tc>
        <w:tc>
          <w:tcPr>
            <w:tcW w:w="969" w:type="dxa"/>
            <w:shd w:val="clear" w:color="auto" w:fill="auto"/>
            <w:textDirection w:val="tbRlV"/>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w w:val="120"/>
                <w:sz w:val="16"/>
                <w:szCs w:val="16"/>
              </w:rPr>
              <w:t>貼近生活的民俗藝術</w:t>
            </w:r>
          </w:p>
        </w:tc>
        <w:tc>
          <w:tcPr>
            <w:tcW w:w="1455" w:type="dxa"/>
            <w:gridSpan w:val="2"/>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了解民俗藝術的特色。</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認識民俗藝術的多元面貌與創作媒材。</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透過欣賞民俗藝術，讓學生觀察、體會地方文化特色與魅力。</w:t>
            </w:r>
          </w:p>
        </w:tc>
        <w:tc>
          <w:tcPr>
            <w:tcW w:w="1079" w:type="dxa"/>
            <w:gridSpan w:val="2"/>
            <w:shd w:val="clear" w:color="auto" w:fill="auto"/>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4"/>
                <w:attr w:name="Year" w:val="2001"/>
              </w:smartTagPr>
              <w:r w:rsidRPr="00A4100F">
                <w:rPr>
                  <w:rFonts w:ascii="新細明體" w:hAnsi="新細明體"/>
                  <w:sz w:val="16"/>
                  <w:szCs w:val="16"/>
                </w:rPr>
                <w:t>1-4-3</w:t>
              </w:r>
            </w:smartTag>
            <w:r w:rsidRPr="00A4100F">
              <w:rPr>
                <w:rFonts w:ascii="新細明體" w:hAnsi="新細明體"/>
                <w:sz w:val="16"/>
                <w:szCs w:val="16"/>
              </w:rPr>
              <w:t xml:space="preserve"> </w:t>
            </w:r>
            <w:r w:rsidRPr="00A4100F">
              <w:rPr>
                <w:rFonts w:ascii="新細明體" w:hAnsi="新細明體" w:hint="eastAsia"/>
                <w:sz w:val="16"/>
                <w:szCs w:val="16"/>
              </w:rPr>
              <w:t>嘗試各種藝術媒體，探求傳統與非傳統藝術風格的差異。</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22"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1.介紹民俗藝術吉祥圖案的造形與意涵。</w:t>
            </w:r>
          </w:p>
          <w:p w:rsidR="00DC7AF3" w:rsidRPr="00A4100F" w:rsidRDefault="00DC7AF3" w:rsidP="00EA3976">
            <w:pPr>
              <w:spacing w:line="200" w:lineRule="exact"/>
              <w:ind w:left="57" w:right="57"/>
              <w:rPr>
                <w:rFonts w:ascii="DFHeiStd-W5" w:eastAsia="DFHeiStd-W5" w:cs="DFHeiStd-W5"/>
                <w:kern w:val="0"/>
                <w:sz w:val="23"/>
                <w:szCs w:val="23"/>
              </w:rPr>
            </w:pPr>
            <w:r w:rsidRPr="00A4100F">
              <w:rPr>
                <w:rFonts w:ascii="新細明體" w:hAnsi="新細明體" w:hint="eastAsia"/>
                <w:sz w:val="16"/>
                <w:szCs w:val="16"/>
              </w:rPr>
              <w:t>2解析融入民俗藝術的創作與設計。</w:t>
            </w:r>
          </w:p>
        </w:tc>
        <w:tc>
          <w:tcPr>
            <w:tcW w:w="1204"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shd w:val="clear" w:color="auto" w:fill="auto"/>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1</w:t>
            </w:r>
          </w:p>
        </w:tc>
        <w:tc>
          <w:tcPr>
            <w:tcW w:w="701"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1.投影片與播放設備。</w:t>
            </w:r>
          </w:p>
          <w:p w:rsidR="00DC7AF3" w:rsidRPr="00A4100F" w:rsidRDefault="00DC7AF3" w:rsidP="00EA3976">
            <w:pPr>
              <w:pStyle w:val="a8"/>
              <w:spacing w:line="200" w:lineRule="exact"/>
              <w:ind w:left="57"/>
              <w:rPr>
                <w:rFonts w:ascii="新細明體" w:hAnsi="新細明體"/>
                <w:szCs w:val="16"/>
              </w:rPr>
            </w:pPr>
          </w:p>
        </w:tc>
      </w:tr>
      <w:tr w:rsidR="00DC7AF3" w:rsidTr="00EA3976">
        <w:trPr>
          <w:cantSplit/>
          <w:trHeight w:val="1711"/>
        </w:trPr>
        <w:tc>
          <w:tcPr>
            <w:tcW w:w="721" w:type="dxa"/>
            <w:tcBorders>
              <w:bottom w:val="single" w:sz="4" w:space="0" w:color="auto"/>
            </w:tcBorders>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3.10</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3.16</w:t>
            </w:r>
          </w:p>
        </w:tc>
        <w:tc>
          <w:tcPr>
            <w:tcW w:w="969" w:type="dxa"/>
            <w:tcBorders>
              <w:bottom w:val="single" w:sz="4" w:space="0" w:color="auto"/>
            </w:tcBorders>
            <w:shd w:val="clear" w:color="auto" w:fill="auto"/>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C7AF3" w:rsidRPr="00266732" w:rsidRDefault="00DC7AF3" w:rsidP="00EA3976">
            <w:pPr>
              <w:jc w:val="both"/>
              <w:rPr>
                <w:rFonts w:ascii="全真仿宋體" w:eastAsia="全真仿宋體" w:hAnsi="Arial Unicode MS"/>
                <w:sz w:val="16"/>
              </w:rPr>
            </w:pPr>
          </w:p>
        </w:tc>
        <w:tc>
          <w:tcPr>
            <w:tcW w:w="969" w:type="dxa"/>
            <w:tcBorders>
              <w:bottom w:val="single" w:sz="4" w:space="0" w:color="auto"/>
            </w:tcBorders>
            <w:shd w:val="clear" w:color="auto" w:fill="auto"/>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聽故鄉在唱歌</w:t>
            </w:r>
          </w:p>
        </w:tc>
        <w:tc>
          <w:tcPr>
            <w:tcW w:w="1440" w:type="dxa"/>
            <w:tcBorders>
              <w:bottom w:val="single" w:sz="4" w:space="0" w:color="auto"/>
            </w:tcBorders>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能由歐洲音樂歷史的演進，了解國際局勢的變遷，對社會與個人的影響。</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能使學生清楚的掌握西洋音樂史上，每一時期的年代、代表作曲家、音樂特色與風格等。</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能提升學生音樂欣賞的能力。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4.</w:t>
            </w:r>
            <w:r w:rsidRPr="00A4100F">
              <w:rPr>
                <w:rFonts w:ascii="新細明體" w:hAnsi="新細明體" w:hint="eastAsia"/>
                <w:sz w:val="16"/>
                <w:szCs w:val="16"/>
              </w:rPr>
              <w:t>能賞析國民樂派時期的音樂作品。</w:t>
            </w:r>
          </w:p>
        </w:tc>
        <w:tc>
          <w:tcPr>
            <w:tcW w:w="1080" w:type="dxa"/>
            <w:gridSpan w:val="2"/>
            <w:tcBorders>
              <w:bottom w:val="single" w:sz="4" w:space="0" w:color="auto"/>
            </w:tcBorders>
            <w:shd w:val="clear" w:color="auto" w:fill="auto"/>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tc>
        <w:tc>
          <w:tcPr>
            <w:tcW w:w="2036" w:type="dxa"/>
            <w:gridSpan w:val="2"/>
            <w:tcBorders>
              <w:bottom w:val="single" w:sz="4" w:space="0" w:color="auto"/>
            </w:tcBorders>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1.樂曲欣賞〈第九號交響曲〉</w:t>
            </w:r>
            <w:r w:rsidRPr="00A4100F">
              <w:rPr>
                <w:rFonts w:ascii="新細明體" w:hAnsi="新細明體"/>
                <w:sz w:val="16"/>
                <w:szCs w:val="16"/>
              </w:rPr>
              <w:t>(</w:t>
            </w:r>
            <w:r w:rsidRPr="00A4100F">
              <w:rPr>
                <w:rFonts w:ascii="新細明體" w:hAnsi="新細明體" w:hint="eastAsia"/>
                <w:sz w:val="16"/>
                <w:szCs w:val="16"/>
              </w:rPr>
              <w:t>新世界</w:t>
            </w:r>
            <w:r w:rsidRPr="00A4100F">
              <w:rPr>
                <w:rFonts w:ascii="新細明體" w:hAnsi="新細明體"/>
                <w:sz w:val="16"/>
                <w:szCs w:val="16"/>
              </w:rPr>
              <w:t>)</w:t>
            </w:r>
            <w:r w:rsidRPr="00A4100F">
              <w:rPr>
                <w:rFonts w:ascii="新細明體" w:hAnsi="新細明體" w:hint="eastAsia"/>
                <w:sz w:val="16"/>
                <w:szCs w:val="16"/>
              </w:rPr>
              <w:t>。</w:t>
            </w:r>
          </w:p>
        </w:tc>
        <w:tc>
          <w:tcPr>
            <w:tcW w:w="1204" w:type="dxa"/>
            <w:tcBorders>
              <w:bottom w:val="single" w:sz="4" w:space="0" w:color="auto"/>
            </w:tcBorders>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tcBorders>
              <w:bottom w:val="single" w:sz="4" w:space="0" w:color="auto"/>
            </w:tcBorders>
            <w:shd w:val="clear" w:color="auto" w:fill="auto"/>
            <w:vAlign w:val="center"/>
          </w:tcPr>
          <w:p w:rsidR="00DC7AF3" w:rsidRPr="00A4100F" w:rsidRDefault="00DC7AF3" w:rsidP="00EA3976">
            <w:pPr>
              <w:spacing w:line="200" w:lineRule="exact"/>
              <w:jc w:val="center"/>
            </w:pPr>
            <w:r w:rsidRPr="00A4100F">
              <w:rPr>
                <w:rFonts w:ascii="新細明體" w:hAnsi="新細明體" w:hint="eastAsia"/>
                <w:w w:val="120"/>
                <w:sz w:val="16"/>
                <w:szCs w:val="16"/>
              </w:rPr>
              <w:t>1</w:t>
            </w:r>
          </w:p>
        </w:tc>
        <w:tc>
          <w:tcPr>
            <w:tcW w:w="701" w:type="dxa"/>
            <w:tcBorders>
              <w:bottom w:val="single" w:sz="4" w:space="0" w:color="auto"/>
            </w:tcBorders>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Borders>
              <w:bottom w:val="single" w:sz="4" w:space="0" w:color="auto"/>
            </w:tcBorders>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1.投影片、影音資料與多媒體設備。</w:t>
            </w:r>
          </w:p>
        </w:tc>
      </w:tr>
      <w:tr w:rsidR="00DC7AF3" w:rsidTr="00EA3976">
        <w:trPr>
          <w:cantSplit/>
          <w:trHeight w:val="30"/>
        </w:trPr>
        <w:tc>
          <w:tcPr>
            <w:tcW w:w="721" w:type="dxa"/>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3.17</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3.23</w:t>
            </w:r>
          </w:p>
        </w:tc>
        <w:tc>
          <w:tcPr>
            <w:tcW w:w="969" w:type="dxa"/>
            <w:shd w:val="clear" w:color="auto" w:fill="auto"/>
            <w:vAlign w:val="center"/>
          </w:tcPr>
          <w:p w:rsidR="00DC7AF3" w:rsidRDefault="00DC7AF3" w:rsidP="00EA3976">
            <w:pPr>
              <w:jc w:val="both"/>
              <w:rPr>
                <w:rFonts w:eastAsia="全真仿宋體"/>
                <w:sz w:val="16"/>
              </w:rPr>
            </w:pPr>
            <w:r>
              <w:rPr>
                <w:rFonts w:eastAsia="全真仿宋體" w:hint="eastAsia"/>
                <w:sz w:val="16"/>
              </w:rPr>
              <w:t>查核教學進度</w:t>
            </w:r>
          </w:p>
          <w:p w:rsidR="00DC7AF3" w:rsidRPr="00AD67F1" w:rsidRDefault="00DC7AF3" w:rsidP="00EA3976">
            <w:pPr>
              <w:jc w:val="both"/>
              <w:rPr>
                <w:rFonts w:eastAsia="全真仿宋體"/>
                <w:sz w:val="16"/>
              </w:rPr>
            </w:pPr>
            <w:r>
              <w:rPr>
                <w:rFonts w:eastAsia="全真仿宋體" w:hint="eastAsia"/>
                <w:sz w:val="16"/>
              </w:rPr>
              <w:t>健康促進宣導</w:t>
            </w:r>
          </w:p>
        </w:tc>
        <w:tc>
          <w:tcPr>
            <w:tcW w:w="969" w:type="dxa"/>
            <w:shd w:val="clear" w:color="auto" w:fill="auto"/>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無中生有的趣味舞臺</w:t>
            </w:r>
          </w:p>
        </w:tc>
        <w:tc>
          <w:tcPr>
            <w:tcW w:w="1440"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.紹舞臺設計工作流程。</w:t>
            </w:r>
          </w:p>
        </w:tc>
        <w:tc>
          <w:tcPr>
            <w:tcW w:w="1080" w:type="dxa"/>
            <w:gridSpan w:val="2"/>
            <w:shd w:val="clear" w:color="auto" w:fill="auto"/>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4"/>
                <w:attr w:name="Year" w:val="2001"/>
              </w:smartTagPr>
              <w:r w:rsidRPr="00A4100F">
                <w:rPr>
                  <w:rFonts w:ascii="新細明體" w:hAnsi="新細明體"/>
                  <w:sz w:val="16"/>
                  <w:szCs w:val="16"/>
                </w:rPr>
                <w:t>1-4-4</w:t>
              </w:r>
            </w:smartTag>
            <w:r w:rsidRPr="00A4100F">
              <w:rPr>
                <w:rFonts w:ascii="新細明體" w:hAnsi="新細明體"/>
                <w:sz w:val="16"/>
                <w:szCs w:val="16"/>
              </w:rPr>
              <w:t xml:space="preserve"> </w:t>
            </w:r>
            <w:r w:rsidRPr="00A4100F">
              <w:rPr>
                <w:rFonts w:ascii="新細明體" w:hAnsi="新細明體" w:hint="eastAsia"/>
                <w:sz w:val="16"/>
                <w:szCs w:val="16"/>
              </w:rPr>
              <w:t>結合藝術與科技媒體，設計製作生活應用及傳達訊息的作品。</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透過有計劃的集體創作與展演活動，表現自動、合作、尊重、秩序、溝通、協調的團隊精神與態度。</w:t>
            </w:r>
          </w:p>
        </w:tc>
        <w:tc>
          <w:tcPr>
            <w:tcW w:w="2036" w:type="dxa"/>
            <w:gridSpan w:val="2"/>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1.認識舞臺設計者的任務。</w:t>
            </w:r>
          </w:p>
        </w:tc>
        <w:tc>
          <w:tcPr>
            <w:tcW w:w="1204"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shd w:val="clear" w:color="auto" w:fill="auto"/>
            <w:vAlign w:val="center"/>
          </w:tcPr>
          <w:p w:rsidR="00DC7AF3" w:rsidRPr="00A4100F" w:rsidRDefault="00DC7AF3" w:rsidP="00EA3976">
            <w:pPr>
              <w:spacing w:line="200" w:lineRule="exact"/>
              <w:jc w:val="center"/>
            </w:pPr>
            <w:r w:rsidRPr="00A4100F">
              <w:rPr>
                <w:rFonts w:ascii="新細明體" w:hAnsi="新細明體" w:hint="eastAsia"/>
                <w:w w:val="120"/>
                <w:sz w:val="16"/>
                <w:szCs w:val="16"/>
              </w:rPr>
              <w:t>1</w:t>
            </w:r>
          </w:p>
        </w:tc>
        <w:tc>
          <w:tcPr>
            <w:tcW w:w="701"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w:t>
            </w:r>
            <w:r w:rsidRPr="00A4100F">
              <w:rPr>
                <w:rFonts w:ascii="新細明體" w:hAnsi="新細明體"/>
                <w:sz w:val="16"/>
                <w:szCs w:val="16"/>
              </w:rPr>
              <w:t xml:space="preserve"> </w:t>
            </w:r>
            <w:r w:rsidRPr="00A4100F">
              <w:rPr>
                <w:rFonts w:ascii="新細明體" w:hAnsi="新細明體" w:hint="eastAsia"/>
                <w:sz w:val="16"/>
                <w:szCs w:val="16"/>
              </w:rPr>
              <w:t>世界舞臺」</w:t>
            </w:r>
            <w:r w:rsidRPr="00A4100F">
              <w:rPr>
                <w:rFonts w:ascii="新細明體" w:hAnsi="新細明體"/>
                <w:sz w:val="16"/>
                <w:szCs w:val="16"/>
              </w:rPr>
              <w:t>DVD</w:t>
            </w:r>
            <w:r w:rsidRPr="00A4100F">
              <w:rPr>
                <w:rFonts w:ascii="新細明體" w:hAnsi="新細明體" w:hint="eastAsia"/>
                <w:sz w:val="16"/>
                <w:szCs w:val="16"/>
              </w:rPr>
              <w:t>與播放設備。</w:t>
            </w:r>
          </w:p>
        </w:tc>
      </w:tr>
      <w:tr w:rsidR="00DC7AF3" w:rsidTr="00EA3976">
        <w:trPr>
          <w:cantSplit/>
          <w:trHeight w:val="30"/>
        </w:trPr>
        <w:tc>
          <w:tcPr>
            <w:tcW w:w="721" w:type="dxa"/>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3.24</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3.30</w:t>
            </w:r>
          </w:p>
        </w:tc>
        <w:tc>
          <w:tcPr>
            <w:tcW w:w="969" w:type="dxa"/>
            <w:shd w:val="clear" w:color="auto" w:fill="auto"/>
            <w:vAlign w:val="center"/>
          </w:tcPr>
          <w:p w:rsidR="00DC7AF3" w:rsidRDefault="00DC7AF3" w:rsidP="00EA3976">
            <w:pPr>
              <w:rPr>
                <w:rFonts w:ascii="全真仿宋體" w:eastAsia="全真仿宋體" w:hAnsi="Arial Unicode MS"/>
                <w:sz w:val="16"/>
              </w:rPr>
            </w:pPr>
            <w:r>
              <w:rPr>
                <w:rFonts w:ascii="全真仿宋體" w:eastAsia="全真仿宋體" w:hAnsi="Arial Unicode MS" w:hint="eastAsia"/>
                <w:sz w:val="16"/>
              </w:rPr>
              <w:t>3/27-3/28第一次段考</w:t>
            </w:r>
          </w:p>
          <w:p w:rsidR="00DC7AF3" w:rsidRDefault="00DC7AF3" w:rsidP="00EA3976">
            <w:pPr>
              <w:rPr>
                <w:rFonts w:ascii="全真仿宋體" w:eastAsia="全真仿宋體" w:hAnsi="Arial Unicode MS"/>
                <w:sz w:val="16"/>
              </w:rPr>
            </w:pPr>
            <w:r>
              <w:rPr>
                <w:rFonts w:ascii="全真仿宋體" w:eastAsia="全真仿宋體" w:hAnsi="Arial Unicode MS" w:hint="eastAsia"/>
                <w:sz w:val="16"/>
              </w:rPr>
              <w:t>反毒宣導</w:t>
            </w:r>
          </w:p>
          <w:p w:rsidR="00DC7AF3" w:rsidRDefault="00DC7AF3" w:rsidP="00EA3976">
            <w:pPr>
              <w:rPr>
                <w:rFonts w:ascii="全真仿宋體" w:eastAsia="全真仿宋體" w:hAnsi="Arial Unicode MS"/>
                <w:sz w:val="16"/>
              </w:rPr>
            </w:pPr>
            <w:r>
              <w:rPr>
                <w:rFonts w:ascii="全真仿宋體" w:eastAsia="全真仿宋體" w:hAnsi="Arial Unicode MS" w:hint="eastAsia"/>
                <w:sz w:val="16"/>
              </w:rPr>
              <w:t>八年級職業試探</w:t>
            </w:r>
          </w:p>
        </w:tc>
        <w:tc>
          <w:tcPr>
            <w:tcW w:w="969" w:type="dxa"/>
            <w:shd w:val="clear" w:color="auto" w:fill="auto"/>
            <w:textDirection w:val="tbRlV"/>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w w:val="120"/>
                <w:sz w:val="16"/>
                <w:szCs w:val="16"/>
              </w:rPr>
              <w:t>貼近生活的民俗藝術</w:t>
            </w:r>
          </w:p>
        </w:tc>
        <w:tc>
          <w:tcPr>
            <w:tcW w:w="1440"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了解民俗藝術的特色。</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認識民俗藝術的多元面貌與創作媒材。</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透過欣賞民俗藝術，讓學生觀察、體會地方文化特色與魅力。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4.</w:t>
            </w:r>
            <w:r w:rsidRPr="00A4100F">
              <w:rPr>
                <w:rFonts w:ascii="新細明體" w:hAnsi="新細明體" w:hint="eastAsia"/>
                <w:sz w:val="16"/>
                <w:szCs w:val="16"/>
              </w:rPr>
              <w:t>學習民俗藝術的創作。</w:t>
            </w:r>
          </w:p>
        </w:tc>
        <w:tc>
          <w:tcPr>
            <w:tcW w:w="1080" w:type="dxa"/>
            <w:gridSpan w:val="2"/>
            <w:shd w:val="clear" w:color="auto" w:fill="auto"/>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4"/>
                <w:attr w:name="Year" w:val="2001"/>
              </w:smartTagPr>
              <w:r w:rsidRPr="00A4100F">
                <w:rPr>
                  <w:rFonts w:ascii="新細明體" w:hAnsi="新細明體"/>
                  <w:sz w:val="16"/>
                  <w:szCs w:val="16"/>
                </w:rPr>
                <w:t>1-4-3</w:t>
              </w:r>
            </w:smartTag>
            <w:r w:rsidRPr="00A4100F">
              <w:rPr>
                <w:rFonts w:ascii="新細明體" w:hAnsi="新細明體"/>
                <w:sz w:val="16"/>
                <w:szCs w:val="16"/>
              </w:rPr>
              <w:t xml:space="preserve"> </w:t>
            </w:r>
            <w:r w:rsidRPr="00A4100F">
              <w:rPr>
                <w:rFonts w:ascii="新細明體" w:hAnsi="新細明體" w:hint="eastAsia"/>
                <w:sz w:val="16"/>
                <w:szCs w:val="16"/>
              </w:rPr>
              <w:t>嘗試各種藝術媒體，探求傳統與非傳統藝術風格的差異。</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shd w:val="clear" w:color="auto" w:fill="auto"/>
          </w:tcPr>
          <w:p w:rsidR="00DC7AF3" w:rsidRPr="00A4100F" w:rsidRDefault="00DC7AF3" w:rsidP="00EA3976">
            <w:pPr>
              <w:spacing w:line="200" w:lineRule="exact"/>
              <w:ind w:left="57" w:right="57"/>
              <w:rPr>
                <w:rFonts w:ascii="DFHeiStd-W5" w:eastAsia="DFHeiStd-W5" w:cs="DFHeiStd-W5"/>
                <w:kern w:val="0"/>
                <w:sz w:val="23"/>
                <w:szCs w:val="23"/>
              </w:rPr>
            </w:pPr>
            <w:r w:rsidRPr="00A4100F">
              <w:rPr>
                <w:rFonts w:ascii="新細明體" w:hAnsi="新細明體" w:hint="eastAsia"/>
                <w:sz w:val="16"/>
                <w:szCs w:val="16"/>
              </w:rPr>
              <w:t>1.綜合上一節課對臺灣民俗藝術的介紹，鼓勵學生發揮創意，腦力激盪練習。</w:t>
            </w:r>
          </w:p>
        </w:tc>
        <w:tc>
          <w:tcPr>
            <w:tcW w:w="1204"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shd w:val="clear" w:color="auto" w:fill="auto"/>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1</w:t>
            </w:r>
          </w:p>
        </w:tc>
        <w:tc>
          <w:tcPr>
            <w:tcW w:w="701"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1.投影片與播放設備。</w:t>
            </w:r>
          </w:p>
        </w:tc>
      </w:tr>
      <w:tr w:rsidR="00DC7AF3" w:rsidTr="00EA3976">
        <w:trPr>
          <w:cantSplit/>
          <w:trHeight w:val="30"/>
        </w:trPr>
        <w:tc>
          <w:tcPr>
            <w:tcW w:w="721" w:type="dxa"/>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3.31</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4.6</w:t>
            </w:r>
          </w:p>
        </w:tc>
        <w:tc>
          <w:tcPr>
            <w:tcW w:w="969" w:type="dxa"/>
            <w:shd w:val="clear" w:color="auto" w:fill="auto"/>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4/1-4/3畢業旅行</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4/2-4/3隔宿旅行</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婦幼節</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清明節</w:t>
            </w:r>
          </w:p>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家庭教育宣導月</w:t>
            </w:r>
          </w:p>
        </w:tc>
        <w:tc>
          <w:tcPr>
            <w:tcW w:w="969" w:type="dxa"/>
            <w:shd w:val="clear" w:color="auto" w:fill="auto"/>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聽故鄉在唱歌</w:t>
            </w:r>
          </w:p>
        </w:tc>
        <w:tc>
          <w:tcPr>
            <w:tcW w:w="1440"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能由歐洲音樂歷史的演進，了解國際局勢的變遷，對社會與個人的影響。</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能使學生清楚的掌握西洋音樂史上，每一時期的年代、代表作曲家、音樂特色與風格等。</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能提升學生音樂欣賞的能力。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4.</w:t>
            </w:r>
            <w:r w:rsidRPr="00A4100F">
              <w:rPr>
                <w:rFonts w:ascii="新細明體" w:hAnsi="新細明體" w:hint="eastAsia"/>
                <w:sz w:val="16"/>
                <w:szCs w:val="16"/>
              </w:rPr>
              <w:t>能賞析國民樂派時期的音樂作品。</w:t>
            </w:r>
          </w:p>
        </w:tc>
        <w:tc>
          <w:tcPr>
            <w:tcW w:w="1080" w:type="dxa"/>
            <w:gridSpan w:val="2"/>
            <w:shd w:val="clear" w:color="auto" w:fill="auto"/>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tc>
        <w:tc>
          <w:tcPr>
            <w:tcW w:w="2036" w:type="dxa"/>
            <w:gridSpan w:val="2"/>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1.認識來自俄國的音樂。</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2.樂曲欣賞〈俄羅斯舞曲〉、〈天方夜</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譚〉、〈大黃蜂的飛行〉。</w:t>
            </w:r>
          </w:p>
        </w:tc>
        <w:tc>
          <w:tcPr>
            <w:tcW w:w="1204"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shd w:val="clear" w:color="auto" w:fill="auto"/>
            <w:vAlign w:val="center"/>
          </w:tcPr>
          <w:p w:rsidR="00DC7AF3" w:rsidRPr="00A4100F" w:rsidRDefault="00DC7AF3" w:rsidP="00EA3976">
            <w:pPr>
              <w:spacing w:line="200" w:lineRule="exact"/>
              <w:jc w:val="center"/>
            </w:pPr>
            <w:r w:rsidRPr="00A4100F">
              <w:rPr>
                <w:rFonts w:ascii="新細明體" w:hAnsi="新細明體" w:hint="eastAsia"/>
                <w:w w:val="120"/>
                <w:sz w:val="16"/>
                <w:szCs w:val="16"/>
              </w:rPr>
              <w:t>1</w:t>
            </w:r>
          </w:p>
        </w:tc>
        <w:tc>
          <w:tcPr>
            <w:tcW w:w="701" w:type="dxa"/>
            <w:shd w:val="clear" w:color="auto" w:fill="auto"/>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shd w:val="clear" w:color="auto" w:fill="auto"/>
          </w:tcPr>
          <w:p w:rsidR="00DC7AF3" w:rsidRPr="00A4100F" w:rsidRDefault="00DC7AF3" w:rsidP="00EA3976">
            <w:pPr>
              <w:spacing w:line="200" w:lineRule="exact"/>
              <w:ind w:left="57" w:right="57"/>
              <w:rPr>
                <w:rFonts w:ascii="新細明體" w:hAnsi="新細明體"/>
                <w:b/>
                <w:sz w:val="16"/>
                <w:szCs w:val="16"/>
              </w:rPr>
            </w:pPr>
            <w:r w:rsidRPr="00A4100F">
              <w:rPr>
                <w:rFonts w:ascii="新細明體" w:hAnsi="新細明體" w:hint="eastAsia"/>
                <w:sz w:val="16"/>
                <w:szCs w:val="16"/>
              </w:rPr>
              <w:t>1.投影片、影音資料與多媒體設備。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4.7</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4.13</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語文競賽校內初賽</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表演藝術獎座</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職業體驗講座</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自殺防治宣導</w:t>
            </w:r>
          </w:p>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美術班畢業展</w:t>
            </w: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無中生有的趣味舞臺</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.紹舞臺設計工作流程。</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4"/>
                <w:attr w:name="Year" w:val="2001"/>
              </w:smartTagPr>
              <w:r w:rsidRPr="00A4100F">
                <w:rPr>
                  <w:rFonts w:ascii="新細明體" w:hAnsi="新細明體"/>
                  <w:sz w:val="16"/>
                  <w:szCs w:val="16"/>
                </w:rPr>
                <w:t>1-4-4</w:t>
              </w:r>
            </w:smartTag>
            <w:r w:rsidRPr="00A4100F">
              <w:rPr>
                <w:rFonts w:ascii="新細明體" w:hAnsi="新細明體"/>
                <w:sz w:val="16"/>
                <w:szCs w:val="16"/>
              </w:rPr>
              <w:t xml:space="preserve"> </w:t>
            </w:r>
            <w:r w:rsidRPr="00A4100F">
              <w:rPr>
                <w:rFonts w:ascii="新細明體" w:hAnsi="新細明體" w:hint="eastAsia"/>
                <w:sz w:val="16"/>
                <w:szCs w:val="16"/>
              </w:rPr>
              <w:t>結合藝術與科技媒體，設計製作生活應用及傳達訊息的作品。</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透過有計劃的集體創作與展演活動，表現自動、合作、尊重、秩序、溝通、協調的團隊精神與態度。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1.哈姆雷特超級比一比。</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jc w:val="center"/>
            </w:pPr>
            <w:r w:rsidRPr="00A4100F">
              <w:rPr>
                <w:rFonts w:ascii="新細明體" w:hAnsi="新細明體" w:hint="eastAsia"/>
                <w:w w:val="120"/>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w:t>
            </w:r>
            <w:r w:rsidRPr="00A4100F">
              <w:rPr>
                <w:rFonts w:ascii="新細明體" w:hAnsi="新細明體"/>
                <w:sz w:val="16"/>
                <w:szCs w:val="16"/>
              </w:rPr>
              <w:t xml:space="preserve"> </w:t>
            </w:r>
            <w:r w:rsidRPr="00A4100F">
              <w:rPr>
                <w:rFonts w:ascii="新細明體" w:hAnsi="新細明體" w:hint="eastAsia"/>
                <w:sz w:val="16"/>
                <w:szCs w:val="16"/>
              </w:rPr>
              <w:t>世界舞臺」</w:t>
            </w:r>
            <w:r w:rsidRPr="00A4100F">
              <w:rPr>
                <w:rFonts w:ascii="新細明體" w:hAnsi="新細明體"/>
                <w:sz w:val="16"/>
                <w:szCs w:val="16"/>
              </w:rPr>
              <w:t>DVD</w:t>
            </w:r>
            <w:r w:rsidRPr="00A4100F">
              <w:rPr>
                <w:rFonts w:ascii="新細明體" w:hAnsi="新細明體" w:hint="eastAsia"/>
                <w:sz w:val="16"/>
                <w:szCs w:val="16"/>
              </w:rPr>
              <w:t>與播放設備。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4.14</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4.20</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班際拔河比賽</w:t>
            </w:r>
          </w:p>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班際排球賽</w:t>
            </w: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w w:val="120"/>
                <w:sz w:val="16"/>
                <w:szCs w:val="16"/>
              </w:rPr>
              <w:t>貼近生活的民俗藝術</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了解民俗藝術的特色。</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認識民俗藝術的多元面貌與創作媒材。</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透過欣賞民俗藝術，讓學生觀察、體會地方文化特色與魅力。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4.</w:t>
            </w:r>
            <w:r w:rsidRPr="00A4100F">
              <w:rPr>
                <w:rFonts w:ascii="新細明體" w:hAnsi="新細明體" w:hint="eastAsia"/>
                <w:sz w:val="16"/>
                <w:szCs w:val="16"/>
              </w:rPr>
              <w:t>學習民俗藝術的創作。</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4"/>
                <w:attr w:name="Year" w:val="2001"/>
              </w:smartTagPr>
              <w:r w:rsidRPr="00A4100F">
                <w:rPr>
                  <w:rFonts w:ascii="新細明體" w:hAnsi="新細明體"/>
                  <w:sz w:val="16"/>
                  <w:szCs w:val="16"/>
                </w:rPr>
                <w:t>1-4-3</w:t>
              </w:r>
            </w:smartTag>
            <w:r w:rsidRPr="00A4100F">
              <w:rPr>
                <w:rFonts w:ascii="新細明體" w:hAnsi="新細明體"/>
                <w:sz w:val="16"/>
                <w:szCs w:val="16"/>
              </w:rPr>
              <w:t xml:space="preserve"> </w:t>
            </w:r>
            <w:r w:rsidRPr="00A4100F">
              <w:rPr>
                <w:rFonts w:ascii="新細明體" w:hAnsi="新細明體" w:hint="eastAsia"/>
                <w:sz w:val="16"/>
                <w:szCs w:val="16"/>
              </w:rPr>
              <w:t>嘗試各種藝術媒體，探求傳統與非傳統藝術風格的差異。</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1.解說剪紙創作的原理與步驟。</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2.進行「剪出吉祥，帶來如意」創作活動。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3.發表與分享。</w:t>
            </w:r>
          </w:p>
          <w:p w:rsidR="00DC7AF3" w:rsidRPr="00A4100F" w:rsidRDefault="00DC7AF3" w:rsidP="00EA3976">
            <w:pPr>
              <w:spacing w:line="200" w:lineRule="exact"/>
              <w:ind w:left="57" w:right="57"/>
              <w:rPr>
                <w:rFonts w:ascii="DFHeiStd-W5" w:eastAsia="DFHeiStd-W5" w:cs="DFHeiStd-W5"/>
                <w:kern w:val="0"/>
                <w:sz w:val="23"/>
                <w:szCs w:val="23"/>
              </w:rPr>
            </w:pPr>
            <w:r w:rsidRPr="00A4100F">
              <w:rPr>
                <w:rFonts w:ascii="新細明體" w:hAnsi="新細明體" w:hint="eastAsia"/>
                <w:sz w:val="16"/>
                <w:szCs w:val="16"/>
              </w:rPr>
              <w:t>4.完成「非常有藝思」學習單。</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1.投影片與播放設備。</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2.學習單。</w:t>
            </w:r>
          </w:p>
          <w:p w:rsidR="00DC7AF3" w:rsidRPr="00A4100F" w:rsidRDefault="00DC7AF3" w:rsidP="00EA3976">
            <w:pPr>
              <w:pStyle w:val="a8"/>
              <w:spacing w:line="200" w:lineRule="exact"/>
              <w:ind w:left="57"/>
              <w:rPr>
                <w:rFonts w:ascii="新細明體" w:hAnsi="新細明體"/>
                <w:szCs w:val="16"/>
              </w:rPr>
            </w:pP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4.21</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4.27</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預防犯罪宣導</w:t>
            </w:r>
          </w:p>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小護士甄選</w:t>
            </w: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聽故鄉在唱歌</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能由歐洲音樂歷史的演進，了解國際局勢的變遷，對社會與個人的影響。</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能使學生清楚的掌握西洋音樂史上，每一時期的年代、代表作曲家、音樂特色與風格等。</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能提升學生音樂欣賞的能力。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4.</w:t>
            </w:r>
            <w:r w:rsidRPr="00A4100F">
              <w:rPr>
                <w:rFonts w:ascii="新細明體" w:hAnsi="新細明體" w:hint="eastAsia"/>
                <w:sz w:val="16"/>
                <w:szCs w:val="16"/>
              </w:rPr>
              <w:t>能賞析國民樂派時期的音樂作品。</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1.認識來自北歐故鄉的音樂。</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2.樂曲欣賞〈皮爾金組曲〉、來自英國故鄉的音樂。</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3.歌曲習唱〈我們這一家〉、〈慶祝〉、音樂動動腦。</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4.完成非常有藝思學習單：音樂填填看。</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jc w:val="center"/>
            </w:pPr>
            <w:r w:rsidRPr="00A4100F">
              <w:rPr>
                <w:rFonts w:ascii="新細明體" w:hAnsi="新細明體" w:hint="eastAsia"/>
                <w:w w:val="120"/>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1.投影片、影音資料與多媒體設備。</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2.學習單。</w:t>
            </w:r>
          </w:p>
          <w:p w:rsidR="00DC7AF3" w:rsidRPr="00A4100F" w:rsidRDefault="00DC7AF3" w:rsidP="00EA3976">
            <w:pPr>
              <w:spacing w:line="200" w:lineRule="exact"/>
              <w:ind w:left="57" w:right="57"/>
              <w:rPr>
                <w:rFonts w:ascii="新細明體" w:hAnsi="新細明體"/>
                <w:sz w:val="16"/>
                <w:szCs w:val="16"/>
              </w:rPr>
            </w:pP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4.28</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5.4</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母親節藝文競賽</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等革熱防治宣導</w:t>
            </w:r>
          </w:p>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性平等宣導月</w:t>
            </w: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無中生有的趣味舞臺</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動手進行場景設計。</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4"/>
                <w:attr w:name="Year" w:val="2001"/>
              </w:smartTagPr>
              <w:r w:rsidRPr="00A4100F">
                <w:rPr>
                  <w:rFonts w:ascii="新細明體" w:hAnsi="新細明體"/>
                  <w:sz w:val="16"/>
                  <w:szCs w:val="16"/>
                </w:rPr>
                <w:t>1-4-4</w:t>
              </w:r>
            </w:smartTag>
            <w:r w:rsidRPr="00A4100F">
              <w:rPr>
                <w:rFonts w:ascii="新細明體" w:hAnsi="新細明體"/>
                <w:sz w:val="16"/>
                <w:szCs w:val="16"/>
              </w:rPr>
              <w:t xml:space="preserve"> </w:t>
            </w:r>
            <w:r w:rsidRPr="00A4100F">
              <w:rPr>
                <w:rFonts w:ascii="新細明體" w:hAnsi="新細明體" w:hint="eastAsia"/>
                <w:sz w:val="16"/>
                <w:szCs w:val="16"/>
              </w:rPr>
              <w:t>結合藝術與科技媒體，設計製作生活應用及傳達訊息的作品。</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透過有計劃的集體創作與展演活動，表現自動、合作、尊重、秩序、溝通、協調的團隊精神與態度。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1.嘗試舞劇的舞臺空間設計，打造一個屬於自己的舞臺。</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2.完成非常有藝思學習單：靈巧生動的人生舞臺。</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jc w:val="center"/>
            </w:pPr>
            <w:r w:rsidRPr="00A4100F">
              <w:rPr>
                <w:rFonts w:ascii="新細明體" w:hAnsi="新細明體" w:hint="eastAsia"/>
                <w:w w:val="120"/>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w:t>
            </w:r>
            <w:r w:rsidRPr="00A4100F">
              <w:rPr>
                <w:rFonts w:ascii="新細明體" w:hAnsi="新細明體"/>
                <w:sz w:val="16"/>
                <w:szCs w:val="16"/>
              </w:rPr>
              <w:t xml:space="preserve"> </w:t>
            </w:r>
            <w:r w:rsidRPr="00A4100F">
              <w:rPr>
                <w:rFonts w:ascii="新細明體" w:hAnsi="新細明體" w:hint="eastAsia"/>
                <w:sz w:val="16"/>
                <w:szCs w:val="16"/>
              </w:rPr>
              <w:t>世界舞臺」</w:t>
            </w:r>
            <w:r w:rsidRPr="00A4100F">
              <w:rPr>
                <w:rFonts w:ascii="新細明體" w:hAnsi="新細明體"/>
                <w:sz w:val="16"/>
                <w:szCs w:val="16"/>
              </w:rPr>
              <w:t>DVD</w:t>
            </w:r>
            <w:r w:rsidRPr="00A4100F">
              <w:rPr>
                <w:rFonts w:ascii="新細明體" w:hAnsi="新細明體" w:hint="eastAsia"/>
                <w:sz w:val="16"/>
                <w:szCs w:val="16"/>
              </w:rPr>
              <w:t>與播放設備。</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5.5</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5.11</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查核教學進度</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孝悌楷模選拔</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祖孫週</w:t>
            </w: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w w:val="120"/>
                <w:sz w:val="16"/>
                <w:szCs w:val="16"/>
              </w:rPr>
              <w:t>貼近生活的民俗藝術</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了解民俗藝術的特色。</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認識民俗藝術的多元面貌與創作媒材。</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透過欣賞民俗藝術，讓學生觀察、體會地方文化特色與魅力。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4.</w:t>
            </w:r>
            <w:r w:rsidRPr="00A4100F">
              <w:rPr>
                <w:rFonts w:ascii="新細明體" w:hAnsi="新細明體" w:hint="eastAsia"/>
                <w:sz w:val="16"/>
                <w:szCs w:val="16"/>
              </w:rPr>
              <w:t>學習民俗藝術的創作。</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4"/>
                <w:attr w:name="Year" w:val="2001"/>
              </w:smartTagPr>
              <w:r w:rsidRPr="00A4100F">
                <w:rPr>
                  <w:rFonts w:ascii="新細明體" w:hAnsi="新細明體"/>
                  <w:sz w:val="16"/>
                  <w:szCs w:val="16"/>
                </w:rPr>
                <w:t>1-4-3</w:t>
              </w:r>
            </w:smartTag>
            <w:r w:rsidRPr="00A4100F">
              <w:rPr>
                <w:rFonts w:ascii="新細明體" w:hAnsi="新細明體"/>
                <w:sz w:val="16"/>
                <w:szCs w:val="16"/>
              </w:rPr>
              <w:t xml:space="preserve"> </w:t>
            </w:r>
            <w:r w:rsidRPr="00A4100F">
              <w:rPr>
                <w:rFonts w:ascii="新細明體" w:hAnsi="新細明體" w:hint="eastAsia"/>
                <w:sz w:val="16"/>
                <w:szCs w:val="16"/>
              </w:rPr>
              <w:t>嘗試各種藝術媒體，探求傳統與非傳統藝術風格的差異。</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1.解說剪紙創作的原理與步驟。</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2.進行「剪出吉祥，帶來如意」創作活動。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3.發表與分享。</w:t>
            </w:r>
          </w:p>
          <w:p w:rsidR="00DC7AF3" w:rsidRPr="00A4100F" w:rsidRDefault="00DC7AF3" w:rsidP="00EA3976">
            <w:pPr>
              <w:spacing w:line="200" w:lineRule="exact"/>
              <w:ind w:left="57" w:right="57"/>
              <w:rPr>
                <w:rFonts w:ascii="DFHeiStd-W5" w:eastAsia="DFHeiStd-W5" w:cs="DFHeiStd-W5"/>
                <w:kern w:val="0"/>
                <w:sz w:val="23"/>
                <w:szCs w:val="23"/>
              </w:rPr>
            </w:pPr>
            <w:r w:rsidRPr="00A4100F">
              <w:rPr>
                <w:rFonts w:ascii="新細明體" w:hAnsi="新細明體" w:hint="eastAsia"/>
                <w:sz w:val="16"/>
                <w:szCs w:val="16"/>
              </w:rPr>
              <w:t>4.完成「非常有藝思」學習單。</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1.投影片與播放設備。</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2.學習單。</w:t>
            </w:r>
          </w:p>
          <w:p w:rsidR="00DC7AF3" w:rsidRPr="00A4100F" w:rsidRDefault="00DC7AF3" w:rsidP="00EA3976">
            <w:pPr>
              <w:pStyle w:val="5"/>
              <w:spacing w:line="200" w:lineRule="exact"/>
              <w:ind w:left="57" w:firstLine="0"/>
              <w:rPr>
                <w:rFonts w:ascii="新細明體" w:hAnsi="新細明體"/>
                <w:szCs w:val="16"/>
              </w:rPr>
            </w:pP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5.12</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5.18</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5/13-5/14第二次段考</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5/17-5/18</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教育會考</w:t>
            </w:r>
          </w:p>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七年級拔河比賽</w:t>
            </w: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聽故鄉在唱歌</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能由歐洲音樂歷史的演進，了解國際局勢的變遷，對社會與個人的影響。</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能使學生清楚的掌握西洋音樂史上，每一時期的年代、代表作曲家、音樂特色與風格等。</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能提升學生音樂欣賞的能力。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4.</w:t>
            </w:r>
            <w:r w:rsidRPr="00A4100F">
              <w:rPr>
                <w:rFonts w:ascii="新細明體" w:hAnsi="新細明體" w:hint="eastAsia"/>
                <w:sz w:val="16"/>
                <w:szCs w:val="16"/>
              </w:rPr>
              <w:t>能賞析國民樂派時期的音樂作品。</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1.認識來自北歐故鄉的音樂。</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2.樂曲欣賞〈皮爾金組曲〉、來自英國故鄉的音樂。</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3.歌曲習唱〈我們這一家〉、〈慶祝〉、音樂動動腦。</w:t>
            </w:r>
          </w:p>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4.完成非常有藝思學習單：音樂填填看。</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jc w:val="center"/>
            </w:pPr>
            <w:r w:rsidRPr="00A4100F">
              <w:rPr>
                <w:rFonts w:ascii="新細明體" w:hAnsi="新細明體" w:hint="eastAsia"/>
                <w:w w:val="120"/>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1.投影片、影音資料與多媒體設備。</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2.學習單。</w:t>
            </w:r>
          </w:p>
          <w:p w:rsidR="00DC7AF3" w:rsidRPr="00A4100F" w:rsidRDefault="00DC7AF3" w:rsidP="00EA3976">
            <w:pPr>
              <w:spacing w:line="200" w:lineRule="exact"/>
              <w:ind w:left="57" w:right="57"/>
              <w:rPr>
                <w:rFonts w:ascii="新細明體" w:hAnsi="新細明體"/>
                <w:sz w:val="16"/>
                <w:szCs w:val="16"/>
              </w:rPr>
            </w:pP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5.19</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5.25</w:t>
            </w:r>
          </w:p>
        </w:tc>
        <w:tc>
          <w:tcPr>
            <w:tcW w:w="969" w:type="dxa"/>
            <w:vAlign w:val="center"/>
          </w:tcPr>
          <w:p w:rsidR="00DC7AF3" w:rsidRDefault="00DC7AF3" w:rsidP="00EA3976">
            <w:pPr>
              <w:jc w:val="both"/>
              <w:rPr>
                <w:rFonts w:ascii="全真仿宋體" w:eastAsia="全真仿宋體" w:hAnsi="Arial Unicode MS"/>
                <w:sz w:val="16"/>
              </w:rPr>
            </w:pPr>
            <w:r w:rsidRPr="00266732">
              <w:rPr>
                <w:rFonts w:ascii="全真仿宋體" w:eastAsia="全真仿宋體" w:hAnsi="Arial Unicode MS" w:hint="eastAsia"/>
                <w:sz w:val="16"/>
              </w:rPr>
              <w:t>九年級畢業成績與畢業獎項審查會議</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八年級拔河比賽</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聯絡簿抽查</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八年級本人格量表施測</w:t>
            </w:r>
          </w:p>
          <w:p w:rsidR="00DC7AF3" w:rsidRPr="00B91426" w:rsidRDefault="00DC7AF3" w:rsidP="00EA3976">
            <w:pPr>
              <w:jc w:val="both"/>
              <w:rPr>
                <w:rFonts w:ascii="全真仿宋體" w:eastAsia="全真仿宋體" w:hAnsi="Arial Unicode MS"/>
                <w:sz w:val="16"/>
              </w:rPr>
            </w:pPr>
            <w:r>
              <w:rPr>
                <w:rFonts w:ascii="全真仿宋體" w:eastAsia="全真仿宋體" w:hAnsi="Arial Unicode MS" w:hint="eastAsia"/>
                <w:sz w:val="16"/>
              </w:rPr>
              <w:t>高職實用技能班報名</w:t>
            </w: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無中生有的趣味舞臺</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動手進行場景設計。</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4"/>
                <w:attr w:name="Year" w:val="2001"/>
              </w:smartTagPr>
              <w:r w:rsidRPr="00A4100F">
                <w:rPr>
                  <w:rFonts w:ascii="新細明體" w:hAnsi="新細明體"/>
                  <w:sz w:val="16"/>
                  <w:szCs w:val="16"/>
                </w:rPr>
                <w:t>1-4-4</w:t>
              </w:r>
            </w:smartTag>
            <w:r w:rsidRPr="00A4100F">
              <w:rPr>
                <w:rFonts w:ascii="新細明體" w:hAnsi="新細明體"/>
                <w:sz w:val="16"/>
                <w:szCs w:val="16"/>
              </w:rPr>
              <w:t xml:space="preserve"> </w:t>
            </w:r>
            <w:r w:rsidRPr="00A4100F">
              <w:rPr>
                <w:rFonts w:ascii="新細明體" w:hAnsi="新細明體" w:hint="eastAsia"/>
                <w:sz w:val="16"/>
                <w:szCs w:val="16"/>
              </w:rPr>
              <w:t>結合藝術與科技媒體，設計製作生活應用及傳達訊息的作品。</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透過有計劃的集體創作與展演活動，表現自動、合作、尊重、秩序、溝通、協調的團隊精神與態度。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1.嘗試舞劇的舞臺空間設計，打造一個屬於自己的舞臺。</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2.完成非常有藝思學習單：靈巧生動的人生舞臺。</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jc w:val="center"/>
            </w:pPr>
            <w:r w:rsidRPr="00A4100F">
              <w:rPr>
                <w:rFonts w:ascii="新細明體" w:hAnsi="新細明體" w:hint="eastAsia"/>
                <w:w w:val="120"/>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w:t>
            </w:r>
            <w:r w:rsidRPr="00A4100F">
              <w:rPr>
                <w:rFonts w:ascii="新細明體" w:hAnsi="新細明體"/>
                <w:sz w:val="16"/>
                <w:szCs w:val="16"/>
              </w:rPr>
              <w:t xml:space="preserve"> </w:t>
            </w:r>
            <w:r w:rsidRPr="00A4100F">
              <w:rPr>
                <w:rFonts w:ascii="新細明體" w:hAnsi="新細明體" w:hint="eastAsia"/>
                <w:sz w:val="16"/>
                <w:szCs w:val="16"/>
              </w:rPr>
              <w:t>世界舞臺」</w:t>
            </w:r>
            <w:r w:rsidRPr="00A4100F">
              <w:rPr>
                <w:rFonts w:ascii="新細明體" w:hAnsi="新細明體"/>
                <w:sz w:val="16"/>
                <w:szCs w:val="16"/>
              </w:rPr>
              <w:t>DVD</w:t>
            </w:r>
            <w:r w:rsidRPr="00A4100F">
              <w:rPr>
                <w:rFonts w:ascii="新細明體" w:hAnsi="新細明體" w:hint="eastAsia"/>
                <w:sz w:val="16"/>
                <w:szCs w:val="16"/>
              </w:rPr>
              <w:t>與播放設備。</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十六</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5.26</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6.1</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水域安全宣導</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學生才藝競賽</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孟氏行為測驗</w:t>
            </w:r>
          </w:p>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學生生涯檔案競賽</w:t>
            </w: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挑戰視覺的創意</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了解具象與抽象間的轉換。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認識以變形與錯視手法表現的藝術作品。</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1.觀察抽象與具象。</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2.認識扭曲影像的還原—變形畫。</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教學投影片、幻燈片。</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2.電腦、數位投射機等相關教學媒體。</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6.2</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6.8</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端午節</w:t>
            </w:r>
          </w:p>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校園安全巡邏</w:t>
            </w: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光影交織的樂章</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認識印象樂派的音樂風格及內涵。</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認識印象樂派作曲家德布西及拉威爾，感受其樂曲中光影的變化。</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認識半音階與全音階，並能分辨其中的差異。</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4"/>
                <w:attr w:name="Year" w:val="2001"/>
              </w:smartTagPr>
              <w:r w:rsidRPr="00A4100F">
                <w:rPr>
                  <w:rFonts w:ascii="新細明體" w:hAnsi="新細明體"/>
                  <w:sz w:val="16"/>
                  <w:szCs w:val="16"/>
                </w:rPr>
                <w:t>1-4-3</w:t>
              </w:r>
            </w:smartTag>
            <w:r w:rsidRPr="00A4100F">
              <w:rPr>
                <w:rFonts w:ascii="新細明體" w:hAnsi="新細明體"/>
                <w:sz w:val="16"/>
                <w:szCs w:val="16"/>
              </w:rPr>
              <w:t xml:space="preserve"> </w:t>
            </w:r>
            <w:r w:rsidRPr="00A4100F">
              <w:rPr>
                <w:rFonts w:ascii="新細明體" w:hAnsi="新細明體" w:hint="eastAsia"/>
                <w:sz w:val="16"/>
                <w:szCs w:val="16"/>
              </w:rPr>
              <w:t>嘗試各種藝術媒體，探求傳統與非傳統藝術風格的差異。</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透過有計劃的集體創作與展演活動，表現自動、合作、尊重、秩序、溝通、協調的團隊精神與態度。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1.認識印象樂派。</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2.樂曲欣賞〈帆〉、〈牧神的午後前奏曲〉。</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3.介紹半音階與全音階。</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 鋼琴、投影片、單槍投射機、音響、</w:t>
            </w:r>
            <w:r w:rsidRPr="00A4100F">
              <w:rPr>
                <w:rFonts w:ascii="新細明體" w:hAnsi="新細明體"/>
                <w:sz w:val="16"/>
                <w:szCs w:val="16"/>
              </w:rPr>
              <w:t>DVD</w:t>
            </w:r>
            <w:r w:rsidRPr="00A4100F">
              <w:rPr>
                <w:rFonts w:ascii="新細明體" w:hAnsi="新細明體" w:hint="eastAsia"/>
                <w:sz w:val="16"/>
                <w:szCs w:val="16"/>
              </w:rPr>
              <w:t>播放器。</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十八</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6.9</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6.15</w:t>
            </w:r>
          </w:p>
        </w:tc>
        <w:tc>
          <w:tcPr>
            <w:tcW w:w="969" w:type="dxa"/>
            <w:vAlign w:val="center"/>
          </w:tcPr>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畢業典禮</w:t>
            </w: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p>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粉墨登場看戲趣</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認識傳統戲曲的表現特徵並懂得欣賞它。</w:t>
            </w:r>
          </w:p>
          <w:p w:rsidR="00DC7AF3" w:rsidRPr="00A4100F" w:rsidRDefault="00DC7AF3" w:rsidP="00EA3976">
            <w:pPr>
              <w:spacing w:line="200" w:lineRule="exact"/>
              <w:ind w:left="57" w:right="57"/>
              <w:rPr>
                <w:rFonts w:ascii="新細明體" w:hAnsi="新細明體"/>
                <w:sz w:val="16"/>
                <w:szCs w:val="16"/>
              </w:rPr>
            </w:pP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w:t>
            </w:r>
            <w:r w:rsidRPr="00A4100F">
              <w:rPr>
                <w:rFonts w:ascii="新細明體" w:hAnsi="新細明體"/>
                <w:sz w:val="16"/>
                <w:szCs w:val="16"/>
              </w:rPr>
              <w:t xml:space="preserve"> </w:t>
            </w:r>
            <w:r w:rsidRPr="00A4100F">
              <w:rPr>
                <w:rFonts w:ascii="新細明體" w:hAnsi="新細明體" w:hint="eastAsia"/>
                <w:sz w:val="16"/>
                <w:szCs w:val="16"/>
              </w:rPr>
              <w:t>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1.介紹充滿藝術符號的表演特徵。</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rPr>
            </w:pPr>
            <w:r w:rsidRPr="00A4100F">
              <w:rPr>
                <w:rFonts w:ascii="新細明體" w:hAnsi="新細明體" w:hint="eastAsia"/>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1.京劇影片與播放設備。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6.16</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C7AF3" w:rsidRPr="008706DA"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6.22</w:t>
            </w:r>
          </w:p>
        </w:tc>
        <w:tc>
          <w:tcPr>
            <w:tcW w:w="969" w:type="dxa"/>
            <w:vAlign w:val="center"/>
          </w:tcPr>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新生報到</w:t>
            </w: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挑戰視覺的創意</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認識以變形與錯視手法表現的藝術作品。</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w:t>
            </w:r>
            <w:r w:rsidRPr="00A4100F">
              <w:rPr>
                <w:rFonts w:ascii="新細明體" w:hAnsi="新細明體"/>
                <w:sz w:val="16"/>
                <w:szCs w:val="16"/>
              </w:rPr>
              <w:t>.</w:t>
            </w:r>
            <w:r w:rsidRPr="00A4100F">
              <w:rPr>
                <w:rFonts w:ascii="新細明體" w:hAnsi="新細明體" w:hint="eastAsia"/>
                <w:sz w:val="16"/>
                <w:szCs w:val="16"/>
              </w:rPr>
              <w:t>嘗試以變形與錯視的手法進行創作。</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1.介紹利用雙重意義手法創作的藝術作品。</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2.介紹利用錯視手法創作的雕塑作品。</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教學投影片、幻燈片。</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2.電腦、數位投射機等相關教學媒體。</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二十</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6.23</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C7AF3" w:rsidRPr="008706DA"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6.29</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6/26-6/27第三次段考</w:t>
            </w: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光影交織的樂章</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.能以中音直笛二部合奏〈月光曲〉。</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4"/>
                <w:attr w:name="Year" w:val="2001"/>
              </w:smartTagPr>
              <w:r w:rsidRPr="00A4100F">
                <w:rPr>
                  <w:rFonts w:ascii="新細明體" w:hAnsi="新細明體"/>
                  <w:sz w:val="16"/>
                  <w:szCs w:val="16"/>
                </w:rPr>
                <w:t>1-4-3</w:t>
              </w:r>
            </w:smartTag>
            <w:r w:rsidRPr="00A4100F">
              <w:rPr>
                <w:rFonts w:ascii="新細明體" w:hAnsi="新細明體"/>
                <w:sz w:val="16"/>
                <w:szCs w:val="16"/>
              </w:rPr>
              <w:t xml:space="preserve"> </w:t>
            </w:r>
            <w:r w:rsidRPr="00A4100F">
              <w:rPr>
                <w:rFonts w:ascii="新細明體" w:hAnsi="新細明體" w:hint="eastAsia"/>
                <w:sz w:val="16"/>
                <w:szCs w:val="16"/>
              </w:rPr>
              <w:t>嘗試各種藝術媒體，探求傳統與非傳統藝術風格的差異。</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透過有計劃的集體創作與展演活動，表現自動、合作、尊重、秩序、溝通、協調的團隊精神與態度。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1.樂曲欣賞〈月光〉。</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2.中音直笛習奏〈月光曲〉。</w:t>
            </w:r>
          </w:p>
          <w:p w:rsidR="00DC7AF3" w:rsidRPr="00A4100F" w:rsidRDefault="00DC7AF3" w:rsidP="00EA3976">
            <w:pPr>
              <w:spacing w:line="200" w:lineRule="exact"/>
              <w:ind w:left="57" w:right="57"/>
              <w:rPr>
                <w:rFonts w:ascii="新細明體" w:hAnsi="新細明體"/>
                <w:sz w:val="16"/>
                <w:szCs w:val="16"/>
              </w:rPr>
            </w:pP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 鋼琴、投影片、單槍投射機、音響、</w:t>
            </w:r>
            <w:r w:rsidRPr="00A4100F">
              <w:rPr>
                <w:rFonts w:ascii="新細明體" w:hAnsi="新細明體"/>
                <w:sz w:val="16"/>
                <w:szCs w:val="16"/>
              </w:rPr>
              <w:t>DVD</w:t>
            </w:r>
            <w:r w:rsidRPr="00A4100F">
              <w:rPr>
                <w:rFonts w:ascii="新細明體" w:hAnsi="新細明體" w:hint="eastAsia"/>
                <w:sz w:val="16"/>
                <w:szCs w:val="16"/>
              </w:rPr>
              <w:t>播放器。</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粉墨登場看戲趣</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.認識傳統戲曲「四功」的表現及代表劇目。</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2.認識傳統戲曲舞臺的流動性。</w:t>
            </w:r>
          </w:p>
          <w:p w:rsidR="00DC7AF3" w:rsidRPr="00A4100F" w:rsidRDefault="00DC7AF3" w:rsidP="00EA3976">
            <w:pPr>
              <w:spacing w:line="200" w:lineRule="exact"/>
              <w:ind w:left="57" w:right="57"/>
              <w:rPr>
                <w:rFonts w:ascii="新細明體" w:hAnsi="新細明體"/>
                <w:sz w:val="16"/>
                <w:szCs w:val="16"/>
              </w:rPr>
            </w:pP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w:t>
            </w:r>
            <w:r w:rsidRPr="00A4100F">
              <w:rPr>
                <w:rFonts w:ascii="新細明體" w:hAnsi="新細明體"/>
                <w:sz w:val="16"/>
                <w:szCs w:val="16"/>
              </w:rPr>
              <w:t xml:space="preserve"> </w:t>
            </w:r>
            <w:r w:rsidRPr="00A4100F">
              <w:rPr>
                <w:rFonts w:ascii="新細明體" w:hAnsi="新細明體" w:hint="eastAsia"/>
                <w:sz w:val="16"/>
                <w:szCs w:val="16"/>
              </w:rPr>
              <w:t>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1.認識獨樹一幟的表演藝術、唱、念、作、打看透透。</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rPr>
            </w:pPr>
            <w:r w:rsidRPr="00A4100F">
              <w:rPr>
                <w:rFonts w:ascii="新細明體" w:hAnsi="新細明體" w:hint="eastAsia"/>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1.京劇影片與播放設備。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w w:val="120"/>
                <w:sz w:val="16"/>
                <w:szCs w:val="16"/>
              </w:rPr>
              <w:t>挑戰視覺的創意</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認識以變形與錯視手法表現的藝術作品。</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1.說明「圖」與「地」的概念。</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2.介紹以圖與地關係變換進行創作的作品。</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教學投影片、幻燈片。</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2.電腦、數位投射機等相關教學媒體。</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光影交織的樂章</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能習唱歌曲〈月光〉。</w:t>
            </w:r>
          </w:p>
          <w:p w:rsidR="00DC7AF3" w:rsidRPr="00A4100F" w:rsidRDefault="00DC7AF3" w:rsidP="00EA3976">
            <w:pPr>
              <w:spacing w:line="200" w:lineRule="exact"/>
              <w:ind w:left="57" w:right="57"/>
              <w:rPr>
                <w:rFonts w:ascii="新細明體" w:hAnsi="新細明體"/>
                <w:sz w:val="16"/>
                <w:szCs w:val="16"/>
              </w:rPr>
            </w:pP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4"/>
                <w:attr w:name="Year" w:val="2001"/>
              </w:smartTagPr>
              <w:r w:rsidRPr="00A4100F">
                <w:rPr>
                  <w:rFonts w:ascii="新細明體" w:hAnsi="新細明體"/>
                  <w:sz w:val="16"/>
                  <w:szCs w:val="16"/>
                </w:rPr>
                <w:t>1-4-3</w:t>
              </w:r>
            </w:smartTag>
            <w:r w:rsidRPr="00A4100F">
              <w:rPr>
                <w:rFonts w:ascii="新細明體" w:hAnsi="新細明體"/>
                <w:sz w:val="16"/>
                <w:szCs w:val="16"/>
              </w:rPr>
              <w:t xml:space="preserve"> </w:t>
            </w:r>
            <w:r w:rsidRPr="00A4100F">
              <w:rPr>
                <w:rFonts w:ascii="新細明體" w:hAnsi="新細明體" w:hint="eastAsia"/>
                <w:sz w:val="16"/>
                <w:szCs w:val="16"/>
              </w:rPr>
              <w:t>嘗試各種藝術媒體，探求傳統與非傳統藝術風格的差異。</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透過有計劃的集體創作與展演活動，表現自動、合作、尊重、秩序、溝通、協調的團隊精神與態度。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1.歌曲習唱〈月光〉。</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 鋼琴、投影片、單槍投射機、音響、</w:t>
            </w:r>
            <w:r w:rsidRPr="00A4100F">
              <w:rPr>
                <w:rFonts w:ascii="新細明體" w:hAnsi="新細明體"/>
                <w:sz w:val="16"/>
                <w:szCs w:val="16"/>
              </w:rPr>
              <w:t>DVD</w:t>
            </w:r>
            <w:r w:rsidRPr="00A4100F">
              <w:rPr>
                <w:rFonts w:ascii="新細明體" w:hAnsi="新細明體" w:hint="eastAsia"/>
                <w:sz w:val="16"/>
                <w:szCs w:val="16"/>
              </w:rPr>
              <w:t>播放器。</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粉墨登場看戲趣</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認識傳統戲曲以簡代繁的舞臺砌末。</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w:t>
            </w:r>
            <w:r w:rsidRPr="00A4100F">
              <w:rPr>
                <w:rFonts w:ascii="新細明體" w:hAnsi="新細明體"/>
                <w:sz w:val="16"/>
                <w:szCs w:val="16"/>
              </w:rPr>
              <w:t>.</w:t>
            </w:r>
            <w:r w:rsidRPr="00A4100F">
              <w:rPr>
                <w:rFonts w:ascii="新細明體" w:hAnsi="新細明體" w:hint="eastAsia"/>
                <w:sz w:val="16"/>
                <w:szCs w:val="16"/>
              </w:rPr>
              <w:t>認識京劇的角色行當及其特質與專長。</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w:t>
            </w:r>
            <w:r w:rsidRPr="00A4100F">
              <w:rPr>
                <w:rFonts w:ascii="新細明體" w:hAnsi="新細明體"/>
                <w:sz w:val="16"/>
                <w:szCs w:val="16"/>
              </w:rPr>
              <w:t>.</w:t>
            </w:r>
            <w:r w:rsidRPr="00A4100F">
              <w:rPr>
                <w:rFonts w:ascii="新細明體" w:hAnsi="新細明體" w:hint="eastAsia"/>
                <w:sz w:val="16"/>
                <w:szCs w:val="16"/>
              </w:rPr>
              <w:t>認識京劇臉譜的象徵意義。</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w:t>
            </w:r>
            <w:r w:rsidRPr="00A4100F">
              <w:rPr>
                <w:rFonts w:ascii="新細明體" w:hAnsi="新細明體"/>
                <w:sz w:val="16"/>
                <w:szCs w:val="16"/>
              </w:rPr>
              <w:t>.</w:t>
            </w:r>
            <w:r w:rsidRPr="00A4100F">
              <w:rPr>
                <w:rFonts w:ascii="新細明體" w:hAnsi="新細明體" w:hint="eastAsia"/>
                <w:sz w:val="16"/>
                <w:szCs w:val="16"/>
              </w:rPr>
              <w:t>認識戲曲服飾彰顯人物身分地位的重要性。</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w:t>
            </w:r>
            <w:r w:rsidRPr="00A4100F">
              <w:rPr>
                <w:rFonts w:ascii="新細明體" w:hAnsi="新細明體"/>
                <w:sz w:val="16"/>
                <w:szCs w:val="16"/>
              </w:rPr>
              <w:t xml:space="preserve"> </w:t>
            </w:r>
            <w:r w:rsidRPr="00A4100F">
              <w:rPr>
                <w:rFonts w:ascii="新細明體" w:hAnsi="新細明體" w:hint="eastAsia"/>
                <w:sz w:val="16"/>
                <w:szCs w:val="16"/>
              </w:rPr>
              <w:t>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1.認識無中生有的流動舞臺。</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2.體驗砌末當真話虛實。</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3.認識粉墨登場彩繪人生—行當、扮相。</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rPr>
            </w:pPr>
            <w:r w:rsidRPr="00A4100F">
              <w:rPr>
                <w:rFonts w:ascii="新細明體" w:hAnsi="新細明體" w:hint="eastAsia"/>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1.京劇影片與播放設備。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w w:val="120"/>
                <w:sz w:val="16"/>
                <w:szCs w:val="16"/>
              </w:rPr>
              <w:t>挑戰視覺的創意</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認識以變形與錯視手法表現的藝術作品。</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w:t>
            </w:r>
            <w:r w:rsidRPr="00A4100F">
              <w:rPr>
                <w:rFonts w:ascii="新細明體" w:hAnsi="新細明體"/>
                <w:sz w:val="16"/>
                <w:szCs w:val="16"/>
              </w:rPr>
              <w:t>.</w:t>
            </w:r>
            <w:r w:rsidRPr="00A4100F">
              <w:rPr>
                <w:rFonts w:ascii="新細明體" w:hAnsi="新細明體" w:hint="eastAsia"/>
                <w:sz w:val="16"/>
                <w:szCs w:val="16"/>
              </w:rPr>
              <w:t>嘗試以變形與錯視的手法進行創作。</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b/>
                <w:bCs/>
                <w:sz w:val="16"/>
              </w:rPr>
              <w:t>【第一次評量週】</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1.進行創作活動。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2.完成非常有藝思學習單：具有創意的錯視圖形。</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教學投影片、幻燈片。</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2.電腦、數位投射機等相關教學媒體。</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光影交織的樂章</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藉由「小小作曲家」的活動體驗全音階創作的樂趣。</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4"/>
                <w:attr w:name="Year" w:val="2001"/>
              </w:smartTagPr>
              <w:r w:rsidRPr="00A4100F">
                <w:rPr>
                  <w:rFonts w:ascii="新細明體" w:hAnsi="新細明體"/>
                  <w:sz w:val="16"/>
                  <w:szCs w:val="16"/>
                </w:rPr>
                <w:t>1-4-3</w:t>
              </w:r>
            </w:smartTag>
            <w:r w:rsidRPr="00A4100F">
              <w:rPr>
                <w:rFonts w:ascii="新細明體" w:hAnsi="新細明體"/>
                <w:sz w:val="16"/>
                <w:szCs w:val="16"/>
              </w:rPr>
              <w:t xml:space="preserve"> </w:t>
            </w:r>
            <w:r w:rsidRPr="00A4100F">
              <w:rPr>
                <w:rFonts w:ascii="新細明體" w:hAnsi="新細明體" w:hint="eastAsia"/>
                <w:sz w:val="16"/>
                <w:szCs w:val="16"/>
              </w:rPr>
              <w:t>嘗試各種藝術媒體，探求傳統與非傳統藝術風格的差異。</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透過有計劃的集體創作與展演活動，表現自動、合作、尊重、秩序、溝通、協調的團隊精神與態度。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1.樂曲欣賞〈波蕾洛〉、〈水之嬉戲〉。</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2.完成非常有藝思學習單：創意作曲家。</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 鋼琴、投影片、單槍投射機、音響、</w:t>
            </w:r>
            <w:r w:rsidRPr="00A4100F">
              <w:rPr>
                <w:rFonts w:ascii="新細明體" w:hAnsi="新細明體"/>
                <w:sz w:val="16"/>
                <w:szCs w:val="16"/>
              </w:rPr>
              <w:t>DVD</w:t>
            </w:r>
            <w:r w:rsidRPr="00A4100F">
              <w:rPr>
                <w:rFonts w:ascii="新細明體" w:hAnsi="新細明體" w:hint="eastAsia"/>
                <w:sz w:val="16"/>
                <w:szCs w:val="16"/>
              </w:rPr>
              <w:t>播放器。</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粉墨登場看戲趣</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認識京劇的角色行當及其特質與專長。</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2.認識京劇臉譜的象徵意義。</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3.認識戲曲服飾彰顯人物身分地位的重要性。</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4.學會簡易的臉譜勾畫並創造出獨具風格的臉譜。</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w:t>
            </w:r>
            <w:r w:rsidRPr="00A4100F">
              <w:rPr>
                <w:rFonts w:ascii="新細明體" w:hAnsi="新細明體"/>
                <w:sz w:val="16"/>
                <w:szCs w:val="16"/>
              </w:rPr>
              <w:t xml:space="preserve"> </w:t>
            </w:r>
            <w:r w:rsidRPr="00A4100F">
              <w:rPr>
                <w:rFonts w:ascii="新細明體" w:hAnsi="新細明體" w:hint="eastAsia"/>
                <w:sz w:val="16"/>
                <w:szCs w:val="16"/>
              </w:rPr>
              <w:t>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0"/>
                <w:attr w:name="IsLunarDate" w:val="False"/>
                <w:attr w:name="IsROCDate" w:val="False"/>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1.展現身分地位的衣冠行頭。</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2.欣賞臉譜：學會看臉色。</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3.完成非常有藝思學習單：比手畫腳傳情意。</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rPr>
            </w:pPr>
            <w:r w:rsidRPr="00A4100F">
              <w:rPr>
                <w:rFonts w:ascii="新細明體" w:hAnsi="新細明體" w:hint="eastAsia"/>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1.京劇影片與播放設備。</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w w:val="120"/>
                <w:sz w:val="16"/>
                <w:szCs w:val="16"/>
              </w:rPr>
              <w:t>挑戰視覺的創意</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認識以變形與錯視手法表現的藝術作品。</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w:t>
            </w:r>
            <w:r w:rsidRPr="00A4100F">
              <w:rPr>
                <w:rFonts w:ascii="新細明體" w:hAnsi="新細明體"/>
                <w:sz w:val="16"/>
                <w:szCs w:val="16"/>
              </w:rPr>
              <w:t>.</w:t>
            </w:r>
            <w:r w:rsidRPr="00A4100F">
              <w:rPr>
                <w:rFonts w:ascii="新細明體" w:hAnsi="新細明體" w:hint="eastAsia"/>
                <w:sz w:val="16"/>
                <w:szCs w:val="16"/>
              </w:rPr>
              <w:t>嘗試以變形與錯視的手法進行創作。</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1.進行創作活動。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2.完成非常有藝思學習單：具有創意的錯視圖形。</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教學投影片、幻燈片。</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2.電腦、數位投射機等相關教學媒體。</w:t>
            </w:r>
          </w:p>
          <w:p w:rsidR="00DC7AF3" w:rsidRPr="00A4100F" w:rsidRDefault="00DC7AF3" w:rsidP="00EA3976">
            <w:pPr>
              <w:spacing w:line="200" w:lineRule="exact"/>
              <w:ind w:left="57" w:right="57"/>
              <w:rPr>
                <w:rFonts w:ascii="新細明體" w:hAnsi="新細明體"/>
                <w:sz w:val="16"/>
                <w:szCs w:val="16"/>
              </w:rPr>
            </w:pPr>
            <w:r>
              <w:rPr>
                <w:rFonts w:ascii="新細明體" w:hAnsi="新細明體" w:hint="eastAsia"/>
                <w:sz w:val="16"/>
                <w:szCs w:val="16"/>
              </w:rPr>
              <w:t>3</w:t>
            </w:r>
            <w:r w:rsidRPr="00A4100F">
              <w:rPr>
                <w:rFonts w:ascii="新細明體" w:hAnsi="新細明體" w:hint="eastAsia"/>
                <w:sz w:val="16"/>
                <w:szCs w:val="16"/>
              </w:rPr>
              <w:t>.學習單。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光影交織的樂章</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藉由「小小作曲家」的活動體驗全音階創作的樂趣。</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3"/>
                <w:attr w:name="Month" w:val="4"/>
                <w:attr w:name="Year" w:val="2001"/>
              </w:smartTagPr>
              <w:r w:rsidRPr="00A4100F">
                <w:rPr>
                  <w:rFonts w:ascii="新細明體" w:hAnsi="新細明體"/>
                  <w:sz w:val="16"/>
                  <w:szCs w:val="16"/>
                </w:rPr>
                <w:t>1-4-3</w:t>
              </w:r>
            </w:smartTag>
            <w:r w:rsidRPr="00A4100F">
              <w:rPr>
                <w:rFonts w:ascii="新細明體" w:hAnsi="新細明體"/>
                <w:sz w:val="16"/>
                <w:szCs w:val="16"/>
              </w:rPr>
              <w:t xml:space="preserve"> </w:t>
            </w:r>
            <w:r w:rsidRPr="00A4100F">
              <w:rPr>
                <w:rFonts w:ascii="新細明體" w:hAnsi="新細明體" w:hint="eastAsia"/>
                <w:sz w:val="16"/>
                <w:szCs w:val="16"/>
              </w:rPr>
              <w:t>嘗試各種藝術媒體，探求傳統與非傳統藝術風格的差異。</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透過有計劃的集體創作與展演活動，表現自動、合作、尊重、秩序、溝通、協調的團隊精神與態度。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1.樂曲欣賞〈波蕾洛〉、〈水之嬉戲〉。</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2.完成非常有藝思學習單：創意作曲家。</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 鋼琴、投影片、單槍投射機、音響、</w:t>
            </w:r>
            <w:r w:rsidRPr="00A4100F">
              <w:rPr>
                <w:rFonts w:ascii="新細明體" w:hAnsi="新細明體"/>
                <w:sz w:val="16"/>
                <w:szCs w:val="16"/>
              </w:rPr>
              <w:t>DVD</w:t>
            </w:r>
            <w:r w:rsidRPr="00A4100F">
              <w:rPr>
                <w:rFonts w:ascii="新細明體" w:hAnsi="新細明體" w:hint="eastAsia"/>
                <w:sz w:val="16"/>
                <w:szCs w:val="16"/>
              </w:rPr>
              <w:t>播放器。</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粉墨登場看戲趣</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認識京劇的角色行當及其特質與專長。</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2.認識京劇臉譜的象徵意義。</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3.認識戲曲服飾彰顯人物身分地位的重要性。</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4.學會簡易的臉譜勾畫並創造出獨具風格的臉譜。</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w:t>
            </w:r>
            <w:r w:rsidRPr="00A4100F">
              <w:rPr>
                <w:rFonts w:ascii="新細明體" w:hAnsi="新細明體"/>
                <w:sz w:val="16"/>
                <w:szCs w:val="16"/>
              </w:rPr>
              <w:t xml:space="preserve"> </w:t>
            </w:r>
            <w:r w:rsidRPr="00A4100F">
              <w:rPr>
                <w:rFonts w:ascii="新細明體" w:hAnsi="新細明體" w:hint="eastAsia"/>
                <w:sz w:val="16"/>
                <w:szCs w:val="16"/>
              </w:rPr>
              <w:t>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1.展現身分地位的衣冠行頭。</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2.欣賞臉譜：學會看臉色。</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3.完成非常有藝思學習單：比手畫腳傳情意。</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jc w:val="both"/>
              <w:rPr>
                <w:rFonts w:ascii="新細明體" w:hAnsi="新細明體"/>
                <w:sz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rPr>
            </w:pPr>
            <w:r w:rsidRPr="00A4100F">
              <w:rPr>
                <w:rFonts w:ascii="新細明體" w:hAnsi="新細明體" w:hint="eastAsia"/>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1.京劇影片與播放設備。</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w w:val="120"/>
                <w:sz w:val="16"/>
                <w:szCs w:val="16"/>
              </w:rPr>
              <w:t>多樣的雕塑</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認識雕塑的特質與種類。</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欣賞雕塑作品呈現的多樣性與媒材的多元化。</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1.了解雕塑的特性。</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2.分組找尋資料與報告。</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w w:val="120"/>
                <w:sz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圖表，海報。</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幻燈片、實物，如雕塑作品、玩偶等。</w:t>
            </w:r>
          </w:p>
          <w:p w:rsidR="00DC7AF3" w:rsidRPr="00A4100F" w:rsidRDefault="00DC7AF3" w:rsidP="00EA3976">
            <w:pPr>
              <w:spacing w:line="200" w:lineRule="exact"/>
              <w:ind w:left="57" w:right="57"/>
              <w:rPr>
                <w:rFonts w:ascii="新細明體" w:hAnsi="新細明體"/>
                <w:szCs w:val="16"/>
              </w:rPr>
            </w:pPr>
            <w:r w:rsidRPr="00A4100F">
              <w:rPr>
                <w:rFonts w:ascii="新細明體" w:hAnsi="新細明體"/>
                <w:sz w:val="16"/>
                <w:szCs w:val="16"/>
              </w:rPr>
              <w:t>3.</w:t>
            </w:r>
            <w:r w:rsidRPr="00A4100F">
              <w:rPr>
                <w:rFonts w:ascii="新細明體" w:hAnsi="新細明體" w:hint="eastAsia"/>
                <w:sz w:val="16"/>
                <w:szCs w:val="16"/>
              </w:rPr>
              <w:t>單槍投影機。</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超級變變變</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認識二十世紀音樂，並培養學生更寬廣的國際觀。</w:t>
            </w:r>
          </w:p>
          <w:p w:rsidR="00DC7AF3" w:rsidRPr="00A4100F" w:rsidRDefault="00DC7AF3" w:rsidP="00EA3976">
            <w:pPr>
              <w:spacing w:line="200" w:lineRule="exact"/>
              <w:ind w:left="57" w:right="57"/>
              <w:jc w:val="both"/>
              <w:rPr>
                <w:rFonts w:ascii="新細明體" w:hAnsi="新細明體"/>
                <w:sz w:val="16"/>
                <w:szCs w:val="16"/>
              </w:rPr>
            </w:pP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1.認識二十世紀音樂。</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2.認識表現樂派。</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教學投影片、幻燈片。</w:t>
            </w:r>
          </w:p>
          <w:p w:rsidR="00DC7AF3" w:rsidRPr="00A4100F" w:rsidRDefault="00DC7AF3" w:rsidP="00EA3976">
            <w:pPr>
              <w:spacing w:line="200" w:lineRule="exact"/>
              <w:ind w:left="57" w:right="57"/>
              <w:rPr>
                <w:rFonts w:ascii="新細明體" w:hAnsi="新細明體"/>
              </w:rPr>
            </w:pPr>
            <w:r w:rsidRPr="00A4100F">
              <w:rPr>
                <w:rFonts w:ascii="新細明體" w:hAnsi="新細明體" w:hint="eastAsia"/>
                <w:sz w:val="16"/>
                <w:szCs w:val="16"/>
              </w:rPr>
              <w:t>2.電腦、數位投射機等相關教學媒體。</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表演藝術中的即興魔力</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從認識中西方的即興表演，學習不同文化的藝術美感並培養學生具備寬廣的國際觀。</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透過即興劇場與舞蹈即興的課程，培養學生肢體展現與表達能力。</w:t>
            </w:r>
          </w:p>
          <w:p w:rsidR="00DC7AF3" w:rsidRPr="00A4100F" w:rsidRDefault="00DC7AF3" w:rsidP="00EA3976">
            <w:pPr>
              <w:spacing w:line="200" w:lineRule="exact"/>
              <w:ind w:left="57" w:right="57"/>
              <w:rPr>
                <w:rFonts w:ascii="新細明體" w:hAnsi="新細明體"/>
                <w:sz w:val="16"/>
                <w:szCs w:val="16"/>
              </w:rPr>
            </w:pP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1"/>
                <w:attr w:name="Month" w:val="4"/>
                <w:attr w:name="Year" w:val="2003"/>
              </w:smartTagPr>
              <w:r w:rsidRPr="00A4100F">
                <w:rPr>
                  <w:rFonts w:ascii="新細明體" w:hAnsi="新細明體"/>
                  <w:sz w:val="16"/>
                  <w:szCs w:val="16"/>
                </w:rPr>
                <w:t>3-4-11</w:t>
              </w:r>
            </w:smartTag>
            <w:r w:rsidRPr="00A4100F">
              <w:rPr>
                <w:rFonts w:ascii="新細明體" w:hAnsi="新細明體"/>
                <w:sz w:val="16"/>
                <w:szCs w:val="16"/>
              </w:rPr>
              <w:t xml:space="preserve"> </w:t>
            </w:r>
            <w:r w:rsidRPr="00A4100F">
              <w:rPr>
                <w:rFonts w:ascii="新細明體" w:hAnsi="新細明體" w:hint="eastAsia"/>
                <w:sz w:val="16"/>
                <w:szCs w:val="16"/>
              </w:rPr>
              <w:t>選擇適合自己的性向、興趣與能力的藝術活動，繼續學習。</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1.即興表演挑戰演員的舞臺魅力。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2.中西方「劇情大綱式」的即興</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表演。</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jc w:val="both"/>
              <w:rPr>
                <w:rFonts w:ascii="新細明體" w:hAnsi="新細明體"/>
                <w:sz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rPr>
            </w:pPr>
            <w:r w:rsidRPr="00A4100F">
              <w:rPr>
                <w:rFonts w:ascii="新細明體" w:hAnsi="新細明體" w:hint="eastAsia"/>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w w:val="120"/>
                <w:szCs w:val="16"/>
              </w:rPr>
            </w:pPr>
            <w:r w:rsidRPr="00A4100F">
              <w:rPr>
                <w:rFonts w:ascii="新細明體" w:hAnsi="新細明體" w:hint="eastAsia"/>
                <w:sz w:val="16"/>
                <w:szCs w:val="16"/>
              </w:rPr>
              <w:t>1.投影片、影音資料與多媒體設備。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w w:val="120"/>
                <w:sz w:val="16"/>
                <w:szCs w:val="16"/>
              </w:rPr>
              <w:t>多樣的雕塑</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認識雕塑的特質與種類。</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欣賞雕塑作品呈現的多樣性與媒材的多元化。</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2"/>
                <w:attr w:name="Month" w:val="4"/>
                <w:attr w:name="Day" w:val="8"/>
                <w:attr w:name="IsLunarDate" w:val="False"/>
                <w:attr w:name="IsROCDate" w:val="False"/>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1.了解雕塑的種類。</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2.分組報告。</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w w:val="120"/>
                <w:sz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圖表，海報。</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幻燈片、實物，如雕塑作品、玩偶等。</w:t>
            </w:r>
          </w:p>
          <w:p w:rsidR="00DC7AF3" w:rsidRPr="00A4100F" w:rsidRDefault="00DC7AF3" w:rsidP="00EA3976">
            <w:pPr>
              <w:pStyle w:val="5"/>
              <w:spacing w:line="200" w:lineRule="exact"/>
              <w:ind w:left="57" w:firstLine="0"/>
              <w:rPr>
                <w:rFonts w:ascii="新細明體" w:hAnsi="新細明體"/>
                <w:szCs w:val="16"/>
              </w:rPr>
            </w:pPr>
            <w:r w:rsidRPr="00A4100F">
              <w:rPr>
                <w:rFonts w:ascii="新細明體" w:hAnsi="新細明體"/>
                <w:szCs w:val="16"/>
              </w:rPr>
              <w:t>3.</w:t>
            </w:r>
            <w:r w:rsidRPr="00A4100F">
              <w:rPr>
                <w:rFonts w:ascii="新細明體" w:hAnsi="新細明體" w:hint="eastAsia"/>
                <w:szCs w:val="16"/>
              </w:rPr>
              <w:t>單槍投影機。</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超級變變變</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認識二十世紀音樂，並培養學生更寬廣的國際觀。</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藉由演唱及演奏，發展唱奏技巧與表現能力，並從中體會二十世紀的音樂特色。</w:t>
            </w:r>
          </w:p>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欣賞二十世紀作曲家的作品，體會二十世紀的內涵。</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9"/>
                <w:attr w:name="IsLunarDate" w:val="False"/>
                <w:attr w:name="IsROCDate" w:val="False"/>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1.認識表現樂派。</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2.樂曲欣賞〈鋼琴組曲作品二十五號〉。</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3.認識序列音樂、機遇音樂。</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教學投影片、幻燈片。</w:t>
            </w:r>
          </w:p>
          <w:p w:rsidR="00DC7AF3" w:rsidRPr="00A4100F" w:rsidRDefault="00DC7AF3" w:rsidP="00EA3976">
            <w:pPr>
              <w:spacing w:line="200" w:lineRule="exact"/>
              <w:ind w:left="57" w:right="57"/>
              <w:rPr>
                <w:rFonts w:ascii="新細明體" w:hAnsi="新細明體"/>
              </w:rPr>
            </w:pPr>
            <w:r w:rsidRPr="00A4100F">
              <w:rPr>
                <w:rFonts w:ascii="新細明體" w:hAnsi="新細明體" w:hint="eastAsia"/>
                <w:sz w:val="16"/>
                <w:szCs w:val="16"/>
              </w:rPr>
              <w:t>2.電腦、數位投射機等相關教學媒體。</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表演藝術中的即興魔力</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從認識中西方的即興表演，學習不同文化的藝術美感並培養學生具備寬廣的國際觀。</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透過即興劇場與舞蹈即興的課程，培養學生肢體展現與表達能力。</w:t>
            </w:r>
          </w:p>
          <w:p w:rsidR="00DC7AF3" w:rsidRPr="00A4100F" w:rsidRDefault="00DC7AF3" w:rsidP="00EA3976">
            <w:pPr>
              <w:spacing w:line="200" w:lineRule="exact"/>
              <w:ind w:left="57" w:right="57"/>
              <w:rPr>
                <w:rFonts w:ascii="新細明體" w:hAnsi="新細明體"/>
                <w:sz w:val="16"/>
                <w:szCs w:val="16"/>
              </w:rPr>
            </w:pP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Year" w:val="2003"/>
                <w:attr w:name="Month" w:val="4"/>
                <w:attr w:name="Day" w:val="11"/>
                <w:attr w:name="IsLunarDate" w:val="False"/>
                <w:attr w:name="IsROCDate" w:val="False"/>
              </w:smartTagPr>
              <w:r w:rsidRPr="00A4100F">
                <w:rPr>
                  <w:rFonts w:ascii="新細明體" w:hAnsi="新細明體"/>
                  <w:sz w:val="16"/>
                  <w:szCs w:val="16"/>
                </w:rPr>
                <w:t>3-4-11</w:t>
              </w:r>
            </w:smartTag>
            <w:r w:rsidRPr="00A4100F">
              <w:rPr>
                <w:rFonts w:ascii="新細明體" w:hAnsi="新細明體"/>
                <w:sz w:val="16"/>
                <w:szCs w:val="16"/>
              </w:rPr>
              <w:t xml:space="preserve"> </w:t>
            </w:r>
            <w:r w:rsidRPr="00A4100F">
              <w:rPr>
                <w:rFonts w:ascii="新細明體" w:hAnsi="新細明體" w:hint="eastAsia"/>
                <w:sz w:val="16"/>
                <w:szCs w:val="16"/>
              </w:rPr>
              <w:t>選擇適合自己的性向、興趣與能力的藝術活動，繼續學習。</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1.臺灣勇氣即興劇場介紹。</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2.認識何謂即興戲劇場。</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3.展開「讚頌失敗」的訓練。</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jc w:val="both"/>
              <w:rPr>
                <w:rFonts w:ascii="新細明體" w:hAnsi="新細明體"/>
                <w:sz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rPr>
            </w:pPr>
            <w:r w:rsidRPr="00A4100F">
              <w:rPr>
                <w:rFonts w:ascii="新細明體" w:hAnsi="新細明體" w:hint="eastAsia"/>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w w:val="120"/>
                <w:szCs w:val="16"/>
              </w:rPr>
            </w:pPr>
            <w:r w:rsidRPr="00A4100F">
              <w:rPr>
                <w:rFonts w:ascii="新細明體" w:hAnsi="新細明體" w:hint="eastAsia"/>
                <w:sz w:val="16"/>
                <w:szCs w:val="16"/>
              </w:rPr>
              <w:t>1.投影片、影音資料與多媒體設備。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w w:val="120"/>
                <w:sz w:val="16"/>
                <w:szCs w:val="16"/>
              </w:rPr>
              <w:t>多樣的雕塑</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欣賞雕塑作品呈現的多樣性與媒材的多元化。</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w:t>
            </w:r>
            <w:r w:rsidRPr="00A4100F">
              <w:rPr>
                <w:rFonts w:ascii="新細明體" w:hAnsi="新細明體"/>
                <w:sz w:val="16"/>
                <w:szCs w:val="16"/>
              </w:rPr>
              <w:t>.</w:t>
            </w:r>
            <w:r w:rsidRPr="00A4100F">
              <w:rPr>
                <w:rFonts w:ascii="新細明體" w:hAnsi="新細明體" w:hint="eastAsia"/>
                <w:sz w:val="16"/>
                <w:szCs w:val="16"/>
              </w:rPr>
              <w:t>體會與鑑賞雕塑作品在生活中，提供功能的重要性與對於環境美觀所扮演的角色。</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1.鑑賞藝術家與生活周遭的雕塑作品，並交流意見。</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2.介紹雕塑媒材—超輕土的特性與特色。</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w w:val="120"/>
                <w:sz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圖表，海報。</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幻燈片、實物，如雕塑作品、玩偶等。</w:t>
            </w:r>
          </w:p>
          <w:p w:rsidR="00DC7AF3" w:rsidRPr="00A4100F" w:rsidRDefault="00DC7AF3" w:rsidP="00EA3976">
            <w:pPr>
              <w:pStyle w:val="a8"/>
              <w:spacing w:line="200" w:lineRule="exact"/>
              <w:ind w:left="57"/>
              <w:rPr>
                <w:rFonts w:ascii="新細明體" w:hAnsi="新細明體"/>
              </w:rPr>
            </w:pPr>
            <w:r w:rsidRPr="00A4100F">
              <w:rPr>
                <w:rFonts w:ascii="新細明體" w:hAnsi="新細明體"/>
                <w:szCs w:val="16"/>
              </w:rPr>
              <w:t>3.</w:t>
            </w:r>
            <w:r w:rsidRPr="00A4100F">
              <w:rPr>
                <w:rFonts w:ascii="新細明體" w:hAnsi="新細明體" w:hint="eastAsia"/>
                <w:szCs w:val="16"/>
              </w:rPr>
              <w:t>單槍投影機。</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超級變變變</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藉由演唱及演奏，發展唱奏技巧與表現能力，並從中體會二十世紀的音樂特色。</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1.歌曲習唱〈海之頌〉。</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教學投影片、幻燈片。</w:t>
            </w:r>
          </w:p>
          <w:p w:rsidR="00DC7AF3" w:rsidRPr="00A4100F" w:rsidRDefault="00DC7AF3" w:rsidP="00EA3976">
            <w:pPr>
              <w:spacing w:line="200" w:lineRule="exact"/>
              <w:ind w:left="57" w:right="57"/>
              <w:rPr>
                <w:rFonts w:ascii="新細明體" w:hAnsi="新細明體"/>
              </w:rPr>
            </w:pPr>
            <w:r w:rsidRPr="00A4100F">
              <w:rPr>
                <w:rFonts w:ascii="新細明體" w:hAnsi="新細明體" w:hint="eastAsia"/>
                <w:sz w:val="16"/>
                <w:szCs w:val="16"/>
              </w:rPr>
              <w:t>2.電腦、數位投射機等相關教學媒體。</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表演</w:t>
            </w:r>
          </w:p>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表演藝術中的即興魔力</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從認識中西方的即興表演，學習不同文化的藝術美感並培養學生具備寬廣的國際觀。</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透過即興劇場與舞蹈即興的課程，培養學生肢體展現與表達能力。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從創造呈現的過程中，激發學生的專注力、想像力與觀察力。</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1"/>
                <w:attr w:name="Month" w:val="4"/>
                <w:attr w:name="Year" w:val="2003"/>
              </w:smartTagPr>
              <w:r w:rsidRPr="00A4100F">
                <w:rPr>
                  <w:rFonts w:ascii="新細明體" w:hAnsi="新細明體"/>
                  <w:sz w:val="16"/>
                  <w:szCs w:val="16"/>
                </w:rPr>
                <w:t>3-4-11</w:t>
              </w:r>
            </w:smartTag>
            <w:r w:rsidRPr="00A4100F">
              <w:rPr>
                <w:rFonts w:ascii="新細明體" w:hAnsi="新細明體"/>
                <w:sz w:val="16"/>
                <w:szCs w:val="16"/>
              </w:rPr>
              <w:t xml:space="preserve"> </w:t>
            </w:r>
            <w:r w:rsidRPr="00A4100F">
              <w:rPr>
                <w:rFonts w:ascii="新細明體" w:hAnsi="新細明體" w:hint="eastAsia"/>
                <w:sz w:val="16"/>
                <w:szCs w:val="16"/>
              </w:rPr>
              <w:t>選擇適合自己的性向、興趣與能力的藝術活動，繼續學習。</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1.認識舞蹈創作中的「即興」與「接觸即興」。</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2.介紹舞蹈三元素與即興創作。</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jc w:val="both"/>
              <w:rPr>
                <w:rFonts w:ascii="新細明體" w:hAnsi="新細明體"/>
                <w:w w:val="120"/>
                <w:sz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rPr>
            </w:pPr>
            <w:r w:rsidRPr="00A4100F">
              <w:rPr>
                <w:rFonts w:ascii="新細明體" w:hAnsi="新細明體" w:hint="eastAsia"/>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w w:val="120"/>
                <w:szCs w:val="16"/>
              </w:rPr>
            </w:pPr>
            <w:r w:rsidRPr="00A4100F">
              <w:rPr>
                <w:rFonts w:ascii="新細明體" w:hAnsi="新細明體" w:hint="eastAsia"/>
                <w:sz w:val="16"/>
                <w:szCs w:val="16"/>
              </w:rPr>
              <w:t>1.投影片、影音資料與多媒體設備。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w w:val="120"/>
                <w:sz w:val="16"/>
                <w:szCs w:val="16"/>
              </w:rPr>
              <w:t>多樣的雕塑</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欣賞雕塑作品呈現的多樣性與媒材的多元化。</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w:t>
            </w:r>
            <w:r w:rsidRPr="00A4100F">
              <w:rPr>
                <w:rFonts w:ascii="新細明體" w:hAnsi="新細明體"/>
                <w:sz w:val="16"/>
                <w:szCs w:val="16"/>
              </w:rPr>
              <w:t>.</w:t>
            </w:r>
            <w:r w:rsidRPr="00A4100F">
              <w:rPr>
                <w:rFonts w:ascii="新細明體" w:hAnsi="新細明體" w:hint="eastAsia"/>
                <w:sz w:val="16"/>
                <w:szCs w:val="16"/>
              </w:rPr>
              <w:t>體會與鑑賞雕塑作品在生活中，提供功能的重要性與對於環境美觀所扮演的角色。</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1.進行雕塑的創作。</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2.完成「非常有藝思」學習單。</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w w:val="120"/>
                <w:sz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圖表，海報。</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幻燈片、實物，如雕塑作品、玩偶等。</w:t>
            </w:r>
          </w:p>
          <w:p w:rsidR="00DC7AF3" w:rsidRPr="00A4100F" w:rsidRDefault="00DC7AF3" w:rsidP="00EA3976">
            <w:pPr>
              <w:pStyle w:val="a8"/>
              <w:spacing w:line="200" w:lineRule="exact"/>
              <w:ind w:left="57"/>
              <w:rPr>
                <w:rFonts w:ascii="新細明體" w:hAnsi="新細明體"/>
                <w:szCs w:val="16"/>
              </w:rPr>
            </w:pPr>
            <w:r w:rsidRPr="00A4100F">
              <w:rPr>
                <w:rFonts w:ascii="新細明體" w:hAnsi="新細明體"/>
                <w:szCs w:val="16"/>
              </w:rPr>
              <w:t>3.</w:t>
            </w:r>
            <w:r w:rsidRPr="00A4100F">
              <w:rPr>
                <w:rFonts w:ascii="新細明體" w:hAnsi="新細明體" w:hint="eastAsia"/>
                <w:szCs w:val="16"/>
              </w:rPr>
              <w:t>單槍投影機。</w:t>
            </w:r>
          </w:p>
          <w:p w:rsidR="00DC7AF3" w:rsidRPr="00A4100F" w:rsidRDefault="00DC7AF3" w:rsidP="00EA3976">
            <w:pPr>
              <w:pStyle w:val="a8"/>
              <w:spacing w:line="200" w:lineRule="exact"/>
              <w:ind w:left="57"/>
              <w:rPr>
                <w:rFonts w:ascii="新細明體" w:hAnsi="新細明體"/>
              </w:rPr>
            </w:pPr>
            <w:r w:rsidRPr="00A4100F">
              <w:rPr>
                <w:rFonts w:ascii="新細明體" w:hAnsi="新細明體" w:hint="eastAsia"/>
                <w:szCs w:val="16"/>
              </w:rPr>
              <w:t>4.</w:t>
            </w:r>
            <w:r w:rsidRPr="00A4100F">
              <w:rPr>
                <w:rFonts w:ascii="新細明體" w:hAnsi="新細明體" w:hint="eastAsia"/>
                <w:szCs w:val="16"/>
              </w:rPr>
              <w:t>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超級變變變</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認識二十世紀音樂，並培養學生更寬廣的國際觀。</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藉由演唱及演奏，發展唱奏技巧與表現能力，並從中體會二十世紀的音樂特色。</w:t>
            </w:r>
          </w:p>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欣賞二十世紀作曲家的作品，體會二十世紀的內涵。</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1.中音直笛習奏〈地球累了〉。</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2.挑戰時間：〈地球累了〉大解構。</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3.完成非常有藝思學習單：繪聲繪影作曲家。</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教學投影片、幻燈片。</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2.電腦、數位投射機等相關教學媒體。</w:t>
            </w:r>
          </w:p>
          <w:p w:rsidR="00DC7AF3" w:rsidRPr="00A4100F" w:rsidRDefault="00DC7AF3" w:rsidP="00EA3976">
            <w:pPr>
              <w:pStyle w:val="a8"/>
              <w:spacing w:line="200" w:lineRule="exact"/>
              <w:ind w:left="57"/>
              <w:rPr>
                <w:rFonts w:ascii="新細明體" w:hAnsi="新細明體"/>
              </w:rPr>
            </w:pPr>
            <w:r>
              <w:rPr>
                <w:rFonts w:ascii="新細明體" w:hAnsi="新細明體" w:hint="eastAsia"/>
                <w:szCs w:val="16"/>
              </w:rPr>
              <w:t>3</w:t>
            </w:r>
            <w:r w:rsidRPr="00A4100F">
              <w:rPr>
                <w:rFonts w:ascii="新細明體" w:hAnsi="新細明體" w:hint="eastAsia"/>
                <w:szCs w:val="16"/>
              </w:rPr>
              <w:t>.</w:t>
            </w:r>
            <w:r w:rsidRPr="00A4100F">
              <w:rPr>
                <w:rFonts w:ascii="新細明體" w:hAnsi="新細明體" w:hint="eastAsia"/>
                <w:szCs w:val="16"/>
              </w:rPr>
              <w:t>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表演藝術中的即興魔力</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從創造呈現的過程中，激發學生的專注力、想像力與觀察力。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2.透過分組合作的學習，養成學生團體學習與解決問題的能力。</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1"/>
                <w:attr w:name="Month" w:val="4"/>
                <w:attr w:name="Year" w:val="2003"/>
              </w:smartTagPr>
              <w:r w:rsidRPr="00A4100F">
                <w:rPr>
                  <w:rFonts w:ascii="新細明體" w:hAnsi="新細明體"/>
                  <w:sz w:val="16"/>
                  <w:szCs w:val="16"/>
                </w:rPr>
                <w:t>3-4-11</w:t>
              </w:r>
            </w:smartTag>
            <w:r w:rsidRPr="00A4100F">
              <w:rPr>
                <w:rFonts w:ascii="新細明體" w:hAnsi="新細明體"/>
                <w:sz w:val="16"/>
                <w:szCs w:val="16"/>
              </w:rPr>
              <w:t xml:space="preserve"> </w:t>
            </w:r>
            <w:r w:rsidRPr="00A4100F">
              <w:rPr>
                <w:rFonts w:ascii="新細明體" w:hAnsi="新細明體" w:hint="eastAsia"/>
                <w:sz w:val="16"/>
                <w:szCs w:val="16"/>
              </w:rPr>
              <w:t>選擇適合自己的性向、興趣與能力的藝術活動，繼續學習。</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1.集體即興創作。</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2.完成非常有藝思學習單：「集體即興創作」環境空間模擬練習。</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jc w:val="both"/>
              <w:rPr>
                <w:rFonts w:ascii="新細明體" w:hAnsi="新細明體"/>
                <w:w w:val="120"/>
                <w:sz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rPr>
            </w:pPr>
            <w:r w:rsidRPr="00A4100F">
              <w:rPr>
                <w:rFonts w:ascii="新細明體" w:hAnsi="新細明體" w:hint="eastAsia"/>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1.投影片、影音資料與多媒體設備。</w:t>
            </w:r>
          </w:p>
          <w:p w:rsidR="00DC7AF3" w:rsidRPr="00A4100F" w:rsidRDefault="00DC7AF3" w:rsidP="00EA3976">
            <w:pPr>
              <w:spacing w:line="200" w:lineRule="exact"/>
              <w:ind w:left="57" w:right="57"/>
              <w:rPr>
                <w:rFonts w:ascii="新細明體" w:hAnsi="新細明體"/>
                <w:w w:val="120"/>
                <w:szCs w:val="16"/>
              </w:rPr>
            </w:pPr>
            <w:r w:rsidRPr="00A4100F">
              <w:rPr>
                <w:rFonts w:ascii="新細明體" w:hAnsi="新細明體" w:hint="eastAsia"/>
                <w:sz w:val="16"/>
                <w:szCs w:val="16"/>
              </w:rPr>
              <w:t>2.學習單。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w w:val="120"/>
                <w:sz w:val="16"/>
                <w:szCs w:val="16"/>
              </w:rPr>
              <w:t>多樣的雕塑</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欣賞雕塑作品呈現的多樣性與媒材的多元化。</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w:t>
            </w:r>
            <w:r w:rsidRPr="00A4100F">
              <w:rPr>
                <w:rFonts w:ascii="新細明體" w:hAnsi="新細明體"/>
                <w:sz w:val="16"/>
                <w:szCs w:val="16"/>
              </w:rPr>
              <w:t>.</w:t>
            </w:r>
            <w:r w:rsidRPr="00A4100F">
              <w:rPr>
                <w:rFonts w:ascii="新細明體" w:hAnsi="新細明體" w:hint="eastAsia"/>
                <w:sz w:val="16"/>
                <w:szCs w:val="16"/>
              </w:rPr>
              <w:t>體會與鑑賞雕塑作品在生活中，提供功能的重要性與對於環境美觀所扮演的角色。</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1.進行雕塑的創作。</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2.完成「非常有藝思」學習單。</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【性別平等】</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運用各種資訊、科技與媒體資源解決問題，不受性別的限制。</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5"/>
              </w:smartTagPr>
              <w:r w:rsidRPr="00A4100F">
                <w:rPr>
                  <w:rFonts w:ascii="新細明體" w:hAnsi="新細明體"/>
                  <w:sz w:val="16"/>
                  <w:szCs w:val="16"/>
                </w:rPr>
                <w:t>5-4-5</w:t>
              </w:r>
            </w:smartTag>
            <w:r w:rsidRPr="00A4100F">
              <w:rPr>
                <w:rFonts w:ascii="新細明體" w:hAnsi="新細明體"/>
                <w:sz w:val="16"/>
                <w:szCs w:val="16"/>
              </w:rPr>
              <w:t xml:space="preserve"> </w:t>
            </w:r>
            <w:r w:rsidRPr="00A4100F">
              <w:rPr>
                <w:rFonts w:ascii="新細明體" w:hAnsi="新細明體" w:hint="eastAsia"/>
                <w:sz w:val="16"/>
                <w:szCs w:val="16"/>
              </w:rPr>
              <w:t>能應用資訊及網路科技，培養合作與主動學習的能力。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w w:val="120"/>
                <w:sz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圖表，海報。</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幻燈片、實物，如雕塑作品、玩偶等。</w:t>
            </w:r>
          </w:p>
          <w:p w:rsidR="00DC7AF3" w:rsidRPr="00A4100F" w:rsidRDefault="00DC7AF3" w:rsidP="00EA3976">
            <w:pPr>
              <w:pStyle w:val="a8"/>
              <w:spacing w:line="200" w:lineRule="exact"/>
              <w:ind w:left="57"/>
              <w:rPr>
                <w:rFonts w:ascii="新細明體" w:hAnsi="新細明體"/>
                <w:szCs w:val="16"/>
              </w:rPr>
            </w:pPr>
            <w:r w:rsidRPr="00A4100F">
              <w:rPr>
                <w:rFonts w:ascii="新細明體" w:hAnsi="新細明體"/>
                <w:szCs w:val="16"/>
              </w:rPr>
              <w:t>3.</w:t>
            </w:r>
            <w:r w:rsidRPr="00A4100F">
              <w:rPr>
                <w:rFonts w:ascii="新細明體" w:hAnsi="新細明體" w:hint="eastAsia"/>
                <w:szCs w:val="16"/>
              </w:rPr>
              <w:t>單槍投影機。</w:t>
            </w:r>
          </w:p>
          <w:p w:rsidR="00DC7AF3" w:rsidRPr="00A4100F" w:rsidRDefault="00DC7AF3" w:rsidP="00EA3976">
            <w:pPr>
              <w:pStyle w:val="a8"/>
              <w:spacing w:line="200" w:lineRule="exact"/>
              <w:ind w:left="57"/>
              <w:rPr>
                <w:rFonts w:ascii="新細明體" w:hAnsi="新細明體"/>
              </w:rPr>
            </w:pPr>
            <w:r w:rsidRPr="00A4100F">
              <w:rPr>
                <w:rFonts w:ascii="新細明體" w:hAnsi="新細明體" w:hint="eastAsia"/>
                <w:szCs w:val="16"/>
              </w:rPr>
              <w:t>4.</w:t>
            </w:r>
            <w:r w:rsidRPr="00A4100F">
              <w:rPr>
                <w:rFonts w:ascii="新細明體" w:hAnsi="新細明體" w:hint="eastAsia"/>
                <w:szCs w:val="16"/>
              </w:rPr>
              <w:t>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超級變變變</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認識二十世紀音樂，並培養學生更寬廣的國際觀。</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藉由演唱及演奏，發展唱奏技巧與表現能力，並從中體會二十世紀的音樂特色。</w:t>
            </w:r>
          </w:p>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欣賞二十世紀作曲家的作品，體會二十世紀的內涵。</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1.中音直笛習奏〈地球累了〉。</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2.挑戰時間：〈地球累了〉大解構。</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3.完成非常有藝思學習單：繪聲繪影作曲家。</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【人權】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A4100F">
                <w:rPr>
                  <w:rFonts w:ascii="新細明體" w:hAnsi="新細明體"/>
                  <w:sz w:val="16"/>
                  <w:szCs w:val="16"/>
                </w:rPr>
                <w:t>2-4-1</w:t>
              </w:r>
            </w:smartTag>
            <w:r w:rsidRPr="00A4100F">
              <w:rPr>
                <w:rFonts w:ascii="新細明體" w:hAnsi="新細明體"/>
                <w:sz w:val="16"/>
                <w:szCs w:val="16"/>
              </w:rPr>
              <w:t xml:space="preserve"> </w:t>
            </w:r>
            <w:r w:rsidRPr="00A4100F">
              <w:rPr>
                <w:rFonts w:ascii="新細明體" w:hAnsi="新細明體" w:hint="eastAsia"/>
                <w:sz w:val="16"/>
                <w:szCs w:val="16"/>
              </w:rPr>
              <w:t>了解文化權並能欣賞、包容文化差異。</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教學投影片、幻燈片。</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2.電腦、數位投射機等相關教學媒體。</w:t>
            </w:r>
          </w:p>
          <w:p w:rsidR="00DC7AF3" w:rsidRPr="00A4100F" w:rsidRDefault="00DC7AF3" w:rsidP="00EA3976">
            <w:pPr>
              <w:pStyle w:val="a8"/>
              <w:spacing w:line="200" w:lineRule="exact"/>
              <w:ind w:left="57"/>
              <w:rPr>
                <w:rFonts w:ascii="新細明體" w:hAnsi="新細明體"/>
              </w:rPr>
            </w:pPr>
            <w:r>
              <w:rPr>
                <w:rFonts w:ascii="新細明體" w:hAnsi="新細明體" w:hint="eastAsia"/>
                <w:szCs w:val="16"/>
              </w:rPr>
              <w:t>3</w:t>
            </w:r>
            <w:r w:rsidRPr="00A4100F">
              <w:rPr>
                <w:rFonts w:ascii="新細明體" w:hAnsi="新細明體" w:hint="eastAsia"/>
                <w:szCs w:val="16"/>
              </w:rPr>
              <w:t>.</w:t>
            </w:r>
            <w:r w:rsidRPr="00A4100F">
              <w:rPr>
                <w:rFonts w:ascii="新細明體" w:hAnsi="新細明體" w:hint="eastAsia"/>
                <w:szCs w:val="16"/>
              </w:rPr>
              <w:t>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表演藝術中的即興魔力</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從創造呈現的過程中，激發學生的專注力、想像力與觀察力。</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2.透過分組合作的學習，養成學生團體學習與解決問題的能力。</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1"/>
              </w:smartTagPr>
              <w:r w:rsidRPr="00A4100F">
                <w:rPr>
                  <w:rFonts w:ascii="新細明體" w:hAnsi="新細明體"/>
                  <w:sz w:val="16"/>
                  <w:szCs w:val="16"/>
                </w:rPr>
                <w:t>1-4-1</w:t>
              </w:r>
            </w:smartTag>
            <w:r w:rsidRPr="00A4100F">
              <w:rPr>
                <w:rFonts w:ascii="新細明體" w:hAnsi="新細明體"/>
                <w:sz w:val="16"/>
                <w:szCs w:val="16"/>
              </w:rPr>
              <w:t xml:space="preserve"> </w:t>
            </w:r>
            <w:r w:rsidRPr="00A4100F">
              <w:rPr>
                <w:rFonts w:ascii="新細明體" w:hAnsi="新細明體" w:hint="eastAsia"/>
                <w:sz w:val="16"/>
                <w:szCs w:val="16"/>
              </w:rPr>
              <w:t>了解藝術創作與社會文化的關係，表現獨立的思考能力，嘗試多元的藝術創作。</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感受及識別古典藝術與當代藝術、精緻藝術與大眾藝術風格的差異，體會不同時代、社會的藝術生活與價值觀。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1"/>
                <w:attr w:name="Month" w:val="4"/>
                <w:attr w:name="Year" w:val="2003"/>
              </w:smartTagPr>
              <w:r w:rsidRPr="00A4100F">
                <w:rPr>
                  <w:rFonts w:ascii="新細明體" w:hAnsi="新細明體"/>
                  <w:sz w:val="16"/>
                  <w:szCs w:val="16"/>
                </w:rPr>
                <w:t>3-4-11</w:t>
              </w:r>
            </w:smartTag>
            <w:r w:rsidRPr="00A4100F">
              <w:rPr>
                <w:rFonts w:ascii="新細明體" w:hAnsi="新細明體"/>
                <w:sz w:val="16"/>
                <w:szCs w:val="16"/>
              </w:rPr>
              <w:t xml:space="preserve"> </w:t>
            </w:r>
            <w:r w:rsidRPr="00A4100F">
              <w:rPr>
                <w:rFonts w:ascii="新細明體" w:hAnsi="新細明體" w:hint="eastAsia"/>
                <w:sz w:val="16"/>
                <w:szCs w:val="16"/>
              </w:rPr>
              <w:t>選擇適合自己的性向、興趣與能力的藝術活動，繼續學習。</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1.集體即興創作。</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2.完成非常有藝思學習單：「集體即興創作」環境空間模擬練習。</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【環境】</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3"/>
              </w:smartTagPr>
              <w:r w:rsidRPr="00A4100F">
                <w:rPr>
                  <w:rFonts w:ascii="新細明體" w:hAnsi="新細明體"/>
                  <w:sz w:val="16"/>
                  <w:szCs w:val="16"/>
                </w:rPr>
                <w:t>3-4-1</w:t>
              </w:r>
            </w:smartTag>
            <w:r w:rsidRPr="00A4100F">
              <w:rPr>
                <w:rFonts w:ascii="新細明體" w:hAnsi="新細明體"/>
                <w:sz w:val="16"/>
                <w:szCs w:val="16"/>
              </w:rPr>
              <w:t xml:space="preserve"> </w:t>
            </w:r>
            <w:r w:rsidRPr="00A4100F">
              <w:rPr>
                <w:rFonts w:ascii="新細明體" w:hAnsi="新細明體" w:hint="eastAsia"/>
                <w:sz w:val="16"/>
                <w:szCs w:val="16"/>
              </w:rPr>
              <w:t>關懷弱勢團體及其生活環境。</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【海洋】</w:t>
            </w:r>
          </w:p>
          <w:p w:rsidR="00DC7AF3" w:rsidRPr="00A4100F" w:rsidRDefault="00DC7AF3" w:rsidP="00EA3976">
            <w:pPr>
              <w:spacing w:line="200" w:lineRule="exact"/>
              <w:ind w:left="57" w:right="57"/>
              <w:jc w:val="both"/>
              <w:rPr>
                <w:rFonts w:ascii="新細明體" w:hAnsi="新細明體"/>
                <w:w w:val="120"/>
                <w:sz w:val="16"/>
              </w:rPr>
            </w:pPr>
            <w:smartTag w:uri="urn:schemas-microsoft-com:office:smarttags" w:element="chsdate">
              <w:smartTagPr>
                <w:attr w:name="IsROCDate" w:val="False"/>
                <w:attr w:name="IsLunarDate" w:val="False"/>
                <w:attr w:name="Day" w:val="6"/>
                <w:attr w:name="Month" w:val="4"/>
                <w:attr w:name="Year" w:val="2003"/>
              </w:smartTagPr>
              <w:r w:rsidRPr="00A4100F">
                <w:rPr>
                  <w:rFonts w:ascii="新細明體" w:hAnsi="新細明體"/>
                  <w:sz w:val="16"/>
                  <w:szCs w:val="16"/>
                </w:rPr>
                <w:t>3-4-6</w:t>
              </w:r>
            </w:smartTag>
            <w:r w:rsidRPr="00A4100F">
              <w:rPr>
                <w:rFonts w:ascii="新細明體" w:hAnsi="新細明體"/>
                <w:sz w:val="16"/>
                <w:szCs w:val="16"/>
              </w:rPr>
              <w:t xml:space="preserve"> </w:t>
            </w:r>
            <w:r w:rsidRPr="00A4100F">
              <w:rPr>
                <w:rFonts w:ascii="新細明體" w:hAnsi="新細明體" w:hint="eastAsia"/>
                <w:sz w:val="16"/>
                <w:szCs w:val="16"/>
              </w:rPr>
              <w:t>能運用音樂、視覺藝術、表演藝術等形式，鑑賞與創作海洋為主題的藝術。</w:t>
            </w:r>
          </w:p>
        </w:tc>
        <w:tc>
          <w:tcPr>
            <w:tcW w:w="480" w:type="dxa"/>
            <w:vAlign w:val="center"/>
          </w:tcPr>
          <w:p w:rsidR="00DC7AF3" w:rsidRPr="00A4100F" w:rsidRDefault="00DC7AF3" w:rsidP="00EA3976">
            <w:pPr>
              <w:spacing w:line="200" w:lineRule="exact"/>
              <w:ind w:left="57" w:right="57"/>
              <w:jc w:val="center"/>
              <w:rPr>
                <w:rFonts w:ascii="新細明體" w:hAnsi="新細明體"/>
                <w:sz w:val="16"/>
              </w:rPr>
            </w:pPr>
            <w:r w:rsidRPr="00A4100F">
              <w:rPr>
                <w:rFonts w:ascii="新細明體" w:hAnsi="新細明體" w:hint="eastAsia"/>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1.投影片、影音資料與多媒體設備。</w:t>
            </w:r>
          </w:p>
          <w:p w:rsidR="00DC7AF3" w:rsidRPr="00A4100F" w:rsidRDefault="00DC7AF3" w:rsidP="00EA3976">
            <w:pPr>
              <w:spacing w:line="200" w:lineRule="exact"/>
              <w:ind w:left="57" w:right="57"/>
              <w:rPr>
                <w:rFonts w:ascii="新細明體" w:hAnsi="新細明體"/>
                <w:w w:val="120"/>
                <w:szCs w:val="16"/>
              </w:rPr>
            </w:pPr>
            <w:r w:rsidRPr="00A4100F">
              <w:rPr>
                <w:rFonts w:ascii="新細明體" w:hAnsi="新細明體" w:hint="eastAsia"/>
                <w:sz w:val="16"/>
                <w:szCs w:val="16"/>
              </w:rPr>
              <w:t>2.學習單。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彩色音樂王國</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了解音樂與繪畫的相互關係與影響，畫中有樂—介紹樂曲—穆索斯基〈展覽會之畫〉。</w:t>
            </w:r>
          </w:p>
          <w:p w:rsidR="00DC7AF3" w:rsidRPr="00A4100F" w:rsidRDefault="00DC7AF3" w:rsidP="00EA3976">
            <w:pPr>
              <w:spacing w:line="200" w:lineRule="exact"/>
              <w:ind w:left="57" w:right="57"/>
              <w:rPr>
                <w:rFonts w:ascii="新細明體" w:hAnsi="新細明體"/>
                <w:sz w:val="16"/>
                <w:szCs w:val="16"/>
              </w:rPr>
            </w:pP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1.認識音樂與繪畫的相互關係與影響。</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1.投影片、單槍投射機、等相關教學媒體。</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名畫變裝秀</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認識藝術品在不同領域中如何相互影響與結合，並以不同的形式呈現藝術多元的面貌。</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認識現代藝術如何從名畫中以古創今，汲取新意。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了解藝術品以不同形式融入日常生活中的多元面貌。</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1.說明「新藝術」風格的特色、欣賞慕夏的作品。</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2.介紹秀拉畫作並認識「印象派」與「新印象派」</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3.介紹現代藝術家如何運用名畫，經過改造後組構出新的意象。</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音樂劇《畫舫璇宮》</w:t>
            </w:r>
            <w:r w:rsidRPr="00A4100F">
              <w:rPr>
                <w:rFonts w:ascii="新細明體" w:hAnsi="新細明體"/>
                <w:sz w:val="16"/>
                <w:szCs w:val="16"/>
              </w:rPr>
              <w:t>DVD</w:t>
            </w:r>
            <w:r w:rsidRPr="00A4100F">
              <w:rPr>
                <w:rFonts w:ascii="新細明體" w:hAnsi="新細明體" w:hint="eastAsia"/>
                <w:sz w:val="16"/>
                <w:szCs w:val="16"/>
              </w:rPr>
              <w:t>影片、《萬世千秋》、《戴珍珠耳環的少女》、《夢》電影</w:t>
            </w:r>
            <w:r w:rsidRPr="00A4100F">
              <w:rPr>
                <w:rFonts w:ascii="新細明體" w:hAnsi="新細明體"/>
                <w:sz w:val="16"/>
                <w:szCs w:val="16"/>
              </w:rPr>
              <w:t>DVD</w:t>
            </w:r>
            <w:r w:rsidRPr="00A4100F">
              <w:rPr>
                <w:rFonts w:ascii="新細明體" w:hAnsi="新細明體" w:hint="eastAsia"/>
                <w:sz w:val="16"/>
                <w:szCs w:val="16"/>
              </w:rPr>
              <w:t>及播</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放設備。</w:t>
            </w:r>
          </w:p>
          <w:p w:rsidR="00DC7AF3" w:rsidRPr="00A4100F" w:rsidRDefault="00DC7AF3" w:rsidP="00EA3976">
            <w:pPr>
              <w:pStyle w:val="a8"/>
              <w:spacing w:line="200" w:lineRule="exact"/>
              <w:ind w:left="57"/>
              <w:rPr>
                <w:rFonts w:ascii="新細明體" w:hAnsi="新細明體"/>
                <w:szCs w:val="16"/>
              </w:rPr>
            </w:pPr>
            <w:r w:rsidRPr="00A4100F">
              <w:rPr>
                <w:rFonts w:ascii="新細明體" w:hAnsi="新細明體"/>
                <w:szCs w:val="16"/>
              </w:rPr>
              <w:t>3.</w:t>
            </w:r>
            <w:r w:rsidRPr="00A4100F">
              <w:rPr>
                <w:rFonts w:ascii="新細明體" w:hAnsi="新細明體" w:hint="eastAsia"/>
                <w:szCs w:val="16"/>
              </w:rPr>
              <w:t>斯梅塔納《我的祖國》音樂</w:t>
            </w:r>
            <w:r w:rsidRPr="00A4100F">
              <w:rPr>
                <w:rFonts w:ascii="新細明體" w:hAnsi="新細明體"/>
                <w:szCs w:val="16"/>
              </w:rPr>
              <w:t>CD</w:t>
            </w:r>
            <w:r w:rsidRPr="00A4100F">
              <w:rPr>
                <w:rFonts w:ascii="新細明體" w:hAnsi="新細明體" w:hint="eastAsia"/>
                <w:szCs w:val="16"/>
              </w:rPr>
              <w:t>。</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名畫的饗宴</w:t>
            </w:r>
          </w:p>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名畫動起來</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認識不同來源的戲劇題材。</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透過想像力將這些材料轉化成戲劇的可用素材。</w:t>
            </w:r>
          </w:p>
          <w:p w:rsidR="00DC7AF3" w:rsidRPr="00A4100F" w:rsidRDefault="00DC7AF3" w:rsidP="00EA3976">
            <w:pPr>
              <w:spacing w:line="200" w:lineRule="exact"/>
              <w:ind w:left="57" w:right="57"/>
              <w:jc w:val="both"/>
              <w:rPr>
                <w:rFonts w:ascii="新細明體" w:hAnsi="新細明體"/>
                <w:sz w:val="16"/>
                <w:szCs w:val="16"/>
              </w:rPr>
            </w:pP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4"/>
                <w:attr w:name="Year" w:val="2001"/>
              </w:smartTagPr>
              <w:r w:rsidRPr="00A4100F">
                <w:rPr>
                  <w:rFonts w:ascii="新細明體" w:hAnsi="新細明體"/>
                  <w:sz w:val="16"/>
                  <w:szCs w:val="16"/>
                </w:rPr>
                <w:t>1-4-4</w:t>
              </w:r>
            </w:smartTag>
            <w:r w:rsidRPr="00A4100F">
              <w:rPr>
                <w:rFonts w:ascii="新細明體" w:hAnsi="新細明體"/>
                <w:sz w:val="16"/>
                <w:szCs w:val="16"/>
              </w:rPr>
              <w:t xml:space="preserve"> </w:t>
            </w:r>
            <w:r w:rsidRPr="00A4100F">
              <w:rPr>
                <w:rFonts w:ascii="新細明體" w:hAnsi="新細明體" w:hint="eastAsia"/>
                <w:sz w:val="16"/>
                <w:szCs w:val="16"/>
              </w:rPr>
              <w:t>結合藝術與科技媒體，設計製作生活應用及傳達訊息的作品。</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運用資訊科技，蒐集中外藝術資料，瞭解當代藝術生活趨勢，增廣對藝術文化的認知範圍。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1.介紹戲劇的題材來源。</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jc w:val="both"/>
              <w:rPr>
                <w:rFonts w:ascii="新細明體" w:hAnsi="新細明體"/>
                <w:sz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1.影片與播放設備。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彩色音樂王國</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樂中有畫—繪畫中的音響。</w:t>
            </w:r>
          </w:p>
          <w:p w:rsidR="00DC7AF3" w:rsidRPr="00A4100F" w:rsidRDefault="00DC7AF3" w:rsidP="00EA3976">
            <w:pPr>
              <w:spacing w:line="200" w:lineRule="exact"/>
              <w:ind w:left="57" w:right="57"/>
              <w:rPr>
                <w:rFonts w:ascii="新細明體" w:hAnsi="新細明體"/>
                <w:sz w:val="16"/>
                <w:szCs w:val="16"/>
              </w:rPr>
            </w:pP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1.繪畫中的音響。</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1.投影片、單槍投射機、等相關教學媒體。</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名畫變裝秀</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認識藝術品在不同領域中如何相互影響與結合，並以不同的形式呈現藝術多元的面貌。</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認識現代藝術如何從名畫中以古創今，汲取新意。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了解藝術品以不同形式融入日常生活中的多元面貌。</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 看電影賞名畫。</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音樂劇《畫舫璇宮》</w:t>
            </w:r>
            <w:r w:rsidRPr="00A4100F">
              <w:rPr>
                <w:rFonts w:ascii="新細明體" w:hAnsi="新細明體"/>
                <w:sz w:val="16"/>
                <w:szCs w:val="16"/>
              </w:rPr>
              <w:t>DVD</w:t>
            </w:r>
            <w:r w:rsidRPr="00A4100F">
              <w:rPr>
                <w:rFonts w:ascii="新細明體" w:hAnsi="新細明體" w:hint="eastAsia"/>
                <w:sz w:val="16"/>
                <w:szCs w:val="16"/>
              </w:rPr>
              <w:t>影片、《萬世千秋》、《戴珍珠耳環的少女》、《夢》電影</w:t>
            </w:r>
            <w:r w:rsidRPr="00A4100F">
              <w:rPr>
                <w:rFonts w:ascii="新細明體" w:hAnsi="新細明體"/>
                <w:sz w:val="16"/>
                <w:szCs w:val="16"/>
              </w:rPr>
              <w:t>DVD</w:t>
            </w:r>
            <w:r w:rsidRPr="00A4100F">
              <w:rPr>
                <w:rFonts w:ascii="新細明體" w:hAnsi="新細明體" w:hint="eastAsia"/>
                <w:sz w:val="16"/>
                <w:szCs w:val="16"/>
              </w:rPr>
              <w:t>及播</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放設備。</w:t>
            </w:r>
          </w:p>
          <w:p w:rsidR="00DC7AF3" w:rsidRPr="00A4100F" w:rsidRDefault="00DC7AF3" w:rsidP="00EA3976">
            <w:pPr>
              <w:pStyle w:val="a8"/>
              <w:spacing w:line="200" w:lineRule="exact"/>
              <w:ind w:left="57"/>
              <w:rPr>
                <w:rFonts w:ascii="新細明體" w:hAnsi="新細明體"/>
                <w:szCs w:val="16"/>
              </w:rPr>
            </w:pPr>
            <w:r w:rsidRPr="00A4100F">
              <w:rPr>
                <w:rFonts w:ascii="新細明體" w:hAnsi="新細明體"/>
                <w:szCs w:val="16"/>
              </w:rPr>
              <w:t>3.</w:t>
            </w:r>
            <w:r w:rsidRPr="00A4100F">
              <w:rPr>
                <w:rFonts w:ascii="新細明體" w:hAnsi="新細明體" w:hint="eastAsia"/>
                <w:szCs w:val="16"/>
              </w:rPr>
              <w:t>斯梅塔納《我的祖國》音樂</w:t>
            </w:r>
            <w:r w:rsidRPr="00A4100F">
              <w:rPr>
                <w:rFonts w:ascii="新細明體" w:hAnsi="新細明體"/>
                <w:szCs w:val="16"/>
              </w:rPr>
              <w:t>CD</w:t>
            </w:r>
            <w:r w:rsidRPr="00A4100F">
              <w:rPr>
                <w:rFonts w:ascii="新細明體" w:hAnsi="新細明體" w:hint="eastAsia"/>
                <w:szCs w:val="16"/>
              </w:rPr>
              <w:t>。</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名畫動起來</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認識繪畫構圖及舞臺構圖的關係。</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w:t>
            </w:r>
            <w:r w:rsidRPr="00A4100F">
              <w:rPr>
                <w:rFonts w:ascii="新細明體" w:hAnsi="新細明體"/>
                <w:sz w:val="16"/>
                <w:szCs w:val="16"/>
              </w:rPr>
              <w:t>.</w:t>
            </w:r>
            <w:r w:rsidRPr="00A4100F">
              <w:rPr>
                <w:rFonts w:ascii="新細明體" w:hAnsi="新細明體" w:hint="eastAsia"/>
                <w:sz w:val="16"/>
                <w:szCs w:val="16"/>
              </w:rPr>
              <w:t>從構圖中尋找人物關係、編排臺詞推展故事。</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4"/>
                <w:attr w:name="Year" w:val="2001"/>
              </w:smartTagPr>
              <w:r w:rsidRPr="00A4100F">
                <w:rPr>
                  <w:rFonts w:ascii="新細明體" w:hAnsi="新細明體"/>
                  <w:sz w:val="16"/>
                  <w:szCs w:val="16"/>
                </w:rPr>
                <w:t>1-4-4</w:t>
              </w:r>
            </w:smartTag>
            <w:r w:rsidRPr="00A4100F">
              <w:rPr>
                <w:rFonts w:ascii="新細明體" w:hAnsi="新細明體"/>
                <w:sz w:val="16"/>
                <w:szCs w:val="16"/>
              </w:rPr>
              <w:t xml:space="preserve"> </w:t>
            </w:r>
            <w:r w:rsidRPr="00A4100F">
              <w:rPr>
                <w:rFonts w:ascii="新細明體" w:hAnsi="新細明體" w:hint="eastAsia"/>
                <w:sz w:val="16"/>
                <w:szCs w:val="16"/>
              </w:rPr>
              <w:t>結合藝術與科技媒體，設計製作生活應用及傳達訊息的作品。</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運用資訊科技，蒐集中外藝術資料，瞭解當代藝術生活趨勢，增廣對藝術文化的認知範圍。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1.從繪畫構圖到舞臺構圖。</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2.舞臺條件的限制與取捨。</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3.從構圖中尋找人物、建立關係。</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jc w:val="both"/>
              <w:rPr>
                <w:rFonts w:ascii="新細明體" w:hAnsi="新細明體"/>
                <w:sz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1.畫作〈大傑特島的星期天下午〉。</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2.音樂劇〈星期天與喬治同遊公園〉影片與播放設備。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彩色音樂王國</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中音直笛習奏—粉紅色的旋舞</w:t>
            </w:r>
            <w:r w:rsidRPr="00A4100F">
              <w:rPr>
                <w:rFonts w:ascii="新細明體" w:hAnsi="新細明體"/>
                <w:sz w:val="16"/>
                <w:szCs w:val="16"/>
              </w:rPr>
              <w:t>(</w:t>
            </w:r>
            <w:r w:rsidRPr="00A4100F">
              <w:rPr>
                <w:rFonts w:ascii="新細明體" w:hAnsi="新細明體" w:hint="eastAsia"/>
                <w:sz w:val="16"/>
                <w:szCs w:val="16"/>
              </w:rPr>
              <w:t>春</w:t>
            </w:r>
            <w:r w:rsidRPr="00A4100F">
              <w:rPr>
                <w:rFonts w:ascii="新細明體" w:hAnsi="新細明體"/>
                <w:sz w:val="16"/>
                <w:szCs w:val="16"/>
              </w:rPr>
              <w:t>)</w:t>
            </w:r>
            <w:r w:rsidRPr="00A4100F">
              <w:rPr>
                <w:rFonts w:ascii="新細明體" w:hAnsi="新細明體" w:hint="eastAsia"/>
                <w:sz w:val="16"/>
                <w:szCs w:val="16"/>
              </w:rPr>
              <w:t>選自音樂圖畫書《三顆許願的貓餅乾》。</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jc w:val="both"/>
              <w:rPr>
                <w:rFonts w:ascii="新細明體" w:hAnsi="新細明體"/>
                <w:sz w:val="16"/>
                <w:szCs w:val="16"/>
              </w:rPr>
            </w:pPr>
          </w:p>
        </w:tc>
        <w:tc>
          <w:tcPr>
            <w:tcW w:w="2036" w:type="dxa"/>
            <w:gridSpan w:val="2"/>
          </w:tcPr>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1.中音直笛習奏〈粉紅色的旋舞〉。</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1.投影片、單槍投射機、等相關教學媒體。</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名畫變裝秀</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認識藝術品在不同領域中如何相互影響與結合，並以不同的形式呈現藝術多元的面貌。</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認識現代藝術如何從名畫中以古創今，汲取新意。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了解藝術品以不同形式融入日常生活中的多元面貌。</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jc w:val="both"/>
              <w:rPr>
                <w:rFonts w:ascii="新細明體" w:hAnsi="新細明體"/>
                <w:sz w:val="16"/>
                <w:szCs w:val="16"/>
              </w:rPr>
            </w:pP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1.從商品廣告中，發現藝術名作。</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音樂劇《畫舫璇宮》</w:t>
            </w:r>
            <w:r w:rsidRPr="00A4100F">
              <w:rPr>
                <w:rFonts w:ascii="新細明體" w:hAnsi="新細明體"/>
                <w:sz w:val="16"/>
                <w:szCs w:val="16"/>
              </w:rPr>
              <w:t>DVD</w:t>
            </w:r>
            <w:r w:rsidRPr="00A4100F">
              <w:rPr>
                <w:rFonts w:ascii="新細明體" w:hAnsi="新細明體" w:hint="eastAsia"/>
                <w:sz w:val="16"/>
                <w:szCs w:val="16"/>
              </w:rPr>
              <w:t>影片、《萬世千秋》、《戴珍珠耳環的少女》、《夢》電影</w:t>
            </w:r>
            <w:r w:rsidRPr="00A4100F">
              <w:rPr>
                <w:rFonts w:ascii="新細明體" w:hAnsi="新細明體"/>
                <w:sz w:val="16"/>
                <w:szCs w:val="16"/>
              </w:rPr>
              <w:t>DVD</w:t>
            </w:r>
            <w:r w:rsidRPr="00A4100F">
              <w:rPr>
                <w:rFonts w:ascii="新細明體" w:hAnsi="新細明體" w:hint="eastAsia"/>
                <w:sz w:val="16"/>
                <w:szCs w:val="16"/>
              </w:rPr>
              <w:t>及播</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放設備。</w:t>
            </w:r>
          </w:p>
          <w:p w:rsidR="00DC7AF3" w:rsidRPr="00A4100F" w:rsidRDefault="00DC7AF3" w:rsidP="00EA3976">
            <w:pPr>
              <w:pStyle w:val="a8"/>
              <w:spacing w:line="200" w:lineRule="exact"/>
              <w:ind w:left="57"/>
              <w:rPr>
                <w:rFonts w:ascii="新細明體" w:hAnsi="新細明體"/>
                <w:szCs w:val="16"/>
              </w:rPr>
            </w:pPr>
            <w:r w:rsidRPr="00A4100F">
              <w:rPr>
                <w:rFonts w:ascii="新細明體" w:hAnsi="新細明體"/>
                <w:szCs w:val="16"/>
              </w:rPr>
              <w:t>3.</w:t>
            </w:r>
            <w:r w:rsidRPr="00A4100F">
              <w:rPr>
                <w:rFonts w:ascii="新細明體" w:hAnsi="新細明體" w:hint="eastAsia"/>
                <w:szCs w:val="16"/>
              </w:rPr>
              <w:t>斯梅塔納《我的祖國》音樂</w:t>
            </w:r>
            <w:r w:rsidRPr="00A4100F">
              <w:rPr>
                <w:rFonts w:ascii="新細明體" w:hAnsi="新細明體"/>
                <w:szCs w:val="16"/>
              </w:rPr>
              <w:t>CD</w:t>
            </w:r>
            <w:r w:rsidRPr="00A4100F">
              <w:rPr>
                <w:rFonts w:ascii="新細明體" w:hAnsi="新細明體" w:hint="eastAsia"/>
                <w:szCs w:val="16"/>
              </w:rPr>
              <w:t>。</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sidRPr="00A4100F">
              <w:rPr>
                <w:rFonts w:ascii="新細明體" w:hAnsi="新細明體" w:hint="eastAsia"/>
                <w:w w:val="120"/>
                <w:sz w:val="16"/>
                <w:szCs w:val="16"/>
              </w:rPr>
              <w:t>名畫動起來</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構圖中尋找人物關係、編排臺詞推展故事。</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4"/>
                <w:attr w:name="Year" w:val="2001"/>
              </w:smartTagPr>
              <w:r w:rsidRPr="00A4100F">
                <w:rPr>
                  <w:rFonts w:ascii="新細明體" w:hAnsi="新細明體"/>
                  <w:sz w:val="16"/>
                  <w:szCs w:val="16"/>
                </w:rPr>
                <w:t>1-4-4</w:t>
              </w:r>
            </w:smartTag>
            <w:r w:rsidRPr="00A4100F">
              <w:rPr>
                <w:rFonts w:ascii="新細明體" w:hAnsi="新細明體"/>
                <w:sz w:val="16"/>
                <w:szCs w:val="16"/>
              </w:rPr>
              <w:t xml:space="preserve"> </w:t>
            </w:r>
            <w:r w:rsidRPr="00A4100F">
              <w:rPr>
                <w:rFonts w:ascii="新細明體" w:hAnsi="新細明體" w:hint="eastAsia"/>
                <w:sz w:val="16"/>
                <w:szCs w:val="16"/>
              </w:rPr>
              <w:t>結合藝術與科技媒體，設計製作生活應用及傳達訊息的作品。</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運用資訊科技，蒐集中外藝術資料，瞭解當代藝術生活趨勢，增廣對藝術文化的認知範圍。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10"/>
                <w:attr w:name="Month" w:val="4"/>
                <w:attr w:name="Year" w:val="2003"/>
              </w:smartTagPr>
              <w:r w:rsidRPr="00A4100F">
                <w:rPr>
                  <w:rFonts w:ascii="新細明體" w:hAnsi="新細明體"/>
                  <w:sz w:val="16"/>
                  <w:szCs w:val="16"/>
                </w:rPr>
                <w:t>3-4-10</w:t>
              </w:r>
            </w:smartTag>
            <w:r w:rsidRPr="00A4100F">
              <w:rPr>
                <w:rFonts w:ascii="新細明體" w:hAnsi="新細明體"/>
                <w:sz w:val="16"/>
                <w:szCs w:val="16"/>
              </w:rPr>
              <w:t xml:space="preserve"> </w:t>
            </w:r>
            <w:r w:rsidRPr="00A4100F">
              <w:rPr>
                <w:rFonts w:ascii="新細明體" w:hAnsi="新細明體" w:hint="eastAsia"/>
                <w:sz w:val="16"/>
                <w:szCs w:val="16"/>
              </w:rPr>
              <w:t>透過有計畫的集體創作與展演活動，表現自動、合作、尊重、秩序、溝通、協調的團隊精神與態度。</w:t>
            </w:r>
          </w:p>
          <w:p w:rsidR="00DC7AF3" w:rsidRPr="00A4100F" w:rsidRDefault="00DC7AF3" w:rsidP="00EA3976">
            <w:pPr>
              <w:spacing w:line="200" w:lineRule="exact"/>
              <w:ind w:left="57" w:right="57"/>
              <w:rPr>
                <w:rFonts w:ascii="新細明體" w:hAnsi="新細明體"/>
                <w:sz w:val="16"/>
                <w:szCs w:val="16"/>
              </w:rPr>
            </w:pP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1.認識舞臺角色的掌握。</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2.從臺詞中展開人物個性。</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jc w:val="both"/>
              <w:rPr>
                <w:rFonts w:ascii="新細明體" w:hAnsi="新細明體"/>
                <w:sz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1.畫作〈大傑特島的星期天下午〉。</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2.音樂劇〈星期天與喬治同遊公園〉影片與播放設備。</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Pr>
                <w:rFonts w:ascii="新細明體" w:hAnsi="新細明體" w:hint="eastAsia"/>
                <w:sz w:val="16"/>
              </w:rPr>
              <w:t>全冊總複習</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歌曲習唱—梵谷之歌及非常有藝思單元：文藝大富翁。</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jc w:val="both"/>
              <w:rPr>
                <w:rFonts w:ascii="新細明體" w:hAnsi="新細明體"/>
                <w:sz w:val="16"/>
                <w:szCs w:val="16"/>
              </w:rPr>
            </w:pPr>
          </w:p>
        </w:tc>
        <w:tc>
          <w:tcPr>
            <w:tcW w:w="2036" w:type="dxa"/>
            <w:gridSpan w:val="2"/>
          </w:tcPr>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1.歌曲習唱〈梵谷之歌〉。</w:t>
            </w:r>
          </w:p>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2.完成非常有藝思學習單：彩色補給站。</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1.投影片、單槍投射機、等相關教學媒體。</w:t>
            </w:r>
          </w:p>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2.學習單。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Pr>
                <w:rFonts w:ascii="新細明體" w:hAnsi="新細明體" w:hint="eastAsia"/>
                <w:sz w:val="16"/>
              </w:rPr>
              <w:t>全冊總複習</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認識藝術品在不同領域中如何相互影響與結合，並以不同的形式呈現藝術多元的面貌。</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認識現代藝術如何從名畫中以古創今，汲取新意。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了解藝術品以不同形式融入日常生活中的多元面貌。</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4.</w:t>
            </w:r>
            <w:r w:rsidRPr="00A4100F">
              <w:rPr>
                <w:rFonts w:ascii="新細明體" w:hAnsi="新細明體" w:hint="eastAsia"/>
                <w:sz w:val="16"/>
                <w:szCs w:val="16"/>
              </w:rPr>
              <w:t>藉由創作，認識名畫並仿古新作，激發想像力。</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jc w:val="both"/>
              <w:rPr>
                <w:rFonts w:ascii="新細明體" w:hAnsi="新細明體"/>
                <w:sz w:val="16"/>
                <w:szCs w:val="16"/>
              </w:rPr>
            </w:pP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1.進行藝術變變變創作活動。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2.完成非常有藝思學習單：名畫變裝達人。</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Cs w:val="16"/>
              </w:rPr>
            </w:pPr>
            <w:r w:rsidRPr="00A4100F">
              <w:rPr>
                <w:rFonts w:ascii="新細明體" w:hAnsi="新細明體"/>
                <w:sz w:val="16"/>
                <w:szCs w:val="16"/>
              </w:rPr>
              <w:t>1.</w:t>
            </w:r>
            <w:r w:rsidRPr="00A4100F">
              <w:rPr>
                <w:rFonts w:ascii="新細明體" w:hAnsi="新細明體" w:hint="eastAsia"/>
                <w:sz w:val="16"/>
                <w:szCs w:val="16"/>
              </w:rPr>
              <w:t>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Pr>
                <w:rFonts w:ascii="新細明體" w:hAnsi="新細明體" w:hint="eastAsia"/>
                <w:sz w:val="16"/>
              </w:rPr>
              <w:t>全冊總複習</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認識導演。</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4"/>
                <w:attr w:name="Year" w:val="2001"/>
              </w:smartTagPr>
              <w:r w:rsidRPr="00A4100F">
                <w:rPr>
                  <w:rFonts w:ascii="新細明體" w:hAnsi="新細明體"/>
                  <w:sz w:val="16"/>
                  <w:szCs w:val="16"/>
                </w:rPr>
                <w:t>1-4-4</w:t>
              </w:r>
            </w:smartTag>
            <w:r w:rsidRPr="00A4100F">
              <w:rPr>
                <w:rFonts w:ascii="新細明體" w:hAnsi="新細明體"/>
                <w:sz w:val="16"/>
                <w:szCs w:val="16"/>
              </w:rPr>
              <w:t xml:space="preserve"> </w:t>
            </w:r>
            <w:r w:rsidRPr="00A4100F">
              <w:rPr>
                <w:rFonts w:ascii="新細明體" w:hAnsi="新細明體" w:hint="eastAsia"/>
                <w:sz w:val="16"/>
                <w:szCs w:val="16"/>
              </w:rPr>
              <w:t>結合藝術與科技媒體，設計製作生活應用及傳達訊息的作品。</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運用資訊科技，蒐集中外藝術資料，瞭解當代藝術生活趨勢，增廣對藝術文化的認知範圍。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1.認識舞臺的靈魂人物—導演。</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2.展開好戲登場活動。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3.完成非常有藝思學習單：讓人物動起來。</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jc w:val="both"/>
              <w:rPr>
                <w:rFonts w:ascii="新細明體" w:hAnsi="新細明體"/>
                <w:sz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Pr>
                <w:rFonts w:ascii="新細明體" w:hAnsi="新細明體" w:hint="eastAsia"/>
                <w:sz w:val="16"/>
              </w:rPr>
              <w:t>全冊總複習</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歌曲習唱—梵谷之歌及非常有藝思單元：文藝大富翁。</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jc w:val="both"/>
              <w:rPr>
                <w:rFonts w:ascii="新細明體" w:hAnsi="新細明體"/>
                <w:sz w:val="16"/>
                <w:szCs w:val="16"/>
              </w:rPr>
            </w:pPr>
          </w:p>
        </w:tc>
        <w:tc>
          <w:tcPr>
            <w:tcW w:w="2036" w:type="dxa"/>
            <w:gridSpan w:val="2"/>
          </w:tcPr>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1.歌曲習唱〈梵谷之歌〉。</w:t>
            </w:r>
          </w:p>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2.完成非常有藝思學習單：彩色補給站。</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sz w:val="16"/>
                <w:szCs w:val="16"/>
              </w:rPr>
            </w:pPr>
            <w:r w:rsidRPr="00A4100F">
              <w:rPr>
                <w:rFonts w:ascii="新細明體" w:hAnsi="新細明體" w:hint="eastAsia"/>
                <w:sz w:val="16"/>
                <w:szCs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1.投影片、單槍投射機、等相關教學媒體。</w:t>
            </w:r>
          </w:p>
          <w:p w:rsidR="00DC7AF3" w:rsidRPr="00A4100F" w:rsidRDefault="00DC7AF3" w:rsidP="00EA3976">
            <w:pPr>
              <w:spacing w:line="200" w:lineRule="exact"/>
              <w:ind w:left="57" w:right="57"/>
              <w:jc w:val="both"/>
              <w:rPr>
                <w:rFonts w:ascii="新細明體" w:hAnsi="新細明體"/>
                <w:sz w:val="16"/>
                <w:szCs w:val="16"/>
              </w:rPr>
            </w:pPr>
            <w:r w:rsidRPr="00A4100F">
              <w:rPr>
                <w:rFonts w:ascii="新細明體" w:hAnsi="新細明體" w:hint="eastAsia"/>
                <w:sz w:val="16"/>
                <w:szCs w:val="16"/>
              </w:rPr>
              <w:t>2.學習單。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Pr>
                <w:rFonts w:ascii="新細明體" w:hAnsi="新細明體" w:hint="eastAsia"/>
                <w:sz w:val="16"/>
              </w:rPr>
              <w:t>全冊總複習</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認識藝術品在不同領域中如何相互影響與結合，並以不同的形式呈現藝術多元的面貌。</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2.</w:t>
            </w:r>
            <w:r w:rsidRPr="00A4100F">
              <w:rPr>
                <w:rFonts w:ascii="新細明體" w:hAnsi="新細明體" w:hint="eastAsia"/>
                <w:sz w:val="16"/>
                <w:szCs w:val="16"/>
              </w:rPr>
              <w:t>認識現代藝術如何從名畫中以古創今，汲取新意。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3.</w:t>
            </w:r>
            <w:r w:rsidRPr="00A4100F">
              <w:rPr>
                <w:rFonts w:ascii="新細明體" w:hAnsi="新細明體" w:hint="eastAsia"/>
                <w:sz w:val="16"/>
                <w:szCs w:val="16"/>
              </w:rPr>
              <w:t>了解藝術品以不同形式融入日常生活中的多元面貌。</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4.</w:t>
            </w:r>
            <w:r w:rsidRPr="00A4100F">
              <w:rPr>
                <w:rFonts w:ascii="新細明體" w:hAnsi="新細明體" w:hint="eastAsia"/>
                <w:sz w:val="16"/>
                <w:szCs w:val="16"/>
              </w:rPr>
              <w:t>藉由創作，認識名畫並仿古新作，激發想像力。</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6"/>
                <w:attr w:name="Month" w:val="4"/>
                <w:attr w:name="Year" w:val="2002"/>
              </w:smartTagPr>
              <w:r w:rsidRPr="00A4100F">
                <w:rPr>
                  <w:rFonts w:ascii="新細明體" w:hAnsi="新細明體"/>
                  <w:sz w:val="16"/>
                  <w:szCs w:val="16"/>
                </w:rPr>
                <w:t>2-4-6</w:t>
              </w:r>
            </w:smartTag>
            <w:r w:rsidRPr="00A4100F">
              <w:rPr>
                <w:rFonts w:ascii="新細明體" w:hAnsi="新細明體"/>
                <w:sz w:val="16"/>
                <w:szCs w:val="16"/>
              </w:rPr>
              <w:t xml:space="preserve"> </w:t>
            </w:r>
            <w:r w:rsidRPr="00A4100F">
              <w:rPr>
                <w:rFonts w:ascii="新細明體" w:hAnsi="新細明體" w:hint="eastAsia"/>
                <w:sz w:val="16"/>
                <w:szCs w:val="16"/>
              </w:rPr>
              <w:t>辨識及描述各種藝術品內容、形式與媒體的特性。</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7"/>
                <w:attr w:name="Month" w:val="4"/>
                <w:attr w:name="Year" w:val="2002"/>
              </w:smartTagPr>
              <w:r w:rsidRPr="00A4100F">
                <w:rPr>
                  <w:rFonts w:ascii="新細明體" w:hAnsi="新細明體"/>
                  <w:sz w:val="16"/>
                  <w:szCs w:val="16"/>
                </w:rPr>
                <w:t>2-4-7</w:t>
              </w:r>
            </w:smartTag>
            <w:r w:rsidRPr="00A4100F">
              <w:rPr>
                <w:rFonts w:ascii="新細明體" w:hAnsi="新細明體"/>
                <w:sz w:val="16"/>
                <w:szCs w:val="16"/>
              </w:rPr>
              <w:t xml:space="preserve"> </w:t>
            </w:r>
            <w:r w:rsidRPr="00A4100F">
              <w:rPr>
                <w:rFonts w:ascii="新細明體" w:hAnsi="新細明體" w:hint="eastAsia"/>
                <w:sz w:val="16"/>
                <w:szCs w:val="16"/>
              </w:rPr>
              <w:t>感受及識別古典藝術與當代藝術、精緻藝術與大眾藝術風格的差異，體會不同時代、社會的藝術生活觀。</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運用資訊科技，蒐集中外藝術資料，了解當代藝術生活趨勢，增廣對藝術文化的認知範圍。</w:t>
            </w:r>
          </w:p>
          <w:p w:rsidR="00DC7AF3" w:rsidRPr="00A4100F" w:rsidRDefault="00DC7AF3" w:rsidP="00EA3976">
            <w:pPr>
              <w:spacing w:line="200" w:lineRule="exact"/>
              <w:ind w:left="57" w:right="57"/>
              <w:jc w:val="both"/>
              <w:rPr>
                <w:rFonts w:ascii="新細明體" w:hAnsi="新細明體"/>
                <w:sz w:val="16"/>
                <w:szCs w:val="16"/>
              </w:rPr>
            </w:pPr>
            <w:smartTag w:uri="urn:schemas-microsoft-com:office:smarttags" w:element="chsdate">
              <w:smartTagPr>
                <w:attr w:name="IsROCDate" w:val="False"/>
                <w:attr w:name="IsLunarDate" w:val="False"/>
                <w:attr w:name="Day" w:val="9"/>
                <w:attr w:name="Month" w:val="4"/>
                <w:attr w:name="Year" w:val="2003"/>
              </w:smartTagPr>
              <w:r w:rsidRPr="00A4100F">
                <w:rPr>
                  <w:rFonts w:ascii="新細明體" w:hAnsi="新細明體"/>
                  <w:sz w:val="16"/>
                  <w:szCs w:val="16"/>
                </w:rPr>
                <w:t>3-4-9</w:t>
              </w:r>
            </w:smartTag>
            <w:r w:rsidRPr="00A4100F">
              <w:rPr>
                <w:rFonts w:ascii="新細明體" w:hAnsi="新細明體"/>
                <w:sz w:val="16"/>
                <w:szCs w:val="16"/>
              </w:rPr>
              <w:t xml:space="preserve"> </w:t>
            </w:r>
            <w:r w:rsidRPr="00A4100F">
              <w:rPr>
                <w:rFonts w:ascii="新細明體" w:hAnsi="新細明體" w:hint="eastAsia"/>
                <w:sz w:val="16"/>
                <w:szCs w:val="16"/>
              </w:rPr>
              <w:t>養成日常生活中藝術表現與鑑賞的興趣與習慣。</w:t>
            </w:r>
          </w:p>
          <w:p w:rsidR="00DC7AF3" w:rsidRPr="00A4100F" w:rsidRDefault="00DC7AF3" w:rsidP="00EA3976">
            <w:pPr>
              <w:spacing w:line="200" w:lineRule="exact"/>
              <w:ind w:left="57" w:right="57"/>
              <w:jc w:val="both"/>
              <w:rPr>
                <w:rFonts w:ascii="新細明體" w:hAnsi="新細明體"/>
                <w:sz w:val="16"/>
                <w:szCs w:val="16"/>
              </w:rPr>
            </w:pP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1.進行藝術變變變創作活動。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2.完成非常有藝思學習單：名畫變裝達人。</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Cs w:val="16"/>
              </w:rPr>
            </w:pPr>
            <w:r w:rsidRPr="00A4100F">
              <w:rPr>
                <w:rFonts w:ascii="新細明體" w:hAnsi="新細明體"/>
                <w:sz w:val="16"/>
                <w:szCs w:val="16"/>
              </w:rPr>
              <w:t>1.</w:t>
            </w:r>
            <w:r w:rsidRPr="00A4100F">
              <w:rPr>
                <w:rFonts w:ascii="新細明體" w:hAnsi="新細明體" w:hint="eastAsia"/>
                <w:sz w:val="16"/>
                <w:szCs w:val="16"/>
              </w:rPr>
              <w:t>學習單。</w:t>
            </w:r>
          </w:p>
        </w:tc>
      </w:tr>
      <w:tr w:rsidR="00DC7AF3" w:rsidTr="00EA3976">
        <w:trPr>
          <w:cantSplit/>
          <w:trHeight w:val="30"/>
        </w:trPr>
        <w:tc>
          <w:tcPr>
            <w:tcW w:w="721" w:type="dxa"/>
            <w:vAlign w:val="center"/>
          </w:tcPr>
          <w:p w:rsidR="00DC7AF3" w:rsidRDefault="00DC7AF3" w:rsidP="00EA3976">
            <w:pPr>
              <w:jc w:val="center"/>
              <w:rPr>
                <w:rFonts w:ascii="華康中黑體" w:eastAsia="華康中黑體" w:hAnsi="華康中黑體"/>
                <w:color w:val="000000"/>
                <w:sz w:val="20"/>
                <w:szCs w:val="20"/>
              </w:rPr>
            </w:pPr>
          </w:p>
        </w:tc>
        <w:tc>
          <w:tcPr>
            <w:tcW w:w="969" w:type="dxa"/>
            <w:vAlign w:val="center"/>
          </w:tcPr>
          <w:p w:rsidR="00DC7AF3" w:rsidRDefault="00DC7AF3" w:rsidP="00EA3976">
            <w:pPr>
              <w:jc w:val="both"/>
              <w:rPr>
                <w:rFonts w:ascii="全真仿宋體" w:eastAsia="全真仿宋體" w:hAnsi="Arial Unicode MS"/>
                <w:sz w:val="16"/>
              </w:rPr>
            </w:pPr>
          </w:p>
        </w:tc>
        <w:tc>
          <w:tcPr>
            <w:tcW w:w="969" w:type="dxa"/>
            <w:textDirection w:val="tbRlV"/>
            <w:vAlign w:val="center"/>
          </w:tcPr>
          <w:p w:rsidR="00DC7AF3" w:rsidRPr="00A4100F" w:rsidRDefault="00DC7AF3" w:rsidP="00EA3976">
            <w:pPr>
              <w:spacing w:line="200" w:lineRule="exact"/>
              <w:ind w:left="57" w:right="57"/>
              <w:jc w:val="center"/>
              <w:rPr>
                <w:rFonts w:ascii="新細明體" w:hAnsi="新細明體"/>
                <w:w w:val="120"/>
                <w:sz w:val="16"/>
                <w:szCs w:val="16"/>
              </w:rPr>
            </w:pPr>
            <w:r>
              <w:rPr>
                <w:rFonts w:ascii="新細明體" w:hAnsi="新細明體" w:hint="eastAsia"/>
                <w:sz w:val="16"/>
              </w:rPr>
              <w:t>全冊總複習</w:t>
            </w:r>
          </w:p>
        </w:tc>
        <w:tc>
          <w:tcPr>
            <w:tcW w:w="144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sz w:val="16"/>
                <w:szCs w:val="16"/>
              </w:rPr>
              <w:t>1.</w:t>
            </w:r>
            <w:r w:rsidRPr="00A4100F">
              <w:rPr>
                <w:rFonts w:ascii="新細明體" w:hAnsi="新細明體" w:hint="eastAsia"/>
                <w:sz w:val="16"/>
                <w:szCs w:val="16"/>
              </w:rPr>
              <w:t>認識導演。</w:t>
            </w:r>
          </w:p>
        </w:tc>
        <w:tc>
          <w:tcPr>
            <w:tcW w:w="1080" w:type="dxa"/>
            <w:gridSpan w:val="2"/>
          </w:tcPr>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2"/>
                <w:attr w:name="Month" w:val="4"/>
                <w:attr w:name="Year" w:val="2001"/>
              </w:smartTagPr>
              <w:r w:rsidRPr="00A4100F">
                <w:rPr>
                  <w:rFonts w:ascii="新細明體" w:hAnsi="新細明體"/>
                  <w:sz w:val="16"/>
                  <w:szCs w:val="16"/>
                </w:rPr>
                <w:t>1-4-2</w:t>
              </w:r>
            </w:smartTag>
            <w:r w:rsidRPr="00A4100F">
              <w:rPr>
                <w:rFonts w:ascii="新細明體" w:hAnsi="新細明體"/>
                <w:sz w:val="16"/>
                <w:szCs w:val="16"/>
              </w:rPr>
              <w:t xml:space="preserve"> </w:t>
            </w:r>
            <w:r w:rsidRPr="00A4100F">
              <w:rPr>
                <w:rFonts w:ascii="新細明體" w:hAnsi="新細明體" w:hint="eastAsia"/>
                <w:sz w:val="16"/>
                <w:szCs w:val="16"/>
              </w:rPr>
              <w:t>體察人群間各種情感的特質，設計關懷社會及自然環境的主題，運用適當的媒體與技法，傳達個人或團體情感與價值觀，發展獨特的表現。</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4"/>
                <w:attr w:name="Month" w:val="4"/>
                <w:attr w:name="Year" w:val="2001"/>
              </w:smartTagPr>
              <w:r w:rsidRPr="00A4100F">
                <w:rPr>
                  <w:rFonts w:ascii="新細明體" w:hAnsi="新細明體"/>
                  <w:sz w:val="16"/>
                  <w:szCs w:val="16"/>
                </w:rPr>
                <w:t>1-4-4</w:t>
              </w:r>
            </w:smartTag>
            <w:r w:rsidRPr="00A4100F">
              <w:rPr>
                <w:rFonts w:ascii="新細明體" w:hAnsi="新細明體"/>
                <w:sz w:val="16"/>
                <w:szCs w:val="16"/>
              </w:rPr>
              <w:t xml:space="preserve"> </w:t>
            </w:r>
            <w:r w:rsidRPr="00A4100F">
              <w:rPr>
                <w:rFonts w:ascii="新細明體" w:hAnsi="新細明體" w:hint="eastAsia"/>
                <w:sz w:val="16"/>
                <w:szCs w:val="16"/>
              </w:rPr>
              <w:t>結合藝術與科技媒體，設計製作生活應用及傳達訊息的作品。</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4"/>
                <w:attr w:name="Year" w:val="2002"/>
              </w:smartTagPr>
              <w:r w:rsidRPr="00A4100F">
                <w:rPr>
                  <w:rFonts w:ascii="新細明體" w:hAnsi="新細明體"/>
                  <w:sz w:val="16"/>
                  <w:szCs w:val="16"/>
                </w:rPr>
                <w:t>2-4-5</w:t>
              </w:r>
            </w:smartTag>
            <w:r w:rsidRPr="00A4100F">
              <w:rPr>
                <w:rFonts w:ascii="新細明體" w:hAnsi="新細明體"/>
                <w:sz w:val="16"/>
                <w:szCs w:val="16"/>
              </w:rPr>
              <w:t xml:space="preserve"> </w:t>
            </w:r>
            <w:r w:rsidRPr="00A4100F">
              <w:rPr>
                <w:rFonts w:ascii="新細明體" w:hAnsi="新細明體" w:hint="eastAsia"/>
                <w:sz w:val="16"/>
                <w:szCs w:val="16"/>
              </w:rPr>
              <w:t>鑑賞各種自然物、人造物與藝術作品，分析其美感與文化特質。</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8"/>
                <w:attr w:name="Month" w:val="4"/>
                <w:attr w:name="Year" w:val="2002"/>
              </w:smartTagPr>
              <w:r w:rsidRPr="00A4100F">
                <w:rPr>
                  <w:rFonts w:ascii="新細明體" w:hAnsi="新細明體"/>
                  <w:sz w:val="16"/>
                  <w:szCs w:val="16"/>
                </w:rPr>
                <w:t>2-4-8</w:t>
              </w:r>
            </w:smartTag>
            <w:r w:rsidRPr="00A4100F">
              <w:rPr>
                <w:rFonts w:ascii="新細明體" w:hAnsi="新細明體"/>
                <w:sz w:val="16"/>
                <w:szCs w:val="16"/>
              </w:rPr>
              <w:t xml:space="preserve"> </w:t>
            </w:r>
            <w:r w:rsidRPr="00A4100F">
              <w:rPr>
                <w:rFonts w:ascii="新細明體" w:hAnsi="新細明體" w:hint="eastAsia"/>
                <w:sz w:val="16"/>
                <w:szCs w:val="16"/>
              </w:rPr>
              <w:t>運用資訊科技，蒐集中外藝術資料，瞭解當代藝術生活趨勢，增廣對藝術文化的認知範圍。</w:t>
            </w:r>
          </w:p>
          <w:p w:rsidR="00DC7AF3" w:rsidRPr="00A4100F" w:rsidRDefault="00DC7AF3" w:rsidP="00EA3976">
            <w:pPr>
              <w:spacing w:line="200" w:lineRule="exact"/>
              <w:ind w:left="57" w:right="57"/>
              <w:rPr>
                <w:rFonts w:ascii="新細明體" w:hAnsi="新細明體"/>
                <w:sz w:val="16"/>
                <w:szCs w:val="16"/>
              </w:rPr>
            </w:pPr>
          </w:p>
        </w:tc>
        <w:tc>
          <w:tcPr>
            <w:tcW w:w="2036" w:type="dxa"/>
            <w:gridSpan w:val="2"/>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1.認識舞臺的靈魂人物—導演。</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2.展開好戲登場活動。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3.完成非常有藝思學習單：讓人物動起來。</w:t>
            </w:r>
          </w:p>
        </w:tc>
        <w:tc>
          <w:tcPr>
            <w:tcW w:w="1204"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【資訊】</w:t>
            </w:r>
          </w:p>
          <w:p w:rsidR="00DC7AF3" w:rsidRPr="00A4100F" w:rsidRDefault="00DC7AF3" w:rsidP="00EA3976">
            <w:pPr>
              <w:spacing w:line="200" w:lineRule="exact"/>
              <w:ind w:left="57" w:right="57"/>
              <w:rPr>
                <w:rFonts w:ascii="新細明體" w:hAnsi="新細明體"/>
                <w:sz w:val="16"/>
                <w:szCs w:val="16"/>
              </w:rPr>
            </w:pPr>
            <w:smartTag w:uri="urn:schemas-microsoft-com:office:smarttags" w:element="chsdate">
              <w:smartTagPr>
                <w:attr w:name="IsROCDate" w:val="False"/>
                <w:attr w:name="IsLunarDate" w:val="False"/>
                <w:attr w:name="Day" w:val="5"/>
                <w:attr w:name="Month" w:val="3"/>
                <w:attr w:name="Year" w:val="2004"/>
              </w:smartTagPr>
              <w:r w:rsidRPr="00A4100F">
                <w:rPr>
                  <w:rFonts w:ascii="新細明體" w:hAnsi="新細明體"/>
                  <w:sz w:val="16"/>
                  <w:szCs w:val="16"/>
                </w:rPr>
                <w:t>4-3-5</w:t>
              </w:r>
            </w:smartTag>
            <w:r w:rsidRPr="00A4100F">
              <w:rPr>
                <w:rFonts w:ascii="新細明體" w:hAnsi="新細明體"/>
                <w:sz w:val="16"/>
                <w:szCs w:val="16"/>
              </w:rPr>
              <w:t xml:space="preserve"> </w:t>
            </w:r>
            <w:r w:rsidRPr="00A4100F">
              <w:rPr>
                <w:rFonts w:ascii="新細明體" w:hAnsi="新細明體" w:hint="eastAsia"/>
                <w:sz w:val="16"/>
                <w:szCs w:val="16"/>
              </w:rPr>
              <w:t>能利用搜尋引擎及搜尋技巧，尋找合適的網路資源。</w:t>
            </w:r>
          </w:p>
          <w:p w:rsidR="00DC7AF3" w:rsidRPr="00A4100F" w:rsidRDefault="00DC7AF3" w:rsidP="00EA3976">
            <w:pPr>
              <w:spacing w:line="200" w:lineRule="exact"/>
              <w:ind w:left="57" w:right="57"/>
              <w:jc w:val="both"/>
              <w:rPr>
                <w:rFonts w:ascii="新細明體" w:hAnsi="新細明體"/>
                <w:sz w:val="16"/>
              </w:rPr>
            </w:pPr>
            <w:smartTag w:uri="urn:schemas-microsoft-com:office:smarttags" w:element="chsdate">
              <w:smartTagPr>
                <w:attr w:name="IsROCDate" w:val="False"/>
                <w:attr w:name="IsLunarDate" w:val="False"/>
                <w:attr w:name="Day" w:val="2"/>
                <w:attr w:name="Month" w:val="4"/>
                <w:attr w:name="Year" w:val="2005"/>
              </w:smartTagPr>
              <w:r w:rsidRPr="00A4100F">
                <w:rPr>
                  <w:rFonts w:ascii="新細明體" w:hAnsi="新細明體"/>
                  <w:sz w:val="16"/>
                  <w:szCs w:val="16"/>
                </w:rPr>
                <w:t>5-4-2</w:t>
              </w:r>
            </w:smartTag>
            <w:r w:rsidRPr="00A4100F">
              <w:rPr>
                <w:rFonts w:ascii="新細明體" w:hAnsi="新細明體"/>
                <w:sz w:val="16"/>
                <w:szCs w:val="16"/>
              </w:rPr>
              <w:t xml:space="preserve"> </w:t>
            </w:r>
            <w:r w:rsidRPr="00A4100F">
              <w:rPr>
                <w:rFonts w:ascii="新細明體" w:hAnsi="新細明體" w:hint="eastAsia"/>
                <w:sz w:val="16"/>
                <w:szCs w:val="16"/>
              </w:rPr>
              <w:t>能遵守智慧財產權之法律規定。</w:t>
            </w:r>
          </w:p>
        </w:tc>
        <w:tc>
          <w:tcPr>
            <w:tcW w:w="480" w:type="dxa"/>
            <w:vAlign w:val="center"/>
          </w:tcPr>
          <w:p w:rsidR="00DC7AF3" w:rsidRPr="00A4100F" w:rsidRDefault="00DC7AF3" w:rsidP="00EA3976">
            <w:pPr>
              <w:spacing w:line="200" w:lineRule="exact"/>
              <w:ind w:left="57" w:right="57"/>
              <w:jc w:val="center"/>
              <w:rPr>
                <w:rFonts w:ascii="新細明體" w:hAnsi="新細明體"/>
                <w:w w:val="120"/>
                <w:sz w:val="16"/>
              </w:rPr>
            </w:pPr>
            <w:r w:rsidRPr="00A4100F">
              <w:rPr>
                <w:rFonts w:ascii="新細明體" w:hAnsi="新細明體" w:hint="eastAsia"/>
                <w:w w:val="120"/>
                <w:sz w:val="16"/>
              </w:rPr>
              <w:t>1</w:t>
            </w:r>
          </w:p>
        </w:tc>
        <w:tc>
          <w:tcPr>
            <w:tcW w:w="701"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1.教師評量</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2.學生互評</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3.自我檢核</w:t>
            </w:r>
          </w:p>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4.互相討論</w:t>
            </w:r>
          </w:p>
        </w:tc>
        <w:tc>
          <w:tcPr>
            <w:tcW w:w="720" w:type="dxa"/>
          </w:tcPr>
          <w:p w:rsidR="00DC7AF3" w:rsidRPr="00A4100F" w:rsidRDefault="00DC7AF3" w:rsidP="00EA3976">
            <w:pPr>
              <w:spacing w:line="200" w:lineRule="exact"/>
              <w:ind w:left="57" w:right="57"/>
              <w:rPr>
                <w:rFonts w:ascii="新細明體" w:hAnsi="新細明體"/>
                <w:sz w:val="16"/>
                <w:szCs w:val="16"/>
              </w:rPr>
            </w:pPr>
            <w:r w:rsidRPr="00A4100F">
              <w:rPr>
                <w:rFonts w:ascii="新細明體" w:hAnsi="新細明體" w:hint="eastAsia"/>
                <w:sz w:val="16"/>
                <w:szCs w:val="16"/>
              </w:rPr>
              <w:t>1.學習單。</w:t>
            </w:r>
          </w:p>
        </w:tc>
      </w:tr>
    </w:tbl>
    <w:p w:rsidR="00DC7AF3" w:rsidRDefault="00DC7AF3" w:rsidP="00DC7AF3"/>
    <w:p w:rsidR="00DC7AF3" w:rsidRPr="00F35673" w:rsidRDefault="00DC7AF3" w:rsidP="00DC7AF3">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學年度第1學期【</w:t>
      </w:r>
      <w:r>
        <w:rPr>
          <w:rFonts w:ascii="標楷體" w:eastAsia="標楷體" w:hAnsi="標楷體" w:hint="eastAsia"/>
          <w:b/>
          <w:sz w:val="28"/>
        </w:rPr>
        <w:t>藝術與人文</w:t>
      </w:r>
      <w:r w:rsidRPr="00F35673">
        <w:rPr>
          <w:rFonts w:ascii="標楷體" w:eastAsia="標楷體" w:hAnsi="標楷體" w:hint="eastAsia"/>
          <w:b/>
          <w:sz w:val="28"/>
        </w:rPr>
        <w:t>領域】課程計劃</w:t>
      </w:r>
      <w:r w:rsidRPr="00B23827">
        <w:rPr>
          <w:rFonts w:ascii="標楷體" w:eastAsia="標楷體" w:hAnsi="標楷體"/>
          <w:b/>
          <w:sz w:val="28"/>
        </w:rPr>
        <w:t>（9年級）</w:t>
      </w:r>
    </w:p>
    <w:p w:rsidR="00DC7AF3" w:rsidRDefault="00DC7AF3" w:rsidP="00DC7AF3">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20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5040"/>
        <w:gridCol w:w="5040"/>
        <w:gridCol w:w="4920"/>
      </w:tblGrid>
      <w:tr w:rsidR="00DC7AF3" w:rsidTr="00EA3976">
        <w:tc>
          <w:tcPr>
            <w:tcW w:w="5040" w:type="dxa"/>
          </w:tcPr>
          <w:p w:rsidR="00DC7AF3" w:rsidRPr="00253955" w:rsidRDefault="00DC7AF3" w:rsidP="00EA3976">
            <w:pPr>
              <w:ind w:left="240" w:hangingChars="100" w:hanging="240"/>
            </w:pPr>
            <w:r w:rsidRPr="00253955">
              <w:t>1.</w:t>
            </w:r>
            <w:r w:rsidRPr="00253955">
              <w:t>透過對有關戰爭的藝術作品之呈現，思索戰爭的本質，了解戰爭對人類的傷害，進而學習尊重人權，愛好和平。</w:t>
            </w:r>
          </w:p>
          <w:p w:rsidR="00DC7AF3" w:rsidRPr="00253955" w:rsidRDefault="00DC7AF3" w:rsidP="00EA3976">
            <w:pPr>
              <w:ind w:left="240" w:hangingChars="100" w:hanging="240"/>
            </w:pPr>
            <w:r w:rsidRPr="00253955">
              <w:t>2.</w:t>
            </w:r>
            <w:r w:rsidRPr="00253955">
              <w:t>藉由欣賞古今中外不同形式的音樂作品，如通俗流行歌曲、藝術歌曲、交響曲等，認識作品中傳達有關和平與博愛、希望的信息。</w:t>
            </w:r>
          </w:p>
          <w:p w:rsidR="00DC7AF3" w:rsidRPr="00253955" w:rsidRDefault="00DC7AF3" w:rsidP="00EA3976">
            <w:pPr>
              <w:ind w:left="240" w:hangingChars="100" w:hanging="240"/>
            </w:pPr>
            <w:r w:rsidRPr="00253955">
              <w:t>3.</w:t>
            </w:r>
            <w:r w:rsidRPr="00253955">
              <w:t>藉由聆聽樂曲、習唱和直笛吹奏，熟悉樂曲的內容和表現技巧、方式，進而體驗音樂之美。</w:t>
            </w:r>
          </w:p>
          <w:p w:rsidR="00DC7AF3" w:rsidRPr="00253955" w:rsidRDefault="00DC7AF3" w:rsidP="00EA3976">
            <w:pPr>
              <w:ind w:left="240" w:hangingChars="100" w:hanging="240"/>
            </w:pPr>
            <w:r w:rsidRPr="00253955">
              <w:t>4.</w:t>
            </w:r>
            <w:r w:rsidRPr="00253955">
              <w:t>學習表達個人的意見，並以民眾劇場、行動劇及論壇劇場等不同的劇場形式來表現。</w:t>
            </w:r>
          </w:p>
          <w:p w:rsidR="00DC7AF3" w:rsidRPr="00253955" w:rsidRDefault="00DC7AF3" w:rsidP="00EA3976">
            <w:pPr>
              <w:ind w:left="240" w:hangingChars="100" w:hanging="240"/>
            </w:pPr>
            <w:r w:rsidRPr="00253955">
              <w:t>5.</w:t>
            </w:r>
            <w:r w:rsidRPr="00253955">
              <w:t>覺察人群間的各種衝突原因，並強調溝通的重要性。</w:t>
            </w:r>
          </w:p>
          <w:p w:rsidR="00DC7AF3" w:rsidRPr="00253955" w:rsidRDefault="00DC7AF3" w:rsidP="00EA3976">
            <w:pPr>
              <w:ind w:left="240" w:hangingChars="100" w:hanging="240"/>
            </w:pPr>
            <w:r w:rsidRPr="00253955">
              <w:t>6.</w:t>
            </w:r>
            <w:r w:rsidRPr="00253955">
              <w:t>培養對生活事物及人際關係的深刻認識與體驗。</w:t>
            </w:r>
          </w:p>
          <w:p w:rsidR="00DC7AF3" w:rsidRPr="00253955" w:rsidRDefault="00DC7AF3" w:rsidP="00EA3976">
            <w:pPr>
              <w:ind w:left="240" w:hangingChars="100" w:hanging="240"/>
            </w:pPr>
            <w:r w:rsidRPr="00253955">
              <w:t>7.</w:t>
            </w:r>
            <w:r w:rsidRPr="00253955">
              <w:t>擴大個人心胸及視野，以理性和平態度面對不同衝突的發生。</w:t>
            </w:r>
          </w:p>
        </w:tc>
        <w:tc>
          <w:tcPr>
            <w:tcW w:w="5040" w:type="dxa"/>
          </w:tcPr>
          <w:p w:rsidR="00DC7AF3" w:rsidRPr="00253955" w:rsidRDefault="00DC7AF3" w:rsidP="00EA3976">
            <w:pPr>
              <w:ind w:left="240" w:hangingChars="100" w:hanging="240"/>
            </w:pPr>
            <w:r w:rsidRPr="00253955">
              <w:t>8.</w:t>
            </w:r>
            <w:r w:rsidRPr="00253955">
              <w:t>透過視覺藝術史經典名作的鑑賞，認識藝術創作的題材類別。</w:t>
            </w:r>
          </w:p>
          <w:p w:rsidR="00DC7AF3" w:rsidRDefault="00DC7AF3" w:rsidP="00EA3976">
            <w:r w:rsidRPr="00253955">
              <w:t>9.</w:t>
            </w:r>
            <w:r w:rsidRPr="00253955">
              <w:t>賞析繪畫傑作所描繪的故事內容，並了解藝術</w:t>
            </w:r>
            <w:r>
              <w:rPr>
                <w:rFonts w:hint="eastAsia"/>
              </w:rPr>
              <w:t xml:space="preserve"> </w:t>
            </w:r>
            <w:r w:rsidRPr="00253955">
              <w:t>家的表現方式和創作精神。</w:t>
            </w:r>
          </w:p>
          <w:p w:rsidR="00DC7AF3" w:rsidRPr="00253955" w:rsidRDefault="00DC7AF3" w:rsidP="00EA3976">
            <w:r w:rsidRPr="00253955">
              <w:t>10.</w:t>
            </w:r>
            <w:r w:rsidRPr="00253955">
              <w:t>深入探索畫作的相關議題和文化意義。</w:t>
            </w:r>
          </w:p>
          <w:p w:rsidR="00DC7AF3" w:rsidRPr="00253955" w:rsidRDefault="00DC7AF3" w:rsidP="00EA3976">
            <w:pPr>
              <w:ind w:left="240" w:hangingChars="100" w:hanging="240"/>
            </w:pPr>
            <w:r w:rsidRPr="00253955">
              <w:t>11.</w:t>
            </w:r>
            <w:r w:rsidRPr="00253955">
              <w:t>能以文字編寫創作出表演的故事，並表達不同的情感、思想與創意。</w:t>
            </w:r>
          </w:p>
          <w:p w:rsidR="00DC7AF3" w:rsidRPr="00253955" w:rsidRDefault="00DC7AF3" w:rsidP="00EA3976">
            <w:pPr>
              <w:ind w:left="240" w:hangingChars="100" w:hanging="240"/>
            </w:pPr>
            <w:r w:rsidRPr="00253955">
              <w:t>12.</w:t>
            </w:r>
            <w:r w:rsidRPr="00253955">
              <w:t>欣賞描寫不同類型人物的劇本，並能辨別其差異。</w:t>
            </w:r>
          </w:p>
          <w:p w:rsidR="00DC7AF3" w:rsidRPr="00253955" w:rsidRDefault="00DC7AF3" w:rsidP="00EA3976">
            <w:pPr>
              <w:ind w:left="240" w:hangingChars="100" w:hanging="240"/>
            </w:pPr>
            <w:r w:rsidRPr="00253955">
              <w:t>13.</w:t>
            </w:r>
            <w:r w:rsidRPr="00253955">
              <w:t>覺察人群間的各種情感特質，透過編劇，選擇主題表現自我的價值觀。</w:t>
            </w:r>
          </w:p>
          <w:p w:rsidR="00DC7AF3" w:rsidRPr="00253955" w:rsidRDefault="00DC7AF3" w:rsidP="00EA3976">
            <w:pPr>
              <w:ind w:left="240" w:hangingChars="100" w:hanging="240"/>
            </w:pPr>
            <w:r w:rsidRPr="00253955">
              <w:t>14.</w:t>
            </w:r>
            <w:r w:rsidRPr="00253955">
              <w:t>了解藝術家藉由各種媒材的風景表現，傳達出熱愛自然，融入自然並保護自然的心情。</w:t>
            </w:r>
          </w:p>
          <w:p w:rsidR="00DC7AF3" w:rsidRPr="00253955" w:rsidRDefault="00DC7AF3" w:rsidP="00EA3976">
            <w:r w:rsidRPr="00253955">
              <w:t>15.</w:t>
            </w:r>
            <w:r w:rsidRPr="00253955">
              <w:t>培養藝術鑑賞的能力與興趣。</w:t>
            </w:r>
          </w:p>
          <w:p w:rsidR="00DC7AF3" w:rsidRPr="00253955" w:rsidRDefault="00DC7AF3" w:rsidP="00EA3976">
            <w:r w:rsidRPr="00253955">
              <w:t>16.</w:t>
            </w:r>
            <w:r w:rsidRPr="00253955">
              <w:t>了解藝術創作與個人、社會及文化的關係。</w:t>
            </w:r>
          </w:p>
          <w:p w:rsidR="00DC7AF3" w:rsidRPr="00253955" w:rsidRDefault="00DC7AF3" w:rsidP="00EA3976">
            <w:r w:rsidRPr="00253955">
              <w:t>17.</w:t>
            </w:r>
            <w:r w:rsidRPr="00253955">
              <w:t>學習藝術創作的表現手法。</w:t>
            </w:r>
            <w:r w:rsidRPr="00253955">
              <w:tab/>
            </w:r>
          </w:p>
          <w:p w:rsidR="00DC7AF3" w:rsidRPr="00253955" w:rsidRDefault="00DC7AF3" w:rsidP="00EA3976">
            <w:r w:rsidRPr="00253955">
              <w:t>18.</w:t>
            </w:r>
            <w:r w:rsidRPr="00253955">
              <w:t>表現獨立思考的能力，嘗試多元的藝術創作。</w:t>
            </w:r>
          </w:p>
        </w:tc>
        <w:tc>
          <w:tcPr>
            <w:tcW w:w="5040" w:type="dxa"/>
          </w:tcPr>
          <w:p w:rsidR="00DC7AF3" w:rsidRDefault="00DC7AF3" w:rsidP="00EA3976">
            <w:pPr>
              <w:pStyle w:val="20"/>
              <w:spacing w:line="400" w:lineRule="exact"/>
              <w:ind w:firstLineChars="100" w:firstLine="200"/>
              <w:jc w:val="both"/>
              <w:rPr>
                <w:rFonts w:ascii="標楷體" w:eastAsia="標楷體"/>
                <w:szCs w:val="28"/>
              </w:rPr>
            </w:pPr>
          </w:p>
        </w:tc>
        <w:tc>
          <w:tcPr>
            <w:tcW w:w="4920" w:type="dxa"/>
          </w:tcPr>
          <w:p w:rsidR="00DC7AF3" w:rsidRDefault="00DC7AF3" w:rsidP="00EA3976">
            <w:pPr>
              <w:pStyle w:val="20"/>
              <w:spacing w:line="400" w:lineRule="exact"/>
              <w:ind w:firstLineChars="100" w:firstLine="200"/>
              <w:jc w:val="both"/>
              <w:rPr>
                <w:szCs w:val="28"/>
              </w:rPr>
            </w:pPr>
          </w:p>
        </w:tc>
      </w:tr>
    </w:tbl>
    <w:p w:rsidR="00DC7AF3" w:rsidRDefault="00DC7AF3" w:rsidP="00DC7AF3">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DC7AF3" w:rsidTr="00EA3976">
        <w:trPr>
          <w:cantSplit/>
          <w:trHeight w:val="30"/>
        </w:trPr>
        <w:tc>
          <w:tcPr>
            <w:tcW w:w="721" w:type="dxa"/>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週別</w:t>
            </w:r>
          </w:p>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單元</w:t>
            </w:r>
          </w:p>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活動</w:t>
            </w:r>
          </w:p>
          <w:p w:rsidR="00DC7AF3" w:rsidRPr="00DB19F2" w:rsidRDefault="00DC7AF3" w:rsidP="00EA3976">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節</w:t>
            </w:r>
          </w:p>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DC7AF3" w:rsidRPr="00DB19F2" w:rsidRDefault="00DC7AF3" w:rsidP="00EA3976">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DC7AF3" w:rsidTr="00EA3976">
        <w:trPr>
          <w:cantSplit/>
          <w:trHeight w:val="450"/>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一</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8.30</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9.1</w:t>
            </w:r>
          </w:p>
        </w:tc>
        <w:tc>
          <w:tcPr>
            <w:tcW w:w="969" w:type="dxa"/>
            <w:vMerge w:val="restart"/>
            <w:vAlign w:val="center"/>
          </w:tcPr>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開學</w:t>
            </w:r>
          </w:p>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教材統整</w:t>
            </w:r>
          </w:p>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1.浩劫與反省</w:t>
            </w:r>
          </w:p>
        </w:tc>
        <w:tc>
          <w:tcPr>
            <w:tcW w:w="1455"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1.從戰爭相關詩文及電影引導學生寫下對戰爭的想法。</w:t>
            </w:r>
            <w:r>
              <w:rPr>
                <w:rFonts w:ascii="新細明體" w:hAnsi="新細明體"/>
                <w:bCs/>
                <w:snapToGrid w:val="0"/>
                <w:kern w:val="0"/>
                <w:sz w:val="18"/>
                <w:szCs w:val="18"/>
              </w:rPr>
              <w:br/>
              <w:t>2.認識戰地攝影記者羅伯特‧卡帕的生平與其攝影藝術。</w:t>
            </w:r>
            <w:r>
              <w:rPr>
                <w:rFonts w:ascii="新細明體" w:hAnsi="新細明體"/>
                <w:bCs/>
                <w:snapToGrid w:val="0"/>
                <w:kern w:val="0"/>
                <w:sz w:val="18"/>
                <w:szCs w:val="18"/>
              </w:rPr>
              <w:br/>
              <w:t>3.賞析戰地攝影作品之美。</w:t>
            </w:r>
            <w:r>
              <w:rPr>
                <w:rFonts w:ascii="新細明體" w:hAnsi="新細明體"/>
                <w:bCs/>
                <w:snapToGrid w:val="0"/>
                <w:kern w:val="0"/>
                <w:sz w:val="18"/>
                <w:szCs w:val="18"/>
              </w:rPr>
              <w:br/>
            </w:r>
          </w:p>
        </w:tc>
        <w:tc>
          <w:tcPr>
            <w:tcW w:w="1079"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22"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w:t>
            </w:r>
            <w:r>
              <w:rPr>
                <w:rFonts w:ascii="新細明體" w:hAnsi="新細明體"/>
                <w:bCs/>
                <w:snapToGrid w:val="0"/>
                <w:kern w:val="0"/>
                <w:sz w:val="18"/>
                <w:szCs w:val="18"/>
              </w:rPr>
              <w:br/>
              <w:t>教師引導學生閱讀課前蒐集的戰爭新聞，寫下一段心情短文，並與同學分享想法。</w:t>
            </w:r>
            <w:r>
              <w:rPr>
                <w:rFonts w:ascii="新細明體" w:hAnsi="新細明體"/>
                <w:bCs/>
                <w:snapToGrid w:val="0"/>
                <w:kern w:val="0"/>
                <w:sz w:val="18"/>
                <w:szCs w:val="18"/>
              </w:rPr>
              <w:br/>
              <w:t>‧展開活動：</w:t>
            </w:r>
            <w:r>
              <w:rPr>
                <w:rFonts w:ascii="新細明體" w:hAnsi="新細明體"/>
                <w:bCs/>
                <w:snapToGrid w:val="0"/>
                <w:kern w:val="0"/>
                <w:sz w:val="18"/>
                <w:szCs w:val="18"/>
              </w:rPr>
              <w:br/>
              <w:t>1.教師帶領學生欣賞戰地攝影作品，想一想戰地記者在拍攝每一張照片時所處的位置、工作環境與心情，並鼓勵學生說出他們的觀察。</w:t>
            </w:r>
            <w:r>
              <w:rPr>
                <w:rFonts w:ascii="新細明體" w:hAnsi="新細明體"/>
                <w:bCs/>
                <w:snapToGrid w:val="0"/>
                <w:kern w:val="0"/>
                <w:sz w:val="18"/>
                <w:szCs w:val="18"/>
              </w:rPr>
              <w:br/>
              <w:t>2.教師介紹被喻為二十世紀最偉大的戰地攝影記者羅伯特．卡帕之生平，以及卡帕對戰地攝影的信念與堅持。</w:t>
            </w:r>
            <w:r>
              <w:rPr>
                <w:rFonts w:ascii="新細明體" w:hAnsi="新細明體"/>
                <w:bCs/>
                <w:snapToGrid w:val="0"/>
                <w:kern w:val="0"/>
                <w:sz w:val="18"/>
                <w:szCs w:val="18"/>
              </w:rPr>
              <w:br/>
              <w:t>3.鑑賞攝影作品之美。</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了解關懷弱勢者行動之規劃、組織與執行，表現關懷、寬容、和平與博愛的情懷，並尊重與關懷生命。</w:t>
            </w:r>
            <w:r>
              <w:rPr>
                <w:rFonts w:ascii="新細明體" w:hAnsi="新細明體"/>
                <w:bCs/>
                <w:snapToGrid w:val="0"/>
                <w:kern w:val="0"/>
                <w:sz w:val="18"/>
                <w:szCs w:val="18"/>
              </w:rPr>
              <w:br/>
              <w:t>【人權教育】1-4-4探索各種權利可能發生的衝突，並了解如何運用民主溝通及法律程序，進行評估與取捨。</w:t>
            </w:r>
            <w:r>
              <w:rPr>
                <w:rFonts w:ascii="新細明體" w:hAnsi="新細明體"/>
                <w:bCs/>
                <w:snapToGrid w:val="0"/>
                <w:kern w:val="0"/>
                <w:sz w:val="18"/>
                <w:szCs w:val="18"/>
              </w:rPr>
              <w:br/>
              <w:t>【人權教育】2-4-3了解人權的起源與歷史發展對人權維護的意義。</w:t>
            </w:r>
            <w:r>
              <w:rPr>
                <w:rFonts w:ascii="新細明體" w:hAnsi="新細明體"/>
                <w:bCs/>
                <w:snapToGrid w:val="0"/>
                <w:kern w:val="0"/>
                <w:sz w:val="18"/>
                <w:szCs w:val="18"/>
              </w:rPr>
              <w:br/>
              <w:t>【人權教育】2-4-4了解世界人權宣言對人權的維護與保障。</w:t>
            </w:r>
            <w:r>
              <w:rPr>
                <w:rFonts w:ascii="新細明體" w:hAnsi="新細明體"/>
                <w:bCs/>
                <w:snapToGrid w:val="0"/>
                <w:kern w:val="0"/>
                <w:sz w:val="18"/>
                <w:szCs w:val="18"/>
              </w:rPr>
              <w:br/>
              <w:t>【人權教育】2-4-6運用資訊網絡了解人權相關組織與活動。</w:t>
            </w:r>
            <w:r>
              <w:rPr>
                <w:rFonts w:ascii="新細明體" w:hAnsi="新細明體"/>
                <w:bCs/>
                <w:snapToGrid w:val="0"/>
                <w:kern w:val="0"/>
                <w:sz w:val="18"/>
                <w:szCs w:val="18"/>
              </w:rPr>
              <w:br/>
              <w:t>【人權教育】2-4-7探討人權議題對個人、社會及全球的影響。</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1.對藝術作品的賞析有個人主觀的見解，並能適當表達與呈現。</w:t>
            </w:r>
            <w:r>
              <w:rPr>
                <w:rFonts w:ascii="新細明體" w:hAnsi="新細明體" w:hint="eastAsia"/>
                <w:bCs/>
                <w:snapToGrid w:val="0"/>
                <w:kern w:val="0"/>
                <w:sz w:val="18"/>
                <w:szCs w:val="18"/>
              </w:rPr>
              <w:br/>
              <w:t>2.能體認戰爭與暴力的傷害，充分尊重自由與人權的價值，以寬容及反省的態度面對衝突。</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1.蒐集戰地攝影作品與著名戰地攝影記者生平故事等相關資料，以多媒體、幻燈片或圖片方式呈現。</w:t>
            </w:r>
            <w:r>
              <w:rPr>
                <w:rFonts w:ascii="新細明體" w:hAnsi="新細明體"/>
                <w:bCs/>
                <w:snapToGrid w:val="0"/>
                <w:kern w:val="0"/>
                <w:sz w:val="18"/>
                <w:szCs w:val="18"/>
              </w:rPr>
              <w:br/>
              <w:t>2.與同領域其他教師進行授課內容協調及溝通。</w:t>
            </w:r>
            <w:r>
              <w:rPr>
                <w:rFonts w:ascii="新細明體" w:hAnsi="新細明體"/>
                <w:bCs/>
                <w:snapToGrid w:val="0"/>
                <w:kern w:val="0"/>
                <w:sz w:val="18"/>
                <w:szCs w:val="18"/>
              </w:rPr>
              <w:br/>
              <w:t>3.從網路資源或報章雜誌上，蒐集至少一則近來有關戰爭、恐怖主義或暴動之新聞。</w:t>
            </w:r>
            <w:r>
              <w:rPr>
                <w:rFonts w:ascii="新細明體" w:hAnsi="新細明體"/>
                <w:bCs/>
                <w:snapToGrid w:val="0"/>
                <w:kern w:val="0"/>
                <w:sz w:val="18"/>
                <w:szCs w:val="18"/>
              </w:rPr>
              <w:br/>
            </w:r>
          </w:p>
        </w:tc>
      </w:tr>
      <w:tr w:rsidR="00DC7AF3" w:rsidTr="00EA3976">
        <w:trPr>
          <w:cantSplit/>
          <w:trHeight w:val="42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pStyle w:val="af1"/>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2.祈禱與頌揚</w:t>
            </w:r>
          </w:p>
        </w:tc>
        <w:tc>
          <w:tcPr>
            <w:tcW w:w="1455"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‧藉由習唱與訴求反戰、描繪和平與希望主題的相關歌曲，了解音樂可以反映、批判社會時事，也可以撫慰人心、鼓舞希望。</w:t>
            </w:r>
          </w:p>
        </w:tc>
        <w:tc>
          <w:tcPr>
            <w:tcW w:w="1079"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22"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1.教師講解反戰歌曲的時代背景與特色。 </w:t>
            </w:r>
            <w:r>
              <w:rPr>
                <w:rFonts w:ascii="新細明體" w:hAnsi="新細明體"/>
                <w:bCs/>
                <w:snapToGrid w:val="0"/>
                <w:kern w:val="0"/>
                <w:sz w:val="18"/>
                <w:szCs w:val="18"/>
              </w:rPr>
              <w:br/>
              <w:t xml:space="preserve">2.播放相關的反戰歌曲，並介紹當代的創作人物，引導學生了解那時的創作歌曲多與時事結合，刻畫出對現實狀況的不滿與期待。 </w:t>
            </w:r>
            <w:r>
              <w:rPr>
                <w:rFonts w:ascii="新細明體" w:hAnsi="新細明體"/>
                <w:bCs/>
                <w:snapToGrid w:val="0"/>
                <w:kern w:val="0"/>
                <w:sz w:val="18"/>
                <w:szCs w:val="18"/>
              </w:rPr>
              <w:br/>
              <w:t xml:space="preserve">3.播放歌曲《花兒不見了》，介紹歌曲創作者及其創作背景。 </w:t>
            </w:r>
            <w:r>
              <w:rPr>
                <w:rFonts w:ascii="新細明體" w:hAnsi="新細明體"/>
                <w:bCs/>
                <w:snapToGrid w:val="0"/>
                <w:kern w:val="0"/>
                <w:sz w:val="18"/>
                <w:szCs w:val="18"/>
              </w:rPr>
              <w:br/>
              <w:t>4.教師帶領學生朗誦《花兒不見了》英文歌詞並講解中文意義。</w:t>
            </w:r>
            <w:r>
              <w:rPr>
                <w:rFonts w:ascii="新細明體" w:hAnsi="新細明體"/>
                <w:bCs/>
                <w:snapToGrid w:val="0"/>
                <w:kern w:val="0"/>
                <w:sz w:val="18"/>
                <w:szCs w:val="18"/>
              </w:rPr>
              <w:br/>
              <w:t xml:space="preserve">5.教師先彈奏《花兒不見了》第一、二句旋律，引導學生打出節奏來。 </w:t>
            </w:r>
            <w:r>
              <w:rPr>
                <w:rFonts w:ascii="新細明體" w:hAnsi="新細明體"/>
                <w:bCs/>
                <w:snapToGrid w:val="0"/>
                <w:kern w:val="0"/>
                <w:sz w:val="18"/>
                <w:szCs w:val="18"/>
              </w:rPr>
              <w:br/>
              <w:t>6.教師以剛才拍奏的節奏為例，說明其為切分節奏形態；運用課本圖示講解何為正規節奏、何為切分節奏。</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【環境教育】3-3-4能關懷未來世代的生存與永續發展。</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 xml:space="preserve">藉由欣賞《愛與希望》、〈歡樂頌〉，了解作品中傳達有關和平與博愛希望的信息；體認到地  </w:t>
            </w:r>
            <w:r>
              <w:rPr>
                <w:rFonts w:ascii="新細明體" w:hAnsi="新細明體" w:hint="eastAsia"/>
                <w:bCs/>
                <w:snapToGrid w:val="0"/>
                <w:kern w:val="0"/>
                <w:sz w:val="18"/>
                <w:szCs w:val="18"/>
              </w:rPr>
              <w:br/>
              <w:t xml:space="preserve">域、文化、歷史與音樂的交互關係及相互影響。 </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 xml:space="preserve">了解音樂的內涵與表現技巧、方式，進而體驗音樂之美。 </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 xml:space="preserve">能拍打切分節奏，認識連結線、單拍子與複拍子。 </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1.教學CD</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 xml:space="preserve">7.電腦與單槍投影機。 </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375"/>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pStyle w:val="af1"/>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3.溝通，讓世界更和諧</w:t>
            </w:r>
          </w:p>
        </w:tc>
        <w:tc>
          <w:tcPr>
            <w:tcW w:w="1455"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1.認識戰爭片。</w:t>
            </w:r>
            <w:r>
              <w:rPr>
                <w:rFonts w:ascii="新細明體" w:hAnsi="新細明體"/>
                <w:bCs/>
                <w:snapToGrid w:val="0"/>
                <w:kern w:val="0"/>
                <w:sz w:val="18"/>
                <w:szCs w:val="18"/>
              </w:rPr>
              <w:br/>
              <w:t>2.認識布雷希特。</w:t>
            </w:r>
            <w:r>
              <w:rPr>
                <w:rFonts w:ascii="新細明體" w:hAnsi="新細明體"/>
                <w:bCs/>
                <w:snapToGrid w:val="0"/>
                <w:kern w:val="0"/>
                <w:sz w:val="18"/>
                <w:szCs w:val="18"/>
              </w:rPr>
              <w:br/>
              <w:t>3.清楚說明自己對戰爭的看法及感受。</w:t>
            </w:r>
            <w:r>
              <w:rPr>
                <w:rFonts w:ascii="新細明體" w:hAnsi="新細明體"/>
                <w:bCs/>
                <w:snapToGrid w:val="0"/>
                <w:kern w:val="0"/>
                <w:sz w:val="18"/>
                <w:szCs w:val="18"/>
              </w:rPr>
              <w:br/>
              <w:t>4.思考表達意見的方式。</w:t>
            </w:r>
            <w:r>
              <w:rPr>
                <w:rFonts w:ascii="新細明體" w:hAnsi="新細明體"/>
                <w:bCs/>
                <w:snapToGrid w:val="0"/>
                <w:kern w:val="0"/>
                <w:sz w:val="18"/>
                <w:szCs w:val="18"/>
              </w:rPr>
              <w:br/>
            </w:r>
          </w:p>
        </w:tc>
        <w:tc>
          <w:tcPr>
            <w:tcW w:w="1079"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8"/>
                <w:attr w:name="Month" w:val="4"/>
                <w:attr w:name="Year" w:val="2002"/>
              </w:smartTagPr>
              <w:r>
                <w:rPr>
                  <w:rFonts w:ascii="新細明體" w:hAnsi="新細明體"/>
                  <w:bCs/>
                  <w:snapToGrid w:val="0"/>
                  <w:kern w:val="0"/>
                  <w:sz w:val="18"/>
                  <w:szCs w:val="18"/>
                </w:rPr>
                <w:t>2-4-8</w:t>
              </w:r>
            </w:smartTag>
            <w:r>
              <w:rPr>
                <w:rFonts w:ascii="新細明體" w:hAnsi="新細明體"/>
                <w:bCs/>
                <w:snapToGrid w:val="0"/>
                <w:kern w:val="0"/>
                <w:sz w:val="18"/>
                <w:szCs w:val="18"/>
              </w:rPr>
              <w:t>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22"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w:t>
            </w:r>
            <w:r>
              <w:rPr>
                <w:rFonts w:ascii="新細明體" w:hAnsi="新細明體"/>
                <w:bCs/>
                <w:snapToGrid w:val="0"/>
                <w:kern w:val="0"/>
                <w:sz w:val="18"/>
                <w:szCs w:val="18"/>
              </w:rPr>
              <w:br/>
              <w:t>1.將全班分組，每組約5-7人。</w:t>
            </w:r>
            <w:r>
              <w:rPr>
                <w:rFonts w:ascii="新細明體" w:hAnsi="新細明體"/>
                <w:bCs/>
                <w:snapToGrid w:val="0"/>
                <w:kern w:val="0"/>
                <w:sz w:val="18"/>
                <w:szCs w:val="18"/>
              </w:rPr>
              <w:br/>
              <w:t>2.教師播放印象最深刻且有戰爭場面的片段，並說明印象深刻的原因。</w:t>
            </w:r>
            <w:r>
              <w:rPr>
                <w:rFonts w:ascii="新細明體" w:hAnsi="新細明體"/>
                <w:bCs/>
                <w:snapToGrid w:val="0"/>
                <w:kern w:val="0"/>
                <w:sz w:val="18"/>
                <w:szCs w:val="18"/>
              </w:rPr>
              <w:br/>
              <w:t>3.各組討論記錄個人所蒐集的本世紀戰爭新聞，以及曾看過以戰爭為主的電影或戲劇名稱。</w:t>
            </w:r>
            <w:r>
              <w:rPr>
                <w:rFonts w:ascii="新細明體" w:hAnsi="新細明體"/>
                <w:bCs/>
                <w:snapToGrid w:val="0"/>
                <w:kern w:val="0"/>
                <w:sz w:val="18"/>
                <w:szCs w:val="18"/>
              </w:rPr>
              <w:br/>
              <w:t>4.各組上臺發表。</w:t>
            </w:r>
            <w:r>
              <w:rPr>
                <w:rFonts w:ascii="新細明體" w:hAnsi="新細明體"/>
                <w:bCs/>
                <w:snapToGrid w:val="0"/>
                <w:kern w:val="0"/>
                <w:sz w:val="18"/>
                <w:szCs w:val="18"/>
              </w:rPr>
              <w:br/>
              <w:t>5.請每位學生於下週以A4紙打字繳交書面報告。</w:t>
            </w:r>
            <w:r>
              <w:rPr>
                <w:rFonts w:ascii="新細明體" w:hAnsi="新細明體"/>
                <w:bCs/>
                <w:snapToGrid w:val="0"/>
                <w:kern w:val="0"/>
                <w:sz w:val="18"/>
                <w:szCs w:val="18"/>
              </w:rPr>
              <w:br/>
              <w:t>‧展開活動：</w:t>
            </w:r>
            <w:r>
              <w:rPr>
                <w:rFonts w:ascii="新細明體" w:hAnsi="新細明體"/>
                <w:bCs/>
                <w:snapToGrid w:val="0"/>
                <w:kern w:val="0"/>
                <w:sz w:val="18"/>
                <w:szCs w:val="18"/>
              </w:rPr>
              <w:br/>
              <w:t>1.說明當今人們對於戰爭與紛爭的表達方式。</w:t>
            </w:r>
            <w:r>
              <w:rPr>
                <w:rFonts w:ascii="新細明體" w:hAnsi="新細明體"/>
                <w:bCs/>
                <w:snapToGrid w:val="0"/>
                <w:kern w:val="0"/>
                <w:sz w:val="18"/>
                <w:szCs w:val="18"/>
              </w:rPr>
              <w:br/>
              <w:t>2.介紹布雷希特及課文上圖片。</w:t>
            </w:r>
            <w:r>
              <w:rPr>
                <w:rFonts w:ascii="新細明體" w:hAnsi="新細明體"/>
                <w:bCs/>
                <w:snapToGrid w:val="0"/>
                <w:kern w:val="0"/>
                <w:sz w:val="18"/>
                <w:szCs w:val="18"/>
              </w:rPr>
              <w:br/>
              <w:t>‧綜合活動：</w:t>
            </w:r>
            <w:r>
              <w:rPr>
                <w:rFonts w:ascii="新細明體" w:hAnsi="新細明體"/>
                <w:bCs/>
                <w:snapToGrid w:val="0"/>
                <w:kern w:val="0"/>
                <w:sz w:val="18"/>
                <w:szCs w:val="18"/>
              </w:rPr>
              <w:br/>
              <w:t>1.請學生說說看，這個世界上為什麼會發生戰爭？</w:t>
            </w:r>
            <w:r>
              <w:rPr>
                <w:rFonts w:ascii="新細明體" w:hAnsi="新細明體"/>
                <w:bCs/>
                <w:snapToGrid w:val="0"/>
                <w:kern w:val="0"/>
                <w:sz w:val="18"/>
                <w:szCs w:val="18"/>
              </w:rPr>
              <w:br/>
              <w:t>2.我們可以用什麼方式來溝通或表達自己對戰爭，乃至生活中各種不滿的意見？</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4"/>
                <w:attr w:name="Year" w:val="2001"/>
              </w:smartTagPr>
              <w:r>
                <w:rPr>
                  <w:rFonts w:ascii="新細明體" w:hAnsi="新細明體"/>
                  <w:bCs/>
                  <w:snapToGrid w:val="0"/>
                  <w:kern w:val="0"/>
                  <w:sz w:val="18"/>
                  <w:szCs w:val="18"/>
                </w:rPr>
                <w:t>1-4-4</w:t>
              </w:r>
            </w:smartTag>
            <w:r>
              <w:rPr>
                <w:rFonts w:ascii="新細明體" w:hAnsi="新細明體"/>
                <w:bCs/>
                <w:snapToGrid w:val="0"/>
                <w:kern w:val="0"/>
                <w:sz w:val="18"/>
                <w:szCs w:val="18"/>
              </w:rPr>
              <w:t>探索各種權利可能發生的衝突，並了解如何運用民主溝通及法律程序，進行評估與取捨。</w:t>
            </w:r>
            <w:r>
              <w:rPr>
                <w:rFonts w:ascii="新細明體" w:hAnsi="新細明體"/>
                <w:bCs/>
                <w:snapToGrid w:val="0"/>
                <w:kern w:val="0"/>
                <w:sz w:val="18"/>
                <w:szCs w:val="18"/>
              </w:rPr>
              <w:br/>
              <w:t>【人權教育】2-4-2認識各種人權與日常生活的關係。</w:t>
            </w:r>
            <w:r>
              <w:rPr>
                <w:rFonts w:ascii="新細明體" w:hAnsi="新細明體"/>
                <w:bCs/>
                <w:snapToGrid w:val="0"/>
                <w:kern w:val="0"/>
                <w:sz w:val="18"/>
                <w:szCs w:val="18"/>
              </w:rPr>
              <w:br/>
              <w:t>【生涯發展教育】3-2-1覺察如何解決問題及做決定。</w:t>
            </w:r>
            <w:r>
              <w:rPr>
                <w:rFonts w:ascii="新細明體" w:hAnsi="新細明體"/>
                <w:bCs/>
                <w:snapToGrid w:val="0"/>
                <w:kern w:val="0"/>
                <w:sz w:val="18"/>
                <w:szCs w:val="18"/>
              </w:rPr>
              <w:br/>
              <w:t>【生涯發展教育】3-2-4培養工作時人際互動的能力。</w:t>
            </w:r>
            <w:r>
              <w:rPr>
                <w:rFonts w:ascii="新細明體" w:hAnsi="新細明體"/>
                <w:bCs/>
                <w:snapToGrid w:val="0"/>
                <w:kern w:val="0"/>
                <w:sz w:val="18"/>
                <w:szCs w:val="18"/>
              </w:rPr>
              <w:br/>
              <w:t>【環境教育】3-3-2學習關懷弱勢團體及其生活環境。</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1.課程進行過程中的參與表現。</w:t>
            </w:r>
            <w:r>
              <w:rPr>
                <w:rFonts w:ascii="新細明體" w:hAnsi="新細明體" w:hint="eastAsia"/>
                <w:bCs/>
                <w:snapToGrid w:val="0"/>
                <w:kern w:val="0"/>
                <w:sz w:val="18"/>
                <w:szCs w:val="18"/>
              </w:rPr>
              <w:br/>
              <w:t>2.練習發展問題解決之道的態度。</w:t>
            </w:r>
            <w:r>
              <w:rPr>
                <w:rFonts w:ascii="新細明體" w:hAnsi="新細明體" w:hint="eastAsia"/>
                <w:bCs/>
                <w:snapToGrid w:val="0"/>
                <w:kern w:val="0"/>
                <w:sz w:val="18"/>
                <w:szCs w:val="18"/>
              </w:rPr>
              <w:br/>
              <w:t>3.與同學合作討論的溝通協調。</w:t>
            </w:r>
            <w:r>
              <w:rPr>
                <w:rFonts w:ascii="新細明體" w:hAnsi="新細明體" w:hint="eastAsia"/>
                <w:bCs/>
                <w:snapToGrid w:val="0"/>
                <w:kern w:val="0"/>
                <w:sz w:val="18"/>
                <w:szCs w:val="18"/>
              </w:rPr>
              <w:br/>
              <w:t>4.蒐集上課資料的積極度。</w:t>
            </w:r>
            <w:r>
              <w:rPr>
                <w:rFonts w:ascii="新細明體" w:hAnsi="新細明體" w:hint="eastAsia"/>
                <w:bCs/>
                <w:snapToGrid w:val="0"/>
                <w:kern w:val="0"/>
                <w:sz w:val="18"/>
                <w:szCs w:val="18"/>
              </w:rPr>
              <w:br/>
              <w:t>5.書面報告的內容。</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1.準備印象最深刻且有戰爭場面的電影或戲劇片段。</w:t>
            </w:r>
            <w:r>
              <w:rPr>
                <w:rFonts w:ascii="新細明體" w:hAnsi="新細明體"/>
                <w:bCs/>
                <w:snapToGrid w:val="0"/>
                <w:kern w:val="0"/>
                <w:sz w:val="18"/>
                <w:szCs w:val="18"/>
              </w:rPr>
              <w:br/>
              <w:t>2.參考教學研究中布雷希特、《勇氣媽媽和她的孩子們》和《阿拉的天空》的資料。</w:t>
            </w:r>
            <w:r>
              <w:rPr>
                <w:rFonts w:ascii="新細明體" w:hAnsi="新細明體"/>
                <w:bCs/>
                <w:snapToGrid w:val="0"/>
                <w:kern w:val="0"/>
                <w:sz w:val="18"/>
                <w:szCs w:val="18"/>
              </w:rPr>
              <w:br/>
              <w:t>3.回憶自己看過印象中最深刻的戰爭電影情節。</w:t>
            </w:r>
            <w:r>
              <w:rPr>
                <w:rFonts w:ascii="新細明體" w:hAnsi="新細明體"/>
                <w:bCs/>
                <w:snapToGrid w:val="0"/>
                <w:kern w:val="0"/>
                <w:sz w:val="18"/>
                <w:szCs w:val="18"/>
              </w:rPr>
              <w:br/>
              <w:t>4.蒐集在本世紀曾發生在世界各地的戰爭資料。</w:t>
            </w:r>
            <w:r>
              <w:rPr>
                <w:rFonts w:ascii="新細明體" w:hAnsi="新細明體"/>
                <w:bCs/>
                <w:snapToGrid w:val="0"/>
                <w:kern w:val="0"/>
                <w:sz w:val="18"/>
                <w:szCs w:val="18"/>
              </w:rPr>
              <w:br/>
            </w:r>
          </w:p>
        </w:tc>
      </w:tr>
      <w:tr w:rsidR="00DC7AF3" w:rsidTr="00EA3976">
        <w:trPr>
          <w:cantSplit/>
          <w:trHeight w:val="270"/>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9.2</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9.8</w:t>
            </w:r>
          </w:p>
        </w:tc>
        <w:tc>
          <w:tcPr>
            <w:tcW w:w="969" w:type="dxa"/>
            <w:vMerge w:val="restart"/>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領域教學研究會</w:t>
            </w:r>
          </w:p>
          <w:p w:rsidR="00DC7AF3" w:rsidRPr="00380291" w:rsidRDefault="00DC7AF3" w:rsidP="00EA3976">
            <w:pPr>
              <w:jc w:val="both"/>
              <w:rPr>
                <w:rFonts w:ascii="全真仿宋體" w:eastAsia="全真仿宋體" w:hAnsi="Arial Unicode MS"/>
                <w:sz w:val="16"/>
              </w:rPr>
            </w:pPr>
            <w:r>
              <w:rPr>
                <w:rFonts w:ascii="全真仿宋體" w:eastAsia="全真仿宋體" w:hAnsi="Arial Unicode MS" w:hint="eastAsia"/>
                <w:sz w:val="16"/>
              </w:rPr>
              <w:t>國家防災日宣導</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1.浩劫與反省</w:t>
            </w:r>
          </w:p>
        </w:tc>
        <w:tc>
          <w:tcPr>
            <w:tcW w:w="1455"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1.分析戰地攝影與繪畫作品的表現形式與內容。</w:t>
            </w:r>
            <w:r>
              <w:rPr>
                <w:rFonts w:ascii="新細明體" w:hAnsi="新細明體"/>
                <w:bCs/>
                <w:snapToGrid w:val="0"/>
                <w:kern w:val="0"/>
                <w:sz w:val="18"/>
                <w:szCs w:val="18"/>
              </w:rPr>
              <w:br/>
              <w:t>2.透過課本中戰爭相關畫作，認識畫作的歷史故事與時代背景，分析其表現方式與意義內涵。</w:t>
            </w:r>
            <w:r>
              <w:rPr>
                <w:rFonts w:ascii="新細明體" w:hAnsi="新細明體"/>
                <w:bCs/>
                <w:snapToGrid w:val="0"/>
                <w:kern w:val="0"/>
                <w:sz w:val="18"/>
                <w:szCs w:val="18"/>
              </w:rPr>
              <w:br/>
            </w:r>
          </w:p>
        </w:tc>
        <w:tc>
          <w:tcPr>
            <w:tcW w:w="1079"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22"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w:t>
            </w:r>
            <w:r>
              <w:rPr>
                <w:rFonts w:ascii="新細明體" w:hAnsi="新細明體"/>
                <w:bCs/>
                <w:snapToGrid w:val="0"/>
                <w:kern w:val="0"/>
                <w:sz w:val="18"/>
                <w:szCs w:val="18"/>
              </w:rPr>
              <w:br/>
              <w:t xml:space="preserve">1.延續上一節對戰地攝影的討論，教師引導學生思考同樣是表現戰爭的場面，戰地攝影記者與畫家在形式與內容上有何不同？ </w:t>
            </w:r>
            <w:r>
              <w:rPr>
                <w:rFonts w:ascii="新細明體" w:hAnsi="新細明體"/>
                <w:bCs/>
                <w:snapToGrid w:val="0"/>
                <w:kern w:val="0"/>
                <w:sz w:val="18"/>
                <w:szCs w:val="18"/>
              </w:rPr>
              <w:br/>
              <w:t>2.鼓勵學生發表意見，教師綜合並整理。</w:t>
            </w:r>
            <w:r>
              <w:rPr>
                <w:rFonts w:ascii="新細明體" w:hAnsi="新細明體"/>
                <w:bCs/>
                <w:snapToGrid w:val="0"/>
                <w:kern w:val="0"/>
                <w:sz w:val="18"/>
                <w:szCs w:val="18"/>
              </w:rPr>
              <w:br/>
              <w:t>‧展開活動：</w:t>
            </w:r>
            <w:r>
              <w:rPr>
                <w:rFonts w:ascii="新細明體" w:hAnsi="新細明體"/>
                <w:bCs/>
                <w:snapToGrid w:val="0"/>
                <w:kern w:val="0"/>
                <w:sz w:val="18"/>
                <w:szCs w:val="18"/>
              </w:rPr>
              <w:br/>
              <w:t>1.教師說明戰爭以絕對的武力使對方屈服，在無情的殺戮下死傷無數，畫家往往選擇野蠻的屠殺場面，強烈控訴戰爭的暴行。</w:t>
            </w:r>
            <w:r>
              <w:rPr>
                <w:rFonts w:ascii="新細明體" w:hAnsi="新細明體"/>
                <w:bCs/>
                <w:snapToGrid w:val="0"/>
                <w:kern w:val="0"/>
                <w:sz w:val="18"/>
                <w:szCs w:val="18"/>
              </w:rPr>
              <w:br/>
              <w:t>2.教師介紹超現實主義畫家達利其個人風格描寫詭異駭人的戰爭世界。</w:t>
            </w:r>
            <w:r>
              <w:rPr>
                <w:rFonts w:ascii="新細明體" w:hAnsi="新細明體"/>
                <w:bCs/>
                <w:snapToGrid w:val="0"/>
                <w:kern w:val="0"/>
                <w:sz w:val="18"/>
                <w:szCs w:val="18"/>
              </w:rPr>
              <w:br/>
              <w:t>3.教師說明蔣兆和《流民圖》，體會戰爭下平民百姓的顛沛流離。</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探討違反人權的事件對個人、社區及社會的影響，並提出改善策略及行動方案。</w:t>
            </w:r>
            <w:r>
              <w:rPr>
                <w:rFonts w:ascii="新細明體" w:hAnsi="新細明體"/>
                <w:bCs/>
                <w:snapToGrid w:val="0"/>
                <w:kern w:val="0"/>
                <w:sz w:val="18"/>
                <w:szCs w:val="18"/>
              </w:rPr>
              <w:br/>
              <w:t>【人權教育】1-4-2了解關懷弱勢者行動之規劃、組織與執行，表現關懷、寬容、和平與博愛的情懷，並尊重與關懷生命。</w:t>
            </w:r>
            <w:r>
              <w:rPr>
                <w:rFonts w:ascii="新細明體" w:hAnsi="新細明體"/>
                <w:bCs/>
                <w:snapToGrid w:val="0"/>
                <w:kern w:val="0"/>
                <w:sz w:val="18"/>
                <w:szCs w:val="18"/>
              </w:rPr>
              <w:br/>
              <w:t>【人權教育】2-4-5認識聯合國及其他人權相關組織對人權保障的功能。</w:t>
            </w:r>
            <w:r>
              <w:rPr>
                <w:rFonts w:ascii="新細明體" w:hAnsi="新細明體"/>
                <w:bCs/>
                <w:snapToGrid w:val="0"/>
                <w:kern w:val="0"/>
                <w:sz w:val="18"/>
                <w:szCs w:val="18"/>
              </w:rPr>
              <w:br/>
              <w:t>【人權教育】2-4-6運用資訊網絡了解人權相關組織與活動。</w:t>
            </w:r>
            <w:r>
              <w:rPr>
                <w:rFonts w:ascii="新細明體" w:hAnsi="新細明體"/>
                <w:bCs/>
                <w:snapToGrid w:val="0"/>
                <w:kern w:val="0"/>
                <w:sz w:val="18"/>
                <w:szCs w:val="18"/>
              </w:rPr>
              <w:br/>
              <w:t>【人權教育】2-4-7探討人權議題對個人、社會及全球的影響。</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1.對藝術作品的賞析有個人主觀的見解，並能適當表達與呈現。</w:t>
            </w:r>
            <w:r>
              <w:rPr>
                <w:rFonts w:ascii="新細明體" w:hAnsi="新細明體" w:hint="eastAsia"/>
                <w:bCs/>
                <w:snapToGrid w:val="0"/>
                <w:kern w:val="0"/>
                <w:sz w:val="18"/>
                <w:szCs w:val="18"/>
              </w:rPr>
              <w:br/>
              <w:t>2.能體認戰爭與暴力的傷害，充分尊重自由與人權的價值，以寬容及反省的態度面對衝突。</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1.依據課本內容蒐集戰爭畫作與畫家的相關資料，以多媒體、幻燈片或圖片方式呈現。</w:t>
            </w:r>
            <w:r>
              <w:rPr>
                <w:rFonts w:ascii="新細明體" w:hAnsi="新細明體"/>
                <w:bCs/>
                <w:snapToGrid w:val="0"/>
                <w:kern w:val="0"/>
                <w:sz w:val="18"/>
                <w:szCs w:val="18"/>
              </w:rPr>
              <w:br/>
              <w:t>2.與同領域其他教師進行授課內容協調及溝通。</w:t>
            </w:r>
            <w:r>
              <w:rPr>
                <w:rFonts w:ascii="新細明體" w:hAnsi="新細明體"/>
                <w:bCs/>
                <w:snapToGrid w:val="0"/>
                <w:kern w:val="0"/>
                <w:sz w:val="18"/>
                <w:szCs w:val="18"/>
              </w:rPr>
              <w:br/>
              <w:t>3.閱讀本單元課文資料框中畫作相關的戰爭歷史故事。</w:t>
            </w:r>
            <w:r>
              <w:rPr>
                <w:rFonts w:ascii="新細明體" w:hAnsi="新細明體"/>
                <w:bCs/>
                <w:snapToGrid w:val="0"/>
                <w:kern w:val="0"/>
                <w:sz w:val="18"/>
                <w:szCs w:val="18"/>
              </w:rPr>
              <w:br/>
            </w:r>
          </w:p>
        </w:tc>
      </w:tr>
      <w:tr w:rsidR="00DC7AF3" w:rsidTr="00EA3976">
        <w:trPr>
          <w:cantSplit/>
          <w:trHeight w:val="42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2.祈禱與頌揚</w:t>
            </w:r>
          </w:p>
        </w:tc>
        <w:tc>
          <w:tcPr>
            <w:tcW w:w="1455"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1.認識切分節奏、連結線及三連音、二連音。 </w:t>
            </w:r>
            <w:r>
              <w:rPr>
                <w:rFonts w:ascii="新細明體" w:hAnsi="新細明體"/>
                <w:bCs/>
                <w:snapToGrid w:val="0"/>
                <w:kern w:val="0"/>
                <w:sz w:val="18"/>
                <w:szCs w:val="18"/>
              </w:rPr>
              <w:br/>
              <w:t>2.習唱二部合唱歌曲《花兒不見了》，體會和聲之美以及學習合唱的默契。</w:t>
            </w:r>
            <w:r>
              <w:rPr>
                <w:rFonts w:ascii="新細明體" w:hAnsi="新細明體"/>
                <w:bCs/>
                <w:snapToGrid w:val="0"/>
                <w:kern w:val="0"/>
                <w:sz w:val="18"/>
                <w:szCs w:val="18"/>
              </w:rPr>
              <w:br/>
            </w:r>
          </w:p>
        </w:tc>
        <w:tc>
          <w:tcPr>
            <w:tcW w:w="1079"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22"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1.教師以課本圖示介紹連結線，引導學生找出歌曲中有連結線的地方並圈出。 </w:t>
            </w:r>
            <w:r>
              <w:rPr>
                <w:rFonts w:ascii="新細明體" w:hAnsi="新細明體"/>
                <w:bCs/>
                <w:snapToGrid w:val="0"/>
                <w:kern w:val="0"/>
                <w:sz w:val="18"/>
                <w:szCs w:val="18"/>
              </w:rPr>
              <w:br/>
              <w:t xml:space="preserve">2.照發聲練習譜例，以母音a、e、i、o、u發聲。 </w:t>
            </w:r>
            <w:r>
              <w:rPr>
                <w:rFonts w:ascii="新細明體" w:hAnsi="新細明體"/>
                <w:bCs/>
                <w:snapToGrid w:val="0"/>
                <w:kern w:val="0"/>
                <w:sz w:val="18"/>
                <w:szCs w:val="18"/>
              </w:rPr>
              <w:br/>
              <w:t xml:space="preserve">3.再用歌曲主題樂句做發聲練習。 </w:t>
            </w:r>
            <w:r>
              <w:rPr>
                <w:rFonts w:ascii="新細明體" w:hAnsi="新細明體"/>
                <w:bCs/>
                <w:snapToGrid w:val="0"/>
                <w:kern w:val="0"/>
                <w:sz w:val="18"/>
                <w:szCs w:val="18"/>
              </w:rPr>
              <w:br/>
              <w:t xml:space="preserve">4.配合課本節奏譜例做節奏練習。 </w:t>
            </w:r>
            <w:r>
              <w:rPr>
                <w:rFonts w:ascii="新細明體" w:hAnsi="新細明體"/>
                <w:bCs/>
                <w:snapToGrid w:val="0"/>
                <w:kern w:val="0"/>
                <w:sz w:val="18"/>
                <w:szCs w:val="18"/>
              </w:rPr>
              <w:br/>
              <w:t xml:space="preserve">5.將切分節奏配上歌詞，邊念邊打以熟悉此曲的節奏。 </w:t>
            </w:r>
            <w:r>
              <w:rPr>
                <w:rFonts w:ascii="新細明體" w:hAnsi="新細明體"/>
                <w:bCs/>
                <w:snapToGrid w:val="0"/>
                <w:kern w:val="0"/>
                <w:sz w:val="18"/>
                <w:szCs w:val="18"/>
              </w:rPr>
              <w:br/>
              <w:t xml:space="preserve">‧歌曲教唱《花兒不見了》： </w:t>
            </w:r>
            <w:r>
              <w:rPr>
                <w:rFonts w:ascii="新細明體" w:hAnsi="新細明體"/>
                <w:bCs/>
                <w:snapToGrid w:val="0"/>
                <w:kern w:val="0"/>
                <w:sz w:val="18"/>
                <w:szCs w:val="18"/>
              </w:rPr>
              <w:br/>
              <w:t xml:space="preserve">1.練熟之後可加入拍打節奏伴奏。 </w:t>
            </w:r>
            <w:r>
              <w:rPr>
                <w:rFonts w:ascii="新細明體" w:hAnsi="新細明體"/>
                <w:bCs/>
                <w:snapToGrid w:val="0"/>
                <w:kern w:val="0"/>
                <w:sz w:val="18"/>
                <w:szCs w:val="18"/>
              </w:rPr>
              <w:br/>
              <w:t xml:space="preserve">2.演唱時需確實掌握節拍準確，氣息要支撐，避免滑音。 </w:t>
            </w:r>
            <w:r>
              <w:rPr>
                <w:rFonts w:ascii="新細明體" w:hAnsi="新細明體"/>
                <w:bCs/>
                <w:snapToGrid w:val="0"/>
                <w:kern w:val="0"/>
                <w:sz w:val="18"/>
                <w:szCs w:val="18"/>
              </w:rPr>
              <w:br/>
              <w:t>3.演唱時盡量做到譜上相關術語記號的要求。</w:t>
            </w:r>
            <w:r>
              <w:rPr>
                <w:rFonts w:ascii="新細明體" w:hAnsi="新細明體"/>
                <w:bCs/>
                <w:snapToGrid w:val="0"/>
                <w:kern w:val="0"/>
                <w:sz w:val="18"/>
                <w:szCs w:val="18"/>
              </w:rPr>
              <w:br/>
              <w:t xml:space="preserve">‧延伸活動： </w:t>
            </w:r>
            <w:r>
              <w:rPr>
                <w:rFonts w:ascii="新細明體" w:hAnsi="新細明體"/>
                <w:bCs/>
                <w:snapToGrid w:val="0"/>
                <w:kern w:val="0"/>
                <w:sz w:val="18"/>
                <w:szCs w:val="18"/>
              </w:rPr>
              <w:br/>
              <w:t>吹奏C大調直笛曲《少年丹尼》。</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【環境教育】3-3-4能關懷未來世代的生存與永續發展。</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‧情意部分：</w:t>
            </w:r>
            <w:r>
              <w:rPr>
                <w:rFonts w:ascii="新細明體" w:hAnsi="新細明體" w:hint="eastAsia"/>
                <w:bCs/>
                <w:snapToGrid w:val="0"/>
                <w:kern w:val="0"/>
                <w:sz w:val="18"/>
                <w:szCs w:val="18"/>
              </w:rPr>
              <w:br/>
              <w:t xml:space="preserve">了解音樂的內涵與表現技巧、方式，進而體驗音樂之美。 </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 xml:space="preserve">(1)學會唱《花兒不見了》。 </w:t>
            </w:r>
            <w:r>
              <w:rPr>
                <w:rFonts w:ascii="新細明體" w:hAnsi="新細明體" w:hint="eastAsia"/>
                <w:bCs/>
                <w:snapToGrid w:val="0"/>
                <w:kern w:val="0"/>
                <w:sz w:val="18"/>
                <w:szCs w:val="18"/>
              </w:rPr>
              <w:br/>
              <w:t xml:space="preserve">(2)能拍打切分節奏，認識連結線、單拍子與複拍子。 </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 xml:space="preserve">7.電腦與單槍投影機。 </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525"/>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3.溝通，讓世界更和諧</w:t>
            </w:r>
          </w:p>
        </w:tc>
        <w:tc>
          <w:tcPr>
            <w:tcW w:w="1455"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1.認識奧古斯都‧波瓦、民眾劇場、《亞洲的吶喊》和差事劇團。</w:t>
            </w:r>
            <w:r>
              <w:rPr>
                <w:rFonts w:ascii="新細明體" w:hAnsi="新細明體"/>
                <w:bCs/>
                <w:snapToGrid w:val="0"/>
                <w:kern w:val="0"/>
                <w:sz w:val="18"/>
                <w:szCs w:val="18"/>
              </w:rPr>
              <w:br/>
              <w:t>2.認識「衝突」的產生。</w:t>
            </w:r>
            <w:r>
              <w:rPr>
                <w:rFonts w:ascii="新細明體" w:hAnsi="新細明體"/>
                <w:bCs/>
                <w:snapToGrid w:val="0"/>
                <w:kern w:val="0"/>
                <w:sz w:val="18"/>
                <w:szCs w:val="18"/>
              </w:rPr>
              <w:br/>
              <w:t>3.認識各種劇場形式在溝通上的重要性。</w:t>
            </w:r>
            <w:r>
              <w:rPr>
                <w:rFonts w:ascii="新細明體" w:hAnsi="新細明體"/>
                <w:bCs/>
                <w:snapToGrid w:val="0"/>
                <w:kern w:val="0"/>
                <w:sz w:val="18"/>
                <w:szCs w:val="18"/>
              </w:rPr>
              <w:br/>
              <w:t>4.學習以各種劇場形式來處理生活中的「衝突」。</w:t>
            </w:r>
            <w:r>
              <w:rPr>
                <w:rFonts w:ascii="新細明體" w:hAnsi="新細明體"/>
                <w:bCs/>
                <w:snapToGrid w:val="0"/>
                <w:kern w:val="0"/>
                <w:sz w:val="18"/>
                <w:szCs w:val="18"/>
              </w:rPr>
              <w:br/>
            </w:r>
          </w:p>
        </w:tc>
        <w:tc>
          <w:tcPr>
            <w:tcW w:w="1079"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8"/>
                <w:attr w:name="Month" w:val="4"/>
                <w:attr w:name="Year" w:val="2002"/>
              </w:smartTagPr>
              <w:r>
                <w:rPr>
                  <w:rFonts w:ascii="新細明體" w:hAnsi="新細明體"/>
                  <w:bCs/>
                  <w:snapToGrid w:val="0"/>
                  <w:kern w:val="0"/>
                  <w:sz w:val="18"/>
                  <w:szCs w:val="18"/>
                </w:rPr>
                <w:t>2-4-8</w:t>
              </w:r>
            </w:smartTag>
            <w:r>
              <w:rPr>
                <w:rFonts w:ascii="新細明體" w:hAnsi="新細明體"/>
                <w:bCs/>
                <w:snapToGrid w:val="0"/>
                <w:kern w:val="0"/>
                <w:sz w:val="18"/>
                <w:szCs w:val="18"/>
              </w:rPr>
              <w:t>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22"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w:t>
            </w:r>
            <w:r>
              <w:rPr>
                <w:rFonts w:ascii="新細明體" w:hAnsi="新細明體"/>
                <w:bCs/>
                <w:snapToGrid w:val="0"/>
                <w:kern w:val="0"/>
                <w:sz w:val="18"/>
                <w:szCs w:val="18"/>
              </w:rPr>
              <w:br/>
              <w:t>1.將全班分組，每組約5-7人。</w:t>
            </w:r>
            <w:r>
              <w:rPr>
                <w:rFonts w:ascii="新細明體" w:hAnsi="新細明體"/>
                <w:bCs/>
                <w:snapToGrid w:val="0"/>
                <w:kern w:val="0"/>
                <w:sz w:val="18"/>
                <w:szCs w:val="18"/>
              </w:rPr>
              <w:br/>
              <w:t>2.各組討論出一個曾發生於現實生活中的「衝突」場景。</w:t>
            </w:r>
            <w:r>
              <w:rPr>
                <w:rFonts w:ascii="新細明體" w:hAnsi="新細明體"/>
                <w:bCs/>
                <w:snapToGrid w:val="0"/>
                <w:kern w:val="0"/>
                <w:sz w:val="18"/>
                <w:szCs w:val="18"/>
              </w:rPr>
              <w:br/>
              <w:t>3.進行簡單排演，並選擇一個最能夠看得出「衝突」所在的靜止畫面。</w:t>
            </w:r>
            <w:r>
              <w:rPr>
                <w:rFonts w:ascii="新細明體" w:hAnsi="新細明體"/>
                <w:bCs/>
                <w:snapToGrid w:val="0"/>
                <w:kern w:val="0"/>
                <w:sz w:val="18"/>
                <w:szCs w:val="18"/>
              </w:rPr>
              <w:br/>
              <w:t>4.各組輪流上臺表演所選擇之靜止「衝突」畫面。</w:t>
            </w:r>
            <w:r>
              <w:rPr>
                <w:rFonts w:ascii="新細明體" w:hAnsi="新細明體"/>
                <w:bCs/>
                <w:snapToGrid w:val="0"/>
                <w:kern w:val="0"/>
                <w:sz w:val="18"/>
                <w:szCs w:val="18"/>
              </w:rPr>
              <w:br/>
              <w:t>5.當臺上組別在呈現時，請臺下同學發表該靜止畫面為何種衝突狀況，也請臺上表演組說明選取該畫面的原因。</w:t>
            </w:r>
            <w:r>
              <w:rPr>
                <w:rFonts w:ascii="新細明體" w:hAnsi="新細明體"/>
                <w:bCs/>
                <w:snapToGrid w:val="0"/>
                <w:kern w:val="0"/>
                <w:sz w:val="18"/>
                <w:szCs w:val="18"/>
              </w:rPr>
              <w:br/>
              <w:t>‧綜合活動：</w:t>
            </w:r>
            <w:r>
              <w:rPr>
                <w:rFonts w:ascii="新細明體" w:hAnsi="新細明體"/>
                <w:bCs/>
                <w:snapToGrid w:val="0"/>
                <w:kern w:val="0"/>
                <w:sz w:val="18"/>
                <w:szCs w:val="18"/>
              </w:rPr>
              <w:br/>
              <w:t xml:space="preserve">1.請學生說說對民眾劇場的看法為何？ </w:t>
            </w:r>
            <w:r>
              <w:rPr>
                <w:rFonts w:ascii="新細明體" w:hAnsi="新細明體"/>
                <w:bCs/>
                <w:snapToGrid w:val="0"/>
                <w:kern w:val="0"/>
                <w:sz w:val="18"/>
                <w:szCs w:val="18"/>
              </w:rPr>
              <w:br/>
              <w:t>2.請學生說說，對於剛才同學所呈現的「衝突」塑像劇場有何感想呢？對哪一組的呈現印象最深刻？為什麼？</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4"/>
                <w:attr w:name="Year" w:val="2001"/>
              </w:smartTagPr>
              <w:r>
                <w:rPr>
                  <w:rFonts w:ascii="新細明體" w:hAnsi="新細明體"/>
                  <w:bCs/>
                  <w:snapToGrid w:val="0"/>
                  <w:kern w:val="0"/>
                  <w:sz w:val="18"/>
                  <w:szCs w:val="18"/>
                </w:rPr>
                <w:t>1-4-4</w:t>
              </w:r>
            </w:smartTag>
            <w:r>
              <w:rPr>
                <w:rFonts w:ascii="新細明體" w:hAnsi="新細明體"/>
                <w:bCs/>
                <w:snapToGrid w:val="0"/>
                <w:kern w:val="0"/>
                <w:sz w:val="18"/>
                <w:szCs w:val="18"/>
              </w:rPr>
              <w:t>探索各種權利可能發生的衝突，並了解如何運用民主溝通及法律程序，進行評估與取捨。</w:t>
            </w:r>
            <w:r>
              <w:rPr>
                <w:rFonts w:ascii="新細明體" w:hAnsi="新細明體"/>
                <w:bCs/>
                <w:snapToGrid w:val="0"/>
                <w:kern w:val="0"/>
                <w:sz w:val="18"/>
                <w:szCs w:val="18"/>
              </w:rPr>
              <w:br/>
              <w:t>【生涯發展教育】3-2-1覺察如何解決問題及做決定。</w:t>
            </w:r>
            <w:r>
              <w:rPr>
                <w:rFonts w:ascii="新細明體" w:hAnsi="新細明體"/>
                <w:bCs/>
                <w:snapToGrid w:val="0"/>
                <w:kern w:val="0"/>
                <w:sz w:val="18"/>
                <w:szCs w:val="18"/>
              </w:rPr>
              <w:br/>
              <w:t>【生涯發展教育】3-2-4培養工作時人際互動的能力。</w:t>
            </w:r>
            <w:r>
              <w:rPr>
                <w:rFonts w:ascii="新細明體" w:hAnsi="新細明體"/>
                <w:bCs/>
                <w:snapToGrid w:val="0"/>
                <w:kern w:val="0"/>
                <w:sz w:val="18"/>
                <w:szCs w:val="18"/>
              </w:rPr>
              <w:br/>
              <w:t>【性別平等教育】1-4-4探討個人發展受性別影響的因素。</w:t>
            </w:r>
            <w:r>
              <w:rPr>
                <w:rFonts w:ascii="新細明體" w:hAnsi="新細明體"/>
                <w:bCs/>
                <w:snapToGrid w:val="0"/>
                <w:kern w:val="0"/>
                <w:sz w:val="18"/>
                <w:szCs w:val="18"/>
              </w:rPr>
              <w:br/>
              <w:t>【環境教育】3-3-2學習關懷弱勢團體及其生活環境。</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1.課程進行過程中的參與表現。</w:t>
            </w:r>
            <w:r>
              <w:rPr>
                <w:rFonts w:ascii="新細明體" w:hAnsi="新細明體" w:hint="eastAsia"/>
                <w:bCs/>
                <w:snapToGrid w:val="0"/>
                <w:kern w:val="0"/>
                <w:sz w:val="18"/>
                <w:szCs w:val="18"/>
              </w:rPr>
              <w:br/>
              <w:t>2.練習發展問題解決之道的態度。</w:t>
            </w:r>
            <w:r>
              <w:rPr>
                <w:rFonts w:ascii="新細明體" w:hAnsi="新細明體" w:hint="eastAsia"/>
                <w:bCs/>
                <w:snapToGrid w:val="0"/>
                <w:kern w:val="0"/>
                <w:sz w:val="18"/>
                <w:szCs w:val="18"/>
              </w:rPr>
              <w:br/>
              <w:t>3.與同學合作討論的溝通協調。</w:t>
            </w:r>
            <w:r>
              <w:rPr>
                <w:rFonts w:ascii="新細明體" w:hAnsi="新細明體" w:hint="eastAsia"/>
                <w:bCs/>
                <w:snapToGrid w:val="0"/>
                <w:kern w:val="0"/>
                <w:sz w:val="18"/>
                <w:szCs w:val="18"/>
              </w:rPr>
              <w:br/>
              <w:t>4.蒐集上課資料的積極度。</w:t>
            </w:r>
            <w:r>
              <w:rPr>
                <w:rFonts w:ascii="新細明體" w:hAnsi="新細明體" w:hint="eastAsia"/>
                <w:bCs/>
                <w:snapToGrid w:val="0"/>
                <w:kern w:val="0"/>
                <w:sz w:val="18"/>
                <w:szCs w:val="18"/>
              </w:rPr>
              <w:br/>
              <w:t>5.書面報告的內容。</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1.參考教學研究中奧古斯都‧波瓦、民眾劇場、《亞洲的吶喊》、《亞洲的吶喊三——夢迴亞洲街》和差事劇團的資料。</w:t>
            </w:r>
            <w:r>
              <w:rPr>
                <w:rFonts w:ascii="新細明體" w:hAnsi="新細明體"/>
                <w:bCs/>
                <w:snapToGrid w:val="0"/>
                <w:kern w:val="0"/>
                <w:sz w:val="18"/>
                <w:szCs w:val="18"/>
              </w:rPr>
              <w:br/>
              <w:t>2.請學生思考生活中曾出現過哪些衝突狀況及場景。</w:t>
            </w:r>
            <w:r>
              <w:rPr>
                <w:rFonts w:ascii="新細明體" w:hAnsi="新細明體"/>
                <w:bCs/>
                <w:snapToGrid w:val="0"/>
                <w:kern w:val="0"/>
                <w:sz w:val="18"/>
                <w:szCs w:val="18"/>
              </w:rPr>
              <w:br/>
            </w:r>
          </w:p>
        </w:tc>
      </w:tr>
      <w:tr w:rsidR="00DC7AF3" w:rsidTr="00EA3976">
        <w:trPr>
          <w:cantSplit/>
          <w:trHeight w:val="480"/>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9.9</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9.15</w:t>
            </w:r>
          </w:p>
        </w:tc>
        <w:tc>
          <w:tcPr>
            <w:tcW w:w="969" w:type="dxa"/>
            <w:vMerge w:val="restart"/>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國家防災日預演</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人際互動宣導</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C7AF3" w:rsidRPr="008B51DF" w:rsidRDefault="00DC7AF3" w:rsidP="00EA3976">
            <w:pPr>
              <w:jc w:val="both"/>
              <w:rPr>
                <w:rFonts w:ascii="全真仿宋體" w:eastAsia="全真仿宋體" w:hAnsi="Arial Unicode MS"/>
                <w:sz w:val="16"/>
              </w:rPr>
            </w:pPr>
            <w:r>
              <w:rPr>
                <w:rFonts w:ascii="全真仿宋體" w:eastAsia="全真仿宋體" w:hAnsi="Arial Unicode MS" w:hint="eastAsia"/>
                <w:sz w:val="16"/>
              </w:rPr>
              <w:t>9/14親職日</w:t>
            </w:r>
          </w:p>
        </w:tc>
        <w:tc>
          <w:tcPr>
            <w:tcW w:w="969" w:type="dxa"/>
            <w:tcBorders>
              <w:bottom w:val="single" w:sz="4" w:space="0" w:color="auto"/>
            </w:tcBorders>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1.浩劫與反省</w:t>
            </w:r>
          </w:p>
        </w:tc>
        <w:tc>
          <w:tcPr>
            <w:tcW w:w="1455" w:type="dxa"/>
            <w:gridSpan w:val="2"/>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1.賞析戰爭相關雕塑作品羅丹《加萊市民群像》，以及《韓戰紀念碑群像》。</w:t>
            </w:r>
            <w:r>
              <w:rPr>
                <w:rFonts w:ascii="新細明體" w:hAnsi="新細明體"/>
                <w:bCs/>
                <w:snapToGrid w:val="0"/>
                <w:kern w:val="0"/>
                <w:sz w:val="18"/>
                <w:szCs w:val="18"/>
              </w:rPr>
              <w:br/>
              <w:t>2.認識聯合國總部前的和平雕塑。</w:t>
            </w:r>
            <w:r>
              <w:rPr>
                <w:rFonts w:ascii="新細明體" w:hAnsi="新細明體"/>
                <w:bCs/>
                <w:snapToGrid w:val="0"/>
                <w:kern w:val="0"/>
                <w:sz w:val="18"/>
                <w:szCs w:val="18"/>
              </w:rPr>
              <w:br/>
              <w:t>3.認識紀念碑與紀念館與其設立之意義。</w:t>
            </w:r>
            <w:r>
              <w:rPr>
                <w:rFonts w:ascii="新細明體" w:hAnsi="新細明體"/>
                <w:bCs/>
                <w:snapToGrid w:val="0"/>
                <w:kern w:val="0"/>
                <w:sz w:val="18"/>
                <w:szCs w:val="18"/>
              </w:rPr>
              <w:br/>
            </w:r>
          </w:p>
        </w:tc>
        <w:tc>
          <w:tcPr>
            <w:tcW w:w="1079" w:type="dxa"/>
            <w:gridSpan w:val="2"/>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22"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w:t>
            </w:r>
            <w:r>
              <w:rPr>
                <w:rFonts w:ascii="新細明體" w:hAnsi="新細明體"/>
                <w:bCs/>
                <w:snapToGrid w:val="0"/>
                <w:kern w:val="0"/>
                <w:sz w:val="18"/>
                <w:szCs w:val="18"/>
              </w:rPr>
              <w:br/>
              <w:t>1.教師先提示欣賞雕塑的要點。</w:t>
            </w:r>
            <w:r>
              <w:rPr>
                <w:rFonts w:ascii="新細明體" w:hAnsi="新細明體"/>
                <w:bCs/>
                <w:snapToGrid w:val="0"/>
                <w:kern w:val="0"/>
                <w:sz w:val="18"/>
                <w:szCs w:val="18"/>
              </w:rPr>
              <w:br/>
              <w:t>2.教師介紹羅丹《加萊市民群像》的故事。</w:t>
            </w:r>
            <w:r>
              <w:rPr>
                <w:rFonts w:ascii="新細明體" w:hAnsi="新細明體"/>
                <w:bCs/>
                <w:snapToGrid w:val="0"/>
                <w:kern w:val="0"/>
                <w:sz w:val="18"/>
                <w:szCs w:val="18"/>
              </w:rPr>
              <w:br/>
              <w:t>3.鑑賞《韓戰紀念碑群像》。</w:t>
            </w:r>
            <w:r>
              <w:rPr>
                <w:rFonts w:ascii="新細明體" w:hAnsi="新細明體"/>
                <w:bCs/>
                <w:snapToGrid w:val="0"/>
                <w:kern w:val="0"/>
                <w:sz w:val="18"/>
                <w:szCs w:val="18"/>
              </w:rPr>
              <w:br/>
              <w:t>4.教師簡介聯合國成立之緣由、宗旨、組織與工作。</w:t>
            </w:r>
            <w:r>
              <w:rPr>
                <w:rFonts w:ascii="新細明體" w:hAnsi="新細明體"/>
                <w:bCs/>
                <w:snapToGrid w:val="0"/>
                <w:kern w:val="0"/>
                <w:sz w:val="18"/>
                <w:szCs w:val="18"/>
              </w:rPr>
              <w:br/>
              <w:t>5.介紹關於和平的藝術作品。</w:t>
            </w:r>
            <w:r>
              <w:rPr>
                <w:rFonts w:ascii="新細明體" w:hAnsi="新細明體"/>
                <w:bCs/>
                <w:snapToGrid w:val="0"/>
                <w:kern w:val="0"/>
                <w:sz w:val="18"/>
                <w:szCs w:val="18"/>
              </w:rPr>
              <w:br/>
              <w:t>6.引導學生思索關於和平的象徵物，並簡單描繪出來。</w:t>
            </w:r>
            <w:r>
              <w:rPr>
                <w:rFonts w:ascii="新細明體" w:hAnsi="新細明體"/>
                <w:bCs/>
                <w:snapToGrid w:val="0"/>
                <w:kern w:val="0"/>
                <w:sz w:val="18"/>
                <w:szCs w:val="18"/>
              </w:rPr>
              <w:br/>
              <w:t>7.教師介紹《柏林猶太博物館》與臺北二二八紀念館的設計理念，引導學生思索紀念碑與紀念館的意義與價值。</w:t>
            </w:r>
            <w:r>
              <w:rPr>
                <w:rFonts w:ascii="新細明體" w:hAnsi="新細明體"/>
                <w:bCs/>
                <w:snapToGrid w:val="0"/>
                <w:kern w:val="0"/>
                <w:sz w:val="18"/>
                <w:szCs w:val="18"/>
              </w:rPr>
              <w:br/>
            </w:r>
          </w:p>
        </w:tc>
        <w:tc>
          <w:tcPr>
            <w:tcW w:w="1204"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探討違反人權的事件對個人、社區及社會的影響，並提出改善策略及行動方案。</w:t>
            </w:r>
            <w:r>
              <w:rPr>
                <w:rFonts w:ascii="新細明體" w:hAnsi="新細明體"/>
                <w:bCs/>
                <w:snapToGrid w:val="0"/>
                <w:kern w:val="0"/>
                <w:sz w:val="18"/>
                <w:szCs w:val="18"/>
              </w:rPr>
              <w:br/>
              <w:t>【人權教育】1-4-4探索各種權利可能發生的衝突，並了解如何運用民主溝通及法律程序，進行評估與取捨。</w:t>
            </w:r>
            <w:r>
              <w:rPr>
                <w:rFonts w:ascii="新細明體" w:hAnsi="新細明體"/>
                <w:bCs/>
                <w:snapToGrid w:val="0"/>
                <w:kern w:val="0"/>
                <w:sz w:val="18"/>
                <w:szCs w:val="18"/>
              </w:rPr>
              <w:br/>
              <w:t>【人權教育】2-4-3了解人權的起源與歷史發展對人權維護的意義。</w:t>
            </w:r>
            <w:r>
              <w:rPr>
                <w:rFonts w:ascii="新細明體" w:hAnsi="新細明體"/>
                <w:bCs/>
                <w:snapToGrid w:val="0"/>
                <w:kern w:val="0"/>
                <w:sz w:val="18"/>
                <w:szCs w:val="18"/>
              </w:rPr>
              <w:br/>
              <w:t>【人權教育】2-4-4了解世界人權宣言對人權的維護與保障。</w:t>
            </w:r>
            <w:r>
              <w:rPr>
                <w:rFonts w:ascii="新細明體" w:hAnsi="新細明體"/>
                <w:bCs/>
                <w:snapToGrid w:val="0"/>
                <w:kern w:val="0"/>
                <w:sz w:val="18"/>
                <w:szCs w:val="18"/>
              </w:rPr>
              <w:br/>
              <w:t>【人權教育】2-4-6運用資訊網絡了解人權相關組織與活動。</w:t>
            </w:r>
            <w:r>
              <w:rPr>
                <w:rFonts w:ascii="新細明體" w:hAnsi="新細明體"/>
                <w:bCs/>
                <w:snapToGrid w:val="0"/>
                <w:kern w:val="0"/>
                <w:sz w:val="18"/>
                <w:szCs w:val="18"/>
              </w:rPr>
              <w:br/>
              <w:t>【人權教育】2-4-7探討人權議題對個人、社會及全球的影響。</w:t>
            </w:r>
          </w:p>
        </w:tc>
        <w:tc>
          <w:tcPr>
            <w:tcW w:w="480"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1.對藝術作品的賞析有個人主觀的見解，並能適當表達與呈現。</w:t>
            </w:r>
            <w:r>
              <w:rPr>
                <w:rFonts w:ascii="新細明體" w:hAnsi="新細明體" w:hint="eastAsia"/>
                <w:bCs/>
                <w:snapToGrid w:val="0"/>
                <w:kern w:val="0"/>
                <w:sz w:val="18"/>
                <w:szCs w:val="18"/>
              </w:rPr>
              <w:br/>
              <w:t>2.對雕塑的技法、概念與創作步驟有充分理解。</w:t>
            </w:r>
            <w:r>
              <w:rPr>
                <w:rFonts w:ascii="新細明體" w:hAnsi="新細明體" w:hint="eastAsia"/>
                <w:bCs/>
                <w:snapToGrid w:val="0"/>
                <w:kern w:val="0"/>
                <w:sz w:val="18"/>
                <w:szCs w:val="18"/>
              </w:rPr>
              <w:br/>
              <w:t>3.能體認戰爭與暴力的傷害，充分尊重自由與人權的價值，以寬容及反省的態度面對衝突。</w:t>
            </w:r>
            <w:r>
              <w:rPr>
                <w:rFonts w:ascii="新細明體" w:hAnsi="新細明體" w:hint="eastAsia"/>
                <w:bCs/>
                <w:snapToGrid w:val="0"/>
                <w:kern w:val="0"/>
                <w:sz w:val="18"/>
                <w:szCs w:val="18"/>
              </w:rPr>
              <w:br/>
            </w:r>
          </w:p>
        </w:tc>
        <w:tc>
          <w:tcPr>
            <w:tcW w:w="720"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1.依據課本內容蒐集相關資料，以多媒體、幻燈片或圖片方式呈現。</w:t>
            </w:r>
            <w:r>
              <w:rPr>
                <w:rFonts w:ascii="新細明體" w:hAnsi="新細明體"/>
                <w:bCs/>
                <w:snapToGrid w:val="0"/>
                <w:kern w:val="0"/>
                <w:sz w:val="18"/>
                <w:szCs w:val="18"/>
              </w:rPr>
              <w:br/>
              <w:t>2.與同領域其他教師進行授課內容協調及溝通。</w:t>
            </w:r>
            <w:r>
              <w:rPr>
                <w:rFonts w:ascii="新細明體" w:hAnsi="新細明體"/>
                <w:bCs/>
                <w:snapToGrid w:val="0"/>
                <w:kern w:val="0"/>
                <w:sz w:val="18"/>
                <w:szCs w:val="18"/>
              </w:rPr>
              <w:br/>
              <w:t>3.閱讀本單元課文資料框中畫作相關的戰爭歷史故事。</w:t>
            </w:r>
            <w:r>
              <w:rPr>
                <w:rFonts w:ascii="新細明體" w:hAnsi="新細明體"/>
                <w:bCs/>
                <w:snapToGrid w:val="0"/>
                <w:kern w:val="0"/>
                <w:sz w:val="18"/>
                <w:szCs w:val="18"/>
              </w:rPr>
              <w:br/>
              <w:t>4.課前思考有關和平的象徵物。</w:t>
            </w:r>
            <w:r>
              <w:rPr>
                <w:rFonts w:ascii="新細明體" w:hAnsi="新細明體"/>
                <w:bCs/>
                <w:snapToGrid w:val="0"/>
                <w:kern w:val="0"/>
                <w:sz w:val="18"/>
                <w:szCs w:val="18"/>
              </w:rPr>
              <w:br/>
            </w:r>
          </w:p>
        </w:tc>
      </w:tr>
      <w:tr w:rsidR="00DC7AF3" w:rsidTr="00EA3976">
        <w:trPr>
          <w:cantSplit/>
          <w:trHeight w:val="60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Borders>
              <w:bottom w:val="single" w:sz="4" w:space="0" w:color="auto"/>
            </w:tcBorders>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2.祈禱與頌揚</w:t>
            </w:r>
          </w:p>
        </w:tc>
        <w:tc>
          <w:tcPr>
            <w:tcW w:w="1455" w:type="dxa"/>
            <w:gridSpan w:val="2"/>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1.欣賞臺灣音樂家的創作歌曲，認識音樂內涵和創作背景。 </w:t>
            </w:r>
            <w:r>
              <w:rPr>
                <w:rFonts w:ascii="新細明體" w:hAnsi="新細明體"/>
                <w:bCs/>
                <w:snapToGrid w:val="0"/>
                <w:kern w:val="0"/>
                <w:sz w:val="18"/>
                <w:szCs w:val="18"/>
              </w:rPr>
              <w:br/>
              <w:t>2.以主題相關的樂曲讓學生吹奏，練習表達出樂曲的情感。</w:t>
            </w:r>
            <w:r>
              <w:rPr>
                <w:rFonts w:ascii="新細明體" w:hAnsi="新細明體"/>
                <w:bCs/>
                <w:snapToGrid w:val="0"/>
                <w:kern w:val="0"/>
                <w:sz w:val="18"/>
                <w:szCs w:val="18"/>
              </w:rPr>
              <w:br/>
            </w:r>
          </w:p>
        </w:tc>
        <w:tc>
          <w:tcPr>
            <w:tcW w:w="1079" w:type="dxa"/>
            <w:gridSpan w:val="2"/>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22"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1.配合課文講解蕭泰然作品《愛與希望》合唱曲創作背景和歌曲內涵。 </w:t>
            </w:r>
            <w:r>
              <w:rPr>
                <w:rFonts w:ascii="新細明體" w:hAnsi="新細明體"/>
                <w:bCs/>
                <w:snapToGrid w:val="0"/>
                <w:kern w:val="0"/>
                <w:sz w:val="18"/>
                <w:szCs w:val="18"/>
              </w:rPr>
              <w:br/>
              <w:t xml:space="preserve">2.介紹蕭泰然生平與音樂創作特色。 </w:t>
            </w:r>
            <w:r>
              <w:rPr>
                <w:rFonts w:ascii="新細明體" w:hAnsi="新細明體"/>
                <w:bCs/>
                <w:snapToGrid w:val="0"/>
                <w:kern w:val="0"/>
                <w:sz w:val="18"/>
                <w:szCs w:val="18"/>
              </w:rPr>
              <w:br/>
              <w:t xml:space="preserve">3.分段練習吹奏此曲，注意三連音及二連音的節奏韻律。 </w:t>
            </w:r>
            <w:r>
              <w:rPr>
                <w:rFonts w:ascii="新細明體" w:hAnsi="新細明體"/>
                <w:bCs/>
                <w:snapToGrid w:val="0"/>
                <w:kern w:val="0"/>
                <w:sz w:val="18"/>
                <w:szCs w:val="18"/>
              </w:rPr>
              <w:br/>
              <w:t>4.學生熟悉曲子之後，教師可引導學生認識歌曲的意含，並介紹演唱者路易斯‧阿姆斯壯生平。</w:t>
            </w:r>
            <w:r>
              <w:rPr>
                <w:rFonts w:ascii="新細明體" w:hAnsi="新細明體"/>
                <w:bCs/>
                <w:snapToGrid w:val="0"/>
                <w:kern w:val="0"/>
                <w:sz w:val="18"/>
                <w:szCs w:val="18"/>
              </w:rPr>
              <w:br/>
              <w:t>5.教師引導學生思考並討論：覺得人世間最珍貴的情感是什麼？</w:t>
            </w:r>
            <w:r>
              <w:rPr>
                <w:rFonts w:ascii="新細明體" w:hAnsi="新細明體"/>
                <w:bCs/>
                <w:snapToGrid w:val="0"/>
                <w:kern w:val="0"/>
                <w:sz w:val="18"/>
                <w:szCs w:val="18"/>
              </w:rPr>
              <w:br/>
              <w:t>6.教師介紹《歡樂頌》詩文主旨、簡介作者席勒生平。</w:t>
            </w:r>
            <w:r>
              <w:rPr>
                <w:rFonts w:ascii="新細明體" w:hAnsi="新細明體"/>
                <w:bCs/>
                <w:snapToGrid w:val="0"/>
                <w:kern w:val="0"/>
                <w:sz w:val="18"/>
                <w:szCs w:val="18"/>
              </w:rPr>
              <w:br/>
              <w:t xml:space="preserve">7.教師簡介作曲者貝多芬生平和音樂特色。 </w:t>
            </w:r>
            <w:r>
              <w:rPr>
                <w:rFonts w:ascii="新細明體" w:hAnsi="新細明體"/>
                <w:bCs/>
                <w:snapToGrid w:val="0"/>
                <w:kern w:val="0"/>
                <w:sz w:val="18"/>
                <w:szCs w:val="18"/>
              </w:rPr>
              <w:br/>
              <w:t xml:space="preserve">‧延伸活動： </w:t>
            </w:r>
            <w:r>
              <w:rPr>
                <w:rFonts w:ascii="新細明體" w:hAnsi="新細明體"/>
                <w:bCs/>
                <w:snapToGrid w:val="0"/>
                <w:kern w:val="0"/>
                <w:sz w:val="18"/>
                <w:szCs w:val="18"/>
              </w:rPr>
              <w:br/>
              <w:t xml:space="preserve">1.介紹爵士音樂歷史背景發展與特色。 </w:t>
            </w:r>
            <w:r>
              <w:rPr>
                <w:rFonts w:ascii="新細明體" w:hAnsi="新細明體"/>
                <w:bCs/>
                <w:snapToGrid w:val="0"/>
                <w:kern w:val="0"/>
                <w:sz w:val="18"/>
                <w:szCs w:val="18"/>
              </w:rPr>
              <w:br/>
              <w:t>2.欣賞路易斯‧阿姆斯壯的小號演奏作品。</w:t>
            </w:r>
            <w:r>
              <w:rPr>
                <w:rFonts w:ascii="新細明體" w:hAnsi="新細明體"/>
                <w:bCs/>
                <w:snapToGrid w:val="0"/>
                <w:kern w:val="0"/>
                <w:sz w:val="18"/>
                <w:szCs w:val="18"/>
              </w:rPr>
              <w:br/>
            </w:r>
          </w:p>
        </w:tc>
        <w:tc>
          <w:tcPr>
            <w:tcW w:w="1204"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【環境教育】3-3-4能關懷未來世代的生存與永續發展。</w:t>
            </w:r>
          </w:p>
        </w:tc>
        <w:tc>
          <w:tcPr>
            <w:tcW w:w="480"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 xml:space="preserve">藉由欣賞《愛與希望》、〈歡樂頌〉，了解作品中傳達有關和平與博愛希望的信息；體認到地域、文化、歷史與音樂的交互關係及相互影響。 </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 xml:space="preserve">了解音樂的內涵與表現技巧、方式，進而體驗音樂之美。 </w:t>
            </w:r>
            <w:r>
              <w:rPr>
                <w:rFonts w:ascii="新細明體" w:hAnsi="新細明體" w:hint="eastAsia"/>
                <w:bCs/>
                <w:snapToGrid w:val="0"/>
                <w:kern w:val="0"/>
                <w:sz w:val="18"/>
                <w:szCs w:val="18"/>
              </w:rPr>
              <w:br/>
              <w:t xml:space="preserve">‧技能部分： </w:t>
            </w:r>
            <w:r>
              <w:rPr>
                <w:rFonts w:ascii="新細明體" w:hAnsi="新細明體" w:hint="eastAsia"/>
                <w:bCs/>
                <w:snapToGrid w:val="0"/>
                <w:kern w:val="0"/>
                <w:sz w:val="18"/>
                <w:szCs w:val="18"/>
              </w:rPr>
              <w:br/>
              <w:t>能吹奏三連音與二連音。</w:t>
            </w:r>
            <w:r>
              <w:rPr>
                <w:rFonts w:ascii="新細明體" w:hAnsi="新細明體" w:hint="eastAsia"/>
                <w:bCs/>
                <w:snapToGrid w:val="0"/>
                <w:kern w:val="0"/>
                <w:sz w:val="18"/>
                <w:szCs w:val="18"/>
              </w:rPr>
              <w:br/>
            </w:r>
          </w:p>
        </w:tc>
        <w:tc>
          <w:tcPr>
            <w:tcW w:w="720"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 xml:space="preserve">7.電腦與單槍投影機。 </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555"/>
        </w:trPr>
        <w:tc>
          <w:tcPr>
            <w:tcW w:w="721" w:type="dxa"/>
            <w:vMerge/>
            <w:tcBorders>
              <w:bottom w:val="single" w:sz="4" w:space="0" w:color="auto"/>
            </w:tcBorders>
            <w:vAlign w:val="center"/>
          </w:tcPr>
          <w:p w:rsidR="00DC7AF3" w:rsidRDefault="00DC7AF3" w:rsidP="00EA3976">
            <w:pPr>
              <w:jc w:val="center"/>
              <w:rPr>
                <w:rFonts w:ascii="華康中黑體" w:eastAsia="華康中黑體" w:hAnsi="華康中黑體"/>
                <w:color w:val="000000"/>
                <w:sz w:val="20"/>
              </w:rPr>
            </w:pPr>
          </w:p>
        </w:tc>
        <w:tc>
          <w:tcPr>
            <w:tcW w:w="969" w:type="dxa"/>
            <w:vMerge/>
            <w:tcBorders>
              <w:bottom w:val="single" w:sz="4" w:space="0" w:color="auto"/>
            </w:tcBorders>
            <w:vAlign w:val="center"/>
          </w:tcPr>
          <w:p w:rsidR="00DC7AF3" w:rsidRDefault="00DC7AF3" w:rsidP="00EA3976">
            <w:pPr>
              <w:jc w:val="both"/>
              <w:rPr>
                <w:rFonts w:ascii="全真仿宋體" w:eastAsia="全真仿宋體" w:hAnsi="Arial Unicode MS"/>
                <w:sz w:val="16"/>
              </w:rPr>
            </w:pPr>
          </w:p>
        </w:tc>
        <w:tc>
          <w:tcPr>
            <w:tcW w:w="969" w:type="dxa"/>
            <w:tcBorders>
              <w:bottom w:val="single" w:sz="4" w:space="0" w:color="auto"/>
            </w:tcBorders>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3.溝通，讓世界更和諧</w:t>
            </w:r>
          </w:p>
        </w:tc>
        <w:tc>
          <w:tcPr>
            <w:tcW w:w="1455" w:type="dxa"/>
            <w:gridSpan w:val="2"/>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1.認識麵包與傀儡劇團、臺南人劇團及論壇劇場。</w:t>
            </w:r>
            <w:r>
              <w:rPr>
                <w:rFonts w:ascii="新細明體" w:hAnsi="新細明體"/>
                <w:bCs/>
                <w:snapToGrid w:val="0"/>
                <w:kern w:val="0"/>
                <w:sz w:val="18"/>
                <w:szCs w:val="18"/>
              </w:rPr>
              <w:br/>
              <w:t>2.欣賞並體會《大厝落定》中所表達的主題及情思。</w:t>
            </w:r>
            <w:r>
              <w:rPr>
                <w:rFonts w:ascii="新細明體" w:hAnsi="新細明體"/>
                <w:bCs/>
                <w:snapToGrid w:val="0"/>
                <w:kern w:val="0"/>
                <w:sz w:val="18"/>
                <w:szCs w:val="18"/>
              </w:rPr>
              <w:br/>
              <w:t>3.培養蒐集與分析社會議題的能力。</w:t>
            </w:r>
            <w:r>
              <w:rPr>
                <w:rFonts w:ascii="新細明體" w:hAnsi="新細明體"/>
                <w:bCs/>
                <w:snapToGrid w:val="0"/>
                <w:kern w:val="0"/>
                <w:sz w:val="18"/>
                <w:szCs w:val="18"/>
              </w:rPr>
              <w:br/>
              <w:t>4.嘗試從多方面的角度思考議題。</w:t>
            </w:r>
            <w:r>
              <w:rPr>
                <w:rFonts w:ascii="新細明體" w:hAnsi="新細明體"/>
                <w:bCs/>
                <w:snapToGrid w:val="0"/>
                <w:kern w:val="0"/>
                <w:sz w:val="18"/>
                <w:szCs w:val="18"/>
              </w:rPr>
              <w:br/>
            </w:r>
          </w:p>
        </w:tc>
        <w:tc>
          <w:tcPr>
            <w:tcW w:w="1079" w:type="dxa"/>
            <w:gridSpan w:val="2"/>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8"/>
                <w:attr w:name="Month" w:val="4"/>
                <w:attr w:name="Year" w:val="2002"/>
              </w:smartTagPr>
              <w:r>
                <w:rPr>
                  <w:rFonts w:ascii="新細明體" w:hAnsi="新細明體"/>
                  <w:bCs/>
                  <w:snapToGrid w:val="0"/>
                  <w:kern w:val="0"/>
                  <w:sz w:val="18"/>
                  <w:szCs w:val="18"/>
                </w:rPr>
                <w:t>2-4-8</w:t>
              </w:r>
            </w:smartTag>
            <w:r>
              <w:rPr>
                <w:rFonts w:ascii="新細明體" w:hAnsi="新細明體"/>
                <w:bCs/>
                <w:snapToGrid w:val="0"/>
                <w:kern w:val="0"/>
                <w:sz w:val="18"/>
                <w:szCs w:val="18"/>
              </w:rPr>
              <w:t>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22"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w:t>
            </w:r>
            <w:r>
              <w:rPr>
                <w:rFonts w:ascii="新細明體" w:hAnsi="新細明體"/>
                <w:bCs/>
                <w:snapToGrid w:val="0"/>
                <w:kern w:val="0"/>
                <w:sz w:val="18"/>
                <w:szCs w:val="18"/>
              </w:rPr>
              <w:br/>
              <w:t>1.將全班分組，每組約</w:t>
            </w:r>
            <w:r>
              <w:rPr>
                <w:rFonts w:ascii="新細明體" w:hAnsi="新細明體" w:hint="eastAsia"/>
                <w:bCs/>
                <w:snapToGrid w:val="0"/>
                <w:kern w:val="0"/>
                <w:sz w:val="18"/>
                <w:szCs w:val="18"/>
              </w:rPr>
              <w:t>6</w:t>
            </w:r>
            <w:r>
              <w:rPr>
                <w:rFonts w:ascii="新細明體" w:hAnsi="新細明體"/>
                <w:bCs/>
                <w:snapToGrid w:val="0"/>
                <w:kern w:val="0"/>
                <w:sz w:val="18"/>
                <w:szCs w:val="18"/>
              </w:rPr>
              <w:t>人。</w:t>
            </w:r>
            <w:r>
              <w:rPr>
                <w:rFonts w:ascii="新細明體" w:hAnsi="新細明體"/>
                <w:bCs/>
                <w:snapToGrid w:val="0"/>
                <w:kern w:val="0"/>
                <w:sz w:val="18"/>
                <w:szCs w:val="18"/>
              </w:rPr>
              <w:br/>
              <w:t>2.小組討論，每人發表討論最近新聞媒體所報導的社會議題，並記錄下來。</w:t>
            </w:r>
            <w:r>
              <w:rPr>
                <w:rFonts w:ascii="新細明體" w:hAnsi="新細明體"/>
                <w:bCs/>
                <w:snapToGrid w:val="0"/>
                <w:kern w:val="0"/>
                <w:sz w:val="18"/>
                <w:szCs w:val="18"/>
              </w:rPr>
              <w:br/>
              <w:t>3.進行深入討論，互相分析各人所發表之社會議題的意義價值及優劣處各三項，並統計多數看法一致的優、缺點項目。</w:t>
            </w:r>
            <w:r>
              <w:rPr>
                <w:rFonts w:ascii="新細明體" w:hAnsi="新細明體"/>
                <w:bCs/>
                <w:snapToGrid w:val="0"/>
                <w:kern w:val="0"/>
                <w:sz w:val="18"/>
                <w:szCs w:val="18"/>
              </w:rPr>
              <w:br/>
              <w:t>4.分組上臺發表所討論的其中一項社會議題之意義價值、優劣處及另類觀點。</w:t>
            </w:r>
            <w:r>
              <w:rPr>
                <w:rFonts w:ascii="新細明體" w:hAnsi="新細明體"/>
                <w:bCs/>
                <w:snapToGrid w:val="0"/>
                <w:kern w:val="0"/>
                <w:sz w:val="18"/>
                <w:szCs w:val="18"/>
              </w:rPr>
              <w:br/>
              <w:t>‧綜合活動：</w:t>
            </w:r>
            <w:r>
              <w:rPr>
                <w:rFonts w:ascii="新細明體" w:hAnsi="新細明體"/>
                <w:bCs/>
                <w:snapToGrid w:val="0"/>
                <w:kern w:val="0"/>
                <w:sz w:val="18"/>
                <w:szCs w:val="18"/>
              </w:rPr>
              <w:br/>
              <w:t>1.請學生說說對論壇劇場的看法？</w:t>
            </w:r>
            <w:r>
              <w:rPr>
                <w:rFonts w:ascii="新細明體" w:hAnsi="新細明體"/>
                <w:bCs/>
                <w:snapToGrid w:val="0"/>
                <w:kern w:val="0"/>
                <w:sz w:val="18"/>
                <w:szCs w:val="18"/>
              </w:rPr>
              <w:br/>
              <w:t>2.請學生說說剛才同學所發表的社會議題優劣處有何其他觀點呢？對哪一組的發表內容最深刻？為什麼？</w:t>
            </w:r>
            <w:r>
              <w:rPr>
                <w:rFonts w:ascii="新細明體" w:hAnsi="新細明體"/>
                <w:bCs/>
                <w:snapToGrid w:val="0"/>
                <w:kern w:val="0"/>
                <w:sz w:val="18"/>
                <w:szCs w:val="18"/>
              </w:rPr>
              <w:br/>
            </w:r>
          </w:p>
        </w:tc>
        <w:tc>
          <w:tcPr>
            <w:tcW w:w="1204"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4"/>
                <w:attr w:name="Year" w:val="2001"/>
              </w:smartTagPr>
              <w:r>
                <w:rPr>
                  <w:rFonts w:ascii="新細明體" w:hAnsi="新細明體"/>
                  <w:bCs/>
                  <w:snapToGrid w:val="0"/>
                  <w:kern w:val="0"/>
                  <w:sz w:val="18"/>
                  <w:szCs w:val="18"/>
                </w:rPr>
                <w:t>1-4-4</w:t>
              </w:r>
            </w:smartTag>
            <w:r>
              <w:rPr>
                <w:rFonts w:ascii="新細明體" w:hAnsi="新細明體"/>
                <w:bCs/>
                <w:snapToGrid w:val="0"/>
                <w:kern w:val="0"/>
                <w:sz w:val="18"/>
                <w:szCs w:val="18"/>
              </w:rPr>
              <w:t>探索各種權利可能發生的衝突，並了解如何運用民主溝通及法律程序，進行評估與取捨。</w:t>
            </w:r>
            <w:r>
              <w:rPr>
                <w:rFonts w:ascii="新細明體" w:hAnsi="新細明體"/>
                <w:bCs/>
                <w:snapToGrid w:val="0"/>
                <w:kern w:val="0"/>
                <w:sz w:val="18"/>
                <w:szCs w:val="18"/>
              </w:rPr>
              <w:br/>
              <w:t>【人權教育】2-4-2認識各種人權與日常生活的關係。</w:t>
            </w:r>
            <w:r>
              <w:rPr>
                <w:rFonts w:ascii="新細明體" w:hAnsi="新細明體"/>
                <w:bCs/>
                <w:snapToGrid w:val="0"/>
                <w:kern w:val="0"/>
                <w:sz w:val="18"/>
                <w:szCs w:val="18"/>
              </w:rPr>
              <w:br/>
              <w:t>【生涯發展教育】3-2-1覺察如何解決問題及做決定。</w:t>
            </w:r>
            <w:r>
              <w:rPr>
                <w:rFonts w:ascii="新細明體" w:hAnsi="新細明體"/>
                <w:bCs/>
                <w:snapToGrid w:val="0"/>
                <w:kern w:val="0"/>
                <w:sz w:val="18"/>
                <w:szCs w:val="18"/>
              </w:rPr>
              <w:br/>
              <w:t>【性別平等教育】1-4-4探討個人發展受性別影響的因素。</w:t>
            </w:r>
            <w:r>
              <w:rPr>
                <w:rFonts w:ascii="新細明體" w:hAnsi="新細明體"/>
                <w:bCs/>
                <w:snapToGrid w:val="0"/>
                <w:kern w:val="0"/>
                <w:sz w:val="18"/>
                <w:szCs w:val="18"/>
              </w:rPr>
              <w:br/>
              <w:t>【環境教育】3-3-2學習關懷弱勢團體及其生活環境。</w:t>
            </w:r>
          </w:p>
        </w:tc>
        <w:tc>
          <w:tcPr>
            <w:tcW w:w="480"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1.課程進行過程中的參與表現。</w:t>
            </w:r>
            <w:r>
              <w:rPr>
                <w:rFonts w:ascii="新細明體" w:hAnsi="新細明體" w:hint="eastAsia"/>
                <w:bCs/>
                <w:snapToGrid w:val="0"/>
                <w:kern w:val="0"/>
                <w:sz w:val="18"/>
                <w:szCs w:val="18"/>
              </w:rPr>
              <w:br/>
              <w:t>2.練習發展問題解決之道的態度。</w:t>
            </w:r>
            <w:r>
              <w:rPr>
                <w:rFonts w:ascii="新細明體" w:hAnsi="新細明體" w:hint="eastAsia"/>
                <w:bCs/>
                <w:snapToGrid w:val="0"/>
                <w:kern w:val="0"/>
                <w:sz w:val="18"/>
                <w:szCs w:val="18"/>
              </w:rPr>
              <w:br/>
              <w:t>3.與同學合作討論的溝通協調。</w:t>
            </w:r>
            <w:r>
              <w:rPr>
                <w:rFonts w:ascii="新細明體" w:hAnsi="新細明體" w:hint="eastAsia"/>
                <w:bCs/>
                <w:snapToGrid w:val="0"/>
                <w:kern w:val="0"/>
                <w:sz w:val="18"/>
                <w:szCs w:val="18"/>
              </w:rPr>
              <w:br/>
              <w:t>4.蒐集上課資料的積極度。</w:t>
            </w:r>
            <w:r>
              <w:rPr>
                <w:rFonts w:ascii="新細明體" w:hAnsi="新細明體" w:hint="eastAsia"/>
                <w:bCs/>
                <w:snapToGrid w:val="0"/>
                <w:kern w:val="0"/>
                <w:sz w:val="18"/>
                <w:szCs w:val="18"/>
              </w:rPr>
              <w:br/>
              <w:t>5.書面報告的內容。</w:t>
            </w:r>
            <w:r>
              <w:rPr>
                <w:rFonts w:ascii="新細明體" w:hAnsi="新細明體" w:hint="eastAsia"/>
                <w:bCs/>
                <w:snapToGrid w:val="0"/>
                <w:kern w:val="0"/>
                <w:sz w:val="18"/>
                <w:szCs w:val="18"/>
              </w:rPr>
              <w:br/>
            </w:r>
          </w:p>
        </w:tc>
        <w:tc>
          <w:tcPr>
            <w:tcW w:w="720"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1.參考麵包與傀儡劇團及論壇劇場的資料。</w:t>
            </w:r>
            <w:r>
              <w:rPr>
                <w:rFonts w:ascii="新細明體" w:hAnsi="新細明體"/>
                <w:bCs/>
                <w:snapToGrid w:val="0"/>
                <w:kern w:val="0"/>
                <w:sz w:val="18"/>
                <w:szCs w:val="18"/>
              </w:rPr>
              <w:br/>
              <w:t>2.關心並蒐集記錄最近新聞媒體所報導的社會議題。</w:t>
            </w:r>
            <w:r>
              <w:rPr>
                <w:rFonts w:ascii="新細明體" w:hAnsi="新細明體"/>
                <w:bCs/>
                <w:snapToGrid w:val="0"/>
                <w:kern w:val="0"/>
                <w:sz w:val="18"/>
                <w:szCs w:val="18"/>
              </w:rPr>
              <w:br/>
            </w:r>
          </w:p>
        </w:tc>
      </w:tr>
      <w:tr w:rsidR="00DC7AF3" w:rsidTr="00EA3976">
        <w:trPr>
          <w:cantSplit/>
          <w:trHeight w:val="465"/>
        </w:trPr>
        <w:tc>
          <w:tcPr>
            <w:tcW w:w="721" w:type="dxa"/>
            <w:vMerge w:val="restart"/>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9.16</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9.22</w:t>
            </w:r>
          </w:p>
        </w:tc>
        <w:tc>
          <w:tcPr>
            <w:tcW w:w="969" w:type="dxa"/>
            <w:vMerge w:val="restart"/>
            <w:shd w:val="clear" w:color="auto" w:fill="auto"/>
            <w:vAlign w:val="center"/>
          </w:tcPr>
          <w:p w:rsidR="00DC7AF3" w:rsidRPr="008B51DF" w:rsidRDefault="00DC7AF3" w:rsidP="00EA3976">
            <w:pPr>
              <w:jc w:val="both"/>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1.浩劫與反省</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1.學習人物雕塑相關工具運用與技法。</w:t>
            </w:r>
            <w:r>
              <w:rPr>
                <w:rFonts w:ascii="新細明體" w:hAnsi="新細明體"/>
                <w:bCs/>
                <w:snapToGrid w:val="0"/>
                <w:kern w:val="0"/>
                <w:sz w:val="18"/>
                <w:szCs w:val="18"/>
              </w:rPr>
              <w:br/>
              <w:t>2.進行戰爭人物之泥塑習作。</w:t>
            </w:r>
            <w:r>
              <w:rPr>
                <w:rFonts w:ascii="新細明體" w:hAnsi="新細明體"/>
                <w:bCs/>
                <w:snapToGrid w:val="0"/>
                <w:kern w:val="0"/>
                <w:sz w:val="18"/>
                <w:szCs w:val="18"/>
              </w:rPr>
              <w:br/>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w:t>
            </w:r>
            <w:r>
              <w:rPr>
                <w:rFonts w:ascii="新細明體" w:hAnsi="新細明體"/>
                <w:bCs/>
                <w:snapToGrid w:val="0"/>
                <w:kern w:val="0"/>
                <w:sz w:val="18"/>
                <w:szCs w:val="18"/>
              </w:rPr>
              <w:br/>
              <w:t>1.教師以羅丹《加萊市民群像》為例，說明戰火下人們情感表現。</w:t>
            </w:r>
            <w:r>
              <w:rPr>
                <w:rFonts w:ascii="新細明體" w:hAnsi="新細明體"/>
                <w:bCs/>
                <w:snapToGrid w:val="0"/>
                <w:kern w:val="0"/>
                <w:sz w:val="18"/>
                <w:szCs w:val="18"/>
              </w:rPr>
              <w:br/>
              <w:t>2.引導學生討論戰爭影響下不同身分的人呈現出哪些不同的情感？例如：在家鄉等待愛人歸來的少女，傷心欲絕的老母親，在泥濘中掙扎的傷兵，奮勇殺敵的戰士，無家可歸流離失所的流民……等。</w:t>
            </w:r>
            <w:r>
              <w:rPr>
                <w:rFonts w:ascii="新細明體" w:hAnsi="新細明體"/>
                <w:bCs/>
                <w:snapToGrid w:val="0"/>
                <w:kern w:val="0"/>
                <w:sz w:val="18"/>
                <w:szCs w:val="18"/>
              </w:rPr>
              <w:br/>
              <w:t>‧展開活動：</w:t>
            </w:r>
            <w:r>
              <w:rPr>
                <w:rFonts w:ascii="新細明體" w:hAnsi="新細明體"/>
                <w:bCs/>
                <w:snapToGrid w:val="0"/>
                <w:kern w:val="0"/>
                <w:sz w:val="18"/>
                <w:szCs w:val="18"/>
              </w:rPr>
              <w:br/>
              <w:t>1.教師先以課本上的示意圖講解泥塑人像的要領及製作程序。</w:t>
            </w:r>
            <w:r>
              <w:rPr>
                <w:rFonts w:ascii="新細明體" w:hAnsi="新細明體"/>
                <w:bCs/>
                <w:snapToGrid w:val="0"/>
                <w:kern w:val="0"/>
                <w:sz w:val="18"/>
                <w:szCs w:val="18"/>
              </w:rPr>
              <w:br/>
              <w:t>2.以本單元先前所提及的雕塑作品圖片進行重點提示。</w:t>
            </w:r>
            <w:r>
              <w:rPr>
                <w:rFonts w:ascii="新細明體" w:hAnsi="新細明體"/>
                <w:bCs/>
                <w:snapToGrid w:val="0"/>
                <w:kern w:val="0"/>
                <w:sz w:val="18"/>
                <w:szCs w:val="18"/>
              </w:rPr>
              <w:br/>
              <w:t>3.學生根據所預先準備的草稿逐步進行泥塑人像的練習與創作。</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了解關懷弱勢者行動之規劃、組織與執行，表現關懷、寬容、和平與博愛的情懷，並尊重與關懷生命。</w:t>
            </w:r>
            <w:r>
              <w:rPr>
                <w:rFonts w:ascii="新細明體" w:hAnsi="新細明體"/>
                <w:bCs/>
                <w:snapToGrid w:val="0"/>
                <w:kern w:val="0"/>
                <w:sz w:val="18"/>
                <w:szCs w:val="18"/>
              </w:rPr>
              <w:br/>
              <w:t>【人權教育】1-4-4探索各種權利可能發生的衝突，並了解如何運用民主溝通及法律程序，進行評估與取捨。</w:t>
            </w:r>
            <w:r>
              <w:rPr>
                <w:rFonts w:ascii="新細明體" w:hAnsi="新細明體"/>
                <w:bCs/>
                <w:snapToGrid w:val="0"/>
                <w:kern w:val="0"/>
                <w:sz w:val="18"/>
                <w:szCs w:val="18"/>
              </w:rPr>
              <w:br/>
              <w:t>【人權教育】1-4-5討論世界公民的責任、並提出一個富有公平、正義永續發展的社會藍圖。</w:t>
            </w:r>
            <w:r>
              <w:rPr>
                <w:rFonts w:ascii="新細明體" w:hAnsi="新細明體"/>
                <w:bCs/>
                <w:snapToGrid w:val="0"/>
                <w:kern w:val="0"/>
                <w:sz w:val="18"/>
                <w:szCs w:val="18"/>
              </w:rPr>
              <w:br/>
              <w:t>【人權教育】2-4-3了解人權的起源與歷史發展對人權維護的意義。</w:t>
            </w:r>
            <w:r>
              <w:rPr>
                <w:rFonts w:ascii="新細明體" w:hAnsi="新細明體"/>
                <w:bCs/>
                <w:snapToGrid w:val="0"/>
                <w:kern w:val="0"/>
                <w:sz w:val="18"/>
                <w:szCs w:val="18"/>
              </w:rPr>
              <w:br/>
              <w:t>【人權教育】2-4-7探討人權議題對個人、社會及全球的影響。</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1.對藝術作品的賞析有個人主觀的見解，並能適當表達與呈現。</w:t>
            </w:r>
            <w:r>
              <w:rPr>
                <w:rFonts w:ascii="新細明體" w:hAnsi="新細明體" w:hint="eastAsia"/>
                <w:bCs/>
                <w:snapToGrid w:val="0"/>
                <w:kern w:val="0"/>
                <w:sz w:val="18"/>
                <w:szCs w:val="18"/>
              </w:rPr>
              <w:br/>
              <w:t>2.對雕塑的技法、概念與創作步驟有充分理解。</w:t>
            </w:r>
            <w:r>
              <w:rPr>
                <w:rFonts w:ascii="新細明體" w:hAnsi="新細明體" w:hint="eastAsia"/>
                <w:bCs/>
                <w:snapToGrid w:val="0"/>
                <w:kern w:val="0"/>
                <w:sz w:val="18"/>
                <w:szCs w:val="18"/>
              </w:rPr>
              <w:br/>
              <w:t>3.能以對雕塑的理解，創作生動的人物塑像。</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1.泥塑人像的教學用具（支架臺座、鐵絲、麻繩、泥塑用土、雕塑刀等），以及泥塑人像成品及半成品。</w:t>
            </w:r>
            <w:r>
              <w:rPr>
                <w:rFonts w:ascii="新細明體" w:hAnsi="新細明體"/>
                <w:bCs/>
                <w:snapToGrid w:val="0"/>
                <w:kern w:val="0"/>
                <w:sz w:val="18"/>
                <w:szCs w:val="18"/>
              </w:rPr>
              <w:br/>
              <w:t>2.「烽火赤子情」人物雕塑習作之草圖設計稿，以及準備雕塑習作相關用具。</w:t>
            </w:r>
            <w:r>
              <w:rPr>
                <w:rFonts w:ascii="新細明體" w:hAnsi="新細明體"/>
                <w:bCs/>
                <w:snapToGrid w:val="0"/>
                <w:kern w:val="0"/>
                <w:sz w:val="18"/>
                <w:szCs w:val="18"/>
              </w:rPr>
              <w:br/>
            </w:r>
          </w:p>
        </w:tc>
      </w:tr>
      <w:tr w:rsidR="00DC7AF3" w:rsidTr="00EA3976">
        <w:trPr>
          <w:cantSplit/>
          <w:trHeight w:val="405"/>
        </w:trPr>
        <w:tc>
          <w:tcPr>
            <w:tcW w:w="721" w:type="dxa"/>
            <w:vMerge/>
            <w:shd w:val="clear" w:color="auto" w:fill="auto"/>
            <w:vAlign w:val="center"/>
          </w:tcPr>
          <w:p w:rsidR="00DC7AF3" w:rsidRDefault="00DC7AF3" w:rsidP="00EA3976">
            <w:pPr>
              <w:jc w:val="center"/>
              <w:rPr>
                <w:rFonts w:ascii="華康中黑體" w:eastAsia="華康中黑體" w:hAnsi="華康中黑體"/>
                <w:color w:val="000000"/>
                <w:sz w:val="20"/>
              </w:rPr>
            </w:pPr>
          </w:p>
        </w:tc>
        <w:tc>
          <w:tcPr>
            <w:tcW w:w="969" w:type="dxa"/>
            <w:vMerge/>
            <w:shd w:val="clear" w:color="auto" w:fill="auto"/>
            <w:vAlign w:val="center"/>
          </w:tcPr>
          <w:p w:rsidR="00DC7AF3" w:rsidRPr="008B51DF" w:rsidRDefault="00DC7AF3" w:rsidP="00EA3976">
            <w:pPr>
              <w:jc w:val="both"/>
              <w:rPr>
                <w:rFonts w:ascii="全真仿宋體" w:eastAsia="全真仿宋體" w:hAnsi="Arial Unicode MS"/>
                <w:sz w:val="16"/>
              </w:rPr>
            </w:pP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2.祈禱與頌揚</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‧欣賞貝多芬《合唱》交響曲，了解藝術家創作意含，體會詩作與音樂結合之美。</w:t>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1.教師複習前一節課有關《歡樂頌》詩文的內容，並講解貝多芬創作動機和此首樂曲特色。 </w:t>
            </w:r>
            <w:r>
              <w:rPr>
                <w:rFonts w:ascii="新細明體" w:hAnsi="新細明體"/>
                <w:bCs/>
                <w:snapToGrid w:val="0"/>
                <w:kern w:val="0"/>
                <w:sz w:val="18"/>
                <w:szCs w:val="18"/>
              </w:rPr>
              <w:br/>
              <w:t xml:space="preserve">2.解說此曲的配器與曲式結構。 </w:t>
            </w:r>
            <w:r>
              <w:rPr>
                <w:rFonts w:ascii="新細明體" w:hAnsi="新細明體"/>
                <w:bCs/>
                <w:snapToGrid w:val="0"/>
                <w:kern w:val="0"/>
                <w:sz w:val="18"/>
                <w:szCs w:val="18"/>
              </w:rPr>
              <w:br/>
              <w:t xml:space="preserve">3.教師以〈歡樂頌〉旋律主題為例，讓學生聆聽，引導學生發表其為幾拍子，由幾小節組成，調性聽起來感覺如何。 </w:t>
            </w:r>
            <w:r>
              <w:rPr>
                <w:rFonts w:ascii="新細明體" w:hAnsi="新細明體"/>
                <w:bCs/>
                <w:snapToGrid w:val="0"/>
                <w:kern w:val="0"/>
                <w:sz w:val="18"/>
                <w:szCs w:val="18"/>
              </w:rPr>
              <w:br/>
              <w:t xml:space="preserve">4.引導學生討論分享其音樂創作內涵和歌詞意義。 </w:t>
            </w:r>
            <w:r>
              <w:rPr>
                <w:rFonts w:ascii="新細明體" w:hAnsi="新細明體"/>
                <w:bCs/>
                <w:snapToGrid w:val="0"/>
                <w:kern w:val="0"/>
                <w:sz w:val="18"/>
                <w:szCs w:val="18"/>
              </w:rPr>
              <w:br/>
              <w:t xml:space="preserve">5.歌曲教唱《明天會更好》 </w:t>
            </w:r>
            <w:r>
              <w:rPr>
                <w:rFonts w:ascii="新細明體" w:hAnsi="新細明體"/>
                <w:bCs/>
                <w:snapToGrid w:val="0"/>
                <w:kern w:val="0"/>
                <w:sz w:val="18"/>
                <w:szCs w:val="18"/>
              </w:rPr>
              <w:br/>
              <w:t xml:space="preserve">6.教師先彈奏或播放此首歌曲，簡介其歌詞大意與創作背景。 </w:t>
            </w:r>
            <w:r>
              <w:rPr>
                <w:rFonts w:ascii="新細明體" w:hAnsi="新細明體"/>
                <w:bCs/>
                <w:snapToGrid w:val="0"/>
                <w:kern w:val="0"/>
                <w:sz w:val="18"/>
                <w:szCs w:val="18"/>
              </w:rPr>
              <w:br/>
              <w:t xml:space="preserve">7.帶領學生拍打此曲節奏。 </w:t>
            </w:r>
            <w:r>
              <w:rPr>
                <w:rFonts w:ascii="新細明體" w:hAnsi="新細明體"/>
                <w:bCs/>
                <w:snapToGrid w:val="0"/>
                <w:kern w:val="0"/>
                <w:sz w:val="18"/>
                <w:szCs w:val="18"/>
              </w:rPr>
              <w:br/>
              <w:t xml:space="preserve">8.配上歌曲旋律分段練習，並注意切分節奏的韻律感。 </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【家政教育】3-2-2察覺自己家庭的食衣住行育樂等生活習慣。</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【環境教育】3-3-4能關懷未來世代的生存與永續發展。</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 xml:space="preserve">藉由欣賞〈歡樂頌〉，了解作品中傳達有關和平與博愛希望的信息；體認到地域、文化、歷史與音樂的交互關係及相互影響。 </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 xml:space="preserve">了解音樂的內涵與表現技巧、方式，進而體驗音樂之美。 </w:t>
            </w:r>
            <w:r>
              <w:rPr>
                <w:rFonts w:ascii="新細明體" w:hAnsi="新細明體" w:hint="eastAsia"/>
                <w:bCs/>
                <w:snapToGrid w:val="0"/>
                <w:kern w:val="0"/>
                <w:sz w:val="18"/>
                <w:szCs w:val="18"/>
              </w:rPr>
              <w:br/>
              <w:t xml:space="preserve">‧技能部分： </w:t>
            </w:r>
            <w:r>
              <w:rPr>
                <w:rFonts w:ascii="新細明體" w:hAnsi="新細明體" w:hint="eastAsia"/>
                <w:bCs/>
                <w:snapToGrid w:val="0"/>
                <w:kern w:val="0"/>
                <w:sz w:val="18"/>
                <w:szCs w:val="18"/>
              </w:rPr>
              <w:br/>
              <w:t xml:space="preserve">(1)學會唱《明天會更好》。 </w:t>
            </w:r>
            <w:r>
              <w:rPr>
                <w:rFonts w:ascii="新細明體" w:hAnsi="新細明體" w:hint="eastAsia"/>
                <w:bCs/>
                <w:snapToGrid w:val="0"/>
                <w:kern w:val="0"/>
                <w:sz w:val="18"/>
                <w:szCs w:val="18"/>
              </w:rPr>
              <w:br/>
              <w:t xml:space="preserve">(2)能拍打切分節奏，認識連結線、單拍子與複拍子。 </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 xml:space="preserve">7.電腦與單槍投影機。 </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360"/>
        </w:trPr>
        <w:tc>
          <w:tcPr>
            <w:tcW w:w="721" w:type="dxa"/>
            <w:vMerge/>
            <w:shd w:val="clear" w:color="auto" w:fill="auto"/>
            <w:vAlign w:val="center"/>
          </w:tcPr>
          <w:p w:rsidR="00DC7AF3" w:rsidRDefault="00DC7AF3" w:rsidP="00EA3976">
            <w:pPr>
              <w:jc w:val="center"/>
              <w:rPr>
                <w:rFonts w:ascii="華康中黑體" w:eastAsia="華康中黑體" w:hAnsi="華康中黑體"/>
                <w:color w:val="000000"/>
                <w:sz w:val="20"/>
              </w:rPr>
            </w:pPr>
          </w:p>
        </w:tc>
        <w:tc>
          <w:tcPr>
            <w:tcW w:w="969" w:type="dxa"/>
            <w:vMerge/>
            <w:shd w:val="clear" w:color="auto" w:fill="auto"/>
            <w:vAlign w:val="center"/>
          </w:tcPr>
          <w:p w:rsidR="00DC7AF3" w:rsidRPr="008B51DF" w:rsidRDefault="00DC7AF3" w:rsidP="00EA3976">
            <w:pPr>
              <w:jc w:val="both"/>
              <w:rPr>
                <w:rFonts w:ascii="全真仿宋體" w:eastAsia="全真仿宋體" w:hAnsi="Arial Unicode MS"/>
                <w:sz w:val="16"/>
              </w:rPr>
            </w:pP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3.溝通，讓世界更和諧</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1.認識馬丁‧路德‧金恩及《我有一個夢》的演說。</w:t>
            </w:r>
            <w:r>
              <w:rPr>
                <w:rFonts w:ascii="新細明體" w:hAnsi="新細明體"/>
                <w:bCs/>
                <w:snapToGrid w:val="0"/>
                <w:kern w:val="0"/>
                <w:sz w:val="18"/>
                <w:szCs w:val="18"/>
              </w:rPr>
              <w:br/>
              <w:t>2.明確進行「全民調解大會」活動，並從中習得解決衝突的方法。</w:t>
            </w:r>
            <w:r>
              <w:rPr>
                <w:rFonts w:ascii="新細明體" w:hAnsi="新細明體"/>
                <w:bCs/>
                <w:snapToGrid w:val="0"/>
                <w:kern w:val="0"/>
                <w:sz w:val="18"/>
                <w:szCs w:val="18"/>
              </w:rPr>
              <w:br/>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8"/>
                <w:attr w:name="Month" w:val="4"/>
                <w:attr w:name="Year" w:val="2002"/>
              </w:smartTagPr>
              <w:r>
                <w:rPr>
                  <w:rFonts w:ascii="新細明體" w:hAnsi="新細明體"/>
                  <w:bCs/>
                  <w:snapToGrid w:val="0"/>
                  <w:kern w:val="0"/>
                  <w:sz w:val="18"/>
                  <w:szCs w:val="18"/>
                </w:rPr>
                <w:t>2-4-8</w:t>
              </w:r>
            </w:smartTag>
            <w:r>
              <w:rPr>
                <w:rFonts w:ascii="新細明體" w:hAnsi="新細明體"/>
                <w:bCs/>
                <w:snapToGrid w:val="0"/>
                <w:kern w:val="0"/>
                <w:sz w:val="18"/>
                <w:szCs w:val="18"/>
              </w:rPr>
              <w:t>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w:t>
            </w:r>
            <w:r>
              <w:rPr>
                <w:rFonts w:ascii="新細明體" w:hAnsi="新細明體"/>
                <w:bCs/>
                <w:snapToGrid w:val="0"/>
                <w:kern w:val="0"/>
                <w:sz w:val="18"/>
                <w:szCs w:val="18"/>
              </w:rPr>
              <w:br/>
              <w:t>1.全班分成兩組，抽籤決定進行排演的劇本。</w:t>
            </w:r>
            <w:r>
              <w:rPr>
                <w:rFonts w:ascii="新細明體" w:hAnsi="新細明體"/>
                <w:bCs/>
                <w:snapToGrid w:val="0"/>
                <w:kern w:val="0"/>
                <w:sz w:val="18"/>
                <w:szCs w:val="18"/>
              </w:rPr>
              <w:br/>
              <w:t>2.各自排練團體間發生衝突的短劇。</w:t>
            </w:r>
            <w:r>
              <w:rPr>
                <w:rFonts w:ascii="新細明體" w:hAnsi="新細明體"/>
                <w:bCs/>
                <w:snapToGrid w:val="0"/>
                <w:kern w:val="0"/>
                <w:sz w:val="18"/>
                <w:szCs w:val="18"/>
              </w:rPr>
              <w:br/>
              <w:t>3.兩組分別上臺演出，當一組演出時，另一組充當客觀觀察員。</w:t>
            </w:r>
            <w:r>
              <w:rPr>
                <w:rFonts w:ascii="新細明體" w:hAnsi="新細明體"/>
                <w:bCs/>
                <w:snapToGrid w:val="0"/>
                <w:kern w:val="0"/>
                <w:sz w:val="18"/>
                <w:szCs w:val="18"/>
              </w:rPr>
              <w:br/>
              <w:t>4.請臺下觀察員列舉解決衝突的辦法，臺上演員可回應。</w:t>
            </w:r>
            <w:r>
              <w:rPr>
                <w:rFonts w:ascii="新細明體" w:hAnsi="新細明體"/>
                <w:bCs/>
                <w:snapToGrid w:val="0"/>
                <w:kern w:val="0"/>
                <w:sz w:val="18"/>
                <w:szCs w:val="18"/>
              </w:rPr>
              <w:br/>
              <w:t>‧綜合活動：</w:t>
            </w:r>
            <w:r>
              <w:rPr>
                <w:rFonts w:ascii="新細明體" w:hAnsi="新細明體"/>
                <w:bCs/>
                <w:snapToGrid w:val="0"/>
                <w:kern w:val="0"/>
                <w:sz w:val="18"/>
                <w:szCs w:val="18"/>
              </w:rPr>
              <w:br/>
              <w:t>1.請學生說說經由如此的演出方式，有什麼心得？如：當遇上衝突時，只有一種解決方式嗎？該如何處理自己面對衝突場景的思緒，並做出正確的決定呢？</w:t>
            </w:r>
            <w:r>
              <w:rPr>
                <w:rFonts w:ascii="新細明體" w:hAnsi="新細明體"/>
                <w:bCs/>
                <w:snapToGrid w:val="0"/>
                <w:kern w:val="0"/>
                <w:sz w:val="18"/>
                <w:szCs w:val="18"/>
              </w:rPr>
              <w:br/>
              <w:t>2.說說對於生活中的衝突狀況、新聞中常出現世界各個角落的衝突報導有何看法？可以運用哪些藝術形式做為表達意見或解決這些衝突的方法呢？</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4"/>
                <w:attr w:name="Year" w:val="2001"/>
              </w:smartTagPr>
              <w:r>
                <w:rPr>
                  <w:rFonts w:ascii="新細明體" w:hAnsi="新細明體"/>
                  <w:bCs/>
                  <w:snapToGrid w:val="0"/>
                  <w:kern w:val="0"/>
                  <w:sz w:val="18"/>
                  <w:szCs w:val="18"/>
                </w:rPr>
                <w:t>1-4-4</w:t>
              </w:r>
            </w:smartTag>
            <w:r>
              <w:rPr>
                <w:rFonts w:ascii="新細明體" w:hAnsi="新細明體"/>
                <w:bCs/>
                <w:snapToGrid w:val="0"/>
                <w:kern w:val="0"/>
                <w:sz w:val="18"/>
                <w:szCs w:val="18"/>
              </w:rPr>
              <w:t>探索各種權利可能發生的衝突，並了解如何運用民主溝通及法律程序，進行評估與取捨。</w:t>
            </w:r>
            <w:r>
              <w:rPr>
                <w:rFonts w:ascii="新細明體" w:hAnsi="新細明體"/>
                <w:bCs/>
                <w:snapToGrid w:val="0"/>
                <w:kern w:val="0"/>
                <w:sz w:val="18"/>
                <w:szCs w:val="18"/>
              </w:rPr>
              <w:br/>
              <w:t>【人權教育】2-4-2認識各種人權與日常生活的關係。</w:t>
            </w:r>
            <w:r>
              <w:rPr>
                <w:rFonts w:ascii="新細明體" w:hAnsi="新細明體"/>
                <w:bCs/>
                <w:snapToGrid w:val="0"/>
                <w:kern w:val="0"/>
                <w:sz w:val="18"/>
                <w:szCs w:val="18"/>
              </w:rPr>
              <w:br/>
              <w:t>【生涯發展教育】3-2-1覺察如何解決問題及做決定。</w:t>
            </w:r>
            <w:r>
              <w:rPr>
                <w:rFonts w:ascii="新細明體" w:hAnsi="新細明體"/>
                <w:bCs/>
                <w:snapToGrid w:val="0"/>
                <w:kern w:val="0"/>
                <w:sz w:val="18"/>
                <w:szCs w:val="18"/>
              </w:rPr>
              <w:br/>
              <w:t>【生涯發展教育】3-2-4培養工作時人際互動的能力。</w:t>
            </w:r>
            <w:r>
              <w:rPr>
                <w:rFonts w:ascii="新細明體" w:hAnsi="新細明體"/>
                <w:bCs/>
                <w:snapToGrid w:val="0"/>
                <w:kern w:val="0"/>
                <w:sz w:val="18"/>
                <w:szCs w:val="18"/>
              </w:rPr>
              <w:br/>
              <w:t>【性別平等教育】1-4-4探討個人發展受性別影響的因素。</w:t>
            </w:r>
            <w:r>
              <w:rPr>
                <w:rFonts w:ascii="新細明體" w:hAnsi="新細明體"/>
                <w:bCs/>
                <w:snapToGrid w:val="0"/>
                <w:kern w:val="0"/>
                <w:sz w:val="18"/>
                <w:szCs w:val="18"/>
              </w:rPr>
              <w:br/>
              <w:t>【環境教育】3-3-2學習關懷弱勢團體及其生活環境。</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1.課程進行過程中的參與表現。</w:t>
            </w:r>
            <w:r>
              <w:rPr>
                <w:rFonts w:ascii="新細明體" w:hAnsi="新細明體" w:hint="eastAsia"/>
                <w:bCs/>
                <w:snapToGrid w:val="0"/>
                <w:kern w:val="0"/>
                <w:sz w:val="18"/>
                <w:szCs w:val="18"/>
              </w:rPr>
              <w:br/>
              <w:t>2.練習發展問題解決之道的態度。</w:t>
            </w:r>
            <w:r>
              <w:rPr>
                <w:rFonts w:ascii="新細明體" w:hAnsi="新細明體" w:hint="eastAsia"/>
                <w:bCs/>
                <w:snapToGrid w:val="0"/>
                <w:kern w:val="0"/>
                <w:sz w:val="18"/>
                <w:szCs w:val="18"/>
              </w:rPr>
              <w:br/>
              <w:t>3.與同學合作討論的溝通協調。</w:t>
            </w:r>
            <w:r>
              <w:rPr>
                <w:rFonts w:ascii="新細明體" w:hAnsi="新細明體" w:hint="eastAsia"/>
                <w:bCs/>
                <w:snapToGrid w:val="0"/>
                <w:kern w:val="0"/>
                <w:sz w:val="18"/>
                <w:szCs w:val="18"/>
              </w:rPr>
              <w:br/>
              <w:t>4.蒐集上課資料的積極度。</w:t>
            </w:r>
            <w:r>
              <w:rPr>
                <w:rFonts w:ascii="新細明體" w:hAnsi="新細明體" w:hint="eastAsia"/>
                <w:bCs/>
                <w:snapToGrid w:val="0"/>
                <w:kern w:val="0"/>
                <w:sz w:val="18"/>
                <w:szCs w:val="18"/>
              </w:rPr>
              <w:br/>
              <w:t>5.書面報告的內容。</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1.複習民眾劇場與論壇劇場的內容。</w:t>
            </w:r>
            <w:r>
              <w:rPr>
                <w:rFonts w:ascii="新細明體" w:hAnsi="新細明體"/>
                <w:bCs/>
                <w:snapToGrid w:val="0"/>
                <w:kern w:val="0"/>
                <w:sz w:val="18"/>
                <w:szCs w:val="18"/>
              </w:rPr>
              <w:br/>
              <w:t>2.瀏覽課本附錄三的劇本。</w:t>
            </w:r>
            <w:r>
              <w:rPr>
                <w:rFonts w:ascii="新細明體" w:hAnsi="新細明體"/>
                <w:bCs/>
                <w:snapToGrid w:val="0"/>
                <w:kern w:val="0"/>
                <w:sz w:val="18"/>
                <w:szCs w:val="18"/>
              </w:rPr>
              <w:br/>
              <w:t>3.了解「全民調解大會」的步驟，並製作兩組演出劇本的籤。</w:t>
            </w:r>
            <w:r>
              <w:rPr>
                <w:rFonts w:ascii="新細明體" w:hAnsi="新細明體"/>
                <w:bCs/>
                <w:snapToGrid w:val="0"/>
                <w:kern w:val="0"/>
                <w:sz w:val="18"/>
                <w:szCs w:val="18"/>
              </w:rPr>
              <w:br/>
            </w:r>
          </w:p>
        </w:tc>
      </w:tr>
      <w:tr w:rsidR="00DC7AF3" w:rsidTr="00EA3976">
        <w:trPr>
          <w:cantSplit/>
          <w:trHeight w:val="480"/>
        </w:trPr>
        <w:tc>
          <w:tcPr>
            <w:tcW w:w="721" w:type="dxa"/>
            <w:vMerge w:val="restart"/>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9.23</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9.29</w:t>
            </w:r>
          </w:p>
        </w:tc>
        <w:tc>
          <w:tcPr>
            <w:tcW w:w="969" w:type="dxa"/>
            <w:vMerge w:val="restart"/>
            <w:shd w:val="clear" w:color="auto" w:fill="auto"/>
            <w:vAlign w:val="center"/>
          </w:tcPr>
          <w:p w:rsidR="00DC7AF3" w:rsidRDefault="00DC7AF3" w:rsidP="00EA3976">
            <w:pPr>
              <w:rPr>
                <w:rFonts w:ascii="全真仿宋體" w:eastAsia="全真仿宋體" w:hAnsi="Arial Unicode MS"/>
                <w:sz w:val="16"/>
              </w:rPr>
            </w:pPr>
            <w:r>
              <w:rPr>
                <w:rFonts w:ascii="全真仿宋體" w:eastAsia="全真仿宋體" w:hAnsi="Arial Unicode MS" w:hint="eastAsia"/>
                <w:sz w:val="16"/>
              </w:rPr>
              <w:t>登革熱防治宣導</w:t>
            </w:r>
          </w:p>
          <w:p w:rsidR="00DC7AF3" w:rsidRDefault="00DC7AF3" w:rsidP="00EA3976">
            <w:pPr>
              <w:rPr>
                <w:rFonts w:ascii="全真仿宋體" w:eastAsia="全真仿宋體" w:hAnsi="Arial Unicode MS"/>
                <w:sz w:val="16"/>
              </w:rPr>
            </w:pPr>
            <w:r>
              <w:rPr>
                <w:rFonts w:ascii="全真仿宋體" w:eastAsia="全真仿宋體" w:hAnsi="Arial Unicode MS" w:hint="eastAsia"/>
                <w:sz w:val="16"/>
              </w:rPr>
              <w:t>性別平等宣導</w:t>
            </w:r>
          </w:p>
          <w:p w:rsidR="00DC7AF3" w:rsidRPr="008B51DF" w:rsidRDefault="00DC7AF3" w:rsidP="00EA3976">
            <w:pPr>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1.浩劫與反省</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‧進行戰爭人物之泥塑習作。</w:t>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w:t>
            </w:r>
            <w:r>
              <w:rPr>
                <w:rFonts w:ascii="新細明體" w:hAnsi="新細明體"/>
                <w:bCs/>
                <w:snapToGrid w:val="0"/>
                <w:kern w:val="0"/>
                <w:sz w:val="18"/>
                <w:szCs w:val="18"/>
              </w:rPr>
              <w:br/>
              <w:t>1.學生根據所預先準備的草稿逐步進行泥塑人像的練習與創作。</w:t>
            </w:r>
            <w:r>
              <w:rPr>
                <w:rFonts w:ascii="新細明體" w:hAnsi="新細明體"/>
                <w:bCs/>
                <w:snapToGrid w:val="0"/>
                <w:kern w:val="0"/>
                <w:sz w:val="18"/>
                <w:szCs w:val="18"/>
              </w:rPr>
              <w:br/>
              <w:t>2.教師給予學生個別指導，提示學生注意整體造形、體積量感與細部修飾。</w:t>
            </w:r>
            <w:r>
              <w:rPr>
                <w:rFonts w:ascii="新細明體" w:hAnsi="新細明體"/>
                <w:bCs/>
                <w:snapToGrid w:val="0"/>
                <w:kern w:val="0"/>
                <w:sz w:val="18"/>
                <w:szCs w:val="18"/>
              </w:rPr>
              <w:br/>
              <w:t xml:space="preserve">‧綜合活動： </w:t>
            </w:r>
            <w:r>
              <w:rPr>
                <w:rFonts w:ascii="新細明體" w:hAnsi="新細明體"/>
                <w:bCs/>
                <w:snapToGrid w:val="0"/>
                <w:kern w:val="0"/>
                <w:sz w:val="18"/>
                <w:szCs w:val="18"/>
              </w:rPr>
              <w:br/>
              <w:t>1.教師將學生優秀作品陳列於教室，鼓勵同學之間互相欣賞與觀摩，並分享學習心得。</w:t>
            </w:r>
            <w:r>
              <w:rPr>
                <w:rFonts w:ascii="新細明體" w:hAnsi="新細明體"/>
                <w:bCs/>
                <w:snapToGrid w:val="0"/>
                <w:kern w:val="0"/>
                <w:sz w:val="18"/>
                <w:szCs w:val="18"/>
              </w:rPr>
              <w:br/>
              <w:t>2.教師於本單元最後進行總結，並再次提醒學生本單元之學習回顧，確認學生的學習成果與檢討教學成效。</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了解關懷弱勢者行動之規劃、組織與執行，表現關懷、寬容、和平與博愛的情懷，並尊重與關懷生命。</w:t>
            </w:r>
            <w:r>
              <w:rPr>
                <w:rFonts w:ascii="新細明體" w:hAnsi="新細明體"/>
                <w:bCs/>
                <w:snapToGrid w:val="0"/>
                <w:kern w:val="0"/>
                <w:sz w:val="18"/>
                <w:szCs w:val="18"/>
              </w:rPr>
              <w:br/>
              <w:t>【人權教育】2-4-3了解人權的起源與歷史發展對人權維護的意義。</w:t>
            </w:r>
            <w:r>
              <w:rPr>
                <w:rFonts w:ascii="新細明體" w:hAnsi="新細明體"/>
                <w:bCs/>
                <w:snapToGrid w:val="0"/>
                <w:kern w:val="0"/>
                <w:sz w:val="18"/>
                <w:szCs w:val="18"/>
              </w:rPr>
              <w:br/>
              <w:t>【人權教育】2-4-4了解世界人權宣言對人權的維護與保障。</w:t>
            </w:r>
            <w:r>
              <w:rPr>
                <w:rFonts w:ascii="新細明體" w:hAnsi="新細明體"/>
                <w:bCs/>
                <w:snapToGrid w:val="0"/>
                <w:kern w:val="0"/>
                <w:sz w:val="18"/>
                <w:szCs w:val="18"/>
              </w:rPr>
              <w:br/>
              <w:t>【人權教育】2-4-5認識聯合國及其他人權相關組織對人權保障的功能。</w:t>
            </w:r>
            <w:r>
              <w:rPr>
                <w:rFonts w:ascii="新細明體" w:hAnsi="新細明體"/>
                <w:bCs/>
                <w:snapToGrid w:val="0"/>
                <w:kern w:val="0"/>
                <w:sz w:val="18"/>
                <w:szCs w:val="18"/>
              </w:rPr>
              <w:br/>
              <w:t>【人權教育】2-4-6運用資訊網絡了解人權相關組織與活動。</w:t>
            </w:r>
            <w:r>
              <w:rPr>
                <w:rFonts w:ascii="新細明體" w:hAnsi="新細明體"/>
                <w:bCs/>
                <w:snapToGrid w:val="0"/>
                <w:kern w:val="0"/>
                <w:sz w:val="18"/>
                <w:szCs w:val="18"/>
              </w:rPr>
              <w:br/>
              <w:t>【人權教育】2-4-7探討人權議題對個人、社會及全球的影響。</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1.對雕塑的技法、概念與創作步驟有充分理解。</w:t>
            </w:r>
            <w:r>
              <w:rPr>
                <w:rFonts w:ascii="新細明體" w:hAnsi="新細明體" w:hint="eastAsia"/>
                <w:bCs/>
                <w:snapToGrid w:val="0"/>
                <w:kern w:val="0"/>
                <w:sz w:val="18"/>
                <w:szCs w:val="18"/>
              </w:rPr>
              <w:br/>
              <w:t>2.能以對雕塑的理解，創作生動的人物塑像。</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1.泥塑人像的教學用具（支架臺座、鐵絲、麻繩、泥塑用土、雕塑刀等），以及泥塑人像成品及半成品。</w:t>
            </w:r>
            <w:r>
              <w:rPr>
                <w:rFonts w:ascii="新細明體" w:hAnsi="新細明體"/>
                <w:bCs/>
                <w:snapToGrid w:val="0"/>
                <w:kern w:val="0"/>
                <w:sz w:val="18"/>
                <w:szCs w:val="18"/>
              </w:rPr>
              <w:br/>
              <w:t>2.「烽火赤子情」人物雕塑習作之草圖設計稿，以及準備雕塑習作相關用具。</w:t>
            </w:r>
            <w:r>
              <w:rPr>
                <w:rFonts w:ascii="新細明體" w:hAnsi="新細明體"/>
                <w:bCs/>
                <w:snapToGrid w:val="0"/>
                <w:kern w:val="0"/>
                <w:sz w:val="18"/>
                <w:szCs w:val="18"/>
              </w:rPr>
              <w:br/>
            </w:r>
          </w:p>
        </w:tc>
      </w:tr>
      <w:tr w:rsidR="00DC7AF3" w:rsidTr="00EA3976">
        <w:trPr>
          <w:cantSplit/>
          <w:trHeight w:val="420"/>
        </w:trPr>
        <w:tc>
          <w:tcPr>
            <w:tcW w:w="721" w:type="dxa"/>
            <w:vMerge/>
            <w:shd w:val="clear" w:color="auto" w:fill="auto"/>
            <w:vAlign w:val="center"/>
          </w:tcPr>
          <w:p w:rsidR="00DC7AF3" w:rsidRDefault="00DC7AF3" w:rsidP="00EA3976">
            <w:pPr>
              <w:jc w:val="center"/>
              <w:rPr>
                <w:rFonts w:ascii="華康中黑體" w:eastAsia="華康中黑體" w:hAnsi="華康中黑體"/>
                <w:color w:val="000000"/>
                <w:sz w:val="20"/>
              </w:rPr>
            </w:pPr>
          </w:p>
        </w:tc>
        <w:tc>
          <w:tcPr>
            <w:tcW w:w="969" w:type="dxa"/>
            <w:vMerge/>
            <w:shd w:val="clear" w:color="auto" w:fill="auto"/>
            <w:vAlign w:val="center"/>
          </w:tcPr>
          <w:p w:rsidR="00DC7AF3" w:rsidRDefault="00DC7AF3" w:rsidP="00EA3976">
            <w:pPr>
              <w:rPr>
                <w:rFonts w:ascii="全真仿宋體" w:eastAsia="全真仿宋體" w:hAnsi="Arial Unicode MS"/>
                <w:sz w:val="16"/>
              </w:rPr>
            </w:pP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1.當音樂遇上文學</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1.認識浪漫時期藝術發展的背景。</w:t>
            </w:r>
            <w:r>
              <w:rPr>
                <w:rFonts w:ascii="新細明體" w:hAnsi="新細明體"/>
                <w:bCs/>
                <w:snapToGrid w:val="0"/>
                <w:kern w:val="0"/>
                <w:sz w:val="18"/>
                <w:szCs w:val="18"/>
              </w:rPr>
              <w:br/>
              <w:t>2.理解藝術歌曲異於前期歌曲的特色。</w:t>
            </w:r>
            <w:r>
              <w:rPr>
                <w:rFonts w:ascii="新細明體" w:hAnsi="新細明體"/>
                <w:bCs/>
                <w:snapToGrid w:val="0"/>
                <w:kern w:val="0"/>
                <w:sz w:val="18"/>
                <w:szCs w:val="18"/>
              </w:rPr>
              <w:br/>
              <w:t>3.認識藝術歌曲的內涵。</w:t>
            </w:r>
            <w:r>
              <w:rPr>
                <w:rFonts w:ascii="新細明體" w:hAnsi="新細明體"/>
                <w:bCs/>
                <w:snapToGrid w:val="0"/>
                <w:kern w:val="0"/>
                <w:sz w:val="18"/>
                <w:szCs w:val="18"/>
              </w:rPr>
              <w:br/>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w:t>
            </w:r>
            <w:r>
              <w:rPr>
                <w:rFonts w:ascii="新細明體" w:hAnsi="新細明體"/>
                <w:bCs/>
                <w:snapToGrid w:val="0"/>
                <w:kern w:val="0"/>
                <w:sz w:val="18"/>
                <w:szCs w:val="18"/>
              </w:rPr>
              <w:br/>
              <w:t>教師藉由課文引文與上一單元「祈禱與頌揚」的音樂欣賞曲目：貝多芬的〈歡樂頌〉，引導學生思考學習經驗中與文學題材結合的音樂作品，並完成思考啟動鈕中的問題。</w:t>
            </w:r>
            <w:r>
              <w:rPr>
                <w:rFonts w:ascii="新細明體" w:hAnsi="新細明體"/>
                <w:bCs/>
                <w:snapToGrid w:val="0"/>
                <w:kern w:val="0"/>
                <w:sz w:val="18"/>
                <w:szCs w:val="18"/>
              </w:rPr>
              <w:br/>
              <w:t>‧展開活動一：</w:t>
            </w:r>
            <w:r>
              <w:rPr>
                <w:rFonts w:ascii="新細明體" w:hAnsi="新細明體"/>
                <w:bCs/>
                <w:snapToGrid w:val="0"/>
                <w:kern w:val="0"/>
                <w:sz w:val="18"/>
                <w:szCs w:val="18"/>
              </w:rPr>
              <w:br/>
              <w:t>1.教師說明浪漫時代的背景與藝術呈現的特色。</w:t>
            </w:r>
            <w:r>
              <w:rPr>
                <w:rFonts w:ascii="新細明體" w:hAnsi="新細明體"/>
                <w:bCs/>
                <w:snapToGrid w:val="0"/>
                <w:kern w:val="0"/>
                <w:sz w:val="18"/>
                <w:szCs w:val="18"/>
              </w:rPr>
              <w:br/>
              <w:t>2.從學生認識的歌曲之王—舒伯特，講解藝術歌曲的特色與前期歌曲的相異點。</w:t>
            </w:r>
            <w:r>
              <w:rPr>
                <w:rFonts w:ascii="新細明體" w:hAnsi="新細明體"/>
                <w:bCs/>
                <w:snapToGrid w:val="0"/>
                <w:kern w:val="0"/>
                <w:sz w:val="18"/>
                <w:szCs w:val="18"/>
              </w:rPr>
              <w:br/>
              <w:t>‧展開活動二：</w:t>
            </w:r>
            <w:r>
              <w:rPr>
                <w:rFonts w:ascii="新細明體" w:hAnsi="新細明體"/>
                <w:bCs/>
                <w:snapToGrid w:val="0"/>
                <w:kern w:val="0"/>
                <w:sz w:val="18"/>
                <w:szCs w:val="18"/>
              </w:rPr>
              <w:br/>
              <w:t>介紹音樂家孟德爾頌與詩人謬勒。</w:t>
            </w:r>
            <w:r>
              <w:rPr>
                <w:rFonts w:ascii="新細明體" w:hAnsi="新細明體"/>
                <w:bCs/>
                <w:snapToGrid w:val="0"/>
                <w:kern w:val="0"/>
                <w:sz w:val="18"/>
                <w:szCs w:val="18"/>
              </w:rPr>
              <w:br/>
              <w:t>‧綜合活動：完成每週學習歷程記錄表。</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(1)藝術歌曲與交響詩的內涵。</w:t>
            </w:r>
            <w:r>
              <w:rPr>
                <w:rFonts w:ascii="新細明體" w:hAnsi="新細明體" w:hint="eastAsia"/>
                <w:bCs/>
                <w:snapToGrid w:val="0"/>
                <w:kern w:val="0"/>
                <w:sz w:val="18"/>
                <w:szCs w:val="18"/>
              </w:rPr>
              <w:br/>
              <w:t>(2)音樂家與文學家的基礎認知。</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(1)體會藝術歌曲、交響詩與文學結合的藝術美感。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(3)體認到地域、文化、歷史與音樂的交互關係及相互影響。</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 xml:space="preserve">7.電腦與單槍投影機。 </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765"/>
        </w:trPr>
        <w:tc>
          <w:tcPr>
            <w:tcW w:w="721" w:type="dxa"/>
            <w:vMerge/>
            <w:shd w:val="clear" w:color="auto" w:fill="auto"/>
            <w:vAlign w:val="center"/>
          </w:tcPr>
          <w:p w:rsidR="00DC7AF3" w:rsidRDefault="00DC7AF3" w:rsidP="00EA3976">
            <w:pPr>
              <w:jc w:val="center"/>
              <w:rPr>
                <w:rFonts w:ascii="華康中黑體" w:eastAsia="華康中黑體" w:hAnsi="華康中黑體"/>
                <w:color w:val="000000"/>
                <w:sz w:val="20"/>
              </w:rPr>
            </w:pPr>
          </w:p>
        </w:tc>
        <w:tc>
          <w:tcPr>
            <w:tcW w:w="969" w:type="dxa"/>
            <w:vMerge/>
            <w:shd w:val="clear" w:color="auto" w:fill="auto"/>
            <w:vAlign w:val="center"/>
          </w:tcPr>
          <w:p w:rsidR="00DC7AF3" w:rsidRDefault="00DC7AF3" w:rsidP="00EA3976">
            <w:pPr>
              <w:rPr>
                <w:rFonts w:ascii="全真仿宋體" w:eastAsia="全真仿宋體" w:hAnsi="Arial Unicode MS"/>
                <w:sz w:val="16"/>
              </w:rPr>
            </w:pP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2.漫遊筆下的世界</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1.指導學生條理說明難忘的小故事。</w:t>
            </w:r>
            <w:r>
              <w:rPr>
                <w:rFonts w:ascii="新細明體" w:hAnsi="新細明體"/>
                <w:bCs/>
                <w:snapToGrid w:val="0"/>
                <w:kern w:val="0"/>
                <w:sz w:val="18"/>
                <w:szCs w:val="18"/>
              </w:rPr>
              <w:br/>
              <w:t>2.深入思考小故事所帶給自己的心得。</w:t>
            </w:r>
            <w:r>
              <w:rPr>
                <w:rFonts w:ascii="新細明體" w:hAnsi="新細明體"/>
                <w:bCs/>
                <w:snapToGrid w:val="0"/>
                <w:kern w:val="0"/>
                <w:sz w:val="18"/>
                <w:szCs w:val="18"/>
              </w:rPr>
              <w:br/>
              <w:t>3.確實討論「劇作家初級養成所」活動的劇本並限期繳交書面報告。</w:t>
            </w:r>
            <w:r>
              <w:rPr>
                <w:rFonts w:ascii="新細明體" w:hAnsi="新細明體"/>
                <w:bCs/>
                <w:snapToGrid w:val="0"/>
                <w:kern w:val="0"/>
                <w:sz w:val="18"/>
                <w:szCs w:val="18"/>
              </w:rPr>
              <w:br/>
              <w:t>4.仔細聆聽他組發表的故事，並分享自己的感想。</w:t>
            </w:r>
            <w:r>
              <w:rPr>
                <w:rFonts w:ascii="新細明體" w:hAnsi="新細明體"/>
                <w:bCs/>
                <w:snapToGrid w:val="0"/>
                <w:kern w:val="0"/>
                <w:sz w:val="18"/>
                <w:szCs w:val="18"/>
              </w:rPr>
              <w:br/>
              <w:t>5.使學生認知創作劇本的重要元素。</w:t>
            </w:r>
            <w:r>
              <w:rPr>
                <w:rFonts w:ascii="新細明體" w:hAnsi="新細明體"/>
                <w:bCs/>
                <w:snapToGrid w:val="0"/>
                <w:kern w:val="0"/>
                <w:sz w:val="18"/>
                <w:szCs w:val="18"/>
              </w:rPr>
              <w:br/>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‧導入活動：我也是故事家</w:t>
            </w:r>
            <w:r>
              <w:rPr>
                <w:rFonts w:ascii="新細明體" w:hAnsi="新細明體"/>
                <w:bCs/>
                <w:snapToGrid w:val="0"/>
                <w:kern w:val="0"/>
                <w:sz w:val="18"/>
                <w:szCs w:val="18"/>
              </w:rPr>
              <w:br/>
              <w:t>1.教師與學生分享印象中最深刻的文學著作與啟示。</w:t>
            </w:r>
            <w:r>
              <w:rPr>
                <w:rFonts w:ascii="新細明體" w:hAnsi="新細明體"/>
                <w:bCs/>
                <w:snapToGrid w:val="0"/>
                <w:kern w:val="0"/>
                <w:sz w:val="18"/>
                <w:szCs w:val="18"/>
              </w:rPr>
              <w:br/>
              <w:t>2.教師請自願分享的學生上臺發表，並說明印象深刻的原因及心得。</w:t>
            </w:r>
            <w:r>
              <w:rPr>
                <w:rFonts w:ascii="新細明體" w:hAnsi="新細明體"/>
                <w:bCs/>
                <w:snapToGrid w:val="0"/>
                <w:kern w:val="0"/>
                <w:sz w:val="18"/>
                <w:szCs w:val="18"/>
              </w:rPr>
              <w:br/>
              <w:t>‧展開活動：劇作家初級養成所</w:t>
            </w:r>
            <w:r>
              <w:rPr>
                <w:rFonts w:ascii="新細明體" w:hAnsi="新細明體"/>
                <w:bCs/>
                <w:snapToGrid w:val="0"/>
                <w:kern w:val="0"/>
                <w:sz w:val="18"/>
                <w:szCs w:val="18"/>
              </w:rPr>
              <w:br/>
              <w:t>1.將全班分組，每組約5-7人。</w:t>
            </w:r>
            <w:r>
              <w:rPr>
                <w:rFonts w:ascii="新細明體" w:hAnsi="新細明體"/>
                <w:bCs/>
                <w:snapToGrid w:val="0"/>
                <w:kern w:val="0"/>
                <w:sz w:val="18"/>
                <w:szCs w:val="18"/>
              </w:rPr>
              <w:br/>
              <w:t>2.各組根據課本上的活動步驟進行。</w:t>
            </w:r>
            <w:r>
              <w:rPr>
                <w:rFonts w:ascii="新細明體" w:hAnsi="新細明體"/>
                <w:bCs/>
                <w:snapToGrid w:val="0"/>
                <w:kern w:val="0"/>
                <w:sz w:val="18"/>
                <w:szCs w:val="18"/>
              </w:rPr>
              <w:br/>
              <w:t>3.討論十五分鐘後，請各組上臺發表故事內容。並用電腦打字，於下一節課時繳交。</w:t>
            </w:r>
            <w:r>
              <w:rPr>
                <w:rFonts w:ascii="新細明體" w:hAnsi="新細明體"/>
                <w:bCs/>
                <w:snapToGrid w:val="0"/>
                <w:kern w:val="0"/>
                <w:sz w:val="18"/>
                <w:szCs w:val="18"/>
              </w:rPr>
              <w:br/>
              <w:t>‧綜合活動：討論與回饋</w:t>
            </w:r>
            <w:r>
              <w:rPr>
                <w:rFonts w:ascii="新細明體" w:hAnsi="新細明體"/>
                <w:bCs/>
                <w:snapToGrid w:val="0"/>
                <w:kern w:val="0"/>
                <w:sz w:val="18"/>
                <w:szCs w:val="18"/>
              </w:rPr>
              <w:br/>
              <w:t>請學生說說看，在剛才的活動中，哪一組的故事最吸引人？為什麼？</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1.課程進行過程中的參與表現。</w:t>
            </w:r>
            <w:r>
              <w:rPr>
                <w:rFonts w:ascii="新細明體" w:hAnsi="新細明體" w:hint="eastAsia"/>
                <w:bCs/>
                <w:snapToGrid w:val="0"/>
                <w:kern w:val="0"/>
                <w:sz w:val="18"/>
                <w:szCs w:val="18"/>
              </w:rPr>
              <w:br/>
              <w:t>2.練習創作或改編劇本的創意。</w:t>
            </w:r>
            <w:r>
              <w:rPr>
                <w:rFonts w:ascii="新細明體" w:hAnsi="新細明體" w:hint="eastAsia"/>
                <w:bCs/>
                <w:snapToGrid w:val="0"/>
                <w:kern w:val="0"/>
                <w:sz w:val="18"/>
                <w:szCs w:val="18"/>
              </w:rPr>
              <w:br/>
              <w:t>3.與同學合作討論的溝通協調。</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1.準備個人最難忘的文學著作與學生分享。</w:t>
            </w:r>
            <w:r>
              <w:rPr>
                <w:rFonts w:ascii="新細明體" w:hAnsi="新細明體"/>
                <w:bCs/>
                <w:snapToGrid w:val="0"/>
                <w:kern w:val="0"/>
                <w:sz w:val="18"/>
                <w:szCs w:val="18"/>
              </w:rPr>
              <w:br/>
              <w:t>2.製作「劇作家初級養成所」所需的紙片及五個小箱子。</w:t>
            </w:r>
            <w:r>
              <w:rPr>
                <w:rFonts w:ascii="新細明體" w:hAnsi="新細明體"/>
                <w:bCs/>
                <w:snapToGrid w:val="0"/>
                <w:kern w:val="0"/>
                <w:sz w:val="18"/>
                <w:szCs w:val="18"/>
              </w:rPr>
              <w:br/>
              <w:t>3.回憶自己印象中最深刻的文學著作，並用文字記錄下來。</w:t>
            </w:r>
            <w:r>
              <w:rPr>
                <w:rFonts w:ascii="新細明體" w:hAnsi="新細明體"/>
                <w:bCs/>
                <w:snapToGrid w:val="0"/>
                <w:kern w:val="0"/>
                <w:sz w:val="18"/>
                <w:szCs w:val="18"/>
              </w:rPr>
              <w:br/>
            </w:r>
          </w:p>
        </w:tc>
      </w:tr>
      <w:tr w:rsidR="00DC7AF3" w:rsidTr="00EA3976">
        <w:trPr>
          <w:cantSplit/>
          <w:trHeight w:val="780"/>
        </w:trPr>
        <w:tc>
          <w:tcPr>
            <w:tcW w:w="721" w:type="dxa"/>
            <w:vMerge w:val="restart"/>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9.30</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10.6</w:t>
            </w:r>
          </w:p>
        </w:tc>
        <w:tc>
          <w:tcPr>
            <w:tcW w:w="969" w:type="dxa"/>
            <w:vMerge w:val="restart"/>
            <w:shd w:val="clear" w:color="auto" w:fill="auto"/>
            <w:vAlign w:val="center"/>
          </w:tcPr>
          <w:p w:rsidR="00DC7AF3" w:rsidRDefault="00DC7AF3" w:rsidP="00EA3976">
            <w:pPr>
              <w:jc w:val="both"/>
              <w:rPr>
                <w:rFonts w:eastAsia="全真仿宋體"/>
                <w:sz w:val="16"/>
              </w:rPr>
            </w:pPr>
            <w:r>
              <w:rPr>
                <w:rFonts w:eastAsia="全真仿宋體" w:hint="eastAsia"/>
                <w:sz w:val="16"/>
              </w:rPr>
              <w:t>健康促進宣導</w:t>
            </w:r>
          </w:p>
          <w:p w:rsidR="00DC7AF3" w:rsidRDefault="00DC7AF3" w:rsidP="00EA3976">
            <w:pPr>
              <w:jc w:val="both"/>
              <w:rPr>
                <w:rFonts w:eastAsia="全真仿宋體"/>
                <w:sz w:val="16"/>
              </w:rPr>
            </w:pPr>
            <w:r>
              <w:rPr>
                <w:rFonts w:eastAsia="全真仿宋體" w:hint="eastAsia"/>
                <w:sz w:val="16"/>
              </w:rPr>
              <w:t>健康檢查</w:t>
            </w:r>
          </w:p>
          <w:p w:rsidR="00DC7AF3" w:rsidRDefault="00DC7AF3" w:rsidP="00EA3976">
            <w:pPr>
              <w:jc w:val="both"/>
              <w:rPr>
                <w:rFonts w:eastAsia="全真仿宋體"/>
                <w:sz w:val="16"/>
              </w:rPr>
            </w:pPr>
            <w:r w:rsidRPr="008B51DF">
              <w:rPr>
                <w:rFonts w:eastAsia="全真仿宋體" w:hint="eastAsia"/>
                <w:sz w:val="16"/>
              </w:rPr>
              <w:t>學生生涯檔案夾說明</w:t>
            </w:r>
            <w:r w:rsidRPr="008B51DF">
              <w:rPr>
                <w:rFonts w:eastAsia="全真仿宋體" w:hint="eastAsia"/>
                <w:sz w:val="16"/>
              </w:rPr>
              <w:t>/</w:t>
            </w:r>
            <w:r w:rsidRPr="008B51DF">
              <w:rPr>
                <w:rFonts w:eastAsia="全真仿宋體" w:hint="eastAsia"/>
                <w:sz w:val="16"/>
              </w:rPr>
              <w:t>發放</w:t>
            </w:r>
          </w:p>
          <w:p w:rsidR="00DC7AF3" w:rsidRPr="008B51DF" w:rsidRDefault="00DC7AF3" w:rsidP="00EA3976">
            <w:pPr>
              <w:jc w:val="both"/>
              <w:rPr>
                <w:rFonts w:eastAsia="全真仿宋體"/>
                <w:sz w:val="16"/>
              </w:rPr>
            </w:pPr>
            <w:r>
              <w:rPr>
                <w:rFonts w:eastAsia="全真仿宋體" w:hint="eastAsia"/>
                <w:sz w:val="16"/>
              </w:rPr>
              <w:t>認輔會議</w:t>
            </w: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3.畫中世界</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認識藝術創作的題材類別。</w:t>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1.介紹藝術創作的題材類別。</w:t>
            </w:r>
            <w:r>
              <w:rPr>
                <w:rFonts w:ascii="新細明體" w:hAnsi="新細明體"/>
                <w:bCs/>
                <w:snapToGrid w:val="0"/>
                <w:kern w:val="0"/>
                <w:sz w:val="18"/>
                <w:szCs w:val="18"/>
              </w:rPr>
              <w:br/>
              <w:t>2.討論藝術家創作不同題材類別的動機或態度為何。</w:t>
            </w:r>
            <w:r>
              <w:rPr>
                <w:rFonts w:ascii="新細明體" w:hAnsi="新細明體"/>
                <w:bCs/>
                <w:snapToGrid w:val="0"/>
                <w:kern w:val="0"/>
                <w:sz w:val="18"/>
                <w:szCs w:val="18"/>
              </w:rPr>
              <w:br/>
              <w:t>3.介紹「敘事畫」所描繪的題材內容。</w:t>
            </w:r>
            <w:r>
              <w:rPr>
                <w:rFonts w:ascii="新細明體" w:hAnsi="新細明體"/>
                <w:bCs/>
                <w:snapToGrid w:val="0"/>
                <w:kern w:val="0"/>
                <w:sz w:val="18"/>
                <w:szCs w:val="18"/>
              </w:rPr>
              <w:br/>
              <w:t>4.簡介本單元的內容大綱。</w:t>
            </w:r>
            <w:r>
              <w:rPr>
                <w:rFonts w:ascii="新細明體" w:hAnsi="新細明體"/>
                <w:bCs/>
                <w:snapToGrid w:val="0"/>
                <w:kern w:val="0"/>
                <w:sz w:val="18"/>
                <w:szCs w:val="18"/>
              </w:rPr>
              <w:br/>
              <w:t>5.介紹莎士比亞和但丁的生平和文學著作。</w:t>
            </w:r>
            <w:r>
              <w:rPr>
                <w:rFonts w:ascii="新細明體" w:hAnsi="新細明體"/>
                <w:bCs/>
                <w:snapToGrid w:val="0"/>
                <w:kern w:val="0"/>
                <w:sz w:val="18"/>
                <w:szCs w:val="18"/>
              </w:rPr>
              <w:br/>
              <w:t>6.分組報告和討論米雷的《奧菲莉亞》和羅塞提的《但丁的最愛》。</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【資訊教育】4-3-2能找到合適的網站資源、圖書館資源及檔案傳輸等。</w:t>
            </w:r>
            <w:r>
              <w:rPr>
                <w:rFonts w:ascii="新細明體" w:hAnsi="新細明體"/>
                <w:bCs/>
                <w:snapToGrid w:val="0"/>
                <w:kern w:val="0"/>
                <w:sz w:val="18"/>
                <w:szCs w:val="18"/>
              </w:rPr>
              <w:br/>
              <w:t>【資訊教育】4-3-3能利用資訊科技媒體等搜尋需要的資料。</w:t>
            </w:r>
            <w:r>
              <w:rPr>
                <w:rFonts w:ascii="新細明體" w:hAnsi="新細明體"/>
                <w:bCs/>
                <w:snapToGrid w:val="0"/>
                <w:kern w:val="0"/>
                <w:sz w:val="18"/>
                <w:szCs w:val="18"/>
              </w:rPr>
              <w:br/>
              <w:t>【資訊教育】4-4-1能利用網際網路、多媒體光碟、影碟等進行資料蒐集，並結合已學過的軟體進行資料整理與分析。</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(1)能分辨藝術創作的題材類別。</w:t>
            </w:r>
            <w:r>
              <w:rPr>
                <w:rFonts w:ascii="新細明體" w:hAnsi="新細明體" w:hint="eastAsia"/>
                <w:bCs/>
                <w:snapToGrid w:val="0"/>
                <w:kern w:val="0"/>
                <w:sz w:val="18"/>
                <w:szCs w:val="18"/>
              </w:rPr>
              <w:br/>
              <w:t>(2)能了解畫家的創作動機、畫作表現的故事內容與文化意義。</w:t>
            </w:r>
            <w:r>
              <w:rPr>
                <w:rFonts w:ascii="新細明體" w:hAnsi="新細明體" w:hint="eastAsia"/>
                <w:bCs/>
                <w:snapToGrid w:val="0"/>
                <w:kern w:val="0"/>
                <w:sz w:val="18"/>
                <w:szCs w:val="18"/>
              </w:rPr>
              <w:br/>
              <w:t>(3)認識西方視覺藝術史上各類風格的時代背景和特色。</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(1)使用資訊科技蒐集資料，並依藝術檔案的製作程度加以評量。</w:t>
            </w:r>
            <w:r>
              <w:rPr>
                <w:rFonts w:ascii="新細明體" w:hAnsi="新細明體" w:hint="eastAsia"/>
                <w:bCs/>
                <w:snapToGrid w:val="0"/>
                <w:kern w:val="0"/>
                <w:sz w:val="18"/>
                <w:szCs w:val="18"/>
              </w:rPr>
              <w:br/>
              <w:t>(2)描述畫作的內容和表現形式，具備鑑賞能力。</w:t>
            </w:r>
            <w:r>
              <w:rPr>
                <w:rFonts w:ascii="新細明體" w:hAnsi="新細明體" w:hint="eastAsia"/>
                <w:bCs/>
                <w:snapToGrid w:val="0"/>
                <w:kern w:val="0"/>
                <w:sz w:val="18"/>
                <w:szCs w:val="18"/>
              </w:rPr>
              <w:br/>
              <w:t xml:space="preserve">(3)發表時能正確使用藝術詞彙的能力。 </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1.蒐集以下資料，並以多媒體、幻燈片或圖卡方式呈現：</w:t>
            </w:r>
            <w:r>
              <w:rPr>
                <w:rFonts w:ascii="新細明體" w:hAnsi="新細明體"/>
                <w:bCs/>
                <w:snapToGrid w:val="0"/>
                <w:kern w:val="0"/>
                <w:sz w:val="18"/>
                <w:szCs w:val="18"/>
              </w:rPr>
              <w:br/>
              <w:t>(1)各種題材類別的畫作1-2件。</w:t>
            </w:r>
            <w:r>
              <w:rPr>
                <w:rFonts w:ascii="新細明體" w:hAnsi="新細明體"/>
                <w:bCs/>
                <w:snapToGrid w:val="0"/>
                <w:kern w:val="0"/>
                <w:sz w:val="18"/>
                <w:szCs w:val="18"/>
              </w:rPr>
              <w:br/>
              <w:t>(2)有關文學內容、神話傳說、歷史事件和民俗風情的畫作。</w:t>
            </w:r>
            <w:r>
              <w:rPr>
                <w:rFonts w:ascii="新細明體" w:hAnsi="新細明體"/>
                <w:bCs/>
                <w:snapToGrid w:val="0"/>
                <w:kern w:val="0"/>
                <w:sz w:val="18"/>
                <w:szCs w:val="18"/>
              </w:rPr>
              <w:br/>
              <w:t>(3)本節課所介紹的畫家米雷、羅塞提、達文西的畫作和相關畫家之資料、圖片。</w:t>
            </w:r>
            <w:r>
              <w:rPr>
                <w:rFonts w:ascii="新細明體" w:hAnsi="新細明體"/>
                <w:bCs/>
                <w:snapToGrid w:val="0"/>
                <w:kern w:val="0"/>
                <w:sz w:val="18"/>
                <w:szCs w:val="18"/>
              </w:rPr>
              <w:br/>
              <w:t>2.課前與同領域其他教師進行授課內容協調及溝通。</w:t>
            </w:r>
            <w:r>
              <w:rPr>
                <w:rFonts w:ascii="新細明體" w:hAnsi="新細明體"/>
                <w:bCs/>
                <w:snapToGrid w:val="0"/>
                <w:kern w:val="0"/>
                <w:sz w:val="18"/>
                <w:szCs w:val="18"/>
              </w:rPr>
              <w:br/>
              <w:t>3.全班分成11組，利用網際網路及圖書館蒐集資料，每組蒐集1件課本所介紹的畫作相關資料。</w:t>
            </w:r>
            <w:r>
              <w:rPr>
                <w:rFonts w:ascii="新細明體" w:hAnsi="新細明體"/>
                <w:bCs/>
                <w:snapToGrid w:val="0"/>
                <w:kern w:val="0"/>
                <w:sz w:val="18"/>
                <w:szCs w:val="18"/>
              </w:rPr>
              <w:br/>
              <w:t>4.蒐集有關文學內容、神話的故事和民間傳說。</w:t>
            </w:r>
            <w:r>
              <w:rPr>
                <w:rFonts w:ascii="新細明體" w:hAnsi="新細明體"/>
                <w:bCs/>
                <w:snapToGrid w:val="0"/>
                <w:kern w:val="0"/>
                <w:sz w:val="18"/>
                <w:szCs w:val="18"/>
              </w:rPr>
              <w:br/>
            </w:r>
          </w:p>
        </w:tc>
      </w:tr>
      <w:tr w:rsidR="00DC7AF3" w:rsidTr="00EA3976">
        <w:trPr>
          <w:cantSplit/>
          <w:trHeight w:val="780"/>
        </w:trPr>
        <w:tc>
          <w:tcPr>
            <w:tcW w:w="721" w:type="dxa"/>
            <w:vMerge/>
            <w:shd w:val="clear" w:color="auto" w:fill="auto"/>
            <w:vAlign w:val="center"/>
          </w:tcPr>
          <w:p w:rsidR="00DC7AF3" w:rsidRDefault="00DC7AF3" w:rsidP="00EA3976">
            <w:pPr>
              <w:jc w:val="center"/>
              <w:rPr>
                <w:rFonts w:ascii="華康中黑體" w:eastAsia="華康中黑體" w:hAnsi="華康中黑體"/>
                <w:color w:val="000000"/>
                <w:sz w:val="20"/>
              </w:rPr>
            </w:pPr>
          </w:p>
        </w:tc>
        <w:tc>
          <w:tcPr>
            <w:tcW w:w="969" w:type="dxa"/>
            <w:vMerge/>
            <w:shd w:val="clear" w:color="auto" w:fill="auto"/>
            <w:vAlign w:val="center"/>
          </w:tcPr>
          <w:p w:rsidR="00DC7AF3" w:rsidRDefault="00DC7AF3" w:rsidP="00EA3976">
            <w:pPr>
              <w:jc w:val="both"/>
              <w:rPr>
                <w:rFonts w:eastAsia="全真仿宋體"/>
                <w:sz w:val="16"/>
              </w:rPr>
            </w:pP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1.當音樂遇上文學</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1.能賞析敘事詩《魔王》的詩詞與藝術歌曲《魔王》。</w:t>
            </w:r>
            <w:r>
              <w:rPr>
                <w:rFonts w:ascii="新細明體" w:hAnsi="新細明體"/>
                <w:bCs/>
                <w:snapToGrid w:val="0"/>
                <w:kern w:val="0"/>
                <w:sz w:val="18"/>
                <w:szCs w:val="18"/>
              </w:rPr>
              <w:br/>
              <w:t>2.引導學生透過分析演唱者的音色、音域、唱腔等聲音表情與音樂的調性來理解《魔王》詩中的情緒與意象。</w:t>
            </w:r>
            <w:r>
              <w:rPr>
                <w:rFonts w:ascii="新細明體" w:hAnsi="新細明體"/>
                <w:bCs/>
                <w:snapToGrid w:val="0"/>
                <w:kern w:val="0"/>
                <w:sz w:val="18"/>
                <w:szCs w:val="18"/>
              </w:rPr>
              <w:br/>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w:t>
            </w:r>
            <w:r>
              <w:rPr>
                <w:rFonts w:ascii="新細明體" w:hAnsi="新細明體"/>
                <w:bCs/>
                <w:snapToGrid w:val="0"/>
                <w:kern w:val="0"/>
                <w:sz w:val="18"/>
                <w:szCs w:val="18"/>
              </w:rPr>
              <w:br/>
              <w:t>1.配合課文講解詩歌《魔王》的產生背景與基本資料。</w:t>
            </w:r>
            <w:r>
              <w:rPr>
                <w:rFonts w:ascii="新細明體" w:hAnsi="新細明體"/>
                <w:bCs/>
                <w:snapToGrid w:val="0"/>
                <w:kern w:val="0"/>
                <w:sz w:val="18"/>
                <w:szCs w:val="18"/>
              </w:rPr>
              <w:br/>
              <w:t>2.講述文學家歌德與舒伯特的音樂小札。</w:t>
            </w:r>
            <w:r>
              <w:rPr>
                <w:rFonts w:ascii="新細明體" w:hAnsi="新細明體"/>
                <w:bCs/>
                <w:snapToGrid w:val="0"/>
                <w:kern w:val="0"/>
                <w:sz w:val="18"/>
                <w:szCs w:val="18"/>
              </w:rPr>
              <w:br/>
              <w:t>3.教師可提問以下問題，引導學生留意重點：</w:t>
            </w:r>
            <w:r>
              <w:rPr>
                <w:rFonts w:ascii="新細明體" w:hAnsi="新細明體"/>
                <w:bCs/>
                <w:snapToGrid w:val="0"/>
                <w:kern w:val="0"/>
                <w:sz w:val="18"/>
                <w:szCs w:val="18"/>
              </w:rPr>
              <w:br/>
              <w:t>(1)整首詩詞中，包含了哪些角色？</w:t>
            </w:r>
            <w:r>
              <w:rPr>
                <w:rFonts w:ascii="新細明體" w:hAnsi="新細明體"/>
                <w:bCs/>
                <w:snapToGrid w:val="0"/>
                <w:kern w:val="0"/>
                <w:sz w:val="18"/>
                <w:szCs w:val="18"/>
              </w:rPr>
              <w:br/>
              <w:t>(2)整首詩的鋪陳歌德採用哪一種方式？抒情還是對話？</w:t>
            </w:r>
            <w:r>
              <w:rPr>
                <w:rFonts w:ascii="新細明體" w:hAnsi="新細明體"/>
                <w:bCs/>
                <w:snapToGrid w:val="0"/>
                <w:kern w:val="0"/>
                <w:sz w:val="18"/>
                <w:szCs w:val="18"/>
              </w:rPr>
              <w:br/>
              <w:t xml:space="preserve">(3)從詩詞中，根據你的想像，每個角色是呈現何種情緒與態度？ </w:t>
            </w:r>
            <w:r>
              <w:rPr>
                <w:rFonts w:ascii="新細明體" w:hAnsi="新細明體"/>
                <w:bCs/>
                <w:snapToGrid w:val="0"/>
                <w:kern w:val="0"/>
                <w:sz w:val="18"/>
                <w:szCs w:val="18"/>
              </w:rPr>
              <w:br/>
              <w:t>4.播放教學CD，引導學生說明《魔王》屬於通作式歌型式的原因。</w:t>
            </w:r>
            <w:r>
              <w:rPr>
                <w:rFonts w:ascii="新細明體" w:hAnsi="新細明體"/>
                <w:bCs/>
                <w:snapToGrid w:val="0"/>
                <w:kern w:val="0"/>
                <w:sz w:val="18"/>
                <w:szCs w:val="18"/>
              </w:rPr>
              <w:br/>
              <w:t>5.配合課文講解男中音演唱家費雪迪斯考對藝術歌曲的貢獻。</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(1)藝術歌曲與交響詩的內涵。</w:t>
            </w:r>
            <w:r>
              <w:rPr>
                <w:rFonts w:ascii="新細明體" w:hAnsi="新細明體" w:hint="eastAsia"/>
                <w:bCs/>
                <w:snapToGrid w:val="0"/>
                <w:kern w:val="0"/>
                <w:sz w:val="18"/>
                <w:szCs w:val="18"/>
              </w:rPr>
              <w:br/>
              <w:t>(2)音樂家與文學家的基礎認知。</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賞析藝術歌曲《魔王》。</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(1)體會藝術歌曲、交響詩與文學結合的藝術美感。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(3)體認到地域、文化、歷史與音樂的交互關係及相互影響。</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 xml:space="preserve">7.電腦與單槍投影機。 </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960"/>
        </w:trPr>
        <w:tc>
          <w:tcPr>
            <w:tcW w:w="721" w:type="dxa"/>
            <w:vMerge/>
            <w:shd w:val="clear" w:color="auto" w:fill="auto"/>
            <w:vAlign w:val="center"/>
          </w:tcPr>
          <w:p w:rsidR="00DC7AF3" w:rsidRDefault="00DC7AF3" w:rsidP="00EA3976">
            <w:pPr>
              <w:jc w:val="center"/>
              <w:rPr>
                <w:rFonts w:ascii="華康中黑體" w:eastAsia="華康中黑體" w:hAnsi="華康中黑體"/>
                <w:color w:val="000000"/>
                <w:sz w:val="20"/>
              </w:rPr>
            </w:pPr>
          </w:p>
        </w:tc>
        <w:tc>
          <w:tcPr>
            <w:tcW w:w="969" w:type="dxa"/>
            <w:vMerge/>
            <w:shd w:val="clear" w:color="auto" w:fill="auto"/>
            <w:vAlign w:val="center"/>
          </w:tcPr>
          <w:p w:rsidR="00DC7AF3" w:rsidRDefault="00DC7AF3" w:rsidP="00EA3976">
            <w:pPr>
              <w:jc w:val="both"/>
              <w:rPr>
                <w:rFonts w:eastAsia="全真仿宋體"/>
                <w:sz w:val="16"/>
              </w:rPr>
            </w:pP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2.漫遊筆下的世界</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1.認識莎士比亞及尤涅斯柯。</w:t>
            </w:r>
            <w:r>
              <w:rPr>
                <w:rFonts w:ascii="新細明體" w:hAnsi="新細明體"/>
                <w:bCs/>
                <w:snapToGrid w:val="0"/>
                <w:kern w:val="0"/>
                <w:sz w:val="18"/>
                <w:szCs w:val="18"/>
              </w:rPr>
              <w:br/>
              <w:t>2.欣賞《李爾王》及《禿頭女高音》，並學習分析兩者人物個性上的差異。</w:t>
            </w:r>
            <w:r>
              <w:rPr>
                <w:rFonts w:ascii="新細明體" w:hAnsi="新細明體"/>
                <w:bCs/>
                <w:snapToGrid w:val="0"/>
                <w:kern w:val="0"/>
                <w:sz w:val="18"/>
                <w:szCs w:val="18"/>
              </w:rPr>
              <w:br/>
              <w:t>3.認識劇本的重要性。</w:t>
            </w:r>
            <w:r>
              <w:rPr>
                <w:rFonts w:ascii="新細明體" w:hAnsi="新細明體"/>
                <w:bCs/>
                <w:snapToGrid w:val="0"/>
                <w:kern w:val="0"/>
                <w:sz w:val="18"/>
                <w:szCs w:val="18"/>
              </w:rPr>
              <w:br/>
              <w:t>4.認真思考並盡力詮釋「來者何人？」活動的角色個性。</w:t>
            </w:r>
            <w:r>
              <w:rPr>
                <w:rFonts w:ascii="新細明體" w:hAnsi="新細明體"/>
                <w:bCs/>
                <w:snapToGrid w:val="0"/>
                <w:kern w:val="0"/>
                <w:sz w:val="18"/>
                <w:szCs w:val="18"/>
              </w:rPr>
              <w:br/>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‧導入活動：來者何人？</w:t>
            </w:r>
            <w:r>
              <w:rPr>
                <w:rFonts w:ascii="新細明體" w:hAnsi="新細明體"/>
                <w:bCs/>
                <w:snapToGrid w:val="0"/>
                <w:kern w:val="0"/>
                <w:sz w:val="18"/>
                <w:szCs w:val="18"/>
              </w:rPr>
              <w:br/>
              <w:t>1.將全班分組，每組約5-6人，教師先準備好寫有各種個性的紙籤。</w:t>
            </w:r>
            <w:r>
              <w:rPr>
                <w:rFonts w:ascii="新細明體" w:hAnsi="新細明體"/>
                <w:bCs/>
                <w:snapToGrid w:val="0"/>
                <w:kern w:val="0"/>
                <w:sz w:val="18"/>
                <w:szCs w:val="18"/>
              </w:rPr>
              <w:br/>
              <w:t>2.各組每人抽出一種個性，且彼此不知所抽到的個性。</w:t>
            </w:r>
            <w:r>
              <w:rPr>
                <w:rFonts w:ascii="新細明體" w:hAnsi="新細明體"/>
                <w:bCs/>
                <w:snapToGrid w:val="0"/>
                <w:kern w:val="0"/>
                <w:sz w:val="18"/>
                <w:szCs w:val="18"/>
              </w:rPr>
              <w:br/>
              <w:t>3.根據教師所給的提示進行即興對話及表演。如：在廁所大排長龍且非常尿急、學校門口發生交通意外且有同學受傷、同學之中有人作弊被老師抓到、班上正在舉辦同樂會、同學錢包不見而有人受到懷疑、暗戀別班同學而想追求對方等狀況。</w:t>
            </w:r>
            <w:r>
              <w:rPr>
                <w:rFonts w:ascii="新細明體" w:hAnsi="新細明體"/>
                <w:bCs/>
                <w:snapToGrid w:val="0"/>
                <w:kern w:val="0"/>
                <w:sz w:val="18"/>
                <w:szCs w:val="18"/>
              </w:rPr>
              <w:br/>
              <w:t>4.讓學生表現出該個性在狀況中應有的語言、身體姿態及動作。</w:t>
            </w:r>
            <w:r>
              <w:rPr>
                <w:rFonts w:ascii="新細明體" w:hAnsi="新細明體"/>
                <w:bCs/>
                <w:snapToGrid w:val="0"/>
                <w:kern w:val="0"/>
                <w:sz w:val="18"/>
                <w:szCs w:val="18"/>
              </w:rPr>
              <w:br/>
              <w:t>5.各組在「活動」約兩分鐘後，請在座同學猜猜他們分別是哪一種個性。</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1.課程進行過程中的參與表現。</w:t>
            </w:r>
            <w:r>
              <w:rPr>
                <w:rFonts w:ascii="新細明體" w:hAnsi="新細明體" w:hint="eastAsia"/>
                <w:bCs/>
                <w:snapToGrid w:val="0"/>
                <w:kern w:val="0"/>
                <w:sz w:val="18"/>
                <w:szCs w:val="18"/>
              </w:rPr>
              <w:br/>
              <w:t>2.練習創作或改編劇本的創意。</w:t>
            </w:r>
            <w:r>
              <w:rPr>
                <w:rFonts w:ascii="新細明體" w:hAnsi="新細明體" w:hint="eastAsia"/>
                <w:bCs/>
                <w:snapToGrid w:val="0"/>
                <w:kern w:val="0"/>
                <w:sz w:val="18"/>
                <w:szCs w:val="18"/>
              </w:rPr>
              <w:br/>
              <w:t>3.與同學合作討論的溝通協調。</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1.參考教學研究中莎士比亞、尤涅斯柯及《李爾王》、《禿頭女高音》的資料。</w:t>
            </w:r>
            <w:r>
              <w:rPr>
                <w:rFonts w:ascii="新細明體" w:hAnsi="新細明體"/>
                <w:bCs/>
                <w:snapToGrid w:val="0"/>
                <w:kern w:val="0"/>
                <w:sz w:val="18"/>
                <w:szCs w:val="18"/>
              </w:rPr>
              <w:br/>
              <w:t>2.思考從《李爾王》、《禿頭女高音》兩部劇本片段中，可以看出人物的哪些個性、特色？</w:t>
            </w:r>
            <w:r>
              <w:rPr>
                <w:rFonts w:ascii="新細明體" w:hAnsi="新細明體"/>
                <w:bCs/>
                <w:snapToGrid w:val="0"/>
                <w:kern w:val="0"/>
                <w:sz w:val="18"/>
                <w:szCs w:val="18"/>
              </w:rPr>
              <w:br/>
            </w:r>
          </w:p>
        </w:tc>
      </w:tr>
      <w:tr w:rsidR="00DC7AF3" w:rsidTr="00EA3976">
        <w:trPr>
          <w:cantSplit/>
          <w:trHeight w:val="525"/>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10.7</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10.13</w:t>
            </w:r>
          </w:p>
        </w:tc>
        <w:tc>
          <w:tcPr>
            <w:tcW w:w="969" w:type="dxa"/>
            <w:vMerge w:val="restart"/>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查核教學進度</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英語實作工作坊</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高關懷小團體檢討會</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10/10國慶日</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3.意味悠遠的畫中世界</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認識藝術創作的題材類別。</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1.介紹拉斐爾前派的時代背景與風格特色。</w:t>
            </w:r>
            <w:r>
              <w:rPr>
                <w:rFonts w:ascii="新細明體" w:hAnsi="新細明體"/>
                <w:bCs/>
                <w:snapToGrid w:val="0"/>
                <w:kern w:val="0"/>
                <w:sz w:val="18"/>
                <w:szCs w:val="18"/>
              </w:rPr>
              <w:br/>
              <w:t>2.學生講述有關宗教的故事。</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【資訊教育】4-3-2能找到合適的網站資源、圖書館資源及檔案傳輸等。</w:t>
            </w:r>
            <w:r>
              <w:rPr>
                <w:rFonts w:ascii="新細明體" w:hAnsi="新細明體"/>
                <w:bCs/>
                <w:snapToGrid w:val="0"/>
                <w:kern w:val="0"/>
                <w:sz w:val="18"/>
                <w:szCs w:val="18"/>
              </w:rPr>
              <w:br/>
              <w:t>【資訊教育】4-3-3能利用資訊科技媒體等搜尋需要的資料。</w:t>
            </w:r>
            <w:r>
              <w:rPr>
                <w:rFonts w:ascii="新細明體" w:hAnsi="新細明體"/>
                <w:bCs/>
                <w:snapToGrid w:val="0"/>
                <w:kern w:val="0"/>
                <w:sz w:val="18"/>
                <w:szCs w:val="18"/>
              </w:rPr>
              <w:br/>
              <w:t>【資訊教育】4-4-1能利用網際網路、多媒體光碟、影碟等進行資料蒐集，並結合已學過的軟體進行資料整理與分析。</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(1)能分辨藝術創作的題材類別。</w:t>
            </w:r>
            <w:r>
              <w:rPr>
                <w:rFonts w:ascii="新細明體" w:hAnsi="新細明體" w:hint="eastAsia"/>
                <w:bCs/>
                <w:snapToGrid w:val="0"/>
                <w:kern w:val="0"/>
                <w:sz w:val="18"/>
                <w:szCs w:val="18"/>
              </w:rPr>
              <w:br/>
              <w:t>(2)能了解畫家的創作動機、畫作表現的故事內容與文化意義。</w:t>
            </w:r>
            <w:r>
              <w:rPr>
                <w:rFonts w:ascii="新細明體" w:hAnsi="新細明體" w:hint="eastAsia"/>
                <w:bCs/>
                <w:snapToGrid w:val="0"/>
                <w:kern w:val="0"/>
                <w:sz w:val="18"/>
                <w:szCs w:val="18"/>
              </w:rPr>
              <w:br/>
              <w:t>(3)認識西方視覺藝術史上各類風格的時代背景和特色。</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(1)使用資訊科技蒐集資料，並依藝術檔案的製作程度加以評量。</w:t>
            </w:r>
            <w:r>
              <w:rPr>
                <w:rFonts w:ascii="新細明體" w:hAnsi="新細明體" w:hint="eastAsia"/>
                <w:bCs/>
                <w:snapToGrid w:val="0"/>
                <w:kern w:val="0"/>
                <w:sz w:val="18"/>
                <w:szCs w:val="18"/>
              </w:rPr>
              <w:br/>
              <w:t>(2)描述畫作的內容和表現形式，具備鑑賞能力。</w:t>
            </w:r>
            <w:r>
              <w:rPr>
                <w:rFonts w:ascii="新細明體" w:hAnsi="新細明體" w:hint="eastAsia"/>
                <w:bCs/>
                <w:snapToGrid w:val="0"/>
                <w:kern w:val="0"/>
                <w:sz w:val="18"/>
                <w:szCs w:val="18"/>
              </w:rPr>
              <w:br/>
              <w:t xml:space="preserve">(3)發表時能正確使用藝術詞彙的能力。 </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1.蒐集以下資料，並以多媒體、幻燈片或圖卡方式呈現：</w:t>
            </w:r>
            <w:r>
              <w:rPr>
                <w:rFonts w:ascii="新細明體" w:hAnsi="新細明體"/>
                <w:bCs/>
                <w:snapToGrid w:val="0"/>
                <w:kern w:val="0"/>
                <w:sz w:val="18"/>
                <w:szCs w:val="18"/>
              </w:rPr>
              <w:br/>
              <w:t>(1)各種題材類別的畫作1-2件。</w:t>
            </w:r>
            <w:r>
              <w:rPr>
                <w:rFonts w:ascii="新細明體" w:hAnsi="新細明體"/>
                <w:bCs/>
                <w:snapToGrid w:val="0"/>
                <w:kern w:val="0"/>
                <w:sz w:val="18"/>
                <w:szCs w:val="18"/>
              </w:rPr>
              <w:br/>
              <w:t>(2)有關文學內容、神話傳說、歷史事件和民俗風情的畫作。</w:t>
            </w:r>
            <w:r>
              <w:rPr>
                <w:rFonts w:ascii="新細明體" w:hAnsi="新細明體"/>
                <w:bCs/>
                <w:snapToGrid w:val="0"/>
                <w:kern w:val="0"/>
                <w:sz w:val="18"/>
                <w:szCs w:val="18"/>
              </w:rPr>
              <w:br/>
              <w:t>(3)本節課所介紹的畫家米雷、羅塞提、達文西的畫作和相關畫家之資料、圖片。</w:t>
            </w:r>
            <w:r>
              <w:rPr>
                <w:rFonts w:ascii="新細明體" w:hAnsi="新細明體"/>
                <w:bCs/>
                <w:snapToGrid w:val="0"/>
                <w:kern w:val="0"/>
                <w:sz w:val="18"/>
                <w:szCs w:val="18"/>
              </w:rPr>
              <w:br/>
              <w:t>2.課前與同領域其他教師進行授課內容協調及溝通。</w:t>
            </w:r>
            <w:r>
              <w:rPr>
                <w:rFonts w:ascii="新細明體" w:hAnsi="新細明體"/>
                <w:bCs/>
                <w:snapToGrid w:val="0"/>
                <w:kern w:val="0"/>
                <w:sz w:val="18"/>
                <w:szCs w:val="18"/>
              </w:rPr>
              <w:br/>
              <w:t>3.全班分成11組，利用網際網路及圖書館蒐集資料，每組蒐集1件課本所介紹的畫作相關資料。</w:t>
            </w:r>
            <w:r>
              <w:rPr>
                <w:rFonts w:ascii="新細明體" w:hAnsi="新細明體"/>
                <w:bCs/>
                <w:snapToGrid w:val="0"/>
                <w:kern w:val="0"/>
                <w:sz w:val="18"/>
                <w:szCs w:val="18"/>
              </w:rPr>
              <w:br/>
              <w:t>4.蒐集有關文學內容、神話的故事和民間傳說。</w:t>
            </w:r>
            <w:r>
              <w:rPr>
                <w:rFonts w:ascii="新細明體" w:hAnsi="新細明體"/>
                <w:bCs/>
                <w:snapToGrid w:val="0"/>
                <w:kern w:val="0"/>
                <w:sz w:val="18"/>
                <w:szCs w:val="18"/>
              </w:rPr>
              <w:br/>
            </w:r>
          </w:p>
        </w:tc>
      </w:tr>
      <w:tr w:rsidR="00DC7AF3" w:rsidTr="00EA3976">
        <w:trPr>
          <w:cantSplit/>
          <w:trHeight w:val="405"/>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1.當音樂遇上文學</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‧認識《查拉圖斯特拉如是說》作者、作品與貢獻。</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‧展開活動一：</w:t>
            </w:r>
            <w:r>
              <w:rPr>
                <w:rFonts w:ascii="新細明體" w:hAnsi="新細明體"/>
                <w:bCs/>
                <w:snapToGrid w:val="0"/>
                <w:kern w:val="0"/>
                <w:sz w:val="18"/>
                <w:szCs w:val="18"/>
              </w:rPr>
              <w:br/>
              <w:t>1.音樂欣賞《乘著歌聲的翅膀》。</w:t>
            </w:r>
            <w:r>
              <w:rPr>
                <w:rFonts w:ascii="新細明體" w:hAnsi="新細明體"/>
                <w:bCs/>
                <w:snapToGrid w:val="0"/>
                <w:kern w:val="0"/>
                <w:sz w:val="18"/>
                <w:szCs w:val="18"/>
              </w:rPr>
              <w:br/>
              <w:t>‧展開活動二：</w:t>
            </w:r>
            <w:r>
              <w:rPr>
                <w:rFonts w:ascii="新細明體" w:hAnsi="新細明體"/>
                <w:bCs/>
                <w:snapToGrid w:val="0"/>
                <w:kern w:val="0"/>
                <w:sz w:val="18"/>
                <w:szCs w:val="18"/>
              </w:rPr>
              <w:br/>
              <w:t>1.音樂欣賞《查拉圖斯特拉如是說》。</w:t>
            </w:r>
            <w:r>
              <w:rPr>
                <w:rFonts w:ascii="新細明體" w:hAnsi="新細明體"/>
                <w:bCs/>
                <w:snapToGrid w:val="0"/>
                <w:kern w:val="0"/>
                <w:sz w:val="18"/>
                <w:szCs w:val="18"/>
              </w:rPr>
              <w:br/>
              <w:t>‧延伸活動：</w:t>
            </w:r>
            <w:r>
              <w:rPr>
                <w:rFonts w:ascii="新細明體" w:hAnsi="新細明體"/>
                <w:bCs/>
                <w:snapToGrid w:val="0"/>
                <w:kern w:val="0"/>
                <w:sz w:val="18"/>
                <w:szCs w:val="18"/>
              </w:rPr>
              <w:br/>
              <w:t>1.中音直笛吹奏《乘著歌聲的翅膀》。</w:t>
            </w:r>
            <w:r>
              <w:rPr>
                <w:rFonts w:ascii="新細明體" w:hAnsi="新細明體"/>
                <w:bCs/>
                <w:snapToGrid w:val="0"/>
                <w:kern w:val="0"/>
                <w:sz w:val="18"/>
                <w:szCs w:val="18"/>
              </w:rPr>
              <w:br/>
              <w:t>2.習唱藝術歌曲《野玫瑰》、《菩提樹》、《羅蕾萊》及《鱒魚》。</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(1)藝術歌曲與交響詩的內涵。</w:t>
            </w:r>
            <w:r>
              <w:rPr>
                <w:rFonts w:ascii="新細明體" w:hAnsi="新細明體" w:hint="eastAsia"/>
                <w:bCs/>
                <w:snapToGrid w:val="0"/>
                <w:kern w:val="0"/>
                <w:sz w:val="18"/>
                <w:szCs w:val="18"/>
              </w:rPr>
              <w:br/>
              <w:t>(2)音樂家與文學家的基礎認知。</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(1)體會藝術歌曲、交響詩與文學結合的藝術美感。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(3)體認到地域、文化、歷史與音樂的交互關係及相互影響。</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72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2.漫遊筆下的世界</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1.認識莎士比亞及尤涅斯柯。</w:t>
            </w:r>
            <w:r>
              <w:rPr>
                <w:rFonts w:ascii="新細明體" w:hAnsi="新細明體"/>
                <w:bCs/>
                <w:snapToGrid w:val="0"/>
                <w:kern w:val="0"/>
                <w:sz w:val="18"/>
                <w:szCs w:val="18"/>
              </w:rPr>
              <w:br/>
              <w:t>2.欣賞《李爾王》及《禿頭女高音》，並學習分析兩者人物個性上的差異。</w:t>
            </w:r>
            <w:r>
              <w:rPr>
                <w:rFonts w:ascii="新細明體" w:hAnsi="新細明體"/>
                <w:bCs/>
                <w:snapToGrid w:val="0"/>
                <w:kern w:val="0"/>
                <w:sz w:val="18"/>
                <w:szCs w:val="18"/>
              </w:rPr>
              <w:br/>
              <w:t>3.認識劇本的重要性。</w:t>
            </w:r>
            <w:r>
              <w:rPr>
                <w:rFonts w:ascii="新細明體" w:hAnsi="新細明體"/>
                <w:bCs/>
                <w:snapToGrid w:val="0"/>
                <w:kern w:val="0"/>
                <w:sz w:val="18"/>
                <w:szCs w:val="18"/>
              </w:rPr>
              <w:br/>
              <w:t>4.認真思考並盡力詮釋「來者何人？」活動的角色個性。</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1.教師簡單介紹莎士比亞、尤涅斯柯及《李爾王》、《禿頭女高音》。</w:t>
            </w:r>
            <w:r>
              <w:rPr>
                <w:rFonts w:ascii="新細明體" w:hAnsi="新細明體"/>
                <w:bCs/>
                <w:snapToGrid w:val="0"/>
                <w:kern w:val="0"/>
                <w:sz w:val="18"/>
                <w:szCs w:val="18"/>
              </w:rPr>
              <w:br/>
              <w:t>2.請學生扮演課文中《李爾王》和《禿頭女高音》片段劇本中的人物，進行讀劇。</w:t>
            </w:r>
            <w:r>
              <w:rPr>
                <w:rFonts w:ascii="新細明體" w:hAnsi="新細明體"/>
                <w:bCs/>
                <w:snapToGrid w:val="0"/>
                <w:kern w:val="0"/>
                <w:sz w:val="18"/>
                <w:szCs w:val="18"/>
              </w:rPr>
              <w:br/>
              <w:t>3.請學生說說看《李爾王》和《禿頭女高音》如何藉語言反映人物個性和劇本主題？</w:t>
            </w:r>
            <w:r>
              <w:rPr>
                <w:rFonts w:ascii="新細明體" w:hAnsi="新細明體"/>
                <w:bCs/>
                <w:snapToGrid w:val="0"/>
                <w:kern w:val="0"/>
                <w:sz w:val="18"/>
                <w:szCs w:val="18"/>
              </w:rPr>
              <w:br/>
              <w:t>4.請學生說說如何從劇本中讀出人物的個性以及該人物可能的樣貌？</w:t>
            </w:r>
            <w:r>
              <w:rPr>
                <w:rFonts w:ascii="新細明體" w:hAnsi="新細明體"/>
                <w:bCs/>
                <w:snapToGrid w:val="0"/>
                <w:kern w:val="0"/>
                <w:sz w:val="18"/>
                <w:szCs w:val="18"/>
              </w:rPr>
              <w:br/>
              <w:t>5.讀劇的語調及情緒只有一種嗎？你還可以用什麼其他的方式來詮釋一個人物呢？</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1.課程進行過程中的參與表現。</w:t>
            </w:r>
            <w:r>
              <w:rPr>
                <w:rFonts w:ascii="新細明體" w:hAnsi="新細明體" w:hint="eastAsia"/>
                <w:bCs/>
                <w:snapToGrid w:val="0"/>
                <w:kern w:val="0"/>
                <w:sz w:val="18"/>
                <w:szCs w:val="18"/>
              </w:rPr>
              <w:br/>
              <w:t>2.練習創作或改編劇本的創意。</w:t>
            </w:r>
            <w:r>
              <w:rPr>
                <w:rFonts w:ascii="新細明體" w:hAnsi="新細明體" w:hint="eastAsia"/>
                <w:bCs/>
                <w:snapToGrid w:val="0"/>
                <w:kern w:val="0"/>
                <w:sz w:val="18"/>
                <w:szCs w:val="18"/>
              </w:rPr>
              <w:br/>
              <w:t>3.與同學合作討論的溝通協調。</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1.參考教學研究中莎士比亞、尤涅斯柯及《李爾王》、《禿頭女高音》的資料。</w:t>
            </w:r>
            <w:r>
              <w:rPr>
                <w:rFonts w:ascii="新細明體" w:hAnsi="新細明體"/>
                <w:bCs/>
                <w:snapToGrid w:val="0"/>
                <w:kern w:val="0"/>
                <w:sz w:val="18"/>
                <w:szCs w:val="18"/>
              </w:rPr>
              <w:br/>
              <w:t>2.思考從《李爾王》、《禿頭女高音》兩部劇本片段中，可以看出人物的哪些個性、特色？</w:t>
            </w:r>
            <w:r>
              <w:rPr>
                <w:rFonts w:ascii="新細明體" w:hAnsi="新細明體"/>
                <w:bCs/>
                <w:snapToGrid w:val="0"/>
                <w:kern w:val="0"/>
                <w:sz w:val="18"/>
                <w:szCs w:val="18"/>
              </w:rPr>
              <w:br/>
            </w:r>
          </w:p>
        </w:tc>
      </w:tr>
      <w:tr w:rsidR="00DC7AF3" w:rsidTr="00EA3976">
        <w:trPr>
          <w:cantSplit/>
          <w:trHeight w:val="465"/>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10.14</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10.20</w:t>
            </w:r>
          </w:p>
        </w:tc>
        <w:tc>
          <w:tcPr>
            <w:tcW w:w="969" w:type="dxa"/>
            <w:vMerge w:val="restart"/>
            <w:vAlign w:val="center"/>
          </w:tcPr>
          <w:p w:rsidR="00DC7AF3" w:rsidRPr="00624F46" w:rsidRDefault="00DC7AF3" w:rsidP="00EA3976">
            <w:pPr>
              <w:jc w:val="both"/>
              <w:rPr>
                <w:rFonts w:ascii="全真仿宋體" w:eastAsia="全真仿宋體" w:hAnsi="Arial Unicode MS"/>
                <w:sz w:val="16"/>
              </w:rPr>
            </w:pPr>
            <w:r>
              <w:rPr>
                <w:rFonts w:ascii="全真仿宋體" w:eastAsia="全真仿宋體" w:hAnsi="Arial Unicode MS" w:hint="eastAsia"/>
                <w:sz w:val="16"/>
              </w:rPr>
              <w:t>10.16-10/17第一次段考</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3.意味悠遠的畫中世界</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1.鑑賞有關再現文學內容的佳作。</w:t>
            </w:r>
            <w:r>
              <w:rPr>
                <w:rFonts w:ascii="新細明體" w:hAnsi="新細明體"/>
                <w:bCs/>
                <w:snapToGrid w:val="0"/>
                <w:kern w:val="0"/>
                <w:sz w:val="18"/>
                <w:szCs w:val="18"/>
              </w:rPr>
              <w:br/>
              <w:t>2.鑑賞有關宗教故事的經典畫作，分析相同題材、不同創作者之作品在表現上的差異。</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1.學生發表所蒐集的神話故事或民間傳說。</w:t>
            </w:r>
            <w:r>
              <w:rPr>
                <w:rFonts w:ascii="新細明體" w:hAnsi="新細明體"/>
                <w:bCs/>
                <w:snapToGrid w:val="0"/>
                <w:kern w:val="0"/>
                <w:sz w:val="18"/>
                <w:szCs w:val="18"/>
              </w:rPr>
              <w:br/>
              <w:t>2.講述希臘、羅馬神話的由來。</w:t>
            </w:r>
            <w:r>
              <w:rPr>
                <w:rFonts w:ascii="新細明體" w:hAnsi="新細明體"/>
                <w:bCs/>
                <w:snapToGrid w:val="0"/>
                <w:kern w:val="0"/>
                <w:sz w:val="18"/>
                <w:szCs w:val="18"/>
              </w:rPr>
              <w:br/>
              <w:t>3.分組報告和討論永樂宮壁畫《八仙過海圖》、波提且利的《維納斯的誕生》、大衛的《馬哈之死》和傑利柯的《梅杜莎之筏》等作品。</w:t>
            </w:r>
            <w:r>
              <w:rPr>
                <w:rFonts w:ascii="新細明體" w:hAnsi="新細明體"/>
                <w:bCs/>
                <w:snapToGrid w:val="0"/>
                <w:kern w:val="0"/>
                <w:sz w:val="18"/>
                <w:szCs w:val="18"/>
              </w:rPr>
              <w:br/>
              <w:t>4.介紹波提且利、大衛的和傑利柯的生平和繪畫風格。</w:t>
            </w:r>
            <w:r>
              <w:rPr>
                <w:rFonts w:ascii="新細明體" w:hAnsi="新細明體"/>
                <w:bCs/>
                <w:snapToGrid w:val="0"/>
                <w:kern w:val="0"/>
                <w:sz w:val="18"/>
                <w:szCs w:val="18"/>
              </w:rPr>
              <w:br/>
              <w:t>5.介紹法國新古典主義和浪漫主義的時代背景、繪畫風格和代表畫家等。</w:t>
            </w:r>
            <w:r>
              <w:rPr>
                <w:rFonts w:ascii="新細明體" w:hAnsi="新細明體"/>
                <w:bCs/>
                <w:snapToGrid w:val="0"/>
                <w:kern w:val="0"/>
                <w:sz w:val="18"/>
                <w:szCs w:val="18"/>
              </w:rPr>
              <w:br/>
              <w:t>6.說明畫家的創作過程。</w:t>
            </w:r>
            <w:r>
              <w:rPr>
                <w:rFonts w:ascii="新細明體" w:hAnsi="新細明體"/>
                <w:bCs/>
                <w:snapToGrid w:val="0"/>
                <w:kern w:val="0"/>
                <w:sz w:val="18"/>
                <w:szCs w:val="18"/>
              </w:rPr>
              <w:br/>
              <w:t>7.教師介紹其他有關神話傳說和歷史事件的畫作。</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【資訊教育】4-3-2能找到合適的網站資源、圖書館資源及檔案傳輸等。</w:t>
            </w:r>
            <w:r>
              <w:rPr>
                <w:rFonts w:ascii="新細明體" w:hAnsi="新細明體"/>
                <w:bCs/>
                <w:snapToGrid w:val="0"/>
                <w:kern w:val="0"/>
                <w:sz w:val="18"/>
                <w:szCs w:val="18"/>
              </w:rPr>
              <w:br/>
              <w:t>【資訊教育】4-3-3能利用資訊科技媒體等搜尋需要的資料。</w:t>
            </w:r>
            <w:r>
              <w:rPr>
                <w:rFonts w:ascii="新細明體" w:hAnsi="新細明體"/>
                <w:bCs/>
                <w:snapToGrid w:val="0"/>
                <w:kern w:val="0"/>
                <w:sz w:val="18"/>
                <w:szCs w:val="18"/>
              </w:rPr>
              <w:br/>
              <w:t>【資訊教育】4-4-1能利用網際網路、多媒體光碟、影碟等進行資料蒐集，並結合已學過的軟體進行資料整理與分析。</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(1)能分辨藝術創作的題材類別。</w:t>
            </w:r>
            <w:r>
              <w:rPr>
                <w:rFonts w:ascii="新細明體" w:hAnsi="新細明體" w:hint="eastAsia"/>
                <w:bCs/>
                <w:snapToGrid w:val="0"/>
                <w:kern w:val="0"/>
                <w:sz w:val="18"/>
                <w:szCs w:val="18"/>
              </w:rPr>
              <w:br/>
              <w:t>(2)能了解畫家的創作動機、畫作表現的故事內容與文化意義。</w:t>
            </w:r>
            <w:r>
              <w:rPr>
                <w:rFonts w:ascii="新細明體" w:hAnsi="新細明體" w:hint="eastAsia"/>
                <w:bCs/>
                <w:snapToGrid w:val="0"/>
                <w:kern w:val="0"/>
                <w:sz w:val="18"/>
                <w:szCs w:val="18"/>
              </w:rPr>
              <w:br/>
              <w:t>(3)認識西方視覺藝術史上各類風格的時代背景和特色。</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(1)使用資訊科技蒐集資料，並依藝術檔案的製作程度加以評量。</w:t>
            </w:r>
            <w:r>
              <w:rPr>
                <w:rFonts w:ascii="新細明體" w:hAnsi="新細明體" w:hint="eastAsia"/>
                <w:bCs/>
                <w:snapToGrid w:val="0"/>
                <w:kern w:val="0"/>
                <w:sz w:val="18"/>
                <w:szCs w:val="18"/>
              </w:rPr>
              <w:br/>
              <w:t>(2)描述畫作的內容和表現形式，具備鑑賞能力。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(1)體會藝術的美和價值，養成欣賞藝術的興趣與習慣。</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‧蒐集以下資料，並以多媒體、幻燈片或圖卡方式呈現。</w:t>
            </w:r>
            <w:r>
              <w:rPr>
                <w:rFonts w:ascii="新細明體" w:hAnsi="新細明體"/>
                <w:bCs/>
                <w:snapToGrid w:val="0"/>
                <w:kern w:val="0"/>
                <w:sz w:val="18"/>
                <w:szCs w:val="18"/>
              </w:rPr>
              <w:br/>
              <w:t>(1)有關希臘、羅馬神話的資料。</w:t>
            </w:r>
            <w:r>
              <w:rPr>
                <w:rFonts w:ascii="新細明體" w:hAnsi="新細明體"/>
                <w:bCs/>
                <w:snapToGrid w:val="0"/>
                <w:kern w:val="0"/>
                <w:sz w:val="18"/>
                <w:szCs w:val="18"/>
              </w:rPr>
              <w:br/>
              <w:t>(2)有關神話傳說和歷史事件的畫作。</w:t>
            </w:r>
            <w:r>
              <w:rPr>
                <w:rFonts w:ascii="新細明體" w:hAnsi="新細明體"/>
                <w:bCs/>
                <w:snapToGrid w:val="0"/>
                <w:kern w:val="0"/>
                <w:sz w:val="18"/>
                <w:szCs w:val="18"/>
              </w:rPr>
              <w:br/>
              <w:t>(3)畫作《八仙過海圖》、波提且利《維納斯的誕生》、大衛的《馬哈之死》和傑利柯的《梅杜莎之筏》和相關畫家之資料、圖片。</w:t>
            </w:r>
            <w:r>
              <w:rPr>
                <w:rFonts w:ascii="新細明體" w:hAnsi="新細明體"/>
                <w:bCs/>
                <w:snapToGrid w:val="0"/>
                <w:kern w:val="0"/>
                <w:sz w:val="18"/>
                <w:szCs w:val="18"/>
              </w:rPr>
              <w:br/>
              <w:t>(4)新古典主義和浪漫主義的資料。</w:t>
            </w:r>
            <w:r>
              <w:rPr>
                <w:rFonts w:ascii="新細明體" w:hAnsi="新細明體"/>
                <w:bCs/>
                <w:snapToGrid w:val="0"/>
                <w:kern w:val="0"/>
                <w:sz w:val="18"/>
                <w:szCs w:val="18"/>
              </w:rPr>
              <w:br/>
            </w:r>
          </w:p>
        </w:tc>
      </w:tr>
      <w:tr w:rsidR="00DC7AF3" w:rsidTr="00EA3976">
        <w:trPr>
          <w:cantSplit/>
          <w:trHeight w:val="42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1.當音樂遇上文學</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1.了解交響詩的含意與特色。</w:t>
            </w:r>
            <w:r>
              <w:rPr>
                <w:rFonts w:ascii="新細明體" w:hAnsi="新細明體"/>
                <w:bCs/>
                <w:snapToGrid w:val="0"/>
                <w:kern w:val="0"/>
                <w:sz w:val="18"/>
                <w:szCs w:val="18"/>
              </w:rPr>
              <w:br/>
              <w:t>2.認識交響詩的創立者與集大成者。</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‧展開活動一：</w:t>
            </w:r>
            <w:r>
              <w:rPr>
                <w:rFonts w:ascii="新細明體" w:hAnsi="新細明體"/>
                <w:bCs/>
                <w:snapToGrid w:val="0"/>
                <w:kern w:val="0"/>
                <w:sz w:val="18"/>
                <w:szCs w:val="18"/>
              </w:rPr>
              <w:br/>
              <w:t>1.配合課文講解交響詩的意含與特質。</w:t>
            </w:r>
            <w:r>
              <w:rPr>
                <w:rFonts w:ascii="新細明體" w:hAnsi="新細明體"/>
                <w:bCs/>
                <w:snapToGrid w:val="0"/>
                <w:kern w:val="0"/>
                <w:sz w:val="18"/>
                <w:szCs w:val="18"/>
              </w:rPr>
              <w:br/>
              <w:t>2.介紹李斯特與理查‧史特勞斯的生平、樂風與相關作品。</w:t>
            </w:r>
            <w:r>
              <w:rPr>
                <w:rFonts w:ascii="新細明體" w:hAnsi="新細明體"/>
                <w:bCs/>
                <w:snapToGrid w:val="0"/>
                <w:kern w:val="0"/>
                <w:sz w:val="18"/>
                <w:szCs w:val="18"/>
              </w:rPr>
              <w:br/>
              <w:t>‧展開活動二：</w:t>
            </w:r>
            <w:r>
              <w:rPr>
                <w:rFonts w:ascii="新細明體" w:hAnsi="新細明體"/>
                <w:bCs/>
                <w:snapToGrid w:val="0"/>
                <w:kern w:val="0"/>
                <w:sz w:val="18"/>
                <w:szCs w:val="18"/>
              </w:rPr>
              <w:br/>
              <w:t>1.配合課文講解理查‧史特勞斯交響詩《查拉圖斯特拉如是說》所呈現的內涵。</w:t>
            </w:r>
            <w:r>
              <w:rPr>
                <w:rFonts w:ascii="新細明體" w:hAnsi="新細明體"/>
                <w:bCs/>
                <w:snapToGrid w:val="0"/>
                <w:kern w:val="0"/>
                <w:sz w:val="18"/>
                <w:szCs w:val="18"/>
              </w:rPr>
              <w:br/>
              <w:t>2.介紹尼采的生平與受爭議的哲學觀。</w:t>
            </w:r>
            <w:r>
              <w:rPr>
                <w:rFonts w:ascii="新細明體" w:hAnsi="新細明體"/>
                <w:bCs/>
                <w:snapToGrid w:val="0"/>
                <w:kern w:val="0"/>
                <w:sz w:val="18"/>
                <w:szCs w:val="18"/>
              </w:rPr>
              <w:br/>
              <w:t xml:space="preserve">3.播放CD「大自然的主題」，根據思考啟動鈕的問題提問學生聆聽的感受？ </w:t>
            </w:r>
            <w:r>
              <w:rPr>
                <w:rFonts w:ascii="新細明體" w:hAnsi="新細明體"/>
                <w:bCs/>
                <w:snapToGrid w:val="0"/>
                <w:kern w:val="0"/>
                <w:sz w:val="18"/>
                <w:szCs w:val="18"/>
              </w:rPr>
              <w:br/>
              <w:t>4.以《2001太空漫遊》電影配樂為例，說明這段音樂在電影中所呈現的畫面與情境，與學生的分享作比較。</w:t>
            </w:r>
            <w:r>
              <w:rPr>
                <w:rFonts w:ascii="新細明體" w:hAnsi="新細明體"/>
                <w:bCs/>
                <w:snapToGrid w:val="0"/>
                <w:kern w:val="0"/>
                <w:sz w:val="18"/>
                <w:szCs w:val="18"/>
              </w:rPr>
              <w:br/>
              <w:t>5.樂曲分析讓學生由聆聽中判斷出課文所陳述的樂曲分析說明，再加上教師講解，使印象更為深刻。</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(1)藝術歌曲與交響詩的內涵。</w:t>
            </w:r>
            <w:r>
              <w:rPr>
                <w:rFonts w:ascii="新細明體" w:hAnsi="新細明體" w:hint="eastAsia"/>
                <w:bCs/>
                <w:snapToGrid w:val="0"/>
                <w:kern w:val="0"/>
                <w:sz w:val="18"/>
                <w:szCs w:val="18"/>
              </w:rPr>
              <w:br/>
              <w:t>(2)音樂家與文學家的基礎認知。</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賞析交響詩《查拉圖斯特拉如是說》、《魔法師的門徒》。</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(1)體會藝術歌曲、交響詩與文學結合的藝術美感。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(3)體認到地域、文化、歷史與音樂的交互關係及相互影響。</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 xml:space="preserve">7.電腦與單槍投影機。 </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36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2.漫遊筆下的世界</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1.蒐集並發表日常生活中或社會上有關親情、愛情及友情的衝突事件。</w:t>
            </w:r>
            <w:r>
              <w:rPr>
                <w:rFonts w:ascii="新細明體" w:hAnsi="新細明體"/>
                <w:bCs/>
                <w:snapToGrid w:val="0"/>
                <w:kern w:val="0"/>
                <w:sz w:val="18"/>
                <w:szCs w:val="18"/>
              </w:rPr>
              <w:br/>
              <w:t>2.認識「衝突」。</w:t>
            </w:r>
            <w:r>
              <w:rPr>
                <w:rFonts w:ascii="新細明體" w:hAnsi="新細明體"/>
                <w:bCs/>
                <w:snapToGrid w:val="0"/>
                <w:kern w:val="0"/>
                <w:sz w:val="18"/>
                <w:szCs w:val="18"/>
              </w:rPr>
              <w:br/>
              <w:t>3.確實以「衝突：發生→解決」為根據，討論解決衝突的情節。</w:t>
            </w:r>
            <w:r>
              <w:rPr>
                <w:rFonts w:ascii="新細明體" w:hAnsi="新細明體"/>
                <w:bCs/>
                <w:snapToGrid w:val="0"/>
                <w:kern w:val="0"/>
                <w:sz w:val="18"/>
                <w:szCs w:val="18"/>
              </w:rPr>
              <w:br/>
              <w:t>4.認識《如夢之夢》。</w:t>
            </w:r>
            <w:r>
              <w:rPr>
                <w:rFonts w:ascii="新細明體" w:hAnsi="新細明體"/>
                <w:bCs/>
                <w:snapToGrid w:val="0"/>
                <w:kern w:val="0"/>
                <w:sz w:val="18"/>
                <w:szCs w:val="18"/>
              </w:rPr>
              <w:br/>
              <w:t>5.明白敘述面對衝突的感覺並提出解決衝突之道。</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1.教師以親情、愛情及友情為主題，請學生發表最近社會新聞中發生的相關衝突事件。</w:t>
            </w:r>
            <w:r>
              <w:rPr>
                <w:rFonts w:ascii="新細明體" w:hAnsi="新細明體"/>
                <w:bCs/>
                <w:snapToGrid w:val="0"/>
                <w:kern w:val="0"/>
                <w:sz w:val="18"/>
                <w:szCs w:val="18"/>
              </w:rPr>
              <w:br/>
              <w:t>2.共同討論如何解決這樣的衝突事件，以避免悲劇的產生。</w:t>
            </w:r>
            <w:r>
              <w:rPr>
                <w:rFonts w:ascii="新細明體" w:hAnsi="新細明體"/>
                <w:bCs/>
                <w:snapToGrid w:val="0"/>
                <w:kern w:val="0"/>
                <w:sz w:val="18"/>
                <w:szCs w:val="18"/>
              </w:rPr>
              <w:br/>
              <w:t>3.各組討論的故事中出現了什麼問題或危機？</w:t>
            </w:r>
            <w:r>
              <w:rPr>
                <w:rFonts w:ascii="新細明體" w:hAnsi="新細明體"/>
                <w:bCs/>
                <w:snapToGrid w:val="0"/>
                <w:kern w:val="0"/>
                <w:sz w:val="18"/>
                <w:szCs w:val="18"/>
              </w:rPr>
              <w:br/>
              <w:t>4.請各組以「衝突：發生→解決」為根據，討論出解決衝突的情節。</w:t>
            </w:r>
            <w:r>
              <w:rPr>
                <w:rFonts w:ascii="新細明體" w:hAnsi="新細明體"/>
                <w:bCs/>
                <w:snapToGrid w:val="0"/>
                <w:kern w:val="0"/>
                <w:sz w:val="18"/>
                <w:szCs w:val="18"/>
              </w:rPr>
              <w:br/>
              <w:t>5.各組發表修改後的故事內容。</w:t>
            </w:r>
            <w:r>
              <w:rPr>
                <w:rFonts w:ascii="新細明體" w:hAnsi="新細明體"/>
                <w:bCs/>
                <w:snapToGrid w:val="0"/>
                <w:kern w:val="0"/>
                <w:sz w:val="18"/>
                <w:szCs w:val="18"/>
              </w:rPr>
              <w:br/>
              <w:t>6.教師簡單介紹《如夢之夢》。</w:t>
            </w:r>
            <w:r>
              <w:rPr>
                <w:rFonts w:ascii="新細明體" w:hAnsi="新細明體"/>
                <w:bCs/>
                <w:snapToGrid w:val="0"/>
                <w:kern w:val="0"/>
                <w:sz w:val="18"/>
                <w:szCs w:val="18"/>
              </w:rPr>
              <w:br/>
              <w:t>7.請各組構思自己的故事背景，找出可能會發生此故事的空間所在與時間長度。</w:t>
            </w:r>
            <w:r>
              <w:rPr>
                <w:rFonts w:ascii="新細明體" w:hAnsi="新細明體"/>
                <w:bCs/>
                <w:snapToGrid w:val="0"/>
                <w:kern w:val="0"/>
                <w:sz w:val="18"/>
                <w:szCs w:val="18"/>
              </w:rPr>
              <w:br/>
              <w:t>8.請學生說說看曾經面對過什麼情況的衝突？</w:t>
            </w:r>
            <w:r>
              <w:rPr>
                <w:rFonts w:ascii="新細明體" w:hAnsi="新細明體"/>
                <w:bCs/>
                <w:snapToGrid w:val="0"/>
                <w:kern w:val="0"/>
                <w:sz w:val="18"/>
                <w:szCs w:val="18"/>
              </w:rPr>
              <w:br/>
              <w:t>9.說說看過的電影或舞臺劇中，印象最令人深刻的一幕衝突場景設計。</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1.課程進行過程中的參與表現。</w:t>
            </w:r>
            <w:r>
              <w:rPr>
                <w:rFonts w:ascii="新細明體" w:hAnsi="新細明體" w:hint="eastAsia"/>
                <w:bCs/>
                <w:snapToGrid w:val="0"/>
                <w:kern w:val="0"/>
                <w:sz w:val="18"/>
                <w:szCs w:val="18"/>
              </w:rPr>
              <w:br/>
              <w:t>2.練習創作或改編劇本的創意。</w:t>
            </w:r>
            <w:r>
              <w:rPr>
                <w:rFonts w:ascii="新細明體" w:hAnsi="新細明體" w:hint="eastAsia"/>
                <w:bCs/>
                <w:snapToGrid w:val="0"/>
                <w:kern w:val="0"/>
                <w:sz w:val="18"/>
                <w:szCs w:val="18"/>
              </w:rPr>
              <w:br/>
              <w:t>3.與同學合作討論的溝通協調。</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1.批閱第一節課「劇作家初級養成所」活動中，各組所繳交的故事內容。</w:t>
            </w:r>
            <w:r>
              <w:rPr>
                <w:rFonts w:ascii="新細明體" w:hAnsi="新細明體"/>
                <w:bCs/>
                <w:snapToGrid w:val="0"/>
                <w:kern w:val="0"/>
                <w:sz w:val="18"/>
                <w:szCs w:val="18"/>
              </w:rPr>
              <w:br/>
              <w:t>2.記錄最近社會上曾發生有關於親情、愛情及友情的衝突及結果。</w:t>
            </w:r>
            <w:r>
              <w:rPr>
                <w:rFonts w:ascii="新細明體" w:hAnsi="新細明體"/>
                <w:bCs/>
                <w:snapToGrid w:val="0"/>
                <w:kern w:val="0"/>
                <w:sz w:val="18"/>
                <w:szCs w:val="18"/>
              </w:rPr>
              <w:br/>
              <w:t>3.參考教學研究中「衝突」、《如夢之夢》的資料。</w:t>
            </w:r>
            <w:r>
              <w:rPr>
                <w:rFonts w:ascii="新細明體" w:hAnsi="新細明體"/>
                <w:bCs/>
                <w:snapToGrid w:val="0"/>
                <w:kern w:val="0"/>
                <w:sz w:val="18"/>
                <w:szCs w:val="18"/>
              </w:rPr>
              <w:br/>
            </w:r>
          </w:p>
        </w:tc>
      </w:tr>
      <w:tr w:rsidR="00DC7AF3" w:rsidTr="00EA3976">
        <w:trPr>
          <w:cantSplit/>
          <w:trHeight w:val="465"/>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10.21</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10.27</w:t>
            </w:r>
          </w:p>
        </w:tc>
        <w:tc>
          <w:tcPr>
            <w:tcW w:w="969" w:type="dxa"/>
            <w:vMerge w:val="restart"/>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校慶運動會</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憂鬱防治宣導</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C7AF3" w:rsidRPr="00624F46" w:rsidRDefault="00DC7AF3" w:rsidP="00EA3976">
            <w:pPr>
              <w:jc w:val="both"/>
              <w:rPr>
                <w:rFonts w:ascii="新細明體" w:hAnsi="新細明體" w:cs="新細明體"/>
                <w:sz w:val="16"/>
                <w:szCs w:val="16"/>
              </w:rPr>
            </w:pPr>
            <w:r w:rsidRPr="00624F46">
              <w:rPr>
                <w:rFonts w:ascii="全真仿宋體" w:eastAsia="全真仿宋體" w:hAnsi="Arial Unicode MS" w:hint="eastAsia"/>
                <w:sz w:val="16"/>
              </w:rPr>
              <w:t>特教宣導月</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3.意味悠遠的畫中世界</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1.鑑賞有關描繪宗教神話和民間傳說的傑作。</w:t>
            </w:r>
            <w:r>
              <w:rPr>
                <w:rFonts w:ascii="新細明體" w:hAnsi="新細明體"/>
                <w:bCs/>
                <w:snapToGrid w:val="0"/>
                <w:kern w:val="0"/>
                <w:sz w:val="18"/>
                <w:szCs w:val="18"/>
              </w:rPr>
              <w:br/>
              <w:t>2.鑑賞有關紀錄歷史事件的巨作，並了解藝術創作過程。</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1.分組報告和討論《韓熙載夜宴圖》、《阿諾菲尼的婚禮》、《拾穗》等作品。</w:t>
            </w:r>
            <w:r>
              <w:rPr>
                <w:rFonts w:ascii="新細明體" w:hAnsi="新細明體"/>
                <w:bCs/>
                <w:snapToGrid w:val="0"/>
                <w:kern w:val="0"/>
                <w:sz w:val="18"/>
                <w:szCs w:val="18"/>
              </w:rPr>
              <w:br/>
              <w:t>2.介紹顧閎中、凡‧艾克、米勒的生平和繪畫風格。</w:t>
            </w:r>
            <w:r>
              <w:rPr>
                <w:rFonts w:ascii="新細明體" w:hAnsi="新細明體"/>
                <w:bCs/>
                <w:snapToGrid w:val="0"/>
                <w:kern w:val="0"/>
                <w:sz w:val="18"/>
                <w:szCs w:val="18"/>
              </w:rPr>
              <w:br/>
              <w:t>3.介紹寫實主義的時代背景、繪畫風格和代表畫家等。</w:t>
            </w:r>
            <w:r>
              <w:rPr>
                <w:rFonts w:ascii="新細明體" w:hAnsi="新細明體"/>
                <w:bCs/>
                <w:snapToGrid w:val="0"/>
                <w:kern w:val="0"/>
                <w:sz w:val="18"/>
                <w:szCs w:val="18"/>
              </w:rPr>
              <w:br/>
              <w:t>4.介紹運用鏡子的其他畫作。</w:t>
            </w:r>
            <w:r>
              <w:rPr>
                <w:rFonts w:ascii="新細明體" w:hAnsi="新細明體"/>
                <w:bCs/>
                <w:snapToGrid w:val="0"/>
                <w:kern w:val="0"/>
                <w:sz w:val="18"/>
                <w:szCs w:val="18"/>
              </w:rPr>
              <w:br/>
              <w:t>5.教師介紹其他有關民俗風情的畫作。</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【資訊教育】4-3-2能找到合適的網站資源、圖書館資源及檔案傳輸等。</w:t>
            </w:r>
            <w:r>
              <w:rPr>
                <w:rFonts w:ascii="新細明體" w:hAnsi="新細明體"/>
                <w:bCs/>
                <w:snapToGrid w:val="0"/>
                <w:kern w:val="0"/>
                <w:sz w:val="18"/>
                <w:szCs w:val="18"/>
              </w:rPr>
              <w:br/>
              <w:t>【資訊教育】4-3-3能利用資訊科技媒體等搜尋需要的資料。</w:t>
            </w:r>
            <w:r>
              <w:rPr>
                <w:rFonts w:ascii="新細明體" w:hAnsi="新細明體"/>
                <w:bCs/>
                <w:snapToGrid w:val="0"/>
                <w:kern w:val="0"/>
                <w:sz w:val="18"/>
                <w:szCs w:val="18"/>
              </w:rPr>
              <w:br/>
              <w:t>【資訊教育】4-4-1能利用網際網路、多媒體光碟、影碟等進行資料蒐集，並結合已學過的軟體進行資料整理與分析。</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(1)能分辨藝術創作的題材類別。</w:t>
            </w:r>
            <w:r>
              <w:rPr>
                <w:rFonts w:ascii="新細明體" w:hAnsi="新細明體" w:hint="eastAsia"/>
                <w:bCs/>
                <w:snapToGrid w:val="0"/>
                <w:kern w:val="0"/>
                <w:sz w:val="18"/>
                <w:szCs w:val="18"/>
              </w:rPr>
              <w:br/>
              <w:t>(2)能了解畫家的創作動機、畫作表現的故事內容與文化意義。</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(1)使用資訊科技蒐集資料，並依藝術檔案的製作程度加以評量。</w:t>
            </w:r>
            <w:r>
              <w:rPr>
                <w:rFonts w:ascii="新細明體" w:hAnsi="新細明體" w:hint="eastAsia"/>
                <w:bCs/>
                <w:snapToGrid w:val="0"/>
                <w:kern w:val="0"/>
                <w:sz w:val="18"/>
                <w:szCs w:val="18"/>
              </w:rPr>
              <w:br/>
              <w:t>(2)發表時能正確使用藝術詞彙的能力。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(1)體會藝術的美和價值，養成欣賞藝術的興趣與習慣。</w:t>
            </w:r>
            <w:r>
              <w:rPr>
                <w:rFonts w:ascii="新細明體" w:hAnsi="新細明體" w:hint="eastAsia"/>
                <w:bCs/>
                <w:snapToGrid w:val="0"/>
                <w:kern w:val="0"/>
                <w:sz w:val="18"/>
                <w:szCs w:val="18"/>
              </w:rPr>
              <w:br/>
              <w:t>(2)體會插畫的美，對插畫創作與鑑賞。</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‧蒐集以下資料，並以多媒體、幻燈片或圖卡方式呈現。</w:t>
            </w:r>
            <w:r>
              <w:rPr>
                <w:rFonts w:ascii="新細明體" w:hAnsi="新細明體"/>
                <w:bCs/>
                <w:snapToGrid w:val="0"/>
                <w:kern w:val="0"/>
                <w:sz w:val="18"/>
                <w:szCs w:val="18"/>
              </w:rPr>
              <w:br/>
              <w:t>(1)有關民俗風情的畫作。</w:t>
            </w:r>
            <w:r>
              <w:rPr>
                <w:rFonts w:ascii="新細明體" w:hAnsi="新細明體"/>
                <w:bCs/>
                <w:snapToGrid w:val="0"/>
                <w:kern w:val="0"/>
                <w:sz w:val="18"/>
                <w:szCs w:val="18"/>
              </w:rPr>
              <w:br/>
              <w:t>(2)本課所介紹的畫作顧閎中的《韓熙載夜宴圖》、凡‧艾克的《阿諾菲尼的婚禮》、米勒的《拾穗》和相關畫家之資料、圖片。</w:t>
            </w:r>
            <w:r>
              <w:rPr>
                <w:rFonts w:ascii="新細明體" w:hAnsi="新細明體"/>
                <w:bCs/>
                <w:snapToGrid w:val="0"/>
                <w:kern w:val="0"/>
                <w:sz w:val="18"/>
                <w:szCs w:val="18"/>
              </w:rPr>
              <w:br/>
              <w:t>(3)寫實主義的時代背景、繪畫風格和代表畫家等資料。</w:t>
            </w:r>
            <w:r>
              <w:rPr>
                <w:rFonts w:ascii="新細明體" w:hAnsi="新細明體"/>
                <w:bCs/>
                <w:snapToGrid w:val="0"/>
                <w:kern w:val="0"/>
                <w:sz w:val="18"/>
                <w:szCs w:val="18"/>
              </w:rPr>
              <w:br/>
              <w:t>(4)延伸學習的畫作：包括運用鏡子的作品、挪用名作的作品等。</w:t>
            </w:r>
            <w:r>
              <w:rPr>
                <w:rFonts w:ascii="新細明體" w:hAnsi="新細明體"/>
                <w:bCs/>
                <w:snapToGrid w:val="0"/>
                <w:kern w:val="0"/>
                <w:sz w:val="18"/>
                <w:szCs w:val="18"/>
              </w:rPr>
              <w:br/>
            </w:r>
          </w:p>
        </w:tc>
      </w:tr>
      <w:tr w:rsidR="00DC7AF3" w:rsidTr="00EA3976">
        <w:trPr>
          <w:cantSplit/>
          <w:trHeight w:val="42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1.當音樂遇上文學</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1.了解交響詩的含意與特色。</w:t>
            </w:r>
            <w:r>
              <w:rPr>
                <w:rFonts w:ascii="新細明體" w:hAnsi="新細明體"/>
                <w:bCs/>
                <w:snapToGrid w:val="0"/>
                <w:kern w:val="0"/>
                <w:sz w:val="18"/>
                <w:szCs w:val="18"/>
              </w:rPr>
              <w:br/>
              <w:t>2.認識交響詩的創立者與集大成者。</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‧展開活動三：</w:t>
            </w:r>
            <w:r>
              <w:rPr>
                <w:rFonts w:ascii="新細明體" w:hAnsi="新細明體"/>
                <w:bCs/>
                <w:snapToGrid w:val="0"/>
                <w:kern w:val="0"/>
                <w:sz w:val="18"/>
                <w:szCs w:val="18"/>
              </w:rPr>
              <w:br/>
              <w:t>1.說明交響詩《魔法師的門徒》題材來自歌德的敘述詩，同時提問學生，複習在本課中所學習過的歌德作品《魔王》、《野玫瑰》。</w:t>
            </w:r>
            <w:r>
              <w:rPr>
                <w:rFonts w:ascii="新細明體" w:hAnsi="新細明體"/>
                <w:bCs/>
                <w:snapToGrid w:val="0"/>
                <w:kern w:val="0"/>
                <w:sz w:val="18"/>
                <w:szCs w:val="18"/>
              </w:rPr>
              <w:br/>
              <w:t>2.配合課文，介紹作曲家杜卡斯的生平與特色。</w:t>
            </w:r>
            <w:r>
              <w:rPr>
                <w:rFonts w:ascii="新細明體" w:hAnsi="新細明體"/>
                <w:bCs/>
                <w:snapToGrid w:val="0"/>
                <w:kern w:val="0"/>
                <w:sz w:val="18"/>
                <w:szCs w:val="18"/>
              </w:rPr>
              <w:br/>
              <w:t>3.教師述說《魔法師的門徒》的內容故事概要。</w:t>
            </w:r>
            <w:r>
              <w:rPr>
                <w:rFonts w:ascii="新細明體" w:hAnsi="新細明體"/>
                <w:bCs/>
                <w:snapToGrid w:val="0"/>
                <w:kern w:val="0"/>
                <w:sz w:val="18"/>
                <w:szCs w:val="18"/>
              </w:rPr>
              <w:br/>
              <w:t>4.曲式與樂曲特色說明。</w:t>
            </w:r>
            <w:r>
              <w:rPr>
                <w:rFonts w:ascii="新細明體" w:hAnsi="新細明體"/>
                <w:bCs/>
                <w:snapToGrid w:val="0"/>
                <w:kern w:val="0"/>
                <w:sz w:val="18"/>
                <w:szCs w:val="18"/>
              </w:rPr>
              <w:br/>
              <w:t>5.播放教學CD，配合課文說明，教師作主題譜例導聆。</w:t>
            </w:r>
            <w:r>
              <w:rPr>
                <w:rFonts w:ascii="新細明體" w:hAnsi="新細明體"/>
                <w:bCs/>
                <w:snapToGrid w:val="0"/>
                <w:kern w:val="0"/>
                <w:sz w:val="18"/>
                <w:szCs w:val="18"/>
              </w:rPr>
              <w:br/>
              <w:t>‧綜合活動：</w:t>
            </w:r>
            <w:r>
              <w:rPr>
                <w:rFonts w:ascii="新細明體" w:hAnsi="新細明體"/>
                <w:bCs/>
                <w:snapToGrid w:val="0"/>
                <w:kern w:val="0"/>
                <w:sz w:val="18"/>
                <w:szCs w:val="18"/>
              </w:rPr>
              <w:br/>
              <w:t>1.鼓勵學生分享二首樂曲聆聽後的感受，與對比較交響詩與交響曲的心得。</w:t>
            </w:r>
            <w:r>
              <w:rPr>
                <w:rFonts w:ascii="新細明體" w:hAnsi="新細明體"/>
                <w:bCs/>
                <w:snapToGrid w:val="0"/>
                <w:kern w:val="0"/>
                <w:sz w:val="18"/>
                <w:szCs w:val="18"/>
              </w:rPr>
              <w:br/>
              <w:t>2.學生完成每週學習歷程紀錄表，可記錄下個人對此曲的感受。</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(1)藝術歌曲與交響詩的內涵。</w:t>
            </w:r>
            <w:r>
              <w:rPr>
                <w:rFonts w:ascii="新細明體" w:hAnsi="新細明體" w:hint="eastAsia"/>
                <w:bCs/>
                <w:snapToGrid w:val="0"/>
                <w:kern w:val="0"/>
                <w:sz w:val="18"/>
                <w:szCs w:val="18"/>
              </w:rPr>
              <w:br/>
              <w:t>(2)音樂家與文學家的基礎認知。</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賞析藝術歌曲《魔王》及交響詩《查拉圖斯特拉如是說》、《魔法師的門徒》。</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(1)體會藝術歌曲、交響詩與文學結合的藝術美感。</w:t>
            </w:r>
            <w:r>
              <w:rPr>
                <w:rFonts w:ascii="新細明體" w:hAnsi="新細明體" w:hint="eastAsia"/>
                <w:bCs/>
                <w:snapToGrid w:val="0"/>
                <w:kern w:val="0"/>
                <w:sz w:val="18"/>
                <w:szCs w:val="18"/>
              </w:rPr>
              <w:br/>
              <w:t>(2)培養主動聆聽音樂、參與活動的興趣與習慣。</w:t>
            </w:r>
            <w:r>
              <w:rPr>
                <w:rFonts w:ascii="新細明體" w:hAnsi="新細明體" w:hint="eastAsia"/>
                <w:bCs/>
                <w:snapToGrid w:val="0"/>
                <w:kern w:val="0"/>
                <w:sz w:val="18"/>
                <w:szCs w:val="18"/>
              </w:rPr>
              <w:br/>
              <w:t>(3)體認到地域、文化、歷史與音樂的交互關係及相互影響。</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 xml:space="preserve">7.電腦與單槍投影機。 </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54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2.漫遊筆下的世界</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1.認真蒐集以親情、愛情及友情為主題的故事，並分析他們的時代背景、人物樣貌及衝突的解決方式。</w:t>
            </w:r>
            <w:r>
              <w:rPr>
                <w:rFonts w:ascii="新細明體" w:hAnsi="新細明體"/>
                <w:bCs/>
                <w:snapToGrid w:val="0"/>
                <w:kern w:val="0"/>
                <w:sz w:val="18"/>
                <w:szCs w:val="18"/>
              </w:rPr>
              <w:br/>
              <w:t>2.確實完成五分鐘的短劇劇本，並公開展示劇本，給予其他組具體的建議。</w:t>
            </w:r>
            <w:r>
              <w:rPr>
                <w:rFonts w:ascii="新細明體" w:hAnsi="新細明體"/>
                <w:bCs/>
                <w:snapToGrid w:val="0"/>
                <w:kern w:val="0"/>
                <w:sz w:val="18"/>
                <w:szCs w:val="18"/>
              </w:rPr>
              <w:br/>
              <w:t>3.觀察力與蒐集資料能力的培養。</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‧導入活動：真情快遞</w:t>
            </w:r>
            <w:r>
              <w:rPr>
                <w:rFonts w:ascii="新細明體" w:hAnsi="新細明體"/>
                <w:bCs/>
                <w:snapToGrid w:val="0"/>
                <w:kern w:val="0"/>
                <w:sz w:val="18"/>
                <w:szCs w:val="18"/>
              </w:rPr>
              <w:br/>
              <w:t>1.教師分享這些以親情、愛情及友情為主題的故事，並請學生分析故事的時代背景、人物樣貌及衝突的解決方式。</w:t>
            </w:r>
            <w:r>
              <w:rPr>
                <w:rFonts w:ascii="新細明體" w:hAnsi="新細明體"/>
                <w:bCs/>
                <w:snapToGrid w:val="0"/>
                <w:kern w:val="0"/>
                <w:sz w:val="18"/>
                <w:szCs w:val="18"/>
              </w:rPr>
              <w:br/>
              <w:t>2.請各組以同樣的方式思考該組故事內容及應查詢的資料，使故事更為具體充實。</w:t>
            </w:r>
            <w:r>
              <w:rPr>
                <w:rFonts w:ascii="新細明體" w:hAnsi="新細明體"/>
                <w:bCs/>
                <w:snapToGrid w:val="0"/>
                <w:kern w:val="0"/>
                <w:sz w:val="18"/>
                <w:szCs w:val="18"/>
              </w:rPr>
              <w:br/>
              <w:t>‧展開活動：劇本評論會</w:t>
            </w:r>
            <w:r>
              <w:rPr>
                <w:rFonts w:ascii="新細明體" w:hAnsi="新細明體"/>
                <w:bCs/>
                <w:snapToGrid w:val="0"/>
                <w:kern w:val="0"/>
                <w:sz w:val="18"/>
                <w:szCs w:val="18"/>
              </w:rPr>
              <w:br/>
              <w:t>1.各組討論並發展自己原先的故事，完成約五分鐘的短劇劇本。</w:t>
            </w:r>
            <w:r>
              <w:rPr>
                <w:rFonts w:ascii="新細明體" w:hAnsi="新細明體"/>
                <w:bCs/>
                <w:snapToGrid w:val="0"/>
                <w:kern w:val="0"/>
                <w:sz w:val="18"/>
                <w:szCs w:val="18"/>
              </w:rPr>
              <w:br/>
              <w:t>2.請各組讀劇予其他同學觀摩欣賞。</w:t>
            </w:r>
            <w:r>
              <w:rPr>
                <w:rFonts w:ascii="新細明體" w:hAnsi="新細明體"/>
                <w:bCs/>
                <w:snapToGrid w:val="0"/>
                <w:kern w:val="0"/>
                <w:sz w:val="18"/>
                <w:szCs w:val="18"/>
              </w:rPr>
              <w:br/>
              <w:t>3.請各組於下週繳交劇本的書面報告，以A4紙張，12號字體列印，約2至3頁。</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1.課程進行過程中的參與表現。</w:t>
            </w:r>
            <w:r>
              <w:rPr>
                <w:rFonts w:ascii="新細明體" w:hAnsi="新細明體" w:hint="eastAsia"/>
                <w:bCs/>
                <w:snapToGrid w:val="0"/>
                <w:kern w:val="0"/>
                <w:sz w:val="18"/>
                <w:szCs w:val="18"/>
              </w:rPr>
              <w:br/>
              <w:t>2.練習創作或改編劇本的創意。</w:t>
            </w:r>
            <w:r>
              <w:rPr>
                <w:rFonts w:ascii="新細明體" w:hAnsi="新細明體" w:hint="eastAsia"/>
                <w:bCs/>
                <w:snapToGrid w:val="0"/>
                <w:kern w:val="0"/>
                <w:sz w:val="18"/>
                <w:szCs w:val="18"/>
              </w:rPr>
              <w:br/>
              <w:t>3.與同學合作討論的溝通協調。</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1.準備與親情、愛情及友情為主題的故事，如：《二十四孝》（〈臥冰求鯉〉、〈彩衣娛親〉等）、《李爾王》、《羅密歐與茱麗葉》、《梁祝》、《綠野仙蹤》等。</w:t>
            </w:r>
            <w:r>
              <w:rPr>
                <w:rFonts w:ascii="新細明體" w:hAnsi="新細明體"/>
                <w:bCs/>
                <w:snapToGrid w:val="0"/>
                <w:kern w:val="0"/>
                <w:sz w:val="18"/>
                <w:szCs w:val="18"/>
              </w:rPr>
              <w:br/>
              <w:t>2.預借圖書館為上課場地。</w:t>
            </w:r>
            <w:r>
              <w:rPr>
                <w:rFonts w:ascii="新細明體" w:hAnsi="新細明體"/>
                <w:bCs/>
                <w:snapToGrid w:val="0"/>
                <w:kern w:val="0"/>
                <w:sz w:val="18"/>
                <w:szCs w:val="18"/>
              </w:rPr>
              <w:br/>
              <w:t>3.準備第一節課「劇作家初級養成所」活動中，各組所編寫出的故事。</w:t>
            </w:r>
            <w:r>
              <w:rPr>
                <w:rFonts w:ascii="新細明體" w:hAnsi="新細明體"/>
                <w:bCs/>
                <w:snapToGrid w:val="0"/>
                <w:kern w:val="0"/>
                <w:sz w:val="18"/>
                <w:szCs w:val="18"/>
              </w:rPr>
              <w:br/>
              <w:t>4.構思故事中出現的人物、地點等的時代背景。</w:t>
            </w:r>
            <w:r>
              <w:rPr>
                <w:rFonts w:ascii="新細明體" w:hAnsi="新細明體"/>
                <w:bCs/>
                <w:snapToGrid w:val="0"/>
                <w:kern w:val="0"/>
                <w:sz w:val="18"/>
                <w:szCs w:val="18"/>
              </w:rPr>
              <w:br/>
            </w:r>
          </w:p>
        </w:tc>
      </w:tr>
      <w:tr w:rsidR="00DC7AF3" w:rsidTr="00EA3976">
        <w:trPr>
          <w:cantSplit/>
          <w:trHeight w:val="465"/>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10.28</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tc>
        <w:tc>
          <w:tcPr>
            <w:tcW w:w="969" w:type="dxa"/>
            <w:vMerge w:val="restart"/>
            <w:vAlign w:val="center"/>
          </w:tcPr>
          <w:p w:rsidR="00DC7AF3" w:rsidRDefault="00DC7AF3" w:rsidP="00EA3976">
            <w:pPr>
              <w:jc w:val="both"/>
              <w:rPr>
                <w:sz w:val="16"/>
                <w:szCs w:val="16"/>
              </w:rPr>
            </w:pPr>
            <w:r>
              <w:rPr>
                <w:rFonts w:hint="eastAsia"/>
                <w:sz w:val="16"/>
                <w:szCs w:val="16"/>
              </w:rPr>
              <w:t>畢業生拍照</w:t>
            </w:r>
          </w:p>
          <w:p w:rsidR="00DC7AF3" w:rsidRDefault="00DC7AF3" w:rsidP="00EA3976">
            <w:pPr>
              <w:jc w:val="both"/>
              <w:rPr>
                <w:sz w:val="16"/>
                <w:szCs w:val="16"/>
              </w:rPr>
            </w:pPr>
            <w:r>
              <w:rPr>
                <w:rFonts w:hint="eastAsia"/>
                <w:sz w:val="16"/>
                <w:szCs w:val="16"/>
              </w:rPr>
              <w:t>九年級興趣測驗</w:t>
            </w:r>
          </w:p>
          <w:p w:rsidR="00DC7AF3" w:rsidRPr="00624F46" w:rsidRDefault="00DC7AF3" w:rsidP="00EA3976">
            <w:pPr>
              <w:jc w:val="both"/>
              <w:rPr>
                <w:rFonts w:ascii="全真仿宋體" w:eastAsia="全真仿宋體" w:hAnsi="Arial Unicode MS"/>
                <w:sz w:val="16"/>
              </w:rPr>
            </w:pPr>
            <w:r>
              <w:rPr>
                <w:rFonts w:hint="eastAsia"/>
                <w:sz w:val="16"/>
                <w:szCs w:val="16"/>
              </w:rPr>
              <w:t>八年級多因素性向分析</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3.意味悠遠的畫中世界</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1.介紹國際插畫展覽和繪本書市資訊。</w:t>
            </w:r>
            <w:r>
              <w:rPr>
                <w:rFonts w:ascii="新細明體" w:hAnsi="新細明體"/>
                <w:bCs/>
                <w:snapToGrid w:val="0"/>
                <w:kern w:val="0"/>
                <w:sz w:val="18"/>
                <w:szCs w:val="18"/>
              </w:rPr>
              <w:br/>
              <w:t>2.欣賞插畫名家作品和繪本書。</w:t>
            </w:r>
            <w:r>
              <w:rPr>
                <w:rFonts w:ascii="新細明體" w:hAnsi="新細明體"/>
                <w:bCs/>
                <w:snapToGrid w:val="0"/>
                <w:kern w:val="0"/>
                <w:sz w:val="18"/>
                <w:szCs w:val="18"/>
              </w:rPr>
              <w:br/>
              <w:t>3.故事插畫習作。</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1.教師先引導學生回憶小時候閱讀童話故事書或繪本書的經驗和感受。</w:t>
            </w:r>
            <w:r>
              <w:rPr>
                <w:rFonts w:ascii="新細明體" w:hAnsi="新細明體"/>
                <w:bCs/>
                <w:snapToGrid w:val="0"/>
                <w:kern w:val="0"/>
                <w:sz w:val="18"/>
                <w:szCs w:val="18"/>
              </w:rPr>
              <w:br/>
              <w:t>2.教師再以國際插畫展覽和繪本書市訊息，引發學生對插畫與繪本書的興趣。</w:t>
            </w:r>
            <w:r>
              <w:rPr>
                <w:rFonts w:ascii="新細明體" w:hAnsi="新細明體"/>
                <w:bCs/>
                <w:snapToGrid w:val="0"/>
                <w:kern w:val="0"/>
                <w:sz w:val="18"/>
                <w:szCs w:val="18"/>
              </w:rPr>
              <w:br/>
              <w:t>3.教師出示插畫名家作品和繪本書，簡單介紹作者、故事內容和創作的媒材。</w:t>
            </w:r>
            <w:r>
              <w:rPr>
                <w:rFonts w:ascii="新細明體" w:hAnsi="新細明體"/>
                <w:bCs/>
                <w:snapToGrid w:val="0"/>
                <w:kern w:val="0"/>
                <w:sz w:val="18"/>
                <w:szCs w:val="18"/>
              </w:rPr>
              <w:br/>
              <w:t>4.請學生觀賞後思考下列問題：</w:t>
            </w:r>
            <w:r>
              <w:rPr>
                <w:rFonts w:ascii="新細明體" w:hAnsi="新細明體"/>
                <w:bCs/>
                <w:snapToGrid w:val="0"/>
                <w:kern w:val="0"/>
                <w:sz w:val="18"/>
                <w:szCs w:val="18"/>
              </w:rPr>
              <w:br/>
              <w:t>(1)這件插畫描繪了怎樣的故事情節？</w:t>
            </w:r>
            <w:r>
              <w:rPr>
                <w:rFonts w:ascii="新細明體" w:hAnsi="新細明體"/>
                <w:bCs/>
                <w:snapToGrid w:val="0"/>
                <w:kern w:val="0"/>
                <w:sz w:val="18"/>
                <w:szCs w:val="18"/>
              </w:rPr>
              <w:br/>
              <w:t>(2)作者如何呈現故事中的角色和場景？</w:t>
            </w:r>
            <w:r>
              <w:rPr>
                <w:rFonts w:ascii="新細明體" w:hAnsi="新細明體"/>
                <w:bCs/>
                <w:snapToGrid w:val="0"/>
                <w:kern w:val="0"/>
                <w:sz w:val="18"/>
                <w:szCs w:val="18"/>
              </w:rPr>
              <w:br/>
              <w:t>(3)作者如何規畫內容，以發展故事的情節？</w:t>
            </w:r>
            <w:r>
              <w:rPr>
                <w:rFonts w:ascii="新細明體" w:hAnsi="新細明體"/>
                <w:bCs/>
                <w:snapToGrid w:val="0"/>
                <w:kern w:val="0"/>
                <w:sz w:val="18"/>
                <w:szCs w:val="18"/>
              </w:rPr>
              <w:br/>
              <w:t>5.請學生閱讀各自蒐集的小故事或短詩，並踴躍發表與同學分享。</w:t>
            </w:r>
            <w:r>
              <w:rPr>
                <w:rFonts w:ascii="新細明體" w:hAnsi="新細明體"/>
                <w:bCs/>
                <w:snapToGrid w:val="0"/>
                <w:kern w:val="0"/>
                <w:sz w:val="18"/>
                <w:szCs w:val="18"/>
              </w:rPr>
              <w:br/>
              <w:t>6.教師指導學生找出故事或短詩發展的主軸，或是其中最精彩的情節。</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【資訊教育】4-3-2能找到合適的網站資源、圖書館資源及檔案傳輸等。</w:t>
            </w:r>
            <w:r>
              <w:rPr>
                <w:rFonts w:ascii="新細明體" w:hAnsi="新細明體"/>
                <w:bCs/>
                <w:snapToGrid w:val="0"/>
                <w:kern w:val="0"/>
                <w:sz w:val="18"/>
                <w:szCs w:val="18"/>
              </w:rPr>
              <w:br/>
              <w:t>【資訊教育】4-3-3能利用資訊科技媒體等搜尋需要的資料。</w:t>
            </w:r>
            <w:r>
              <w:rPr>
                <w:rFonts w:ascii="新細明體" w:hAnsi="新細明體"/>
                <w:bCs/>
                <w:snapToGrid w:val="0"/>
                <w:kern w:val="0"/>
                <w:sz w:val="18"/>
                <w:szCs w:val="18"/>
              </w:rPr>
              <w:br/>
              <w:t>【資訊教育】4-4-1能利用網際網路、多媒體光碟、影碟等進行資料蒐集，並結合已學過的軟體進行資料整理與分析。</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能分辨插畫與繪畫藝術的不同。</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(1)使用資訊科技蒐集資料，並依藝術檔案的製作程度加以評量。</w:t>
            </w:r>
            <w:r>
              <w:rPr>
                <w:rFonts w:ascii="新細明體" w:hAnsi="新細明體" w:hint="eastAsia"/>
                <w:bCs/>
                <w:snapToGrid w:val="0"/>
                <w:kern w:val="0"/>
                <w:sz w:val="18"/>
                <w:szCs w:val="18"/>
              </w:rPr>
              <w:br/>
              <w:t>(2)描述畫作的內容和表現形式，具備鑑賞能力。</w:t>
            </w:r>
            <w:r>
              <w:rPr>
                <w:rFonts w:ascii="新細明體" w:hAnsi="新細明體" w:hint="eastAsia"/>
                <w:bCs/>
                <w:snapToGrid w:val="0"/>
                <w:kern w:val="0"/>
                <w:sz w:val="18"/>
                <w:szCs w:val="18"/>
              </w:rPr>
              <w:br/>
              <w:t>(3)發表時能正確使用藝術詞彙的能力。</w:t>
            </w:r>
            <w:r>
              <w:rPr>
                <w:rFonts w:ascii="新細明體" w:hAnsi="新細明體" w:hint="eastAsia"/>
                <w:bCs/>
                <w:snapToGrid w:val="0"/>
                <w:kern w:val="0"/>
                <w:sz w:val="18"/>
                <w:szCs w:val="18"/>
              </w:rPr>
              <w:br/>
              <w:t>(4)依插畫作品的創意表現評量。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(1)體會藝術的美和價值，養成欣賞藝術的興趣與習慣。</w:t>
            </w:r>
            <w:r>
              <w:rPr>
                <w:rFonts w:ascii="新細明體" w:hAnsi="新細明體" w:hint="eastAsia"/>
                <w:bCs/>
                <w:snapToGrid w:val="0"/>
                <w:kern w:val="0"/>
                <w:sz w:val="18"/>
                <w:szCs w:val="18"/>
              </w:rPr>
              <w:br/>
              <w:t>(2)體會插畫的美，對插畫創作與鑑賞。</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1.蒐集各家插畫作品、故事繪本等相關教學資源</w:t>
            </w:r>
            <w:r>
              <w:rPr>
                <w:rFonts w:ascii="新細明體" w:hAnsi="新細明體"/>
                <w:bCs/>
                <w:snapToGrid w:val="0"/>
                <w:kern w:val="0"/>
                <w:sz w:val="18"/>
                <w:szCs w:val="18"/>
              </w:rPr>
              <w:br/>
              <w:t>2.上網查詢插畫展覽訊息。</w:t>
            </w:r>
            <w:r>
              <w:rPr>
                <w:rFonts w:ascii="新細明體" w:hAnsi="新細明體"/>
                <w:bCs/>
                <w:snapToGrid w:val="0"/>
                <w:kern w:val="0"/>
                <w:sz w:val="18"/>
                <w:szCs w:val="18"/>
              </w:rPr>
              <w:br/>
              <w:t>3.蒐集動人的小故事或短詩，並將其文字部分列印或影印下來。</w:t>
            </w:r>
            <w:r>
              <w:rPr>
                <w:rFonts w:ascii="新細明體" w:hAnsi="新細明體"/>
                <w:bCs/>
                <w:snapToGrid w:val="0"/>
                <w:kern w:val="0"/>
                <w:sz w:val="18"/>
                <w:szCs w:val="18"/>
              </w:rPr>
              <w:br/>
              <w:t>4.準備插畫製作的媒材與用具。</w:t>
            </w:r>
            <w:r>
              <w:rPr>
                <w:rFonts w:ascii="新細明體" w:hAnsi="新細明體"/>
                <w:bCs/>
                <w:snapToGrid w:val="0"/>
                <w:kern w:val="0"/>
                <w:sz w:val="18"/>
                <w:szCs w:val="18"/>
              </w:rPr>
              <w:br/>
            </w:r>
          </w:p>
        </w:tc>
      </w:tr>
      <w:tr w:rsidR="00DC7AF3" w:rsidTr="00EA3976">
        <w:trPr>
          <w:cantSplit/>
          <w:trHeight w:val="24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sz w:val="16"/>
                <w:szCs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1.當音樂遇上文學</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‧認識傳情達意的中國詩樂。</w:t>
            </w:r>
            <w:r>
              <w:rPr>
                <w:rFonts w:ascii="新細明體" w:hAnsi="新細明體"/>
                <w:bCs/>
                <w:snapToGrid w:val="0"/>
                <w:kern w:val="0"/>
                <w:sz w:val="18"/>
                <w:szCs w:val="18"/>
              </w:rPr>
              <w:t xml:space="preserve"> </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1.介紹早期音樂與文學造詣兼備的音樂家—趙元任、李抱忱、蕭友梅等。</w:t>
            </w:r>
            <w:r>
              <w:rPr>
                <w:rFonts w:ascii="新細明體" w:hAnsi="新細明體"/>
                <w:bCs/>
                <w:snapToGrid w:val="0"/>
                <w:kern w:val="0"/>
                <w:sz w:val="18"/>
                <w:szCs w:val="18"/>
              </w:rPr>
              <w:br/>
              <w:t>2.歌曲《花非花》教唱。</w:t>
            </w:r>
            <w:r>
              <w:rPr>
                <w:rFonts w:ascii="新細明體" w:hAnsi="新細明體"/>
                <w:bCs/>
                <w:snapToGrid w:val="0"/>
                <w:kern w:val="0"/>
                <w:sz w:val="18"/>
                <w:szCs w:val="18"/>
              </w:rPr>
              <w:br/>
              <w:t xml:space="preserve">3.歌曲教唱《踏雪尋梅》 </w:t>
            </w:r>
            <w:r>
              <w:rPr>
                <w:rFonts w:ascii="新細明體" w:hAnsi="新細明體"/>
                <w:bCs/>
                <w:snapToGrid w:val="0"/>
                <w:kern w:val="0"/>
                <w:sz w:val="18"/>
                <w:szCs w:val="18"/>
              </w:rPr>
              <w:br/>
              <w:t xml:space="preserve">4.歌曲教唱《但願人長久》 </w:t>
            </w:r>
            <w:r>
              <w:rPr>
                <w:rFonts w:ascii="新細明體" w:hAnsi="新細明體"/>
                <w:bCs/>
                <w:snapToGrid w:val="0"/>
                <w:kern w:val="0"/>
                <w:sz w:val="18"/>
                <w:szCs w:val="18"/>
              </w:rPr>
              <w:br/>
              <w:t xml:space="preserve">‧綜合活動： </w:t>
            </w:r>
            <w:r>
              <w:rPr>
                <w:rFonts w:ascii="新細明體" w:hAnsi="新細明體"/>
                <w:bCs/>
                <w:snapToGrid w:val="0"/>
                <w:kern w:val="0"/>
                <w:sz w:val="18"/>
                <w:szCs w:val="18"/>
              </w:rPr>
              <w:br/>
              <w:t xml:space="preserve">1.由教師帶領，引導學生回答思考啟動鈕所提問的問題。 </w:t>
            </w:r>
            <w:r>
              <w:rPr>
                <w:rFonts w:ascii="新細明體" w:hAnsi="新細明體"/>
                <w:bCs/>
                <w:snapToGrid w:val="0"/>
                <w:kern w:val="0"/>
                <w:sz w:val="18"/>
                <w:szCs w:val="18"/>
              </w:rPr>
              <w:br/>
              <w:t xml:space="preserve">2.分組上臺演唱，全班同學填寫互評表，依表上評量的要項給各組評分並填寫開放性意見。 </w:t>
            </w:r>
            <w:r>
              <w:rPr>
                <w:rFonts w:ascii="新細明體" w:hAnsi="新細明體"/>
                <w:bCs/>
                <w:snapToGrid w:val="0"/>
                <w:kern w:val="0"/>
                <w:sz w:val="18"/>
                <w:szCs w:val="18"/>
              </w:rPr>
              <w:br/>
              <w:t>3.完成每週學習歷程紀錄表。</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‧歷程性評量：</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(2)單元學習單。</w:t>
            </w:r>
            <w:r>
              <w:rPr>
                <w:rFonts w:ascii="新細明體" w:hAnsi="新細明體" w:hint="eastAsia"/>
                <w:bCs/>
                <w:snapToGrid w:val="0"/>
                <w:kern w:val="0"/>
                <w:sz w:val="18"/>
                <w:szCs w:val="18"/>
              </w:rPr>
              <w:br/>
              <w:t>(3)分組合作程度。</w:t>
            </w:r>
            <w:r>
              <w:rPr>
                <w:rFonts w:ascii="新細明體" w:hAnsi="新細明體" w:hint="eastAsia"/>
                <w:bCs/>
                <w:snapToGrid w:val="0"/>
                <w:kern w:val="0"/>
                <w:sz w:val="18"/>
                <w:szCs w:val="18"/>
              </w:rPr>
              <w:br/>
              <w:t>(4)隨堂表現紀錄。</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演唱《花非花》、《踏雪尋梅》、《但願人長久》等歌曲。</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(1)培養主動聆聽音樂、參與活動的興趣與習慣。</w:t>
            </w:r>
            <w:r>
              <w:rPr>
                <w:rFonts w:ascii="新細明體" w:hAnsi="新細明體" w:hint="eastAsia"/>
                <w:bCs/>
                <w:snapToGrid w:val="0"/>
                <w:kern w:val="0"/>
                <w:sz w:val="18"/>
                <w:szCs w:val="18"/>
              </w:rPr>
              <w:br/>
              <w:t>(2)體認到地域、文化、歷史與音樂的交互關係及相互影響。</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 xml:space="preserve">7.電腦與單槍投影機。 </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51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sz w:val="16"/>
                <w:szCs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2.漫遊筆下的世界</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1.確實至圖書館查詢各組故事資料。</w:t>
            </w:r>
            <w:r>
              <w:rPr>
                <w:rFonts w:ascii="新細明體" w:hAnsi="新細明體"/>
                <w:bCs/>
                <w:snapToGrid w:val="0"/>
                <w:kern w:val="0"/>
                <w:sz w:val="18"/>
                <w:szCs w:val="18"/>
              </w:rPr>
              <w:br/>
              <w:t>2.觀察力與蒐集資料能力的培養。</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1.教師帶領學生前往圖書館查詢各組故事內容的資料，可以借出或影印書籍。</w:t>
            </w:r>
            <w:r>
              <w:rPr>
                <w:rFonts w:ascii="新細明體" w:hAnsi="新細明體"/>
                <w:bCs/>
                <w:snapToGrid w:val="0"/>
                <w:kern w:val="0"/>
                <w:sz w:val="18"/>
                <w:szCs w:val="18"/>
              </w:rPr>
              <w:br/>
              <w:t>2.請各組整合資料，以資料夾呈現的方式繳交故事內容及參考資料的說明。</w:t>
            </w:r>
            <w:r>
              <w:rPr>
                <w:rFonts w:ascii="新細明體" w:hAnsi="新細明體"/>
                <w:bCs/>
                <w:snapToGrid w:val="0"/>
                <w:kern w:val="0"/>
                <w:sz w:val="18"/>
                <w:szCs w:val="18"/>
              </w:rPr>
              <w:br/>
              <w:t xml:space="preserve">3.要成為一位傑出的劇作家需要具備哪些能力呢？ </w:t>
            </w:r>
            <w:r>
              <w:rPr>
                <w:rFonts w:ascii="新細明體" w:hAnsi="新細明體"/>
                <w:bCs/>
                <w:snapToGrid w:val="0"/>
                <w:kern w:val="0"/>
                <w:sz w:val="18"/>
                <w:szCs w:val="18"/>
              </w:rPr>
              <w:br/>
              <w:t>‧延伸活動：廣播劇</w:t>
            </w:r>
            <w:r>
              <w:rPr>
                <w:rFonts w:ascii="新細明體" w:hAnsi="新細明體"/>
                <w:bCs/>
                <w:snapToGrid w:val="0"/>
                <w:kern w:val="0"/>
                <w:sz w:val="18"/>
                <w:szCs w:val="18"/>
              </w:rPr>
              <w:br/>
              <w:t>1.各組沿用「劇作家初級養成所」活動中的故事，並寫成劇本的形式。</w:t>
            </w:r>
            <w:r>
              <w:rPr>
                <w:rFonts w:ascii="新細明體" w:hAnsi="新細明體"/>
                <w:bCs/>
                <w:snapToGrid w:val="0"/>
                <w:kern w:val="0"/>
                <w:sz w:val="18"/>
                <w:szCs w:val="18"/>
              </w:rPr>
              <w:br/>
              <w:t>2.每位學生皆有分工。</w:t>
            </w:r>
            <w:r>
              <w:rPr>
                <w:rFonts w:ascii="新細明體" w:hAnsi="新細明體"/>
                <w:bCs/>
                <w:snapToGrid w:val="0"/>
                <w:kern w:val="0"/>
                <w:sz w:val="18"/>
                <w:szCs w:val="18"/>
              </w:rPr>
              <w:br/>
              <w:t>3.教師須訂定錄音進度表，掌握學生工作進度。</w:t>
            </w:r>
            <w:r>
              <w:rPr>
                <w:rFonts w:ascii="新細明體" w:hAnsi="新細明體"/>
                <w:bCs/>
                <w:snapToGrid w:val="0"/>
                <w:kern w:val="0"/>
                <w:sz w:val="18"/>
                <w:szCs w:val="18"/>
              </w:rPr>
              <w:br/>
              <w:t>4.劇本完成後交由教師審核，並修改之。</w:t>
            </w:r>
            <w:r>
              <w:rPr>
                <w:rFonts w:ascii="新細明體" w:hAnsi="新細明體"/>
                <w:bCs/>
                <w:snapToGrid w:val="0"/>
                <w:kern w:val="0"/>
                <w:sz w:val="18"/>
                <w:szCs w:val="18"/>
              </w:rPr>
              <w:br/>
              <w:t>5.教師利用課後時間帶領並指導學生錄音。</w:t>
            </w:r>
            <w:r>
              <w:rPr>
                <w:rFonts w:ascii="新細明體" w:hAnsi="新細明體"/>
                <w:bCs/>
                <w:snapToGrid w:val="0"/>
                <w:kern w:val="0"/>
                <w:sz w:val="18"/>
                <w:szCs w:val="18"/>
              </w:rPr>
              <w:br/>
              <w:t>6.選定班會或課後時間作廣播劇發表會。</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1.課程進行過程中的參與表現。</w:t>
            </w:r>
            <w:r>
              <w:rPr>
                <w:rFonts w:ascii="新細明體" w:hAnsi="新細明體" w:hint="eastAsia"/>
                <w:bCs/>
                <w:snapToGrid w:val="0"/>
                <w:kern w:val="0"/>
                <w:sz w:val="18"/>
                <w:szCs w:val="18"/>
              </w:rPr>
              <w:br/>
              <w:t>2.練習創作或改編劇本的創意。</w:t>
            </w:r>
            <w:r>
              <w:rPr>
                <w:rFonts w:ascii="新細明體" w:hAnsi="新細明體" w:hint="eastAsia"/>
                <w:bCs/>
                <w:snapToGrid w:val="0"/>
                <w:kern w:val="0"/>
                <w:sz w:val="18"/>
                <w:szCs w:val="18"/>
              </w:rPr>
              <w:br/>
              <w:t>3.與同學合作討論的溝通協調。</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1.準備與親情、愛情及友情為主題的故事，如：《二十四孝》（〈臥冰求鯉〉、〈彩衣娛親〉等）、《李爾王》、《羅密歐與茱麗葉》、《梁祝》、《綠野仙蹤》等。</w:t>
            </w:r>
            <w:r>
              <w:rPr>
                <w:rFonts w:ascii="新細明體" w:hAnsi="新細明體"/>
                <w:bCs/>
                <w:snapToGrid w:val="0"/>
                <w:kern w:val="0"/>
                <w:sz w:val="18"/>
                <w:szCs w:val="18"/>
              </w:rPr>
              <w:br/>
              <w:t>2.預借圖書館為上課場地。</w:t>
            </w:r>
            <w:r>
              <w:rPr>
                <w:rFonts w:ascii="新細明體" w:hAnsi="新細明體"/>
                <w:bCs/>
                <w:snapToGrid w:val="0"/>
                <w:kern w:val="0"/>
                <w:sz w:val="18"/>
                <w:szCs w:val="18"/>
              </w:rPr>
              <w:br/>
              <w:t>3.準備第一節課「劇作家初級養成所」活動中，各組所編寫出的故事。</w:t>
            </w:r>
            <w:r>
              <w:rPr>
                <w:rFonts w:ascii="新細明體" w:hAnsi="新細明體"/>
                <w:bCs/>
                <w:snapToGrid w:val="0"/>
                <w:kern w:val="0"/>
                <w:sz w:val="18"/>
                <w:szCs w:val="18"/>
              </w:rPr>
              <w:br/>
              <w:t>4.構思故事中出現的人物、地點等的時代背景。</w:t>
            </w:r>
            <w:r>
              <w:rPr>
                <w:rFonts w:ascii="新細明體" w:hAnsi="新細明體"/>
                <w:bCs/>
                <w:snapToGrid w:val="0"/>
                <w:kern w:val="0"/>
                <w:sz w:val="18"/>
                <w:szCs w:val="18"/>
              </w:rPr>
              <w:br/>
            </w:r>
          </w:p>
        </w:tc>
      </w:tr>
      <w:tr w:rsidR="00DC7AF3" w:rsidTr="00EA3976">
        <w:trPr>
          <w:cantSplit/>
          <w:trHeight w:val="330"/>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11.4</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11.10</w:t>
            </w:r>
          </w:p>
        </w:tc>
        <w:tc>
          <w:tcPr>
            <w:tcW w:w="969" w:type="dxa"/>
            <w:vMerge w:val="restart"/>
            <w:vAlign w:val="center"/>
          </w:tcPr>
          <w:p w:rsidR="00DC7AF3" w:rsidRDefault="00DC7AF3" w:rsidP="00EA3976">
            <w:pPr>
              <w:jc w:val="both"/>
              <w:rPr>
                <w:rFonts w:ascii="全真仿宋體" w:eastAsia="全真仿宋體" w:hAnsi="Arial Unicode MS"/>
                <w:sz w:val="16"/>
              </w:rPr>
            </w:pPr>
            <w:r w:rsidRPr="00624F46">
              <w:rPr>
                <w:rFonts w:ascii="全真仿宋體" w:eastAsia="全真仿宋體" w:hAnsi="Arial Unicode MS" w:hint="eastAsia"/>
                <w:sz w:val="16"/>
              </w:rPr>
              <w:t>自治鎮長選舉投開票</w:t>
            </w:r>
          </w:p>
          <w:p w:rsidR="00DC7AF3" w:rsidRPr="00624F46" w:rsidRDefault="00DC7AF3" w:rsidP="00EA3976">
            <w:pPr>
              <w:jc w:val="both"/>
              <w:rPr>
                <w:rFonts w:ascii="全真仿宋體" w:eastAsia="全真仿宋體" w:hAnsi="Arial Unicode MS"/>
                <w:sz w:val="16"/>
              </w:rPr>
            </w:pPr>
            <w:r>
              <w:rPr>
                <w:rFonts w:ascii="全真仿宋體" w:eastAsia="全真仿宋體" w:hAnsi="Arial Unicode MS" w:hint="eastAsia"/>
                <w:sz w:val="16"/>
              </w:rPr>
              <w:t>性平專題演講</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3.意味悠遠的畫中世界</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‧故事插畫習作。</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w:t>
            </w:r>
            <w:r>
              <w:rPr>
                <w:rFonts w:ascii="新細明體" w:hAnsi="新細明體"/>
                <w:bCs/>
                <w:snapToGrid w:val="0"/>
                <w:kern w:val="0"/>
                <w:sz w:val="18"/>
                <w:szCs w:val="18"/>
              </w:rPr>
              <w:br/>
              <w:t>1.教師指導學生找出故事或短詩發展的主軸，或是其中最精彩的情節。</w:t>
            </w:r>
            <w:r>
              <w:rPr>
                <w:rFonts w:ascii="新細明體" w:hAnsi="新細明體"/>
                <w:bCs/>
                <w:snapToGrid w:val="0"/>
                <w:kern w:val="0"/>
                <w:sz w:val="18"/>
                <w:szCs w:val="18"/>
              </w:rPr>
              <w:br/>
              <w:t>2.教師先講述製作步驟，指導學生開始故事插畫習作。</w:t>
            </w:r>
            <w:r>
              <w:rPr>
                <w:rFonts w:ascii="新細明體" w:hAnsi="新細明體"/>
                <w:bCs/>
                <w:snapToGrid w:val="0"/>
                <w:kern w:val="0"/>
                <w:sz w:val="18"/>
                <w:szCs w:val="18"/>
              </w:rPr>
              <w:br/>
              <w:t>‧綜合活動：</w:t>
            </w:r>
            <w:r>
              <w:rPr>
                <w:rFonts w:ascii="新細明體" w:hAnsi="新細明體"/>
                <w:bCs/>
                <w:snapToGrid w:val="0"/>
                <w:kern w:val="0"/>
                <w:sz w:val="18"/>
                <w:szCs w:val="18"/>
              </w:rPr>
              <w:br/>
              <w:t>1.作品完成後，布置於教室牆面，大家一起享受閱讀樂趣。</w:t>
            </w:r>
            <w:r>
              <w:rPr>
                <w:rFonts w:ascii="新細明體" w:hAnsi="新細明體"/>
                <w:bCs/>
                <w:snapToGrid w:val="0"/>
                <w:kern w:val="0"/>
                <w:sz w:val="18"/>
                <w:szCs w:val="18"/>
              </w:rPr>
              <w:br/>
              <w:t>2.教師作品講評，多針對作品中的優點提出褒揚，提醒學生注意常犯的缺失。</w:t>
            </w:r>
            <w:r>
              <w:rPr>
                <w:rFonts w:ascii="新細明體" w:hAnsi="新細明體"/>
                <w:bCs/>
                <w:snapToGrid w:val="0"/>
                <w:kern w:val="0"/>
                <w:sz w:val="18"/>
                <w:szCs w:val="18"/>
              </w:rPr>
              <w:br/>
              <w:t>3.鼓勵學生發表閱讀心得。</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【資訊教育】4-3-2能找到合適的網站資源、圖書館資源及檔案傳輸等。</w:t>
            </w:r>
            <w:r>
              <w:rPr>
                <w:rFonts w:ascii="新細明體" w:hAnsi="新細明體"/>
                <w:bCs/>
                <w:snapToGrid w:val="0"/>
                <w:kern w:val="0"/>
                <w:sz w:val="18"/>
                <w:szCs w:val="18"/>
              </w:rPr>
              <w:br/>
              <w:t>【資訊教育】4-3-3能利用資訊科技媒體等搜尋需要的資料。</w:t>
            </w:r>
            <w:r>
              <w:rPr>
                <w:rFonts w:ascii="新細明體" w:hAnsi="新細明體"/>
                <w:bCs/>
                <w:snapToGrid w:val="0"/>
                <w:kern w:val="0"/>
                <w:sz w:val="18"/>
                <w:szCs w:val="18"/>
              </w:rPr>
              <w:br/>
              <w:t>【資訊教育】4-4-1能利用網際網路、多媒體光碟、影碟等進行資料蒐集，並結合已學過的軟體進行資料整理與分析。</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‧歷程性評量：</w:t>
            </w:r>
            <w:r>
              <w:rPr>
                <w:rFonts w:ascii="新細明體" w:hAnsi="新細明體" w:hint="eastAsia"/>
                <w:bCs/>
                <w:snapToGrid w:val="0"/>
                <w:kern w:val="0"/>
                <w:sz w:val="18"/>
                <w:szCs w:val="18"/>
              </w:rPr>
              <w:br/>
              <w:t>(1)學生個人在課堂討論與發表的參與度。</w:t>
            </w:r>
            <w:r>
              <w:rPr>
                <w:rFonts w:ascii="新細明體" w:hAnsi="新細明體" w:hint="eastAsia"/>
                <w:bCs/>
                <w:snapToGrid w:val="0"/>
                <w:kern w:val="0"/>
                <w:sz w:val="18"/>
                <w:szCs w:val="18"/>
              </w:rPr>
              <w:br/>
              <w:t>(2)學習單「研究經典名作」的填寫情形。</w:t>
            </w:r>
            <w:r>
              <w:rPr>
                <w:rFonts w:ascii="新細明體" w:hAnsi="新細明體" w:hint="eastAsia"/>
                <w:bCs/>
                <w:snapToGrid w:val="0"/>
                <w:kern w:val="0"/>
                <w:sz w:val="18"/>
                <w:szCs w:val="18"/>
              </w:rPr>
              <w:br/>
              <w:t>(3)分組合作程度與上臺報告的表現。</w:t>
            </w:r>
            <w:r>
              <w:rPr>
                <w:rFonts w:ascii="新細明體" w:hAnsi="新細明體" w:hint="eastAsia"/>
                <w:bCs/>
                <w:snapToGrid w:val="0"/>
                <w:kern w:val="0"/>
                <w:sz w:val="18"/>
                <w:szCs w:val="18"/>
              </w:rPr>
              <w:br/>
              <w:t>(4)隨堂表現記錄：包括學習熱忱與創作態度。</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依插畫作品的創意表現評量。</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(1)體會藝術的美和價值，養成欣賞藝術的興趣與習慣。</w:t>
            </w:r>
            <w:r>
              <w:rPr>
                <w:rFonts w:ascii="新細明體" w:hAnsi="新細明體" w:hint="eastAsia"/>
                <w:bCs/>
                <w:snapToGrid w:val="0"/>
                <w:kern w:val="0"/>
                <w:sz w:val="18"/>
                <w:szCs w:val="18"/>
              </w:rPr>
              <w:br/>
              <w:t>(2)體會插畫的美，對插畫創作與鑑賞。</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1.蒐集各家插畫作品、故事繪本等相關教學資源</w:t>
            </w:r>
            <w:r>
              <w:rPr>
                <w:rFonts w:ascii="新細明體" w:hAnsi="新細明體"/>
                <w:bCs/>
                <w:snapToGrid w:val="0"/>
                <w:kern w:val="0"/>
                <w:sz w:val="18"/>
                <w:szCs w:val="18"/>
              </w:rPr>
              <w:br/>
              <w:t>2.上網查詢插畫展覽訊息。</w:t>
            </w:r>
            <w:r>
              <w:rPr>
                <w:rFonts w:ascii="新細明體" w:hAnsi="新細明體"/>
                <w:bCs/>
                <w:snapToGrid w:val="0"/>
                <w:kern w:val="0"/>
                <w:sz w:val="18"/>
                <w:szCs w:val="18"/>
              </w:rPr>
              <w:br/>
              <w:t>3.蒐集動人的小故事或短詩，並將其文字部分列印或影印下來。</w:t>
            </w:r>
            <w:r>
              <w:rPr>
                <w:rFonts w:ascii="新細明體" w:hAnsi="新細明體"/>
                <w:bCs/>
                <w:snapToGrid w:val="0"/>
                <w:kern w:val="0"/>
                <w:sz w:val="18"/>
                <w:szCs w:val="18"/>
              </w:rPr>
              <w:br/>
              <w:t>4.準備插畫製作的媒材與用具。</w:t>
            </w:r>
            <w:r>
              <w:rPr>
                <w:rFonts w:ascii="新細明體" w:hAnsi="新細明體"/>
                <w:bCs/>
                <w:snapToGrid w:val="0"/>
                <w:kern w:val="0"/>
                <w:sz w:val="18"/>
                <w:szCs w:val="18"/>
              </w:rPr>
              <w:br/>
            </w:r>
          </w:p>
        </w:tc>
      </w:tr>
      <w:tr w:rsidR="00DC7AF3" w:rsidTr="00EA3976">
        <w:trPr>
          <w:cantSplit/>
          <w:trHeight w:val="405"/>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Pr="00624F46"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2.捕捉光影的</w:t>
            </w:r>
            <w:r>
              <w:rPr>
                <w:rFonts w:hAnsi="新細明體" w:hint="eastAsia"/>
                <w:bCs/>
                <w:sz w:val="18"/>
                <w:szCs w:val="18"/>
              </w:rPr>
              <w:t>樂音</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1.了解印象樂派的音樂風格與特色。</w:t>
            </w:r>
            <w:r>
              <w:rPr>
                <w:rFonts w:ascii="新細明體" w:hAnsi="新細明體"/>
                <w:bCs/>
                <w:snapToGrid w:val="0"/>
                <w:kern w:val="0"/>
                <w:sz w:val="18"/>
                <w:szCs w:val="18"/>
              </w:rPr>
              <w:br/>
              <w:t>2.欣賞印象樂派作曲家德布西的音樂作品，感受曲中光、影意象的表現方式。</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1.認識「印象樂派」的發展背景、創作表現手法、風格與內涵。</w:t>
            </w:r>
            <w:r>
              <w:rPr>
                <w:rFonts w:ascii="新細明體" w:hAnsi="新細明體"/>
                <w:bCs/>
                <w:snapToGrid w:val="0"/>
                <w:kern w:val="0"/>
                <w:sz w:val="18"/>
                <w:szCs w:val="18"/>
              </w:rPr>
              <w:br/>
              <w:t>2.聆聽鋼琴曲〈月光〉，感受德布西筆下月夜的浪漫。</w:t>
            </w:r>
            <w:r>
              <w:rPr>
                <w:rFonts w:ascii="新細明體" w:hAnsi="新細明體"/>
                <w:bCs/>
                <w:snapToGrid w:val="0"/>
                <w:kern w:val="0"/>
                <w:sz w:val="18"/>
                <w:szCs w:val="18"/>
              </w:rPr>
              <w:br/>
              <w:t>3.賞析鋼琴曲〈倒影〉，體會光影在水面的波動，感受音樂中屬於波光瀲灩的景色之美。</w:t>
            </w:r>
            <w:r>
              <w:rPr>
                <w:rFonts w:ascii="新細明體" w:hAnsi="新細明體"/>
                <w:bCs/>
                <w:snapToGrid w:val="0"/>
                <w:kern w:val="0"/>
                <w:sz w:val="18"/>
                <w:szCs w:val="18"/>
              </w:rPr>
              <w:br/>
              <w:t>4.認識印象樂派代表作曲家德布西。</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1.能認識印象樂派的風格、內涵，及作曲家德布西，可以學習單的方式評量之。 </w:t>
            </w:r>
            <w:r>
              <w:rPr>
                <w:rFonts w:ascii="新細明體" w:hAnsi="新細明體" w:hint="eastAsia"/>
                <w:bCs/>
                <w:snapToGrid w:val="0"/>
                <w:kern w:val="0"/>
                <w:sz w:val="18"/>
                <w:szCs w:val="18"/>
              </w:rPr>
              <w:br/>
              <w:t xml:space="preserve">2.能表達聆賞樂曲的感受，並能發揮想像力與創造力，將音樂賦予大自然的景色敘寫。 </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 xml:space="preserve">7.電腦與單槍投影機。 </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495"/>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Pr="00624F46"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3.天地之間的表演</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1.討論認識戶外與室內劇場的不同。</w:t>
            </w:r>
            <w:r>
              <w:rPr>
                <w:rFonts w:ascii="新細明體" w:hAnsi="新細明體"/>
                <w:bCs/>
                <w:snapToGrid w:val="0"/>
                <w:kern w:val="0"/>
                <w:sz w:val="18"/>
                <w:szCs w:val="18"/>
              </w:rPr>
              <w:br/>
              <w:t>2.藉由活動體會在自然中表演的感受。</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w:t>
            </w:r>
            <w:r>
              <w:rPr>
                <w:rFonts w:ascii="新細明體" w:hAnsi="新細明體"/>
                <w:bCs/>
                <w:snapToGrid w:val="0"/>
                <w:kern w:val="0"/>
                <w:sz w:val="18"/>
                <w:szCs w:val="18"/>
              </w:rPr>
              <w:br/>
              <w:t>1.教師播放蟲鳴鳥叫聲的自然音樂，將室內布置成戶外田野的感覺。</w:t>
            </w:r>
            <w:r>
              <w:rPr>
                <w:rFonts w:ascii="新細明體" w:hAnsi="新細明體"/>
                <w:bCs/>
                <w:snapToGrid w:val="0"/>
                <w:kern w:val="0"/>
                <w:sz w:val="18"/>
                <w:szCs w:val="18"/>
              </w:rPr>
              <w:br/>
              <w:t>2.教師拿出幾張不同表演場地的圖片，依此圖片介紹其表演形式及內容。</w:t>
            </w:r>
            <w:r>
              <w:rPr>
                <w:rFonts w:ascii="新細明體" w:hAnsi="新細明體"/>
                <w:bCs/>
                <w:snapToGrid w:val="0"/>
                <w:kern w:val="0"/>
                <w:sz w:val="18"/>
                <w:szCs w:val="18"/>
              </w:rPr>
              <w:br/>
              <w:t>3.以此導入室內與戶外表演場地的不同。</w:t>
            </w:r>
            <w:r>
              <w:rPr>
                <w:rFonts w:ascii="新細明體" w:hAnsi="新細明體"/>
                <w:bCs/>
                <w:snapToGrid w:val="0"/>
                <w:kern w:val="0"/>
                <w:sz w:val="18"/>
                <w:szCs w:val="18"/>
              </w:rPr>
              <w:br/>
              <w:t>‧展開活動：</w:t>
            </w:r>
            <w:r>
              <w:rPr>
                <w:rFonts w:ascii="新細明體" w:hAnsi="新細明體"/>
                <w:bCs/>
                <w:snapToGrid w:val="0"/>
                <w:kern w:val="0"/>
                <w:sz w:val="18"/>
                <w:szCs w:val="18"/>
              </w:rPr>
              <w:br/>
              <w:t xml:space="preserve">1.詢問學生是否曾至室內或戶外的劇場看過戲呢？ </w:t>
            </w:r>
            <w:r>
              <w:rPr>
                <w:rFonts w:ascii="新細明體" w:hAnsi="新細明體"/>
                <w:bCs/>
                <w:snapToGrid w:val="0"/>
                <w:kern w:val="0"/>
                <w:sz w:val="18"/>
                <w:szCs w:val="18"/>
              </w:rPr>
              <w:br/>
              <w:t>2.與學生討論室內與戶外劇場的不同之處。</w:t>
            </w:r>
            <w:r>
              <w:rPr>
                <w:rFonts w:ascii="新細明體" w:hAnsi="新細明體"/>
                <w:bCs/>
                <w:snapToGrid w:val="0"/>
                <w:kern w:val="0"/>
                <w:sz w:val="18"/>
                <w:szCs w:val="18"/>
              </w:rPr>
              <w:br/>
              <w:t>3.將學生帶至操場或校園的某一處進行討論活動。</w:t>
            </w:r>
            <w:r>
              <w:rPr>
                <w:rFonts w:ascii="新細明體" w:hAnsi="新細明體"/>
                <w:bCs/>
                <w:snapToGrid w:val="0"/>
                <w:kern w:val="0"/>
                <w:sz w:val="18"/>
                <w:szCs w:val="18"/>
              </w:rPr>
              <w:br/>
              <w:t>‧綜合活動：</w:t>
            </w:r>
            <w:r>
              <w:rPr>
                <w:rFonts w:ascii="新細明體" w:hAnsi="新細明體"/>
                <w:bCs/>
                <w:snapToGrid w:val="0"/>
                <w:kern w:val="0"/>
                <w:sz w:val="18"/>
                <w:szCs w:val="18"/>
              </w:rPr>
              <w:br/>
              <w:t>1.請學生發表對室內劇場與戶外劇場不同的感覺。</w:t>
            </w:r>
            <w:r>
              <w:rPr>
                <w:rFonts w:ascii="新細明體" w:hAnsi="新細明體"/>
                <w:bCs/>
                <w:snapToGrid w:val="0"/>
                <w:kern w:val="0"/>
                <w:sz w:val="18"/>
                <w:szCs w:val="18"/>
              </w:rPr>
              <w:br/>
              <w:t>2.請學生列舉大自然的好處，詢問學生上次至郊外是何時？感覺如何？</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r>
              <w:rPr>
                <w:rFonts w:ascii="新細明體" w:hAnsi="新細明體"/>
                <w:bCs/>
                <w:snapToGrid w:val="0"/>
                <w:kern w:val="0"/>
                <w:sz w:val="18"/>
                <w:szCs w:val="18"/>
              </w:rPr>
              <w:br/>
              <w:t>【環境教育】3-2-1瞭解生活中個人與環境的相互關係並培養與自然環境相關的個人興趣、嗜好與責任。</w:t>
            </w:r>
            <w:r>
              <w:rPr>
                <w:rFonts w:ascii="新細明體" w:hAnsi="新細明體"/>
                <w:bCs/>
                <w:snapToGrid w:val="0"/>
                <w:kern w:val="0"/>
                <w:sz w:val="18"/>
                <w:szCs w:val="18"/>
              </w:rPr>
              <w:br/>
              <w:t>【環境教育】3-3-1瞭解人與環境互動互依關係，建立積極的環境態度與環境倫理。</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1.能發表個人意見。</w:t>
            </w:r>
            <w:r>
              <w:rPr>
                <w:rFonts w:ascii="新細明體" w:hAnsi="新細明體" w:hint="eastAsia"/>
                <w:bCs/>
                <w:snapToGrid w:val="0"/>
                <w:kern w:val="0"/>
                <w:sz w:val="18"/>
                <w:szCs w:val="18"/>
              </w:rPr>
              <w:br/>
              <w:t>2.能專心聽講並積極參與討論。</w:t>
            </w:r>
            <w:r>
              <w:rPr>
                <w:rFonts w:ascii="新細明體" w:hAnsi="新細明體" w:hint="eastAsia"/>
                <w:bCs/>
                <w:snapToGrid w:val="0"/>
                <w:kern w:val="0"/>
                <w:sz w:val="18"/>
                <w:szCs w:val="18"/>
              </w:rPr>
              <w:br/>
              <w:t>3.能發揮創造力、想像力。</w:t>
            </w:r>
            <w:r>
              <w:rPr>
                <w:rFonts w:ascii="新細明體" w:hAnsi="新細明體" w:hint="eastAsia"/>
                <w:bCs/>
                <w:snapToGrid w:val="0"/>
                <w:kern w:val="0"/>
                <w:sz w:val="18"/>
                <w:szCs w:val="18"/>
              </w:rPr>
              <w:br/>
              <w:t>4.能欣賞同學的演出。</w:t>
            </w:r>
            <w:r>
              <w:rPr>
                <w:rFonts w:ascii="新細明體" w:hAnsi="新細明體" w:hint="eastAsia"/>
                <w:bCs/>
                <w:snapToGrid w:val="0"/>
                <w:kern w:val="0"/>
                <w:sz w:val="18"/>
                <w:szCs w:val="18"/>
              </w:rPr>
              <w:br/>
              <w:t>5.能適時給予表演同學回應及鼓勵。</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1.蒐集室內與戶外劇場之照片與資料。</w:t>
            </w:r>
            <w:r>
              <w:rPr>
                <w:rFonts w:ascii="新細明體" w:hAnsi="新細明體"/>
                <w:bCs/>
                <w:snapToGrid w:val="0"/>
                <w:kern w:val="0"/>
                <w:sz w:val="18"/>
                <w:szCs w:val="18"/>
              </w:rPr>
              <w:br/>
              <w:t>2.準備田園或蟲鳴風格的音樂CD。</w:t>
            </w:r>
            <w:r>
              <w:rPr>
                <w:rFonts w:ascii="新細明體" w:hAnsi="新細明體"/>
                <w:bCs/>
                <w:snapToGrid w:val="0"/>
                <w:kern w:val="0"/>
                <w:sz w:val="18"/>
                <w:szCs w:val="18"/>
              </w:rPr>
              <w:br/>
              <w:t>3.資訊設備：手提音響。</w:t>
            </w:r>
            <w:r>
              <w:rPr>
                <w:rFonts w:ascii="新細明體" w:hAnsi="新細明體"/>
                <w:bCs/>
                <w:snapToGrid w:val="0"/>
                <w:kern w:val="0"/>
                <w:sz w:val="18"/>
                <w:szCs w:val="18"/>
              </w:rPr>
              <w:br/>
            </w:r>
          </w:p>
        </w:tc>
      </w:tr>
      <w:tr w:rsidR="00DC7AF3" w:rsidTr="00EA3976">
        <w:trPr>
          <w:cantSplit/>
          <w:trHeight w:val="525"/>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11.11</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11.17</w:t>
            </w:r>
          </w:p>
        </w:tc>
        <w:tc>
          <w:tcPr>
            <w:tcW w:w="969" w:type="dxa"/>
            <w:vMerge w:val="restart"/>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七年級國文背誦抽測</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八年級英語朗讀抽測</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九年級班際排球賽</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高關懷彈性課程</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1.山光水影景如畫</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．西洋風景繪畫的起源與各派別的畫風。</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1.教師配合課本內容說明西洋風景繪畫的定義與起源，以及介紹北方文藝復興的風景畫名家及其風格特色。</w:t>
            </w:r>
            <w:r>
              <w:rPr>
                <w:rFonts w:ascii="新細明體" w:hAnsi="新細明體"/>
                <w:bCs/>
                <w:snapToGrid w:val="0"/>
                <w:kern w:val="0"/>
                <w:sz w:val="18"/>
                <w:szCs w:val="18"/>
              </w:rPr>
              <w:br/>
              <w:t>2.說明荷蘭風俗畫的地位角色以及其影響。</w:t>
            </w:r>
            <w:r>
              <w:rPr>
                <w:rFonts w:ascii="新細明體" w:hAnsi="新細明體"/>
                <w:bCs/>
                <w:snapToGrid w:val="0"/>
                <w:kern w:val="0"/>
                <w:sz w:val="18"/>
                <w:szCs w:val="18"/>
              </w:rPr>
              <w:br/>
              <w:t>3.解說浪漫主義時期風景畫的風格特色，並藉由背景資料的說明，讓學生了解新畫風產生的原因。</w:t>
            </w:r>
            <w:r>
              <w:rPr>
                <w:rFonts w:ascii="新細明體" w:hAnsi="新細明體"/>
                <w:bCs/>
                <w:snapToGrid w:val="0"/>
                <w:kern w:val="0"/>
                <w:sz w:val="18"/>
                <w:szCs w:val="18"/>
              </w:rPr>
              <w:br/>
              <w:t>4.介紹康斯塔伯及其繪畫表現的特色，了解他對於後來印象派的影響。</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r>
              <w:rPr>
                <w:rFonts w:ascii="新細明體" w:hAnsi="新細明體"/>
                <w:bCs/>
                <w:snapToGrid w:val="0"/>
                <w:kern w:val="0"/>
                <w:sz w:val="18"/>
                <w:szCs w:val="18"/>
              </w:rPr>
              <w:br/>
              <w:t>【環境教育】3-2-3瞭解並尊重不同族群文化對環境的態度及行為。</w:t>
            </w:r>
            <w:r>
              <w:rPr>
                <w:rFonts w:ascii="新細明體" w:hAnsi="新細明體"/>
                <w:bCs/>
                <w:snapToGrid w:val="0"/>
                <w:kern w:val="0"/>
                <w:sz w:val="18"/>
                <w:szCs w:val="18"/>
              </w:rPr>
              <w:br/>
              <w:t>【環境教育】3-3-1瞭解人與環境互動互依關係，建立積極的環境態度與環境倫理。</w:t>
            </w:r>
            <w:r>
              <w:rPr>
                <w:rFonts w:ascii="新細明體" w:hAnsi="新細明體"/>
                <w:bCs/>
                <w:snapToGrid w:val="0"/>
                <w:kern w:val="0"/>
                <w:sz w:val="18"/>
                <w:szCs w:val="18"/>
              </w:rPr>
              <w:br/>
              <w:t>【環境教育】4-2-4能運用簡單的科技以及蒐集、運用資訊來探討、瞭解環境及相關的議題。</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1.能理解並體會東西方風景創作的背後意含。</w:t>
            </w:r>
            <w:r>
              <w:rPr>
                <w:rFonts w:ascii="新細明體" w:hAnsi="新細明體" w:hint="eastAsia"/>
                <w:bCs/>
                <w:snapToGrid w:val="0"/>
                <w:kern w:val="0"/>
                <w:sz w:val="18"/>
                <w:szCs w:val="18"/>
              </w:rPr>
              <w:br/>
              <w:t>2.能理解並體會東西方風景創作與環境的關係，及對自然環境的省思體認。</w:t>
            </w:r>
            <w:r>
              <w:rPr>
                <w:rFonts w:ascii="新細明體" w:hAnsi="新細明體" w:hint="eastAsia"/>
                <w:bCs/>
                <w:snapToGrid w:val="0"/>
                <w:kern w:val="0"/>
                <w:sz w:val="18"/>
                <w:szCs w:val="18"/>
              </w:rPr>
              <w:br/>
              <w:t>3.能在欣賞過後實際表達感受，並分辨作品的特質。</w:t>
            </w:r>
            <w:r>
              <w:rPr>
                <w:rFonts w:ascii="新細明體" w:hAnsi="新細明體" w:hint="eastAsia"/>
                <w:bCs/>
                <w:snapToGrid w:val="0"/>
                <w:kern w:val="0"/>
                <w:sz w:val="18"/>
                <w:szCs w:val="18"/>
              </w:rPr>
              <w:br/>
              <w:t>4.能了解風景構圖的原理原則。</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1.配合單元需要，依課本圖例或蒐集來的資料，製成幻燈片或影像播放檔，以供教學之用。</w:t>
            </w:r>
            <w:r>
              <w:rPr>
                <w:rFonts w:ascii="新細明體" w:hAnsi="新細明體"/>
                <w:bCs/>
                <w:snapToGrid w:val="0"/>
                <w:kern w:val="0"/>
                <w:sz w:val="18"/>
                <w:szCs w:val="18"/>
              </w:rPr>
              <w:br/>
              <w:t>2.上網瀏覽相關風景的網站。</w:t>
            </w:r>
            <w:r>
              <w:rPr>
                <w:rFonts w:ascii="新細明體" w:hAnsi="新細明體"/>
                <w:bCs/>
                <w:snapToGrid w:val="0"/>
                <w:kern w:val="0"/>
                <w:sz w:val="18"/>
                <w:szCs w:val="18"/>
              </w:rPr>
              <w:br/>
              <w:t>3.蒐集生活周遭的風景照片或圖片。</w:t>
            </w:r>
            <w:r>
              <w:rPr>
                <w:rFonts w:ascii="新細明體" w:hAnsi="新細明體"/>
                <w:bCs/>
                <w:snapToGrid w:val="0"/>
                <w:kern w:val="0"/>
                <w:sz w:val="18"/>
                <w:szCs w:val="18"/>
              </w:rPr>
              <w:br/>
            </w:r>
          </w:p>
        </w:tc>
      </w:tr>
      <w:tr w:rsidR="00DC7AF3" w:rsidTr="00EA3976">
        <w:trPr>
          <w:cantSplit/>
          <w:trHeight w:val="765"/>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2.捕捉光影的</w:t>
            </w:r>
            <w:r>
              <w:rPr>
                <w:rFonts w:hAnsi="新細明體" w:hint="eastAsia"/>
                <w:bCs/>
                <w:sz w:val="18"/>
                <w:szCs w:val="18"/>
              </w:rPr>
              <w:t>樂音</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1.欣賞印象樂派作曲家拉威爾的作品，感受曲中光、影意象的表現方式。</w:t>
            </w:r>
            <w:r>
              <w:rPr>
                <w:rFonts w:ascii="新細明體" w:hAnsi="新細明體"/>
                <w:bCs/>
                <w:snapToGrid w:val="0"/>
                <w:kern w:val="0"/>
                <w:sz w:val="18"/>
                <w:szCs w:val="18"/>
              </w:rPr>
              <w:br/>
              <w:t>2.能以中音直笛與節奏樂器合奏《波蕾洛》之改編曲。</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1.賞析鋼琴曲《水之嬉戲》，感受拉威爾描述「水景」的清麗風格。</w:t>
            </w:r>
            <w:r>
              <w:rPr>
                <w:rFonts w:ascii="新細明體" w:hAnsi="新細明體"/>
                <w:bCs/>
                <w:snapToGrid w:val="0"/>
                <w:kern w:val="0"/>
                <w:sz w:val="18"/>
                <w:szCs w:val="18"/>
              </w:rPr>
              <w:br/>
              <w:t xml:space="preserve">2.認識印象樂派作曲家拉威爾。 </w:t>
            </w:r>
            <w:r>
              <w:rPr>
                <w:rFonts w:ascii="新細明體" w:hAnsi="新細明體"/>
                <w:bCs/>
                <w:snapToGrid w:val="0"/>
                <w:kern w:val="0"/>
                <w:sz w:val="18"/>
                <w:szCs w:val="18"/>
              </w:rPr>
              <w:br/>
              <w:t>3.欣賞管絃樂曲《波蕾洛》。</w:t>
            </w:r>
            <w:r>
              <w:rPr>
                <w:rFonts w:ascii="新細明體" w:hAnsi="新細明體"/>
                <w:bCs/>
                <w:snapToGrid w:val="0"/>
                <w:kern w:val="0"/>
                <w:sz w:val="18"/>
                <w:szCs w:val="18"/>
              </w:rPr>
              <w:br/>
              <w:t>4.了解頑固低音的意義，並能拍打《波蕾洛》頑固低音的正確節奏。</w:t>
            </w:r>
            <w:r>
              <w:rPr>
                <w:rFonts w:ascii="新細明體" w:hAnsi="新細明體"/>
                <w:bCs/>
                <w:snapToGrid w:val="0"/>
                <w:kern w:val="0"/>
                <w:sz w:val="18"/>
                <w:szCs w:val="18"/>
              </w:rPr>
              <w:br/>
              <w:t>5.以中音直笛吹奏《波蕾洛》二部合奏改編曲；並配合節奏樂器，體驗頑固低音所帶來的音樂效果與聲響。</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1.能認識印象樂派的風格、內涵，及作曲家拉威爾，可以學習單的方式評量之。 </w:t>
            </w:r>
            <w:r>
              <w:rPr>
                <w:rFonts w:ascii="新細明體" w:hAnsi="新細明體" w:hint="eastAsia"/>
                <w:bCs/>
                <w:snapToGrid w:val="0"/>
                <w:kern w:val="0"/>
                <w:sz w:val="18"/>
                <w:szCs w:val="18"/>
              </w:rPr>
              <w:br/>
              <w:t xml:space="preserve">2.可以個人或分組進行歌唱曲的節奏拍打或念詞。 </w:t>
            </w:r>
            <w:r>
              <w:rPr>
                <w:rFonts w:ascii="新細明體" w:hAnsi="新細明體" w:hint="eastAsia"/>
                <w:bCs/>
                <w:snapToGrid w:val="0"/>
                <w:kern w:val="0"/>
                <w:sz w:val="18"/>
                <w:szCs w:val="18"/>
              </w:rPr>
              <w:br/>
              <w:t xml:space="preserve">3.可以個人或分組進行歌曲的演唱。 </w:t>
            </w:r>
            <w:r>
              <w:rPr>
                <w:rFonts w:ascii="新細明體" w:hAnsi="新細明體" w:hint="eastAsia"/>
                <w:bCs/>
                <w:snapToGrid w:val="0"/>
                <w:kern w:val="0"/>
                <w:sz w:val="18"/>
                <w:szCs w:val="18"/>
              </w:rPr>
              <w:br/>
              <w:t xml:space="preserve">4.三人為一組，進行《波蕾洛》的直笛合奏，並加入頑固低音的節奏樂器部分。 </w:t>
            </w:r>
            <w:r>
              <w:rPr>
                <w:rFonts w:ascii="新細明體" w:hAnsi="新細明體" w:hint="eastAsia"/>
                <w:bCs/>
                <w:snapToGrid w:val="0"/>
                <w:kern w:val="0"/>
                <w:sz w:val="18"/>
                <w:szCs w:val="18"/>
              </w:rPr>
              <w:br/>
              <w:t xml:space="preserve">5.能表達聆賞樂曲的感受，並能發揮想像力與創造力，將音樂賦予大自然的景色敘寫。 </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 xml:space="preserve">7.電腦與單槍投影機。 </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975"/>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3.天地之間的表演</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1.認識何謂環境劇場。</w:t>
            </w:r>
            <w:r>
              <w:rPr>
                <w:rFonts w:ascii="新細明體" w:hAnsi="新細明體"/>
                <w:bCs/>
                <w:snapToGrid w:val="0"/>
                <w:kern w:val="0"/>
                <w:sz w:val="18"/>
                <w:szCs w:val="18"/>
              </w:rPr>
              <w:br/>
              <w:t>2.認識極體劇團、太古踏舞團。</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w:t>
            </w:r>
            <w:r>
              <w:rPr>
                <w:rFonts w:ascii="新細明體" w:hAnsi="新細明體"/>
                <w:bCs/>
                <w:snapToGrid w:val="0"/>
                <w:kern w:val="0"/>
                <w:sz w:val="18"/>
                <w:szCs w:val="18"/>
              </w:rPr>
              <w:br/>
              <w:t>1.請問學生，上課時若有上臺表演的機會，可在哪裡表演？</w:t>
            </w:r>
            <w:r>
              <w:rPr>
                <w:rFonts w:ascii="新細明體" w:hAnsi="新細明體"/>
                <w:bCs/>
                <w:snapToGrid w:val="0"/>
                <w:kern w:val="0"/>
                <w:sz w:val="18"/>
                <w:szCs w:val="18"/>
              </w:rPr>
              <w:br/>
              <w:t>2.教師引導學生，其實處處是舞臺，表演場地不限於「舞臺上」，戶外的大自然場地更可善加利用，並導入環境劇場的介紹。</w:t>
            </w:r>
            <w:r>
              <w:rPr>
                <w:rFonts w:ascii="新細明體" w:hAnsi="新細明體"/>
                <w:bCs/>
                <w:snapToGrid w:val="0"/>
                <w:kern w:val="0"/>
                <w:sz w:val="18"/>
                <w:szCs w:val="18"/>
              </w:rPr>
              <w:br/>
              <w:t>‧展開活動：</w:t>
            </w:r>
            <w:r>
              <w:rPr>
                <w:rFonts w:ascii="新細明體" w:hAnsi="新細明體"/>
                <w:bCs/>
                <w:snapToGrid w:val="0"/>
                <w:kern w:val="0"/>
                <w:sz w:val="18"/>
                <w:szCs w:val="18"/>
              </w:rPr>
              <w:br/>
              <w:t>1.介紹環境劇場的特色</w:t>
            </w:r>
            <w:r>
              <w:rPr>
                <w:rFonts w:ascii="新細明體" w:hAnsi="新細明體"/>
                <w:bCs/>
                <w:snapToGrid w:val="0"/>
                <w:kern w:val="0"/>
                <w:sz w:val="18"/>
                <w:szCs w:val="18"/>
              </w:rPr>
              <w:br/>
              <w:t>2.可再補充介紹貧窮劇場、殘酷劇場等資料。</w:t>
            </w:r>
            <w:r>
              <w:rPr>
                <w:rFonts w:ascii="新細明體" w:hAnsi="新細明體"/>
                <w:bCs/>
                <w:snapToGrid w:val="0"/>
                <w:kern w:val="0"/>
                <w:sz w:val="18"/>
                <w:szCs w:val="18"/>
              </w:rPr>
              <w:br/>
              <w:t>‧綜合活動：</w:t>
            </w:r>
            <w:r>
              <w:rPr>
                <w:rFonts w:ascii="新細明體" w:hAnsi="新細明體"/>
                <w:bCs/>
                <w:snapToGrid w:val="0"/>
                <w:kern w:val="0"/>
                <w:sz w:val="18"/>
                <w:szCs w:val="18"/>
              </w:rPr>
              <w:br/>
              <w:t>1.教師與學生討論，主張「讓表演在任何場所發生」的環境劇場，給你何種感覺？</w:t>
            </w:r>
            <w:r>
              <w:rPr>
                <w:rFonts w:ascii="新細明體" w:hAnsi="新細明體"/>
                <w:bCs/>
                <w:snapToGrid w:val="0"/>
                <w:kern w:val="0"/>
                <w:sz w:val="18"/>
                <w:szCs w:val="18"/>
              </w:rPr>
              <w:br/>
              <w:t>2.對於演員站在你身旁演戲，有什麼樣的感覺？</w:t>
            </w:r>
            <w:r>
              <w:rPr>
                <w:rFonts w:ascii="新細明體" w:hAnsi="新細明體"/>
                <w:bCs/>
                <w:snapToGrid w:val="0"/>
                <w:kern w:val="0"/>
                <w:sz w:val="18"/>
                <w:szCs w:val="18"/>
              </w:rPr>
              <w:br/>
              <w:t>3.對於走出室內在戶外看戲覺得如何？</w:t>
            </w:r>
            <w:r>
              <w:rPr>
                <w:rFonts w:ascii="新細明體" w:hAnsi="新細明體"/>
                <w:bCs/>
                <w:snapToGrid w:val="0"/>
                <w:kern w:val="0"/>
                <w:sz w:val="18"/>
                <w:szCs w:val="18"/>
              </w:rPr>
              <w:br/>
              <w:t>4.請學生發表對哪種形式的劇場印象最為深刻，為什麼？</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r>
              <w:rPr>
                <w:rFonts w:ascii="新細明體" w:hAnsi="新細明體"/>
                <w:bCs/>
                <w:snapToGrid w:val="0"/>
                <w:kern w:val="0"/>
                <w:sz w:val="18"/>
                <w:szCs w:val="18"/>
              </w:rPr>
              <w:br/>
              <w:t>【環境教育】3-2-1瞭解生活中個人與環境的相互關係並培養與自然環境相關的個人興趣、嗜好與責任。</w:t>
            </w:r>
            <w:r>
              <w:rPr>
                <w:rFonts w:ascii="新細明體" w:hAnsi="新細明體"/>
                <w:bCs/>
                <w:snapToGrid w:val="0"/>
                <w:kern w:val="0"/>
                <w:sz w:val="18"/>
                <w:szCs w:val="18"/>
              </w:rPr>
              <w:br/>
              <w:t>【環境教育】3-3-1瞭解人與環境互動互依關係，建立積極的環境態度與環境倫理。</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1.能發表個人意見。</w:t>
            </w:r>
            <w:r>
              <w:rPr>
                <w:rFonts w:ascii="新細明體" w:hAnsi="新細明體" w:hint="eastAsia"/>
                <w:bCs/>
                <w:snapToGrid w:val="0"/>
                <w:kern w:val="0"/>
                <w:sz w:val="18"/>
                <w:szCs w:val="18"/>
              </w:rPr>
              <w:br/>
              <w:t>2.能專心聽講並積極參與討論。</w:t>
            </w:r>
            <w:r>
              <w:rPr>
                <w:rFonts w:ascii="新細明體" w:hAnsi="新細明體" w:hint="eastAsia"/>
                <w:bCs/>
                <w:snapToGrid w:val="0"/>
                <w:kern w:val="0"/>
                <w:sz w:val="18"/>
                <w:szCs w:val="18"/>
              </w:rPr>
              <w:br/>
              <w:t>3.能發揮創造力、想像力。</w:t>
            </w:r>
            <w:r>
              <w:rPr>
                <w:rFonts w:ascii="新細明體" w:hAnsi="新細明體" w:hint="eastAsia"/>
                <w:bCs/>
                <w:snapToGrid w:val="0"/>
                <w:kern w:val="0"/>
                <w:sz w:val="18"/>
                <w:szCs w:val="18"/>
              </w:rPr>
              <w:br/>
              <w:t>4.能欣賞同學的演出。</w:t>
            </w:r>
            <w:r>
              <w:rPr>
                <w:rFonts w:ascii="新細明體" w:hAnsi="新細明體" w:hint="eastAsia"/>
                <w:bCs/>
                <w:snapToGrid w:val="0"/>
                <w:kern w:val="0"/>
                <w:sz w:val="18"/>
                <w:szCs w:val="18"/>
              </w:rPr>
              <w:br/>
              <w:t>5.能適時給予表演同學回應及鼓勵。</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1.先行閱讀環境劇場、太古踏舞團及極體劇團等相關資料。</w:t>
            </w:r>
            <w:r>
              <w:rPr>
                <w:rFonts w:ascii="新細明體" w:hAnsi="新細明體"/>
                <w:bCs/>
                <w:snapToGrid w:val="0"/>
                <w:kern w:val="0"/>
                <w:sz w:val="18"/>
                <w:szCs w:val="18"/>
              </w:rPr>
              <w:br/>
              <w:t>2.準備環境劇場的圖片，以便學生欣賞、討論。</w:t>
            </w:r>
            <w:r>
              <w:rPr>
                <w:rFonts w:ascii="新細明體" w:hAnsi="新細明體"/>
                <w:bCs/>
                <w:snapToGrid w:val="0"/>
                <w:kern w:val="0"/>
                <w:sz w:val="18"/>
                <w:szCs w:val="18"/>
              </w:rPr>
              <w:br/>
              <w:t>3.資訊設備：電腦及投影機。</w:t>
            </w:r>
            <w:r>
              <w:rPr>
                <w:rFonts w:ascii="新細明體" w:hAnsi="新細明體"/>
                <w:bCs/>
                <w:snapToGrid w:val="0"/>
                <w:kern w:val="0"/>
                <w:sz w:val="18"/>
                <w:szCs w:val="18"/>
              </w:rPr>
              <w:br/>
            </w:r>
          </w:p>
        </w:tc>
      </w:tr>
      <w:tr w:rsidR="00DC7AF3" w:rsidTr="00EA3976">
        <w:trPr>
          <w:cantSplit/>
          <w:trHeight w:val="405"/>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11.18</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11.24</w:t>
            </w:r>
          </w:p>
        </w:tc>
        <w:tc>
          <w:tcPr>
            <w:tcW w:w="969" w:type="dxa"/>
            <w:vMerge w:val="restart"/>
            <w:vAlign w:val="center"/>
          </w:tcPr>
          <w:p w:rsidR="00DC7AF3" w:rsidRPr="00166F8E" w:rsidRDefault="00DC7AF3" w:rsidP="00EA3976">
            <w:pPr>
              <w:jc w:val="both"/>
              <w:rPr>
                <w:rFonts w:ascii="全真仿宋體" w:eastAsia="全真仿宋體" w:hAnsi="Arial Unicode MS"/>
                <w:sz w:val="16"/>
              </w:rPr>
            </w:pPr>
            <w:r>
              <w:rPr>
                <w:rFonts w:ascii="全真仿宋體" w:eastAsia="全真仿宋體" w:hAnsi="Arial Unicode MS" w:hint="eastAsia"/>
                <w:sz w:val="16"/>
              </w:rPr>
              <w:t>環境教育淨山健走</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1.山光水影景如畫</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．巴比松畫派與印象派繪畫風格特色。</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w:t>
            </w:r>
            <w:r>
              <w:rPr>
                <w:rFonts w:ascii="新細明體" w:hAnsi="新細明體"/>
                <w:bCs/>
                <w:snapToGrid w:val="0"/>
                <w:kern w:val="0"/>
                <w:sz w:val="18"/>
                <w:szCs w:val="18"/>
              </w:rPr>
              <w:br/>
              <w:t>1.教師描述印象派產生的時代背景，說明其由來及表現風格。</w:t>
            </w:r>
            <w:r>
              <w:rPr>
                <w:rFonts w:ascii="新細明體" w:hAnsi="新細明體"/>
                <w:bCs/>
                <w:snapToGrid w:val="0"/>
                <w:kern w:val="0"/>
                <w:sz w:val="18"/>
                <w:szCs w:val="18"/>
              </w:rPr>
              <w:br/>
              <w:t>2.教師說明印象派代表畫家其繪畫風格的表現。</w:t>
            </w:r>
            <w:r>
              <w:rPr>
                <w:rFonts w:ascii="新細明體" w:hAnsi="新細明體"/>
                <w:bCs/>
                <w:snapToGrid w:val="0"/>
                <w:kern w:val="0"/>
                <w:sz w:val="18"/>
                <w:szCs w:val="18"/>
              </w:rPr>
              <w:br/>
              <w:t>‧綜合活動：</w:t>
            </w:r>
            <w:r>
              <w:rPr>
                <w:rFonts w:ascii="新細明體" w:hAnsi="新細明體"/>
                <w:bCs/>
                <w:snapToGrid w:val="0"/>
                <w:kern w:val="0"/>
                <w:sz w:val="18"/>
                <w:szCs w:val="18"/>
              </w:rPr>
              <w:br/>
              <w:t>1.說明印象派對後來現代繪畫的影響。</w:t>
            </w:r>
            <w:r>
              <w:rPr>
                <w:rFonts w:ascii="新細明體" w:hAnsi="新細明體"/>
                <w:bCs/>
                <w:snapToGrid w:val="0"/>
                <w:kern w:val="0"/>
                <w:sz w:val="18"/>
                <w:szCs w:val="18"/>
              </w:rPr>
              <w:br/>
              <w:t>2.教師提問：</w:t>
            </w:r>
            <w:r>
              <w:rPr>
                <w:rFonts w:ascii="新細明體" w:hAnsi="新細明體"/>
                <w:bCs/>
                <w:snapToGrid w:val="0"/>
                <w:kern w:val="0"/>
                <w:sz w:val="18"/>
                <w:szCs w:val="18"/>
              </w:rPr>
              <w:br/>
              <w:t>(1)巴比松畫派與印象派畫家的共同特色與相異處。</w:t>
            </w:r>
            <w:r>
              <w:rPr>
                <w:rFonts w:ascii="新細明體" w:hAnsi="新細明體"/>
                <w:bCs/>
                <w:snapToGrid w:val="0"/>
                <w:kern w:val="0"/>
                <w:sz w:val="18"/>
                <w:szCs w:val="18"/>
              </w:rPr>
              <w:br/>
              <w:t>(2)是否能比較並分辨課本中，西洋風景繪畫各個時期的風格。</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r>
              <w:rPr>
                <w:rFonts w:ascii="新細明體" w:hAnsi="新細明體"/>
                <w:bCs/>
                <w:snapToGrid w:val="0"/>
                <w:kern w:val="0"/>
                <w:sz w:val="18"/>
                <w:szCs w:val="18"/>
              </w:rPr>
              <w:br/>
              <w:t>【環境教育】3-2-3瞭解並尊重不同族群文化對環境的態度及行為。</w:t>
            </w:r>
            <w:r>
              <w:rPr>
                <w:rFonts w:ascii="新細明體" w:hAnsi="新細明體"/>
                <w:bCs/>
                <w:snapToGrid w:val="0"/>
                <w:kern w:val="0"/>
                <w:sz w:val="18"/>
                <w:szCs w:val="18"/>
              </w:rPr>
              <w:br/>
              <w:t>【環境教育】3-3-1瞭解人與環境互動互依關係，建立積極的環境態度與環境倫理。</w:t>
            </w:r>
            <w:r>
              <w:rPr>
                <w:rFonts w:ascii="新細明體" w:hAnsi="新細明體"/>
                <w:bCs/>
                <w:snapToGrid w:val="0"/>
                <w:kern w:val="0"/>
                <w:sz w:val="18"/>
                <w:szCs w:val="18"/>
              </w:rPr>
              <w:br/>
              <w:t>【環境教育】4-2-4能運用簡單的科技以及蒐集、運用資訊來探討、瞭解環境及相關的議題。</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1.能理解並體會東西方風景創作的背後意含。</w:t>
            </w:r>
            <w:r>
              <w:rPr>
                <w:rFonts w:ascii="新細明體" w:hAnsi="新細明體" w:hint="eastAsia"/>
                <w:bCs/>
                <w:snapToGrid w:val="0"/>
                <w:kern w:val="0"/>
                <w:sz w:val="18"/>
                <w:szCs w:val="18"/>
              </w:rPr>
              <w:br/>
              <w:t>2.能理解並體會東西方風景創作與環境的關係，及對自然環境的省思體認。</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1.蒐集與自然風景相關繪畫或攝影作品。</w:t>
            </w:r>
            <w:r>
              <w:rPr>
                <w:rFonts w:ascii="新細明體" w:hAnsi="新細明體"/>
                <w:bCs/>
                <w:snapToGrid w:val="0"/>
                <w:kern w:val="0"/>
                <w:sz w:val="18"/>
                <w:szCs w:val="18"/>
              </w:rPr>
              <w:br/>
              <w:t>2.蒐集攝影或東西方繪畫作品之相關資料與照片，以多媒體及幻燈片呈現。</w:t>
            </w:r>
            <w:r>
              <w:rPr>
                <w:rFonts w:ascii="新細明體" w:hAnsi="新細明體"/>
                <w:bCs/>
                <w:snapToGrid w:val="0"/>
                <w:kern w:val="0"/>
                <w:sz w:val="18"/>
                <w:szCs w:val="18"/>
              </w:rPr>
              <w:br/>
              <w:t>3.針對東西方風景繪畫史，作一個簡單的年代表，以幫助學生釐清相對關係。</w:t>
            </w:r>
            <w:r>
              <w:rPr>
                <w:rFonts w:ascii="新細明體" w:hAnsi="新細明體"/>
                <w:bCs/>
                <w:snapToGrid w:val="0"/>
                <w:kern w:val="0"/>
                <w:sz w:val="18"/>
                <w:szCs w:val="18"/>
              </w:rPr>
              <w:br/>
            </w:r>
          </w:p>
        </w:tc>
      </w:tr>
      <w:tr w:rsidR="00DC7AF3" w:rsidTr="00EA3976">
        <w:trPr>
          <w:cantSplit/>
          <w:trHeight w:val="60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2.捕捉光影的</w:t>
            </w:r>
            <w:r>
              <w:rPr>
                <w:rFonts w:hAnsi="新細明體" w:hint="eastAsia"/>
                <w:bCs/>
                <w:sz w:val="18"/>
                <w:szCs w:val="18"/>
              </w:rPr>
              <w:t>樂音</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體會《月朦朧鳥朦朧》的歌詞意境並正確的唱出歌曲。</w:t>
            </w:r>
            <w:r>
              <w:rPr>
                <w:rFonts w:ascii="新細明體" w:hAnsi="新細明體"/>
                <w:bCs/>
                <w:snapToGrid w:val="0"/>
                <w:kern w:val="0"/>
                <w:sz w:val="18"/>
                <w:szCs w:val="18"/>
              </w:rPr>
              <w:t xml:space="preserve"> </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1.複習《波蕾洛》直笛合奏改編曲。 </w:t>
            </w:r>
            <w:r>
              <w:rPr>
                <w:rFonts w:ascii="新細明體" w:hAnsi="新細明體"/>
                <w:bCs/>
                <w:snapToGrid w:val="0"/>
                <w:kern w:val="0"/>
                <w:sz w:val="18"/>
                <w:szCs w:val="18"/>
              </w:rPr>
              <w:br/>
              <w:t xml:space="preserve">2.發聲練習。 </w:t>
            </w:r>
            <w:r>
              <w:rPr>
                <w:rFonts w:ascii="新細明體" w:hAnsi="新細明體"/>
                <w:bCs/>
                <w:snapToGrid w:val="0"/>
                <w:kern w:val="0"/>
                <w:sz w:val="18"/>
                <w:szCs w:val="18"/>
              </w:rPr>
              <w:br/>
              <w:t xml:space="preserve">3.歌曲教唱《月朦朧鳥朦朧》： </w:t>
            </w:r>
            <w:r>
              <w:rPr>
                <w:rFonts w:ascii="新細明體" w:hAnsi="新細明體"/>
                <w:bCs/>
                <w:snapToGrid w:val="0"/>
                <w:kern w:val="0"/>
                <w:sz w:val="18"/>
                <w:szCs w:val="18"/>
              </w:rPr>
              <w:br/>
              <w:t xml:space="preserve">(1)聆聽歌曲《月朦朧鳥朦朧》。 </w:t>
            </w:r>
            <w:r>
              <w:rPr>
                <w:rFonts w:ascii="新細明體" w:hAnsi="新細明體"/>
                <w:bCs/>
                <w:snapToGrid w:val="0"/>
                <w:kern w:val="0"/>
                <w:sz w:val="18"/>
                <w:szCs w:val="18"/>
              </w:rPr>
              <w:br/>
              <w:t xml:space="preserve">(2)簡介作曲家左宏元與填詞者瓊瑤。 </w:t>
            </w:r>
            <w:r>
              <w:rPr>
                <w:rFonts w:ascii="新細明體" w:hAnsi="新細明體"/>
                <w:bCs/>
                <w:snapToGrid w:val="0"/>
                <w:kern w:val="0"/>
                <w:sz w:val="18"/>
                <w:szCs w:val="18"/>
              </w:rPr>
              <w:br/>
              <w:t xml:space="preserve">(3)賞析歌詞：可以朗誦方式進行。 </w:t>
            </w:r>
            <w:r>
              <w:rPr>
                <w:rFonts w:ascii="新細明體" w:hAnsi="新細明體"/>
                <w:bCs/>
                <w:snapToGrid w:val="0"/>
                <w:kern w:val="0"/>
                <w:sz w:val="18"/>
                <w:szCs w:val="18"/>
              </w:rPr>
              <w:br/>
              <w:t xml:space="preserve">(4)教師帶領學生習唱曲譜。 </w:t>
            </w:r>
            <w:r>
              <w:rPr>
                <w:rFonts w:ascii="新細明體" w:hAnsi="新細明體"/>
                <w:bCs/>
                <w:snapToGrid w:val="0"/>
                <w:kern w:val="0"/>
                <w:sz w:val="18"/>
                <w:szCs w:val="18"/>
              </w:rPr>
              <w:br/>
              <w:t xml:space="preserve">(5)教師帶領學生習唱歌詞。 </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1.可以個人或分組進行歌唱曲的節奏拍打或念詞。 </w:t>
            </w:r>
            <w:r>
              <w:rPr>
                <w:rFonts w:ascii="新細明體" w:hAnsi="新細明體" w:hint="eastAsia"/>
                <w:bCs/>
                <w:snapToGrid w:val="0"/>
                <w:kern w:val="0"/>
                <w:sz w:val="18"/>
                <w:szCs w:val="18"/>
              </w:rPr>
              <w:br/>
              <w:t xml:space="preserve">2.可以個人或分組進行歌曲的演唱。 </w:t>
            </w:r>
            <w:r>
              <w:rPr>
                <w:rFonts w:ascii="新細明體" w:hAnsi="新細明體" w:hint="eastAsia"/>
                <w:bCs/>
                <w:snapToGrid w:val="0"/>
                <w:kern w:val="0"/>
                <w:sz w:val="18"/>
                <w:szCs w:val="18"/>
              </w:rPr>
              <w:br/>
              <w:t xml:space="preserve">3.能表達聆賞樂曲的感受，並能發揮想像力與創造力，將音樂賦予大自然的景色敘寫。 </w:t>
            </w:r>
            <w:r>
              <w:rPr>
                <w:rFonts w:ascii="新細明體" w:hAnsi="新細明體" w:hint="eastAsia"/>
                <w:bCs/>
                <w:snapToGrid w:val="0"/>
                <w:kern w:val="0"/>
                <w:sz w:val="18"/>
                <w:szCs w:val="18"/>
              </w:rPr>
              <w:br/>
              <w:t>4.能體會並比較中、西音樂對於描寫大自然音樂的不同，並具體的寫下自己的感受與音樂意境的呈現。</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 xml:space="preserve">7.電腦與單槍投影機。 </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24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3.天地之間的表演</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1.了解環境劇場的內涵及操作方式。</w:t>
            </w:r>
            <w:r>
              <w:rPr>
                <w:rFonts w:ascii="新細明體" w:hAnsi="新細明體"/>
                <w:bCs/>
                <w:snapToGrid w:val="0"/>
                <w:kern w:val="0"/>
                <w:sz w:val="18"/>
                <w:szCs w:val="18"/>
              </w:rPr>
              <w:br/>
              <w:t>2.實際體會在不同環境中的生活化表演。</w:t>
            </w:r>
            <w:r>
              <w:rPr>
                <w:rFonts w:ascii="新細明體" w:hAnsi="新細明體"/>
                <w:bCs/>
                <w:snapToGrid w:val="0"/>
                <w:kern w:val="0"/>
                <w:sz w:val="18"/>
                <w:szCs w:val="18"/>
              </w:rPr>
              <w:br/>
              <w:t>3.認識優人神鼓、身聲劇場。</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w:t>
            </w:r>
            <w:r>
              <w:rPr>
                <w:rFonts w:ascii="新細明體" w:hAnsi="新細明體"/>
                <w:bCs/>
                <w:snapToGrid w:val="0"/>
                <w:kern w:val="0"/>
                <w:sz w:val="18"/>
                <w:szCs w:val="18"/>
              </w:rPr>
              <w:t>(校園環境劇場)：</w:t>
            </w:r>
            <w:r>
              <w:rPr>
                <w:rFonts w:ascii="新細明體" w:hAnsi="新細明體"/>
                <w:bCs/>
                <w:snapToGrid w:val="0"/>
                <w:kern w:val="0"/>
                <w:sz w:val="18"/>
                <w:szCs w:val="18"/>
              </w:rPr>
              <w:br/>
              <w:t>1.將廢紙貼於地上，當作斑馬線，學生將此當成馬路口，開始作表演。</w:t>
            </w:r>
            <w:r>
              <w:rPr>
                <w:rFonts w:ascii="新細明體" w:hAnsi="新細明體"/>
                <w:bCs/>
                <w:snapToGrid w:val="0"/>
                <w:kern w:val="0"/>
                <w:sz w:val="18"/>
                <w:szCs w:val="18"/>
              </w:rPr>
              <w:br/>
              <w:t>2.表演完後，說明環境劇場的表演內容須與環境相關，如此表演才能真正走入生活。</w:t>
            </w:r>
            <w:r>
              <w:rPr>
                <w:rFonts w:ascii="新細明體" w:hAnsi="新細明體"/>
                <w:bCs/>
                <w:snapToGrid w:val="0"/>
                <w:kern w:val="0"/>
                <w:sz w:val="18"/>
                <w:szCs w:val="18"/>
              </w:rPr>
              <w:br/>
              <w:t>3.展示學校平面圖，並且詢問學生是否知道學校大樓名稱或是各處室的位置。</w:t>
            </w:r>
            <w:r>
              <w:rPr>
                <w:rFonts w:ascii="新細明體" w:hAnsi="新細明體"/>
                <w:bCs/>
                <w:snapToGrid w:val="0"/>
                <w:kern w:val="0"/>
                <w:sz w:val="18"/>
                <w:szCs w:val="18"/>
              </w:rPr>
              <w:br/>
              <w:t>4.待學生對校園更熟悉後，告訴學生此次將要請大家製作一齣以校園環境為舞臺的「校園環境戲劇」。</w:t>
            </w:r>
            <w:r>
              <w:rPr>
                <w:rFonts w:ascii="新細明體" w:hAnsi="新細明體"/>
                <w:bCs/>
                <w:snapToGrid w:val="0"/>
                <w:kern w:val="0"/>
                <w:sz w:val="18"/>
                <w:szCs w:val="18"/>
              </w:rPr>
              <w:br/>
              <w:t>5.教師將全班分成A、B兩大組。</w:t>
            </w:r>
            <w:r>
              <w:rPr>
                <w:rFonts w:ascii="新細明體" w:hAnsi="新細明體"/>
                <w:bCs/>
                <w:snapToGrid w:val="0"/>
                <w:kern w:val="0"/>
                <w:sz w:val="18"/>
                <w:szCs w:val="18"/>
              </w:rPr>
              <w:br/>
              <w:t>6.A組及B組各拿一張校園平面圖，每一小組再選定校園的某一處做為表演場所，並於地圖上標明出來。</w:t>
            </w:r>
            <w:r>
              <w:rPr>
                <w:rFonts w:ascii="新細明體" w:hAnsi="新細明體"/>
                <w:bCs/>
                <w:snapToGrid w:val="0"/>
                <w:kern w:val="0"/>
                <w:sz w:val="18"/>
                <w:szCs w:val="18"/>
              </w:rPr>
              <w:br/>
              <w:t>7.將平面圖交給教師影印存檔。</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r>
              <w:rPr>
                <w:rFonts w:ascii="新細明體" w:hAnsi="新細明體"/>
                <w:bCs/>
                <w:snapToGrid w:val="0"/>
                <w:kern w:val="0"/>
                <w:sz w:val="18"/>
                <w:szCs w:val="18"/>
              </w:rPr>
              <w:br/>
              <w:t>【環境教育】3-2-1瞭解生活中個人與環境的相互關係並培養與自然環境相關的個人興趣、嗜好與責任。</w:t>
            </w:r>
            <w:r>
              <w:rPr>
                <w:rFonts w:ascii="新細明體" w:hAnsi="新細明體"/>
                <w:bCs/>
                <w:snapToGrid w:val="0"/>
                <w:kern w:val="0"/>
                <w:sz w:val="18"/>
                <w:szCs w:val="18"/>
              </w:rPr>
              <w:br/>
              <w:t>【環境教育】3-3-1瞭解人與環境互動互依關係，建立積極的環境態度與環境倫理。</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1.能發表個人意見。</w:t>
            </w:r>
            <w:r>
              <w:rPr>
                <w:rFonts w:ascii="新細明體" w:hAnsi="新細明體" w:hint="eastAsia"/>
                <w:bCs/>
                <w:snapToGrid w:val="0"/>
                <w:kern w:val="0"/>
                <w:sz w:val="18"/>
                <w:szCs w:val="18"/>
              </w:rPr>
              <w:br/>
              <w:t>2.能專心聽講並積極參與討論。</w:t>
            </w:r>
            <w:r>
              <w:rPr>
                <w:rFonts w:ascii="新細明體" w:hAnsi="新細明體" w:hint="eastAsia"/>
                <w:bCs/>
                <w:snapToGrid w:val="0"/>
                <w:kern w:val="0"/>
                <w:sz w:val="18"/>
                <w:szCs w:val="18"/>
              </w:rPr>
              <w:br/>
              <w:t>3.能發揮創造力、想像力。</w:t>
            </w:r>
            <w:r>
              <w:rPr>
                <w:rFonts w:ascii="新細明體" w:hAnsi="新細明體" w:hint="eastAsia"/>
                <w:bCs/>
                <w:snapToGrid w:val="0"/>
                <w:kern w:val="0"/>
                <w:sz w:val="18"/>
                <w:szCs w:val="18"/>
              </w:rPr>
              <w:br/>
              <w:t>4.能欣賞同學的演出。</w:t>
            </w:r>
            <w:r>
              <w:rPr>
                <w:rFonts w:ascii="新細明體" w:hAnsi="新細明體" w:hint="eastAsia"/>
                <w:bCs/>
                <w:snapToGrid w:val="0"/>
                <w:kern w:val="0"/>
                <w:sz w:val="18"/>
                <w:szCs w:val="18"/>
              </w:rPr>
              <w:br/>
              <w:t>5.能適時給予表演同學回應及鼓勵。</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1.利用廢紙做成長條狀，可當成斑馬線。</w:t>
            </w:r>
            <w:r>
              <w:rPr>
                <w:rFonts w:ascii="新細明體" w:hAnsi="新細明體"/>
                <w:bCs/>
                <w:snapToGrid w:val="0"/>
                <w:kern w:val="0"/>
                <w:sz w:val="18"/>
                <w:szCs w:val="18"/>
              </w:rPr>
              <w:br/>
              <w:t>2.校園平面圖一份。</w:t>
            </w:r>
            <w:r>
              <w:rPr>
                <w:rFonts w:ascii="新細明體" w:hAnsi="新細明體"/>
                <w:bCs/>
                <w:snapToGrid w:val="0"/>
                <w:kern w:val="0"/>
                <w:sz w:val="18"/>
                <w:szCs w:val="18"/>
              </w:rPr>
              <w:br/>
              <w:t>3.先觀察校園內的特色，作一簡報介紹（也可利用照片），例如：特殊雕塑品、壁畫或涼亭等有特色建築；或是校園內的任何景點均可。</w:t>
            </w:r>
            <w:r>
              <w:rPr>
                <w:rFonts w:ascii="新細明體" w:hAnsi="新細明體"/>
                <w:bCs/>
                <w:snapToGrid w:val="0"/>
                <w:kern w:val="0"/>
                <w:sz w:val="18"/>
                <w:szCs w:val="18"/>
              </w:rPr>
              <w:br/>
              <w:t>4.資訊設備：電腦及投影機。</w:t>
            </w:r>
            <w:r>
              <w:rPr>
                <w:rFonts w:ascii="新細明體" w:hAnsi="新細明體"/>
                <w:bCs/>
                <w:snapToGrid w:val="0"/>
                <w:kern w:val="0"/>
                <w:sz w:val="18"/>
                <w:szCs w:val="18"/>
              </w:rPr>
              <w:br/>
            </w:r>
          </w:p>
        </w:tc>
      </w:tr>
      <w:tr w:rsidR="00DC7AF3" w:rsidTr="00EA3976">
        <w:trPr>
          <w:cantSplit/>
          <w:trHeight w:val="345"/>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11.25</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w:t>
            </w:r>
          </w:p>
        </w:tc>
        <w:tc>
          <w:tcPr>
            <w:tcW w:w="969" w:type="dxa"/>
            <w:vMerge w:val="restart"/>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查核教學進度</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1.山光水影景如畫</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1.中國山水畫的起源與各派別的畫風。</w:t>
            </w:r>
            <w:r>
              <w:rPr>
                <w:rFonts w:ascii="新細明體" w:hAnsi="新細明體"/>
                <w:bCs/>
                <w:snapToGrid w:val="0"/>
                <w:kern w:val="0"/>
                <w:sz w:val="18"/>
                <w:szCs w:val="18"/>
              </w:rPr>
              <w:br/>
              <w:t>2.中國山水畫的轉變與中國當代水墨畫家風格及特色。</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w:t>
            </w:r>
            <w:r>
              <w:rPr>
                <w:rFonts w:ascii="新細明體" w:hAnsi="新細明體"/>
                <w:bCs/>
                <w:snapToGrid w:val="0"/>
                <w:kern w:val="0"/>
                <w:sz w:val="18"/>
                <w:szCs w:val="18"/>
              </w:rPr>
              <w:br/>
              <w:t>1.教師簡介五代與兩宋時期的山水表現特色，並說明藝術家的創作概念。</w:t>
            </w:r>
            <w:r>
              <w:rPr>
                <w:rFonts w:ascii="新細明體" w:hAnsi="新細明體"/>
                <w:bCs/>
                <w:snapToGrid w:val="0"/>
                <w:kern w:val="0"/>
                <w:sz w:val="18"/>
                <w:szCs w:val="18"/>
              </w:rPr>
              <w:br/>
              <w:t>2.教師講解時，可多加說明各個流派的創作概念，使學生能更了解作品要傳達的訊息。</w:t>
            </w:r>
            <w:r>
              <w:rPr>
                <w:rFonts w:ascii="新細明體" w:hAnsi="新細明體"/>
                <w:bCs/>
                <w:snapToGrid w:val="0"/>
                <w:kern w:val="0"/>
                <w:sz w:val="18"/>
                <w:szCs w:val="18"/>
              </w:rPr>
              <w:br/>
              <w:t>3.教師提示鑑賞要點：</w:t>
            </w:r>
            <w:r>
              <w:rPr>
                <w:rFonts w:ascii="新細明體" w:hAnsi="新細明體"/>
                <w:bCs/>
                <w:snapToGrid w:val="0"/>
                <w:kern w:val="0"/>
                <w:sz w:val="18"/>
                <w:szCs w:val="18"/>
              </w:rPr>
              <w:br/>
              <w:t>(1)五代及兩宋時期的山水畫繪畫特色。</w:t>
            </w:r>
            <w:r>
              <w:rPr>
                <w:rFonts w:ascii="新細明體" w:hAnsi="新細明體"/>
                <w:bCs/>
                <w:snapToGrid w:val="0"/>
                <w:kern w:val="0"/>
                <w:sz w:val="18"/>
                <w:szCs w:val="18"/>
              </w:rPr>
              <w:br/>
              <w:t>(2)文人畫風格有何特徵？</w:t>
            </w:r>
            <w:r>
              <w:rPr>
                <w:rFonts w:ascii="新細明體" w:hAnsi="新細明體"/>
                <w:bCs/>
                <w:snapToGrid w:val="0"/>
                <w:kern w:val="0"/>
                <w:sz w:val="18"/>
                <w:szCs w:val="18"/>
              </w:rPr>
              <w:br/>
              <w:t>4.比較東、西方風景繪畫在構圖上的差異。</w:t>
            </w:r>
            <w:r>
              <w:rPr>
                <w:rFonts w:ascii="新細明體" w:hAnsi="新細明體"/>
                <w:bCs/>
                <w:snapToGrid w:val="0"/>
                <w:kern w:val="0"/>
                <w:sz w:val="18"/>
                <w:szCs w:val="18"/>
              </w:rPr>
              <w:br/>
              <w:t>5.介紹宋代中葉以後、明清時期的繪畫風格特色及代表畫家。</w:t>
            </w:r>
            <w:r>
              <w:rPr>
                <w:rFonts w:ascii="新細明體" w:hAnsi="新細明體"/>
                <w:bCs/>
                <w:snapToGrid w:val="0"/>
                <w:kern w:val="0"/>
                <w:sz w:val="18"/>
                <w:szCs w:val="18"/>
              </w:rPr>
              <w:br/>
              <w:t>6.教師依據圖例，或增補相關圖例加以說明。</w:t>
            </w:r>
            <w:r>
              <w:rPr>
                <w:rFonts w:ascii="新細明體" w:hAnsi="新細明體"/>
                <w:bCs/>
                <w:snapToGrid w:val="0"/>
                <w:kern w:val="0"/>
                <w:sz w:val="18"/>
                <w:szCs w:val="18"/>
              </w:rPr>
              <w:br/>
              <w:t>7.教師提示鑑賞要點：</w:t>
            </w:r>
            <w:r>
              <w:rPr>
                <w:rFonts w:ascii="新細明體" w:hAnsi="新細明體"/>
                <w:bCs/>
                <w:snapToGrid w:val="0"/>
                <w:kern w:val="0"/>
                <w:sz w:val="18"/>
                <w:szCs w:val="18"/>
              </w:rPr>
              <w:br/>
              <w:t>(1)介紹明朝院畫與文人畫的特色。</w:t>
            </w:r>
            <w:r>
              <w:rPr>
                <w:rFonts w:ascii="新細明體" w:hAnsi="新細明體"/>
                <w:bCs/>
                <w:snapToGrid w:val="0"/>
                <w:kern w:val="0"/>
                <w:sz w:val="18"/>
                <w:szCs w:val="18"/>
              </w:rPr>
              <w:br/>
              <w:t>(2)舉例介紹代表畫家其風格上有何特色。</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r>
              <w:rPr>
                <w:rFonts w:ascii="新細明體" w:hAnsi="新細明體"/>
                <w:bCs/>
                <w:snapToGrid w:val="0"/>
                <w:kern w:val="0"/>
                <w:sz w:val="18"/>
                <w:szCs w:val="18"/>
              </w:rPr>
              <w:br/>
              <w:t>【環境教育】3-2-3瞭解並尊重不同族群文化對環境的態度及行為。</w:t>
            </w:r>
            <w:r>
              <w:rPr>
                <w:rFonts w:ascii="新細明體" w:hAnsi="新細明體"/>
                <w:bCs/>
                <w:snapToGrid w:val="0"/>
                <w:kern w:val="0"/>
                <w:sz w:val="18"/>
                <w:szCs w:val="18"/>
              </w:rPr>
              <w:br/>
              <w:t>【環境教育】3-3-1瞭解人與環境互動互依關係，建立積極的環境態度與環境倫理。</w:t>
            </w:r>
            <w:r>
              <w:rPr>
                <w:rFonts w:ascii="新細明體" w:hAnsi="新細明體"/>
                <w:bCs/>
                <w:snapToGrid w:val="0"/>
                <w:kern w:val="0"/>
                <w:sz w:val="18"/>
                <w:szCs w:val="18"/>
              </w:rPr>
              <w:br/>
              <w:t>【環境教育】4-2-4能運用簡單的科技以及蒐集、運用資訊來探討、瞭解環境及相關的議題。</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1.能理解並體會東西方風景創作的背後意含。</w:t>
            </w:r>
            <w:r>
              <w:rPr>
                <w:rFonts w:ascii="新細明體" w:hAnsi="新細明體" w:hint="eastAsia"/>
                <w:bCs/>
                <w:snapToGrid w:val="0"/>
                <w:kern w:val="0"/>
                <w:sz w:val="18"/>
                <w:szCs w:val="18"/>
              </w:rPr>
              <w:br/>
              <w:t>2.能理解並體會東西方風景創作與環境的關係，及對自然環境的省思體認。</w:t>
            </w:r>
            <w:r>
              <w:rPr>
                <w:rFonts w:ascii="新細明體" w:hAnsi="新細明體" w:hint="eastAsia"/>
                <w:bCs/>
                <w:snapToGrid w:val="0"/>
                <w:kern w:val="0"/>
                <w:sz w:val="18"/>
                <w:szCs w:val="18"/>
              </w:rPr>
              <w:br/>
              <w:t>3.能在欣賞過後實際表達感受，並分辨作品的特質。</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1.依照中國山水畫題材區分，蒐集相關畫冊，並列出畫家對山水風景的表現風格、技法，使學生能深入了解。</w:t>
            </w:r>
            <w:r>
              <w:rPr>
                <w:rFonts w:ascii="新細明體" w:hAnsi="新細明體"/>
                <w:bCs/>
                <w:snapToGrid w:val="0"/>
                <w:kern w:val="0"/>
                <w:sz w:val="18"/>
                <w:szCs w:val="18"/>
              </w:rPr>
              <w:br/>
              <w:t>2.配合單元需要，教師可依課本圖例或蒐集來的資料，製成幻燈片或影像播放檔，以供教學之用。</w:t>
            </w:r>
            <w:r>
              <w:rPr>
                <w:rFonts w:ascii="新細明體" w:hAnsi="新細明體"/>
                <w:bCs/>
                <w:snapToGrid w:val="0"/>
                <w:kern w:val="0"/>
                <w:sz w:val="18"/>
                <w:szCs w:val="18"/>
              </w:rPr>
              <w:br/>
            </w:r>
          </w:p>
        </w:tc>
      </w:tr>
      <w:tr w:rsidR="00DC7AF3" w:rsidTr="00EA3976">
        <w:trPr>
          <w:cantSplit/>
          <w:trHeight w:val="42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1.山光水影景如畫</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體會《月朦朧鳥朦朧》的歌詞意境並正確的唱出歌曲。</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1.複習《波蕾洛》直笛合奏改編曲。 </w:t>
            </w:r>
            <w:r>
              <w:rPr>
                <w:rFonts w:ascii="新細明體" w:hAnsi="新細明體"/>
                <w:bCs/>
                <w:snapToGrid w:val="0"/>
                <w:kern w:val="0"/>
                <w:sz w:val="18"/>
                <w:szCs w:val="18"/>
              </w:rPr>
              <w:br/>
              <w:t xml:space="preserve">2.發聲練習。 </w:t>
            </w:r>
            <w:r>
              <w:rPr>
                <w:rFonts w:ascii="新細明體" w:hAnsi="新細明體"/>
                <w:bCs/>
                <w:snapToGrid w:val="0"/>
                <w:kern w:val="0"/>
                <w:sz w:val="18"/>
                <w:szCs w:val="18"/>
              </w:rPr>
              <w:br/>
              <w:t xml:space="preserve">3.歌曲教唱《月朦朧鳥朦朧》： </w:t>
            </w:r>
            <w:r>
              <w:rPr>
                <w:rFonts w:ascii="新細明體" w:hAnsi="新細明體"/>
                <w:bCs/>
                <w:snapToGrid w:val="0"/>
                <w:kern w:val="0"/>
                <w:sz w:val="18"/>
                <w:szCs w:val="18"/>
              </w:rPr>
              <w:br/>
              <w:t xml:space="preserve">(1)聆聽歌曲《月朦朧鳥朦朧》。 </w:t>
            </w:r>
            <w:r>
              <w:rPr>
                <w:rFonts w:ascii="新細明體" w:hAnsi="新細明體"/>
                <w:bCs/>
                <w:snapToGrid w:val="0"/>
                <w:kern w:val="0"/>
                <w:sz w:val="18"/>
                <w:szCs w:val="18"/>
              </w:rPr>
              <w:br/>
              <w:t>(2)加上表情記號與音樂術語的指導。</w:t>
            </w:r>
            <w:r>
              <w:rPr>
                <w:rFonts w:ascii="新細明體" w:hAnsi="新細明體"/>
                <w:bCs/>
                <w:snapToGrid w:val="0"/>
                <w:kern w:val="0"/>
                <w:sz w:val="18"/>
                <w:szCs w:val="18"/>
              </w:rPr>
              <w:br/>
              <w:t xml:space="preserve">(3)教師帶領學生伴以鋼琴歌唱。 </w:t>
            </w:r>
            <w:r>
              <w:rPr>
                <w:rFonts w:ascii="新細明體" w:hAnsi="新細明體"/>
                <w:bCs/>
                <w:snapToGrid w:val="0"/>
                <w:kern w:val="0"/>
                <w:sz w:val="18"/>
                <w:szCs w:val="18"/>
              </w:rPr>
              <w:br/>
              <w:t xml:space="preserve">(4)以鋼琴琴聲引導學生聆聽，並感受樂曲表達的情境。 </w:t>
            </w:r>
            <w:r>
              <w:rPr>
                <w:rFonts w:ascii="新細明體" w:hAnsi="新細明體"/>
                <w:bCs/>
                <w:snapToGrid w:val="0"/>
                <w:kern w:val="0"/>
                <w:sz w:val="18"/>
                <w:szCs w:val="18"/>
              </w:rPr>
              <w:br/>
              <w:t xml:space="preserve">(5)以分組或個別演唱的方式，展現自我音樂能力。 </w:t>
            </w:r>
            <w:r>
              <w:rPr>
                <w:rFonts w:ascii="新細明體" w:hAnsi="新細明體"/>
                <w:bCs/>
                <w:snapToGrid w:val="0"/>
                <w:kern w:val="0"/>
                <w:sz w:val="18"/>
                <w:szCs w:val="18"/>
              </w:rPr>
              <w:br/>
              <w:t>(6)要注意念唱的節奏與音準要正確，曲譜中另有大跳的音程，要注意音準的部分。</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1.可以個人或分組進行歌唱曲的節奏拍打或念詞。 </w:t>
            </w:r>
            <w:r>
              <w:rPr>
                <w:rFonts w:ascii="新細明體" w:hAnsi="新細明體" w:hint="eastAsia"/>
                <w:bCs/>
                <w:snapToGrid w:val="0"/>
                <w:kern w:val="0"/>
                <w:sz w:val="18"/>
                <w:szCs w:val="18"/>
              </w:rPr>
              <w:br/>
              <w:t xml:space="preserve">2.可以個人或分組進行歌曲的演唱。 </w:t>
            </w:r>
            <w:r>
              <w:rPr>
                <w:rFonts w:ascii="新細明體" w:hAnsi="新細明體" w:hint="eastAsia"/>
                <w:bCs/>
                <w:snapToGrid w:val="0"/>
                <w:kern w:val="0"/>
                <w:sz w:val="18"/>
                <w:szCs w:val="18"/>
              </w:rPr>
              <w:br/>
              <w:t xml:space="preserve">3.能表達聆賞樂曲的感受，並能發揮想像力與創造力，將音樂賦予大自然的景色敘寫。 </w:t>
            </w:r>
            <w:r>
              <w:rPr>
                <w:rFonts w:ascii="新細明體" w:hAnsi="新細明體" w:hint="eastAsia"/>
                <w:bCs/>
                <w:snapToGrid w:val="0"/>
                <w:kern w:val="0"/>
                <w:sz w:val="18"/>
                <w:szCs w:val="18"/>
              </w:rPr>
              <w:br/>
              <w:t>4.能體會並比較中、西音樂對於描寫大自然音樂的不同，並具體的寫下自己的感受與音樂意境的呈現。</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 xml:space="preserve">7.電腦與單槍投影機。 </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45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3.天地之間的表演</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‧藉由環境劇場的觀念，由學生自行發展屬於學校特色的環境戲劇，使學生更深入認識校園並學習解決問題。</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‧導入活動：「校園環境劇場」準備動作</w:t>
            </w:r>
            <w:r>
              <w:rPr>
                <w:rFonts w:ascii="新細明體" w:hAnsi="新細明體"/>
                <w:bCs/>
                <w:snapToGrid w:val="0"/>
                <w:kern w:val="0"/>
                <w:sz w:val="18"/>
                <w:szCs w:val="18"/>
              </w:rPr>
              <w:br/>
              <w:t>1.提醒學生，觀眾可以與演出者互動，演出者也可與觀眾互動。</w:t>
            </w:r>
            <w:r>
              <w:rPr>
                <w:rFonts w:ascii="新細明體" w:hAnsi="新細明體"/>
                <w:bCs/>
                <w:snapToGrid w:val="0"/>
                <w:kern w:val="0"/>
                <w:sz w:val="18"/>
                <w:szCs w:val="18"/>
              </w:rPr>
              <w:br/>
              <w:t>2.請觀賞者在欣賞表演時勿講話，並且要跟著表演者所指示的方向移動，以順利的進行到下一個演出景點。</w:t>
            </w:r>
            <w:r>
              <w:rPr>
                <w:rFonts w:ascii="新細明體" w:hAnsi="新細明體"/>
                <w:bCs/>
                <w:snapToGrid w:val="0"/>
                <w:kern w:val="0"/>
                <w:sz w:val="18"/>
                <w:szCs w:val="18"/>
              </w:rPr>
              <w:br/>
              <w:t>3.請A組的學生至各個演出場地就定位等待B組觀眾，觀眾一到即可開始演出。</w:t>
            </w:r>
            <w:r>
              <w:rPr>
                <w:rFonts w:ascii="新細明體" w:hAnsi="新細明體"/>
                <w:bCs/>
                <w:snapToGrid w:val="0"/>
                <w:kern w:val="0"/>
                <w:sz w:val="18"/>
                <w:szCs w:val="18"/>
              </w:rPr>
              <w:br/>
              <w:t>‧展開活動：「校園環境劇場」活動展開</w:t>
            </w:r>
            <w:r>
              <w:rPr>
                <w:rFonts w:ascii="新細明體" w:hAnsi="新細明體"/>
                <w:bCs/>
                <w:snapToGrid w:val="0"/>
                <w:kern w:val="0"/>
                <w:sz w:val="18"/>
                <w:szCs w:val="18"/>
              </w:rPr>
              <w:br/>
              <w:t>1.A、B兩組先行各自討論每小組需演出的內容及劇情如何。</w:t>
            </w:r>
            <w:r>
              <w:rPr>
                <w:rFonts w:ascii="新細明體" w:hAnsi="新細明體"/>
                <w:bCs/>
                <w:snapToGrid w:val="0"/>
                <w:kern w:val="0"/>
                <w:sz w:val="18"/>
                <w:szCs w:val="18"/>
              </w:rPr>
              <w:br/>
              <w:t>2.戲劇準備好之後，先由A組帶領B組輪流至其不同的表演場地觀看A組的表演；A組完成後，再由B組帶領A組觀賞其B組的戲劇。</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r>
              <w:rPr>
                <w:rFonts w:ascii="新細明體" w:hAnsi="新細明體"/>
                <w:bCs/>
                <w:snapToGrid w:val="0"/>
                <w:kern w:val="0"/>
                <w:sz w:val="18"/>
                <w:szCs w:val="18"/>
              </w:rPr>
              <w:br/>
              <w:t>【環境教育】3-2-1瞭解生活中個人與環境的相互關係並培養與自然環境相關的個人興趣、嗜好與責任。</w:t>
            </w:r>
            <w:r>
              <w:rPr>
                <w:rFonts w:ascii="新細明體" w:hAnsi="新細明體"/>
                <w:bCs/>
                <w:snapToGrid w:val="0"/>
                <w:kern w:val="0"/>
                <w:sz w:val="18"/>
                <w:szCs w:val="18"/>
              </w:rPr>
              <w:br/>
              <w:t>【環境教育】3-3-1瞭解人與環境互動互依關係，建立積極的環境態度與環境倫理。</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1.能發表個人意見。</w:t>
            </w:r>
            <w:r>
              <w:rPr>
                <w:rFonts w:ascii="新細明體" w:hAnsi="新細明體" w:hint="eastAsia"/>
                <w:bCs/>
                <w:snapToGrid w:val="0"/>
                <w:kern w:val="0"/>
                <w:sz w:val="18"/>
                <w:szCs w:val="18"/>
              </w:rPr>
              <w:br/>
              <w:t>2.能專心聽講並積極參與討論。</w:t>
            </w:r>
            <w:r>
              <w:rPr>
                <w:rFonts w:ascii="新細明體" w:hAnsi="新細明體" w:hint="eastAsia"/>
                <w:bCs/>
                <w:snapToGrid w:val="0"/>
                <w:kern w:val="0"/>
                <w:sz w:val="18"/>
                <w:szCs w:val="18"/>
              </w:rPr>
              <w:br/>
              <w:t>3.能發揮創造力、想像力。</w:t>
            </w:r>
            <w:r>
              <w:rPr>
                <w:rFonts w:ascii="新細明體" w:hAnsi="新細明體" w:hint="eastAsia"/>
                <w:bCs/>
                <w:snapToGrid w:val="0"/>
                <w:kern w:val="0"/>
                <w:sz w:val="18"/>
                <w:szCs w:val="18"/>
              </w:rPr>
              <w:br/>
              <w:t>4.能欣賞同學的演出。</w:t>
            </w:r>
            <w:r>
              <w:rPr>
                <w:rFonts w:ascii="新細明體" w:hAnsi="新細明體" w:hint="eastAsia"/>
                <w:bCs/>
                <w:snapToGrid w:val="0"/>
                <w:kern w:val="0"/>
                <w:sz w:val="18"/>
                <w:szCs w:val="18"/>
              </w:rPr>
              <w:br/>
              <w:t>5.能適時給予表演同學回應及鼓勵。</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1.A、B兩組的表演場地地圖。</w:t>
            </w:r>
            <w:r>
              <w:rPr>
                <w:rFonts w:ascii="新細明體" w:hAnsi="新細明體"/>
                <w:bCs/>
                <w:snapToGrid w:val="0"/>
                <w:kern w:val="0"/>
                <w:sz w:val="18"/>
                <w:szCs w:val="18"/>
              </w:rPr>
              <w:br/>
              <w:t>2.小組的表演場地地圖。</w:t>
            </w:r>
            <w:r>
              <w:rPr>
                <w:rFonts w:ascii="新細明體" w:hAnsi="新細明體"/>
                <w:bCs/>
                <w:snapToGrid w:val="0"/>
                <w:kern w:val="0"/>
                <w:sz w:val="18"/>
                <w:szCs w:val="18"/>
              </w:rPr>
              <w:br/>
              <w:t>3.配合表演內容的簡單道具。</w:t>
            </w:r>
            <w:r>
              <w:rPr>
                <w:rFonts w:ascii="新細明體" w:hAnsi="新細明體"/>
                <w:bCs/>
                <w:snapToGrid w:val="0"/>
                <w:kern w:val="0"/>
                <w:sz w:val="18"/>
                <w:szCs w:val="18"/>
              </w:rPr>
              <w:br/>
            </w:r>
          </w:p>
        </w:tc>
      </w:tr>
      <w:tr w:rsidR="00DC7AF3" w:rsidTr="00EA3976">
        <w:trPr>
          <w:cantSplit/>
          <w:trHeight w:val="360"/>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12.8</w:t>
            </w:r>
          </w:p>
        </w:tc>
        <w:tc>
          <w:tcPr>
            <w:tcW w:w="969" w:type="dxa"/>
            <w:vMerge w:val="restart"/>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12/3-12/4第二次段考</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體適能宣導月</w:t>
            </w:r>
          </w:p>
          <w:p w:rsidR="00DC7AF3" w:rsidRPr="00166F8E" w:rsidRDefault="00DC7AF3" w:rsidP="00EA3976">
            <w:pPr>
              <w:jc w:val="both"/>
              <w:rPr>
                <w:rFonts w:ascii="全真仿宋體" w:eastAsia="全真仿宋體" w:hAnsi="Arial Unicode MS"/>
                <w:sz w:val="16"/>
              </w:rPr>
            </w:pPr>
            <w:r>
              <w:rPr>
                <w:rFonts w:ascii="全真仿宋體" w:eastAsia="全真仿宋體" w:hAnsi="Arial Unicode MS" w:hint="eastAsia"/>
                <w:sz w:val="16"/>
              </w:rPr>
              <w:t>特教宣導月</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1.山光水影景如畫</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1.比較安瑟‧亞當斯及郎靜山的攝影作品。</w:t>
            </w:r>
            <w:r>
              <w:rPr>
                <w:rFonts w:ascii="新細明體" w:hAnsi="新細明體"/>
                <w:bCs/>
                <w:snapToGrid w:val="0"/>
                <w:kern w:val="0"/>
                <w:sz w:val="18"/>
                <w:szCs w:val="18"/>
              </w:rPr>
              <w:br/>
              <w:t>2.風景創作的表現與應用。</w:t>
            </w:r>
            <w:r>
              <w:rPr>
                <w:rFonts w:ascii="新細明體" w:hAnsi="新細明體"/>
                <w:bCs/>
                <w:snapToGrid w:val="0"/>
                <w:kern w:val="0"/>
                <w:sz w:val="18"/>
                <w:szCs w:val="18"/>
              </w:rPr>
              <w:br/>
              <w:t>3.以攝影來解釋風景表現所要掌握的重點與構圖的原則。</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w:t>
            </w:r>
            <w:r>
              <w:rPr>
                <w:rFonts w:ascii="新細明體" w:hAnsi="新細明體"/>
                <w:bCs/>
                <w:snapToGrid w:val="0"/>
                <w:kern w:val="0"/>
                <w:sz w:val="18"/>
                <w:szCs w:val="18"/>
              </w:rPr>
              <w:br/>
              <w:t>1.自然風景在光線上並不如人工光源可以隨著作者的要求作調整，因此必須觀察在不同光線下其自然景物的變化。</w:t>
            </w:r>
            <w:r>
              <w:rPr>
                <w:rFonts w:ascii="新細明體" w:hAnsi="新細明體"/>
                <w:bCs/>
                <w:snapToGrid w:val="0"/>
                <w:kern w:val="0"/>
                <w:sz w:val="18"/>
                <w:szCs w:val="18"/>
              </w:rPr>
              <w:br/>
              <w:t>2.教師可向說明學生，因為攝影的構圖不似繪畫般可以獨立構圖，必須透過鏡頭來剪裁取捨，所以拍照前必須謹慎構圖。</w:t>
            </w:r>
            <w:r>
              <w:rPr>
                <w:rFonts w:ascii="新細明體" w:hAnsi="新細明體"/>
                <w:bCs/>
                <w:snapToGrid w:val="0"/>
                <w:kern w:val="0"/>
                <w:sz w:val="18"/>
                <w:szCs w:val="18"/>
              </w:rPr>
              <w:br/>
              <w:t>3.教師可就課本圖片或相關圖例，引導學生研究照片裡的美感要素。</w:t>
            </w:r>
            <w:r>
              <w:rPr>
                <w:rFonts w:ascii="新細明體" w:hAnsi="新細明體"/>
                <w:bCs/>
                <w:snapToGrid w:val="0"/>
                <w:kern w:val="0"/>
                <w:sz w:val="18"/>
                <w:szCs w:val="18"/>
              </w:rPr>
              <w:br/>
              <w:t>4.讓學生了解所謂的構圖，並沒有「絕對」的鐵律，可以依循其原則作適度的變化。</w:t>
            </w:r>
            <w:r>
              <w:rPr>
                <w:rFonts w:ascii="新細明體" w:hAnsi="新細明體"/>
                <w:bCs/>
                <w:snapToGrid w:val="0"/>
                <w:kern w:val="0"/>
                <w:sz w:val="18"/>
                <w:szCs w:val="18"/>
              </w:rPr>
              <w:br/>
              <w:t>‧綜合活動：</w:t>
            </w:r>
            <w:r>
              <w:rPr>
                <w:rFonts w:ascii="新細明體" w:hAnsi="新細明體"/>
                <w:bCs/>
                <w:snapToGrid w:val="0"/>
                <w:kern w:val="0"/>
                <w:sz w:val="18"/>
                <w:szCs w:val="18"/>
              </w:rPr>
              <w:br/>
              <w:t>由於現在的環境綠地逐漸減少，讓學生從生活中找尋自然，感覺周圍的環境，並藉由靜止的畫面凝結感動、延續想像。</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r>
              <w:rPr>
                <w:rFonts w:ascii="新細明體" w:hAnsi="新細明體"/>
                <w:bCs/>
                <w:snapToGrid w:val="0"/>
                <w:kern w:val="0"/>
                <w:sz w:val="18"/>
                <w:szCs w:val="18"/>
              </w:rPr>
              <w:br/>
              <w:t>【環境教育】3-2-3瞭解並尊重不同族群文化對環境的態度及行為。</w:t>
            </w:r>
            <w:r>
              <w:rPr>
                <w:rFonts w:ascii="新細明體" w:hAnsi="新細明體"/>
                <w:bCs/>
                <w:snapToGrid w:val="0"/>
                <w:kern w:val="0"/>
                <w:sz w:val="18"/>
                <w:szCs w:val="18"/>
              </w:rPr>
              <w:br/>
              <w:t>【環境教育】4-2-4能運用簡單的科技以及蒐集、運用資訊來探討、瞭解環境及相關的議題。</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1.能理解並體會東西方風景創作的背後意含。</w:t>
            </w:r>
            <w:r>
              <w:rPr>
                <w:rFonts w:ascii="新細明體" w:hAnsi="新細明體" w:hint="eastAsia"/>
                <w:bCs/>
                <w:snapToGrid w:val="0"/>
                <w:kern w:val="0"/>
                <w:sz w:val="18"/>
                <w:szCs w:val="18"/>
              </w:rPr>
              <w:br/>
              <w:t>2.能理解並體會東西方風景創作與環境的關係，及對自然環境的省思體認。</w:t>
            </w:r>
            <w:r>
              <w:rPr>
                <w:rFonts w:ascii="新細明體" w:hAnsi="新細明體" w:hint="eastAsia"/>
                <w:bCs/>
                <w:snapToGrid w:val="0"/>
                <w:kern w:val="0"/>
                <w:sz w:val="18"/>
                <w:szCs w:val="18"/>
              </w:rPr>
              <w:br/>
              <w:t>3.能在欣賞過後實際表達感受，並分辨作品的特質。</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1.蒐集攝影或東西方繪畫作品之相關資料與照片，以多媒體及幻燈片呈現。</w:t>
            </w:r>
            <w:r>
              <w:rPr>
                <w:rFonts w:ascii="新細明體" w:hAnsi="新細明體"/>
                <w:bCs/>
                <w:snapToGrid w:val="0"/>
                <w:kern w:val="0"/>
                <w:sz w:val="18"/>
                <w:szCs w:val="18"/>
              </w:rPr>
              <w:br/>
              <w:t>2.教師針對東西方風景繪畫史，作一個簡單的年代表，以幫助學生釐清相對關係。</w:t>
            </w:r>
            <w:r>
              <w:rPr>
                <w:rFonts w:ascii="新細明體" w:hAnsi="新細明體"/>
                <w:bCs/>
                <w:snapToGrid w:val="0"/>
                <w:kern w:val="0"/>
                <w:sz w:val="18"/>
                <w:szCs w:val="18"/>
              </w:rPr>
              <w:br/>
            </w:r>
          </w:p>
        </w:tc>
      </w:tr>
      <w:tr w:rsidR="00DC7AF3" w:rsidTr="00EA3976">
        <w:trPr>
          <w:cantSplit/>
          <w:trHeight w:val="42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2.捕捉光影的</w:t>
            </w:r>
            <w:r>
              <w:rPr>
                <w:rFonts w:hAnsi="新細明體" w:hint="eastAsia"/>
                <w:bCs/>
                <w:sz w:val="18"/>
                <w:szCs w:val="18"/>
              </w:rPr>
              <w:t>樂音</w:t>
            </w:r>
            <w:r>
              <w:rPr>
                <w:rFonts w:ascii="新細明體" w:hAnsi="新細明體"/>
                <w:bCs/>
                <w:snapToGrid w:val="0"/>
                <w:kern w:val="0"/>
                <w:sz w:val="18"/>
                <w:szCs w:val="18"/>
              </w:rPr>
              <w:br/>
            </w:r>
            <w:r>
              <w:rPr>
                <w:rFonts w:ascii="新細明體" w:hAnsi="新細明體"/>
                <w:bCs/>
                <w:snapToGrid w:val="0"/>
                <w:kern w:val="0"/>
                <w:sz w:val="18"/>
                <w:szCs w:val="18"/>
              </w:rPr>
              <w:br/>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能感受中國樂曲對於描寫大自然景色之不同意境與美感。</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1.賞析國樂古箏曲《漁舟唱晚》。</w:t>
            </w:r>
            <w:r>
              <w:rPr>
                <w:rFonts w:ascii="新細明體" w:hAnsi="新細明體"/>
                <w:bCs/>
                <w:snapToGrid w:val="0"/>
                <w:kern w:val="0"/>
                <w:sz w:val="18"/>
                <w:szCs w:val="18"/>
              </w:rPr>
              <w:br/>
              <w:t>2.體會並比較中、西音樂對於大自然風情述寫之不同風格。</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1.能表達聆賞樂曲的感受，並能發揮想像力與創造力，將音樂賦予大自然的景色敘寫。 </w:t>
            </w:r>
            <w:r>
              <w:rPr>
                <w:rFonts w:ascii="新細明體" w:hAnsi="新細明體" w:hint="eastAsia"/>
                <w:bCs/>
                <w:snapToGrid w:val="0"/>
                <w:kern w:val="0"/>
                <w:sz w:val="18"/>
                <w:szCs w:val="18"/>
              </w:rPr>
              <w:br/>
              <w:t>2.能體會並比較中、西音樂對於描寫大自然音樂的不同，並具體的寫下自己的感受與音樂意境的呈現。</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 xml:space="preserve">7.電腦與單槍投影機。 </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t>。</w:t>
            </w:r>
            <w:r>
              <w:rPr>
                <w:rFonts w:ascii="新細明體" w:hAnsi="新細明體"/>
                <w:bCs/>
                <w:snapToGrid w:val="0"/>
                <w:kern w:val="0"/>
                <w:sz w:val="18"/>
                <w:szCs w:val="18"/>
              </w:rPr>
              <w:br/>
            </w:r>
          </w:p>
        </w:tc>
      </w:tr>
      <w:tr w:rsidR="00DC7AF3" w:rsidTr="00EA3976">
        <w:trPr>
          <w:cantSplit/>
          <w:trHeight w:val="435"/>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3.天地之間的表演</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‧藉由環境劇場的觀念，由學生自行發展屬於學校特色的環境戲劇，使學生更深入認識校園並學習解決問題。</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‧展開活動：「校園環境劇場」活動展開</w:t>
            </w:r>
            <w:r>
              <w:rPr>
                <w:rFonts w:ascii="新細明體" w:hAnsi="新細明體"/>
                <w:bCs/>
                <w:snapToGrid w:val="0"/>
                <w:kern w:val="0"/>
                <w:sz w:val="18"/>
                <w:szCs w:val="18"/>
              </w:rPr>
              <w:br/>
              <w:t>1.A、B兩組先行各自討論每小組需演出的內容及劇情如何。</w:t>
            </w:r>
            <w:r>
              <w:rPr>
                <w:rFonts w:ascii="新細明體" w:hAnsi="新細明體"/>
                <w:bCs/>
                <w:snapToGrid w:val="0"/>
                <w:kern w:val="0"/>
                <w:sz w:val="18"/>
                <w:szCs w:val="18"/>
              </w:rPr>
              <w:br/>
              <w:t>2.戲劇準備好之後，先由A組帶領B組輪流至其不同的表演場地觀看A組的表演；A組完成後，再由B組帶領A組觀賞其B組的戲劇。</w:t>
            </w:r>
            <w:r>
              <w:rPr>
                <w:rFonts w:ascii="新細明體" w:hAnsi="新細明體"/>
                <w:bCs/>
                <w:snapToGrid w:val="0"/>
                <w:kern w:val="0"/>
                <w:sz w:val="18"/>
                <w:szCs w:val="18"/>
              </w:rPr>
              <w:br/>
              <w:t xml:space="preserve">‧綜合活動：討論與回饋 </w:t>
            </w:r>
            <w:r>
              <w:rPr>
                <w:rFonts w:ascii="新細明體" w:hAnsi="新細明體"/>
                <w:bCs/>
                <w:snapToGrid w:val="0"/>
                <w:kern w:val="0"/>
                <w:sz w:val="18"/>
                <w:szCs w:val="18"/>
              </w:rPr>
              <w:br/>
              <w:t>1.請問學生，哪一組的表演內容令你印象最深刻？</w:t>
            </w:r>
            <w:r>
              <w:rPr>
                <w:rFonts w:ascii="新細明體" w:hAnsi="新細明體"/>
                <w:bCs/>
                <w:snapToGrid w:val="0"/>
                <w:kern w:val="0"/>
                <w:sz w:val="18"/>
                <w:szCs w:val="18"/>
              </w:rPr>
              <w:br/>
              <w:t>2.哪一組的演出與表演的環境最相近？</w:t>
            </w:r>
            <w:r>
              <w:rPr>
                <w:rFonts w:ascii="新細明體" w:hAnsi="新細明體"/>
                <w:bCs/>
                <w:snapToGrid w:val="0"/>
                <w:kern w:val="0"/>
                <w:sz w:val="18"/>
                <w:szCs w:val="18"/>
              </w:rPr>
              <w:br/>
              <w:t>3.以這種方式演出的戲劇給你什麼樣的感覺？</w:t>
            </w:r>
            <w:r>
              <w:rPr>
                <w:rFonts w:ascii="新細明體" w:hAnsi="新細明體"/>
                <w:bCs/>
                <w:snapToGrid w:val="0"/>
                <w:kern w:val="0"/>
                <w:sz w:val="18"/>
                <w:szCs w:val="18"/>
              </w:rPr>
              <w:br/>
              <w:t>4.請問學生是否更認識何謂環境劇場？</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r>
              <w:rPr>
                <w:rFonts w:ascii="新細明體" w:hAnsi="新細明體"/>
                <w:bCs/>
                <w:snapToGrid w:val="0"/>
                <w:kern w:val="0"/>
                <w:sz w:val="18"/>
                <w:szCs w:val="18"/>
              </w:rPr>
              <w:br/>
              <w:t>【環境教育】3-2-1瞭解生活中個人與環境的相互關係並培養與自然環境相關的個人興趣、嗜好與責任。</w:t>
            </w:r>
            <w:r>
              <w:rPr>
                <w:rFonts w:ascii="新細明體" w:hAnsi="新細明體"/>
                <w:bCs/>
                <w:snapToGrid w:val="0"/>
                <w:kern w:val="0"/>
                <w:sz w:val="18"/>
                <w:szCs w:val="18"/>
              </w:rPr>
              <w:br/>
              <w:t>【環境教育】3-3-1瞭解人與環境互動互依關係，建立積極的環境態度與環境倫理。</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1.能發表個人意見。</w:t>
            </w:r>
            <w:r>
              <w:rPr>
                <w:rFonts w:ascii="新細明體" w:hAnsi="新細明體" w:hint="eastAsia"/>
                <w:bCs/>
                <w:snapToGrid w:val="0"/>
                <w:kern w:val="0"/>
                <w:sz w:val="18"/>
                <w:szCs w:val="18"/>
              </w:rPr>
              <w:br/>
              <w:t>2.能專心聽講並積極參與討論。</w:t>
            </w:r>
            <w:r>
              <w:rPr>
                <w:rFonts w:ascii="新細明體" w:hAnsi="新細明體" w:hint="eastAsia"/>
                <w:bCs/>
                <w:snapToGrid w:val="0"/>
                <w:kern w:val="0"/>
                <w:sz w:val="18"/>
                <w:szCs w:val="18"/>
              </w:rPr>
              <w:br/>
              <w:t>3.能發揮創造力、想像力。</w:t>
            </w:r>
            <w:r>
              <w:rPr>
                <w:rFonts w:ascii="新細明體" w:hAnsi="新細明體" w:hint="eastAsia"/>
                <w:bCs/>
                <w:snapToGrid w:val="0"/>
                <w:kern w:val="0"/>
                <w:sz w:val="18"/>
                <w:szCs w:val="18"/>
              </w:rPr>
              <w:br/>
              <w:t>4.能欣賞同學的演出。</w:t>
            </w:r>
            <w:r>
              <w:rPr>
                <w:rFonts w:ascii="新細明體" w:hAnsi="新細明體" w:hint="eastAsia"/>
                <w:bCs/>
                <w:snapToGrid w:val="0"/>
                <w:kern w:val="0"/>
                <w:sz w:val="18"/>
                <w:szCs w:val="18"/>
              </w:rPr>
              <w:br/>
              <w:t>5.能適時給予表演同學回應及鼓勵。</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1.A、B兩組的表演場地地圖。</w:t>
            </w:r>
            <w:r>
              <w:rPr>
                <w:rFonts w:ascii="新細明體" w:hAnsi="新細明體"/>
                <w:bCs/>
                <w:snapToGrid w:val="0"/>
                <w:kern w:val="0"/>
                <w:sz w:val="18"/>
                <w:szCs w:val="18"/>
              </w:rPr>
              <w:br/>
              <w:t>2.小組的表演場地地圖。</w:t>
            </w:r>
            <w:r>
              <w:rPr>
                <w:rFonts w:ascii="新細明體" w:hAnsi="新細明體"/>
                <w:bCs/>
                <w:snapToGrid w:val="0"/>
                <w:kern w:val="0"/>
                <w:sz w:val="18"/>
                <w:szCs w:val="18"/>
              </w:rPr>
              <w:br/>
              <w:t>3.配合表演內容的簡單道具。</w:t>
            </w:r>
            <w:r>
              <w:rPr>
                <w:rFonts w:ascii="新細明體" w:hAnsi="新細明體"/>
                <w:bCs/>
                <w:snapToGrid w:val="0"/>
                <w:kern w:val="0"/>
                <w:sz w:val="18"/>
                <w:szCs w:val="18"/>
              </w:rPr>
              <w:br/>
            </w:r>
          </w:p>
        </w:tc>
      </w:tr>
      <w:tr w:rsidR="00DC7AF3" w:rsidTr="00EA3976">
        <w:trPr>
          <w:cantSplit/>
          <w:trHeight w:val="405"/>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12.9</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12.15</w:t>
            </w:r>
          </w:p>
        </w:tc>
        <w:tc>
          <w:tcPr>
            <w:tcW w:w="969" w:type="dxa"/>
            <w:vMerge w:val="restart"/>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全校作業抽查</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C7AF3" w:rsidRPr="00166F8E" w:rsidRDefault="00DC7AF3" w:rsidP="00EA3976">
            <w:pPr>
              <w:jc w:val="both"/>
              <w:rPr>
                <w:rFonts w:ascii="全真仿宋體" w:eastAsia="全真仿宋體" w:hAnsi="Arial Unicode MS"/>
                <w:sz w:val="16"/>
              </w:rPr>
            </w:pPr>
            <w:r>
              <w:rPr>
                <w:rFonts w:ascii="全真仿宋體" w:eastAsia="全真仿宋體" w:hAnsi="Arial Unicode MS" w:hint="eastAsia"/>
                <w:sz w:val="16"/>
              </w:rPr>
              <w:t>美術班校外教學</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1.山光水影景如畫</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風景創作的表現與應用。</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1.自然風景在光線上並不如人工光源可以隨著作者的要求作調整，因此必須觀察在不同光線下其自然景物的變化。</w:t>
            </w:r>
            <w:r>
              <w:rPr>
                <w:rFonts w:ascii="新細明體" w:hAnsi="新細明體"/>
                <w:bCs/>
                <w:snapToGrid w:val="0"/>
                <w:kern w:val="0"/>
                <w:sz w:val="18"/>
                <w:szCs w:val="18"/>
              </w:rPr>
              <w:br/>
              <w:t>2.教師可向說明學生，因為攝影的構圖不似繪畫般可以獨立構圖，必須透過鏡頭來剪裁取捨，所以拍照前必須謹慎構圖。</w:t>
            </w:r>
            <w:r>
              <w:rPr>
                <w:rFonts w:ascii="新細明體" w:hAnsi="新細明體"/>
                <w:bCs/>
                <w:snapToGrid w:val="0"/>
                <w:kern w:val="0"/>
                <w:sz w:val="18"/>
                <w:szCs w:val="18"/>
              </w:rPr>
              <w:br/>
              <w:t>3.讓學生了解所謂的構圖，並沒有「絕對」的鐵律，可以依循其原則作適度的變化。</w:t>
            </w:r>
            <w:r>
              <w:rPr>
                <w:rFonts w:ascii="新細明體" w:hAnsi="新細明體"/>
                <w:bCs/>
                <w:snapToGrid w:val="0"/>
                <w:kern w:val="0"/>
                <w:sz w:val="18"/>
                <w:szCs w:val="18"/>
              </w:rPr>
              <w:br/>
              <w:t>4.由於現在的環境綠地逐漸減少，讓學生從生活中找尋自然，感覺周圍的環境，追尋風景影像之美，並藉由靜止的畫面凝結感動、延續想像。</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r>
              <w:rPr>
                <w:rFonts w:ascii="新細明體" w:hAnsi="新細明體"/>
                <w:bCs/>
                <w:snapToGrid w:val="0"/>
                <w:kern w:val="0"/>
                <w:sz w:val="18"/>
                <w:szCs w:val="18"/>
              </w:rPr>
              <w:br/>
              <w:t>【環境教育】3-2-3瞭解並尊重不同族群文化對環境的態度及行為。</w:t>
            </w:r>
            <w:r>
              <w:rPr>
                <w:rFonts w:ascii="新細明體" w:hAnsi="新細明體"/>
                <w:bCs/>
                <w:snapToGrid w:val="0"/>
                <w:kern w:val="0"/>
                <w:sz w:val="18"/>
                <w:szCs w:val="18"/>
              </w:rPr>
              <w:br/>
              <w:t>【環境教育】3-3-1瞭解人與環境互動互依關係，建立積極的環境態度與環境倫理。</w:t>
            </w:r>
            <w:r>
              <w:rPr>
                <w:rFonts w:ascii="新細明體" w:hAnsi="新細明體"/>
                <w:bCs/>
                <w:snapToGrid w:val="0"/>
                <w:kern w:val="0"/>
                <w:sz w:val="18"/>
                <w:szCs w:val="18"/>
              </w:rPr>
              <w:br/>
              <w:t>【環境教育】4-2-4能運用簡單的科技以及蒐集、運用資訊來探討、瞭解環境及相關的議題。</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1.能在欣賞過後實際表達感受，並分辨作品的特質。</w:t>
            </w:r>
            <w:r>
              <w:rPr>
                <w:rFonts w:ascii="新細明體" w:hAnsi="新細明體" w:hint="eastAsia"/>
                <w:bCs/>
                <w:snapToGrid w:val="0"/>
                <w:kern w:val="0"/>
                <w:sz w:val="18"/>
                <w:szCs w:val="18"/>
              </w:rPr>
              <w:br/>
              <w:t>2.能了解風景構圖的原理原則。</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1.蒐集攝影或東西方繪畫作品之相關資料與照片，以多媒體及幻燈片呈現。</w:t>
            </w:r>
            <w:r>
              <w:rPr>
                <w:rFonts w:ascii="新細明體" w:hAnsi="新細明體"/>
                <w:bCs/>
                <w:snapToGrid w:val="0"/>
                <w:kern w:val="0"/>
                <w:sz w:val="18"/>
                <w:szCs w:val="18"/>
              </w:rPr>
              <w:br/>
              <w:t>2.教師針對東西方風景繪畫史，作一個簡單的年代表，以幫助學生釐清相對關係。</w:t>
            </w:r>
            <w:r>
              <w:rPr>
                <w:rFonts w:ascii="新細明體" w:hAnsi="新細明體"/>
                <w:bCs/>
                <w:snapToGrid w:val="0"/>
                <w:kern w:val="0"/>
                <w:sz w:val="18"/>
                <w:szCs w:val="18"/>
              </w:rPr>
              <w:br/>
            </w:r>
          </w:p>
        </w:tc>
      </w:tr>
      <w:tr w:rsidR="00DC7AF3" w:rsidTr="00EA3976">
        <w:trPr>
          <w:cantSplit/>
          <w:trHeight w:val="585"/>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2.嶄新的聽覺饗宴</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‧能認識二十世紀音樂風格特色，與環境的結合。</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1.認識現代音樂的背景。</w:t>
            </w:r>
            <w:r>
              <w:rPr>
                <w:rFonts w:ascii="新細明體" w:hAnsi="新細明體"/>
                <w:bCs/>
                <w:snapToGrid w:val="0"/>
                <w:kern w:val="0"/>
                <w:sz w:val="18"/>
                <w:szCs w:val="18"/>
              </w:rPr>
              <w:br/>
              <w:t>2.理解現代音樂異於前期樂派的特色。</w:t>
            </w:r>
            <w:r>
              <w:rPr>
                <w:rFonts w:ascii="新細明體" w:hAnsi="新細明體"/>
                <w:bCs/>
                <w:snapToGrid w:val="0"/>
                <w:kern w:val="0"/>
                <w:sz w:val="18"/>
                <w:szCs w:val="18"/>
              </w:rPr>
              <w:br/>
              <w:t>3.認識現代音樂各種風格的內涵。</w:t>
            </w:r>
            <w:r>
              <w:rPr>
                <w:rFonts w:ascii="新細明體" w:hAnsi="新細明體"/>
                <w:bCs/>
                <w:snapToGrid w:val="0"/>
                <w:kern w:val="0"/>
                <w:sz w:val="18"/>
                <w:szCs w:val="18"/>
              </w:rPr>
              <w:br/>
              <w:t>4.吹奏中音直笛練習曲，體會極限音樂特色。</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1.歌曲與直笛教學：技能表現、學習態度、分組表現與團隊精神。 </w:t>
            </w:r>
            <w:r>
              <w:rPr>
                <w:rFonts w:ascii="新細明體" w:hAnsi="新細明體" w:hint="eastAsia"/>
                <w:bCs/>
                <w:snapToGrid w:val="0"/>
                <w:kern w:val="0"/>
                <w:sz w:val="18"/>
                <w:szCs w:val="18"/>
              </w:rPr>
              <w:br/>
              <w:t xml:space="preserve">2.樂理與節奏教學：討論、問答、實作、測驗、學習態度與創作。 </w:t>
            </w:r>
            <w:r>
              <w:rPr>
                <w:rFonts w:ascii="新細明體" w:hAnsi="新細明體" w:hint="eastAsia"/>
                <w:bCs/>
                <w:snapToGrid w:val="0"/>
                <w:kern w:val="0"/>
                <w:sz w:val="18"/>
                <w:szCs w:val="18"/>
              </w:rPr>
              <w:br/>
              <w:t xml:space="preserve">3.欣賞教學：資料蒐集、學習態度、口頭發表、心得分享。 </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45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3.舞動新世紀</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1.了解舞蹈的源起。</w:t>
            </w:r>
            <w:r>
              <w:rPr>
                <w:rFonts w:ascii="新細明體" w:hAnsi="新細明體"/>
                <w:bCs/>
                <w:snapToGrid w:val="0"/>
                <w:kern w:val="0"/>
                <w:sz w:val="18"/>
                <w:szCs w:val="18"/>
              </w:rPr>
              <w:br/>
              <w:t>2.認識舞作《天鵝湖》的內容。</w:t>
            </w:r>
            <w:r>
              <w:rPr>
                <w:rFonts w:ascii="新細明體" w:hAnsi="新細明體"/>
                <w:bCs/>
                <w:snapToGrid w:val="0"/>
                <w:kern w:val="0"/>
                <w:sz w:val="18"/>
                <w:szCs w:val="18"/>
              </w:rPr>
              <w:br/>
              <w:t>3.認識芭蕾舞的基本要素。</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8"/>
                <w:attr w:name="Month" w:val="4"/>
                <w:attr w:name="Year" w:val="2002"/>
              </w:smartTagPr>
              <w:r>
                <w:rPr>
                  <w:rFonts w:ascii="新細明體" w:hAnsi="新細明體"/>
                  <w:bCs/>
                  <w:snapToGrid w:val="0"/>
                  <w:kern w:val="0"/>
                  <w:sz w:val="18"/>
                  <w:szCs w:val="18"/>
                </w:rPr>
                <w:t>2-4-8</w:t>
              </w:r>
            </w:smartTag>
            <w:r>
              <w:rPr>
                <w:rFonts w:ascii="新細明體" w:hAnsi="新細明體"/>
                <w:bCs/>
                <w:snapToGrid w:val="0"/>
                <w:kern w:val="0"/>
                <w:sz w:val="18"/>
                <w:szCs w:val="18"/>
              </w:rPr>
              <w:t>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1.教師先播放一段《天鵝湖》的音樂，並詢問學生聯想到了什麼。</w:t>
            </w:r>
            <w:r>
              <w:rPr>
                <w:rFonts w:ascii="新細明體" w:hAnsi="新細明體"/>
                <w:bCs/>
                <w:snapToGrid w:val="0"/>
                <w:kern w:val="0"/>
                <w:sz w:val="18"/>
                <w:szCs w:val="18"/>
              </w:rPr>
              <w:br/>
              <w:t>2.和學生敘述《天鵝湖》的故事，進入芭蕾舞的世界。</w:t>
            </w:r>
            <w:r>
              <w:rPr>
                <w:rFonts w:ascii="新細明體" w:hAnsi="新細明體"/>
                <w:bCs/>
                <w:snapToGrid w:val="0"/>
                <w:kern w:val="0"/>
                <w:sz w:val="18"/>
                <w:szCs w:val="18"/>
              </w:rPr>
              <w:br/>
              <w:t>3.介紹現代舞之母伊莎朵拉‧鄧肯，及現代舞的特色。</w:t>
            </w:r>
            <w:r>
              <w:rPr>
                <w:rFonts w:ascii="新細明體" w:hAnsi="新細明體"/>
                <w:bCs/>
                <w:snapToGrid w:val="0"/>
                <w:kern w:val="0"/>
                <w:sz w:val="18"/>
                <w:szCs w:val="18"/>
              </w:rPr>
              <w:br/>
              <w:t>4.請學生欣賞芭蕾舞、現代舞的表演，並提醒學生就教師先前所敘述不同舞蹈的特色，來觀察其中的不同。</w:t>
            </w:r>
            <w:r>
              <w:rPr>
                <w:rFonts w:ascii="新細明體" w:hAnsi="新細明體"/>
                <w:bCs/>
                <w:snapToGrid w:val="0"/>
                <w:kern w:val="0"/>
                <w:sz w:val="18"/>
                <w:szCs w:val="18"/>
              </w:rPr>
              <w:br/>
              <w:t>5.請學生依照已分好之組別及日常生活動作，編一段舞蹈。</w:t>
            </w:r>
            <w:r>
              <w:rPr>
                <w:rFonts w:ascii="新細明體" w:hAnsi="新細明體"/>
                <w:bCs/>
                <w:snapToGrid w:val="0"/>
                <w:kern w:val="0"/>
                <w:sz w:val="18"/>
                <w:szCs w:val="18"/>
              </w:rPr>
              <w:br/>
              <w:t>6.提醒學生，動作與動作之間的連結必須流暢，不能間斷。</w:t>
            </w:r>
            <w:r>
              <w:rPr>
                <w:rFonts w:ascii="新細明體" w:hAnsi="新細明體"/>
                <w:bCs/>
                <w:snapToGrid w:val="0"/>
                <w:kern w:val="0"/>
                <w:sz w:val="18"/>
                <w:szCs w:val="18"/>
              </w:rPr>
              <w:br/>
              <w:t>7.讓學生一起表演，如此較沒有緊張感，教師須注意觀看，最後再給予指導。</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【生涯發展教育】1-3-2了解自己的能力、興趣、特質所適合發展的方向。</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1.能仔細觀察日常生活中之人、事、物，並且模擬表演。</w:t>
            </w:r>
            <w:r>
              <w:rPr>
                <w:rFonts w:ascii="新細明體" w:hAnsi="新細明體" w:hint="eastAsia"/>
                <w:bCs/>
                <w:snapToGrid w:val="0"/>
                <w:kern w:val="0"/>
                <w:sz w:val="18"/>
                <w:szCs w:val="18"/>
              </w:rPr>
              <w:br/>
              <w:t>2.能專心聽講並積極參與討論。</w:t>
            </w:r>
            <w:r>
              <w:rPr>
                <w:rFonts w:ascii="新細明體" w:hAnsi="新細明體" w:hint="eastAsia"/>
                <w:bCs/>
                <w:snapToGrid w:val="0"/>
                <w:kern w:val="0"/>
                <w:sz w:val="18"/>
                <w:szCs w:val="18"/>
              </w:rPr>
              <w:br/>
              <w:t>3.能專心欣賞影片並且發表意見。</w:t>
            </w:r>
            <w:r>
              <w:rPr>
                <w:rFonts w:ascii="新細明體" w:hAnsi="新細明體" w:hint="eastAsia"/>
                <w:bCs/>
                <w:snapToGrid w:val="0"/>
                <w:kern w:val="0"/>
                <w:sz w:val="18"/>
                <w:szCs w:val="18"/>
              </w:rPr>
              <w:br/>
              <w:t>4.能與同學互相合作並完成活動。</w:t>
            </w:r>
            <w:r>
              <w:rPr>
                <w:rFonts w:ascii="新細明體" w:hAnsi="新細明體" w:hint="eastAsia"/>
                <w:bCs/>
                <w:snapToGrid w:val="0"/>
                <w:kern w:val="0"/>
                <w:sz w:val="18"/>
                <w:szCs w:val="18"/>
              </w:rPr>
              <w:br/>
              <w:t>5.能配合音樂及色彩，獨自編導一小段舞蹈。</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1.柴科夫斯基《天鵝湖》CD。</w:t>
            </w:r>
            <w:r>
              <w:rPr>
                <w:rFonts w:ascii="新細明體" w:hAnsi="新細明體"/>
                <w:bCs/>
                <w:snapToGrid w:val="0"/>
                <w:kern w:val="0"/>
                <w:sz w:val="18"/>
                <w:szCs w:val="18"/>
              </w:rPr>
              <w:br/>
              <w:t>2.芭蕾舞、現代舞之圖片與VCD。</w:t>
            </w:r>
            <w:r>
              <w:rPr>
                <w:rFonts w:ascii="新細明體" w:hAnsi="新細明體"/>
                <w:bCs/>
                <w:snapToGrid w:val="0"/>
                <w:kern w:val="0"/>
                <w:sz w:val="18"/>
                <w:szCs w:val="18"/>
              </w:rPr>
              <w:br/>
              <w:t>3.資訊設備：手提音響。</w:t>
            </w:r>
            <w:r>
              <w:rPr>
                <w:rFonts w:ascii="新細明體" w:hAnsi="新細明體"/>
                <w:bCs/>
                <w:snapToGrid w:val="0"/>
                <w:kern w:val="0"/>
                <w:sz w:val="18"/>
                <w:szCs w:val="18"/>
              </w:rPr>
              <w:br/>
              <w:t>4.先行查詢芭蕾舞及現代舞等的資料。</w:t>
            </w:r>
            <w:r>
              <w:rPr>
                <w:rFonts w:ascii="新細明體" w:hAnsi="新細明體"/>
                <w:bCs/>
                <w:snapToGrid w:val="0"/>
                <w:kern w:val="0"/>
                <w:sz w:val="18"/>
                <w:szCs w:val="18"/>
              </w:rPr>
              <w:br/>
            </w:r>
          </w:p>
        </w:tc>
      </w:tr>
      <w:tr w:rsidR="00DC7AF3" w:rsidTr="00EA3976">
        <w:trPr>
          <w:cantSplit/>
          <w:trHeight w:val="570"/>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12.16</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12.22</w:t>
            </w:r>
          </w:p>
        </w:tc>
        <w:tc>
          <w:tcPr>
            <w:tcW w:w="969" w:type="dxa"/>
            <w:vMerge w:val="restart"/>
            <w:vAlign w:val="center"/>
          </w:tcPr>
          <w:p w:rsidR="00DC7AF3" w:rsidRPr="00166F8E" w:rsidRDefault="00DC7AF3" w:rsidP="00EA3976">
            <w:pPr>
              <w:jc w:val="both"/>
              <w:rPr>
                <w:rFonts w:ascii="全真仿宋體" w:eastAsia="全真仿宋體" w:hAnsi="Arial Unicode MS"/>
                <w:sz w:val="16"/>
              </w:rPr>
            </w:pPr>
            <w:r>
              <w:rPr>
                <w:rFonts w:ascii="全真仿宋體" w:eastAsia="全真仿宋體" w:hAnsi="Arial Unicode MS" w:hint="eastAsia"/>
                <w:sz w:val="16"/>
              </w:rPr>
              <w:t>英資班成果發表</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1.形與色的解放</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藉由攝影式的發明影響藝術創作的方式，導入二十世紀初期藝術史的發展。</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1.解說攝影術的發明對藝術創作所造成的影響。</w:t>
            </w:r>
            <w:r>
              <w:rPr>
                <w:rFonts w:ascii="新細明體" w:hAnsi="新細明體"/>
                <w:bCs/>
                <w:snapToGrid w:val="0"/>
                <w:kern w:val="0"/>
                <w:sz w:val="18"/>
                <w:szCs w:val="18"/>
              </w:rPr>
              <w:br/>
              <w:t>2.舉例說明藝術作品中色彩與線條所傳達的情緒。</w:t>
            </w:r>
            <w:r>
              <w:rPr>
                <w:rFonts w:ascii="新細明體" w:hAnsi="新細明體"/>
                <w:bCs/>
                <w:snapToGrid w:val="0"/>
                <w:kern w:val="0"/>
                <w:sz w:val="18"/>
                <w:szCs w:val="18"/>
              </w:rPr>
              <w:br/>
              <w:t>3.賞析表現主義、超現實主義、野獸派等風格及代表畫家與作品。</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探索自我的興趣、性向、價值觀及人格特質。</w:t>
            </w:r>
            <w:r>
              <w:rPr>
                <w:rFonts w:ascii="新細明體" w:hAnsi="新細明體"/>
                <w:bCs/>
                <w:snapToGrid w:val="0"/>
                <w:kern w:val="0"/>
                <w:sz w:val="18"/>
                <w:szCs w:val="18"/>
              </w:rPr>
              <w:br/>
              <w:t>【性別平等教育】3-4-1展現自我而不受性別限制。</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1.能理解近代藝術的定義及形成條件。</w:t>
            </w:r>
            <w:r>
              <w:rPr>
                <w:rFonts w:ascii="新細明體" w:hAnsi="新細明體" w:hint="eastAsia"/>
                <w:bCs/>
                <w:snapToGrid w:val="0"/>
                <w:kern w:val="0"/>
                <w:sz w:val="18"/>
                <w:szCs w:val="18"/>
              </w:rPr>
              <w:br/>
              <w:t>2.能欣賞不同媒材的藝術創作表現。</w:t>
            </w:r>
            <w:r>
              <w:rPr>
                <w:rFonts w:ascii="新細明體" w:hAnsi="新細明體" w:hint="eastAsia"/>
                <w:bCs/>
                <w:snapToGrid w:val="0"/>
                <w:kern w:val="0"/>
                <w:sz w:val="18"/>
                <w:szCs w:val="18"/>
              </w:rPr>
              <w:br/>
              <w:t>3.能理解並體會藝術創作的背後意含。</w:t>
            </w:r>
            <w:r>
              <w:rPr>
                <w:rFonts w:ascii="新細明體" w:hAnsi="新細明體" w:hint="eastAsia"/>
                <w:bCs/>
                <w:snapToGrid w:val="0"/>
                <w:kern w:val="0"/>
                <w:sz w:val="18"/>
                <w:szCs w:val="18"/>
              </w:rPr>
              <w:br/>
              <w:t>4.能辨識並解讀作品的內容。</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1.蒐集相關的圖片，以幻燈片、圖卡或影像播放檔的方式呈現。</w:t>
            </w:r>
            <w:r>
              <w:rPr>
                <w:rFonts w:ascii="新細明體" w:hAnsi="新細明體"/>
                <w:bCs/>
                <w:snapToGrid w:val="0"/>
                <w:kern w:val="0"/>
                <w:sz w:val="18"/>
                <w:szCs w:val="18"/>
              </w:rPr>
              <w:br/>
              <w:t>2.蒐集相關的藝術家資料。</w:t>
            </w:r>
            <w:r>
              <w:rPr>
                <w:rFonts w:ascii="新細明體" w:hAnsi="新細明體"/>
                <w:bCs/>
                <w:snapToGrid w:val="0"/>
                <w:kern w:val="0"/>
                <w:sz w:val="18"/>
                <w:szCs w:val="18"/>
              </w:rPr>
              <w:br/>
              <w:t>3.準備歌曲及播放設備。</w:t>
            </w:r>
            <w:r>
              <w:rPr>
                <w:rFonts w:ascii="新細明體" w:hAnsi="新細明體"/>
                <w:bCs/>
                <w:snapToGrid w:val="0"/>
                <w:kern w:val="0"/>
                <w:sz w:val="18"/>
                <w:szCs w:val="18"/>
              </w:rPr>
              <w:br/>
              <w:t>4.準備示範自動性技法的用具（如：對開紙張、水彩用具等）。</w:t>
            </w:r>
            <w:r>
              <w:rPr>
                <w:rFonts w:ascii="新細明體" w:hAnsi="新細明體"/>
                <w:bCs/>
                <w:snapToGrid w:val="0"/>
                <w:kern w:val="0"/>
                <w:sz w:val="18"/>
                <w:szCs w:val="18"/>
              </w:rPr>
              <w:br/>
              <w:t>5.蒐集相關的心理測驗資料。</w:t>
            </w:r>
            <w:r>
              <w:rPr>
                <w:rFonts w:ascii="新細明體" w:hAnsi="新細明體"/>
                <w:bCs/>
                <w:snapToGrid w:val="0"/>
                <w:kern w:val="0"/>
                <w:sz w:val="18"/>
                <w:szCs w:val="18"/>
              </w:rPr>
              <w:br/>
            </w:r>
          </w:p>
        </w:tc>
      </w:tr>
      <w:tr w:rsidR="00DC7AF3" w:rsidTr="00EA3976">
        <w:trPr>
          <w:cantSplit/>
          <w:trHeight w:val="42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2.嶄新的聽覺饗宴</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1.能認識斯特拉溫斯基，並欣賞其作品《春之祭》。</w:t>
            </w:r>
            <w:r>
              <w:rPr>
                <w:rFonts w:ascii="新細明體" w:hAnsi="新細明體"/>
                <w:bCs/>
                <w:snapToGrid w:val="0"/>
                <w:kern w:val="0"/>
                <w:sz w:val="18"/>
                <w:szCs w:val="18"/>
              </w:rPr>
              <w:br/>
              <w:t>2.能認識口白節奏講述與創作。</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1.吹奏二部直笛合奏《春之祭》，體會複調音樂和聲融合之美。</w:t>
            </w:r>
            <w:r>
              <w:rPr>
                <w:rFonts w:ascii="新細明體" w:hAnsi="新細明體"/>
                <w:bCs/>
                <w:snapToGrid w:val="0"/>
                <w:kern w:val="0"/>
                <w:sz w:val="18"/>
                <w:szCs w:val="18"/>
              </w:rPr>
              <w:br/>
              <w:t>2.熟練中音直笛降B與升F的指法。</w:t>
            </w:r>
            <w:r>
              <w:rPr>
                <w:rFonts w:ascii="新細明體" w:hAnsi="新細明體"/>
                <w:bCs/>
                <w:snapToGrid w:val="0"/>
                <w:kern w:val="0"/>
                <w:sz w:val="18"/>
                <w:szCs w:val="18"/>
              </w:rPr>
              <w:br/>
              <w:t>3.舞劇《春之祭》欣賞。</w:t>
            </w:r>
            <w:r>
              <w:rPr>
                <w:rFonts w:ascii="新細明體" w:hAnsi="新細明體"/>
                <w:bCs/>
                <w:snapToGrid w:val="0"/>
                <w:kern w:val="0"/>
                <w:sz w:val="18"/>
                <w:szCs w:val="18"/>
              </w:rPr>
              <w:br/>
              <w:t>4.介紹斯特拉溫斯基生平。</w:t>
            </w:r>
            <w:r>
              <w:rPr>
                <w:rFonts w:ascii="新細明體" w:hAnsi="新細明體"/>
                <w:bCs/>
                <w:snapToGrid w:val="0"/>
                <w:kern w:val="0"/>
                <w:sz w:val="18"/>
                <w:szCs w:val="18"/>
              </w:rPr>
              <w:br/>
              <w:t>5.拍打節奏練習與變化拍子教授。</w:t>
            </w:r>
            <w:r>
              <w:rPr>
                <w:rFonts w:ascii="新細明體" w:hAnsi="新細明體"/>
                <w:bCs/>
                <w:snapToGrid w:val="0"/>
                <w:kern w:val="0"/>
                <w:sz w:val="18"/>
                <w:szCs w:val="18"/>
              </w:rPr>
              <w:br/>
              <w:t>6.口白節奏講述與創作。</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1.歌曲與直笛教學：技能表現、學習態度、分組表現與團隊精神。</w:t>
            </w:r>
            <w:r>
              <w:rPr>
                <w:rFonts w:ascii="新細明體" w:hAnsi="新細明體" w:hint="eastAsia"/>
                <w:bCs/>
                <w:snapToGrid w:val="0"/>
                <w:kern w:val="0"/>
                <w:sz w:val="18"/>
                <w:szCs w:val="18"/>
              </w:rPr>
              <w:br/>
              <w:t>2.樂理與節奏教學：討論、問答、實作、測驗、學習態度與創作。</w:t>
            </w:r>
            <w:r>
              <w:rPr>
                <w:rFonts w:ascii="新細明體" w:hAnsi="新細明體" w:hint="eastAsia"/>
                <w:bCs/>
                <w:snapToGrid w:val="0"/>
                <w:kern w:val="0"/>
                <w:sz w:val="18"/>
                <w:szCs w:val="18"/>
              </w:rPr>
              <w:br/>
              <w:t>3.欣賞教學</w:t>
            </w:r>
            <w:r>
              <w:rPr>
                <w:rFonts w:ascii="新細明體" w:hAnsi="新細明體" w:hint="eastAsia"/>
                <w:bCs/>
                <w:snapToGrid w:val="0"/>
                <w:kern w:val="0"/>
                <w:sz w:val="18"/>
                <w:szCs w:val="18"/>
              </w:rPr>
              <w:br/>
              <w:t>4.樂理與節奏教學：討論、問答、實作、測驗、學習態度與創作。</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255"/>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3.舞動新世紀</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1.了解現代舞的涵義。</w:t>
            </w:r>
            <w:r>
              <w:rPr>
                <w:rFonts w:ascii="新細明體" w:hAnsi="新細明體"/>
                <w:bCs/>
                <w:snapToGrid w:val="0"/>
                <w:kern w:val="0"/>
                <w:sz w:val="18"/>
                <w:szCs w:val="18"/>
              </w:rPr>
              <w:br/>
              <w:t>2.學習賞析現代舞，及討論其與芭蕾舞的不同。</w:t>
            </w:r>
            <w:r>
              <w:rPr>
                <w:rFonts w:ascii="新細明體" w:hAnsi="新細明體"/>
                <w:bCs/>
                <w:snapToGrid w:val="0"/>
                <w:kern w:val="0"/>
                <w:sz w:val="18"/>
                <w:szCs w:val="18"/>
              </w:rPr>
              <w:br/>
              <w:t>3.對於臺灣現代舞發展的現況有初步認識。</w:t>
            </w:r>
            <w:r>
              <w:rPr>
                <w:rFonts w:ascii="新細明體" w:hAnsi="新細明體"/>
                <w:bCs/>
                <w:snapToGrid w:val="0"/>
                <w:kern w:val="0"/>
                <w:sz w:val="18"/>
                <w:szCs w:val="18"/>
              </w:rPr>
              <w:br/>
              <w:t>4.認識舞蹈家林懷民及臺灣當代的舞蹈團體。</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8"/>
                <w:attr w:name="Month" w:val="4"/>
                <w:attr w:name="Year" w:val="2002"/>
              </w:smartTagPr>
              <w:r>
                <w:rPr>
                  <w:rFonts w:ascii="新細明體" w:hAnsi="新細明體"/>
                  <w:bCs/>
                  <w:snapToGrid w:val="0"/>
                  <w:kern w:val="0"/>
                  <w:sz w:val="18"/>
                  <w:szCs w:val="18"/>
                </w:rPr>
                <w:t>2-4-8</w:t>
              </w:r>
            </w:smartTag>
            <w:r>
              <w:rPr>
                <w:rFonts w:ascii="新細明體" w:hAnsi="新細明體"/>
                <w:bCs/>
                <w:snapToGrid w:val="0"/>
                <w:kern w:val="0"/>
                <w:sz w:val="18"/>
                <w:szCs w:val="18"/>
              </w:rPr>
              <w:t>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1.讓學生觀看不同的書法字體，說明其各有不同的感覺，可請學生上臺以身體模仿不同的書法字體。</w:t>
            </w:r>
            <w:r>
              <w:rPr>
                <w:rFonts w:ascii="新細明體" w:hAnsi="新細明體"/>
                <w:bCs/>
                <w:snapToGrid w:val="0"/>
                <w:kern w:val="0"/>
                <w:sz w:val="18"/>
                <w:szCs w:val="18"/>
              </w:rPr>
              <w:br/>
              <w:t>2.請學生說說看，誰的書法字模仿得最好？為什麼？</w:t>
            </w:r>
            <w:r>
              <w:rPr>
                <w:rFonts w:ascii="新細明體" w:hAnsi="新細明體"/>
                <w:bCs/>
                <w:snapToGrid w:val="0"/>
                <w:kern w:val="0"/>
                <w:sz w:val="18"/>
                <w:szCs w:val="18"/>
              </w:rPr>
              <w:br/>
              <w:t>3.誰最有創造力？為什麼？</w:t>
            </w:r>
            <w:r>
              <w:rPr>
                <w:rFonts w:ascii="新細明體" w:hAnsi="新細明體"/>
                <w:bCs/>
                <w:snapToGrid w:val="0"/>
                <w:kern w:val="0"/>
                <w:sz w:val="18"/>
                <w:szCs w:val="18"/>
              </w:rPr>
              <w:br/>
              <w:t>4.以雲門舞集《行草》為解說的開始，再帶入雲門舞集的介紹，亦可觀看《雲門舞集‧傳奇》DVD。</w:t>
            </w:r>
            <w:r>
              <w:rPr>
                <w:rFonts w:ascii="新細明體" w:hAnsi="新細明體"/>
                <w:bCs/>
                <w:snapToGrid w:val="0"/>
                <w:kern w:val="0"/>
                <w:sz w:val="18"/>
                <w:szCs w:val="18"/>
              </w:rPr>
              <w:br/>
              <w:t>5.若有臺灣舞團的相關影片，可於學生觀賞後，共同討論臺灣舞團與西方舞團的表演有何不同？</w:t>
            </w:r>
            <w:r>
              <w:rPr>
                <w:rFonts w:ascii="新細明體" w:hAnsi="新細明體"/>
                <w:bCs/>
                <w:snapToGrid w:val="0"/>
                <w:kern w:val="0"/>
                <w:sz w:val="18"/>
                <w:szCs w:val="18"/>
              </w:rPr>
              <w:br/>
              <w:t>‧展開活動：</w:t>
            </w:r>
            <w:r>
              <w:rPr>
                <w:rFonts w:ascii="新細明體" w:hAnsi="新細明體"/>
                <w:bCs/>
                <w:snapToGrid w:val="0"/>
                <w:kern w:val="0"/>
                <w:sz w:val="18"/>
                <w:szCs w:val="18"/>
              </w:rPr>
              <w:br/>
              <w:t>請學生欣賞國內舞蹈團體的表演，並提醒學生就教師先前所敘述不同舞蹈的特色，來觀察。</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【生涯發展教育】1-3-2了解自己的能力、興趣、特質所適合發展的方向。</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1.能仔細觀察日常生活中之人、事、物，並且模擬表演。</w:t>
            </w:r>
            <w:r>
              <w:rPr>
                <w:rFonts w:ascii="新細明體" w:hAnsi="新細明體" w:hint="eastAsia"/>
                <w:bCs/>
                <w:snapToGrid w:val="0"/>
                <w:kern w:val="0"/>
                <w:sz w:val="18"/>
                <w:szCs w:val="18"/>
              </w:rPr>
              <w:br/>
              <w:t>2.能專心聽講並積極參與討論。</w:t>
            </w:r>
            <w:r>
              <w:rPr>
                <w:rFonts w:ascii="新細明體" w:hAnsi="新細明體" w:hint="eastAsia"/>
                <w:bCs/>
                <w:snapToGrid w:val="0"/>
                <w:kern w:val="0"/>
                <w:sz w:val="18"/>
                <w:szCs w:val="18"/>
              </w:rPr>
              <w:br/>
              <w:t>3.能專心欣賞影片並且發表意見。</w:t>
            </w:r>
            <w:r>
              <w:rPr>
                <w:rFonts w:ascii="新細明體" w:hAnsi="新細明體" w:hint="eastAsia"/>
                <w:bCs/>
                <w:snapToGrid w:val="0"/>
                <w:kern w:val="0"/>
                <w:sz w:val="18"/>
                <w:szCs w:val="18"/>
              </w:rPr>
              <w:br/>
              <w:t>4.能與同學互相合作並完成活動。</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1.不同字體的書法字（隸書、楷書、草書、行書……等）。</w:t>
            </w:r>
            <w:r>
              <w:rPr>
                <w:rFonts w:ascii="新細明體" w:hAnsi="新細明體"/>
                <w:bCs/>
                <w:snapToGrid w:val="0"/>
                <w:kern w:val="0"/>
                <w:sz w:val="18"/>
                <w:szCs w:val="18"/>
              </w:rPr>
              <w:br/>
              <w:t>2.《雲門舞集‧傳奇》之圖片或DVD。</w:t>
            </w:r>
            <w:r>
              <w:rPr>
                <w:rFonts w:ascii="新細明體" w:hAnsi="新細明體"/>
                <w:bCs/>
                <w:snapToGrid w:val="0"/>
                <w:kern w:val="0"/>
                <w:sz w:val="18"/>
                <w:szCs w:val="18"/>
              </w:rPr>
              <w:br/>
              <w:t>3.排球一顆。</w:t>
            </w:r>
            <w:r>
              <w:rPr>
                <w:rFonts w:ascii="新細明體" w:hAnsi="新細明體"/>
                <w:bCs/>
                <w:snapToGrid w:val="0"/>
                <w:kern w:val="0"/>
                <w:sz w:val="18"/>
                <w:szCs w:val="18"/>
              </w:rPr>
              <w:br/>
              <w:t>4.不同節奏的CD。</w:t>
            </w:r>
            <w:r>
              <w:rPr>
                <w:rFonts w:ascii="新細明體" w:hAnsi="新細明體"/>
                <w:bCs/>
                <w:snapToGrid w:val="0"/>
                <w:kern w:val="0"/>
                <w:sz w:val="18"/>
                <w:szCs w:val="18"/>
              </w:rPr>
              <w:br/>
              <w:t>5.資訊設備：手提音響、電腦及投影機。</w:t>
            </w:r>
            <w:r>
              <w:rPr>
                <w:rFonts w:ascii="新細明體" w:hAnsi="新細明體"/>
                <w:bCs/>
                <w:snapToGrid w:val="0"/>
                <w:kern w:val="0"/>
                <w:sz w:val="18"/>
                <w:szCs w:val="18"/>
              </w:rPr>
              <w:br/>
              <w:t>6.先查詢雲門舞集、光環舞集、無垢舞蹈劇場的資料。</w:t>
            </w:r>
            <w:r>
              <w:rPr>
                <w:rFonts w:ascii="新細明體" w:hAnsi="新細明體"/>
                <w:bCs/>
                <w:snapToGrid w:val="0"/>
                <w:kern w:val="0"/>
                <w:sz w:val="18"/>
                <w:szCs w:val="18"/>
              </w:rPr>
              <w:br/>
            </w:r>
          </w:p>
        </w:tc>
      </w:tr>
      <w:tr w:rsidR="00DC7AF3" w:rsidTr="00EA3976">
        <w:trPr>
          <w:cantSplit/>
          <w:trHeight w:val="390"/>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12.23</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12.29</w:t>
            </w:r>
          </w:p>
        </w:tc>
        <w:tc>
          <w:tcPr>
            <w:tcW w:w="969" w:type="dxa"/>
            <w:vMerge w:val="restart"/>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歲末感恩大會與才藝競賽</w:t>
            </w:r>
          </w:p>
          <w:p w:rsidR="00DC7AF3" w:rsidRPr="00166F8E" w:rsidRDefault="00DC7AF3" w:rsidP="00EA3976">
            <w:pPr>
              <w:jc w:val="both"/>
              <w:rPr>
                <w:rFonts w:ascii="全真仿宋體" w:eastAsia="全真仿宋體" w:hAnsi="Arial Unicode MS"/>
                <w:sz w:val="16"/>
              </w:rPr>
            </w:pPr>
            <w:r>
              <w:rPr>
                <w:rFonts w:ascii="全真仿宋體" w:eastAsia="全真仿宋體" w:hAnsi="Arial Unicode MS" w:hint="eastAsia"/>
                <w:sz w:val="16"/>
              </w:rPr>
              <w:t>專業團隊申請</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1.形與色的解放</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1.認識並賞析立體主義、達達主義、超現實主義的風格及代表畫家與作品。</w:t>
            </w:r>
            <w:r>
              <w:rPr>
                <w:rFonts w:ascii="新細明體" w:hAnsi="新細明體"/>
                <w:bCs/>
                <w:snapToGrid w:val="0"/>
                <w:kern w:val="0"/>
                <w:sz w:val="18"/>
                <w:szCs w:val="18"/>
              </w:rPr>
              <w:br/>
              <w:t>2.舉例說明藝術創作的手法，如：簡化與變形、改變原始比例、移花接木等方式。</w:t>
            </w:r>
            <w:r>
              <w:rPr>
                <w:rFonts w:ascii="新細明體" w:hAnsi="新細明體"/>
                <w:bCs/>
                <w:snapToGrid w:val="0"/>
                <w:kern w:val="0"/>
                <w:sz w:val="18"/>
                <w:szCs w:val="18"/>
              </w:rPr>
              <w:br/>
              <w:t>3.教師可依進度安排學習單的進行與否。</w:t>
            </w:r>
            <w:r>
              <w:rPr>
                <w:rFonts w:ascii="新細明體" w:hAnsi="新細明體"/>
                <w:bCs/>
                <w:snapToGrid w:val="0"/>
                <w:kern w:val="0"/>
                <w:sz w:val="18"/>
                <w:szCs w:val="18"/>
              </w:rPr>
              <w:br/>
              <w:t>4.引導學生依主題構思草圖。</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w:t>
            </w:r>
            <w:r>
              <w:rPr>
                <w:rFonts w:ascii="新細明體" w:hAnsi="新細明體"/>
                <w:bCs/>
                <w:snapToGrid w:val="0"/>
                <w:kern w:val="0"/>
                <w:sz w:val="18"/>
                <w:szCs w:val="18"/>
              </w:rPr>
              <w:br/>
              <w:t>同時陳列古典肖像畫及畢卡索與霍克尼的肖像作品，請學生陳述觀感。</w:t>
            </w:r>
            <w:r>
              <w:rPr>
                <w:rFonts w:ascii="新細明體" w:hAnsi="新細明體"/>
                <w:bCs/>
                <w:snapToGrid w:val="0"/>
                <w:kern w:val="0"/>
                <w:sz w:val="18"/>
                <w:szCs w:val="18"/>
              </w:rPr>
              <w:br/>
              <w:t>‧展開活動：</w:t>
            </w:r>
            <w:r>
              <w:rPr>
                <w:rFonts w:ascii="新細明體" w:hAnsi="新細明體"/>
                <w:bCs/>
                <w:snapToGrid w:val="0"/>
                <w:kern w:val="0"/>
                <w:sz w:val="18"/>
                <w:szCs w:val="18"/>
              </w:rPr>
              <w:br/>
              <w:t>1.解說畢卡索及霍克尼的作品及創作理念。</w:t>
            </w:r>
            <w:r>
              <w:rPr>
                <w:rFonts w:ascii="新細明體" w:hAnsi="新細明體"/>
                <w:bCs/>
                <w:snapToGrid w:val="0"/>
                <w:kern w:val="0"/>
                <w:sz w:val="18"/>
                <w:szCs w:val="18"/>
              </w:rPr>
              <w:br/>
              <w:t>2.簡介畢卡索一生風格的演變。</w:t>
            </w:r>
            <w:r>
              <w:rPr>
                <w:rFonts w:ascii="新細明體" w:hAnsi="新細明體"/>
                <w:bCs/>
                <w:snapToGrid w:val="0"/>
                <w:kern w:val="0"/>
                <w:sz w:val="18"/>
                <w:szCs w:val="18"/>
              </w:rPr>
              <w:br/>
              <w:t>3.解說立體主義的特色。</w:t>
            </w:r>
            <w:r>
              <w:rPr>
                <w:rFonts w:ascii="新細明體" w:hAnsi="新細明體"/>
                <w:bCs/>
                <w:snapToGrid w:val="0"/>
                <w:kern w:val="0"/>
                <w:sz w:val="18"/>
                <w:szCs w:val="18"/>
              </w:rPr>
              <w:br/>
              <w:t>4.介紹杜象的作品與達達主義，及其對現代藝術的影響。</w:t>
            </w:r>
            <w:r>
              <w:rPr>
                <w:rFonts w:ascii="新細明體" w:hAnsi="新細明體"/>
                <w:bCs/>
                <w:snapToGrid w:val="0"/>
                <w:kern w:val="0"/>
                <w:sz w:val="18"/>
                <w:szCs w:val="18"/>
              </w:rPr>
              <w:br/>
              <w:t>5.舉例超現實主義畫作中常使用的表現手法，並展示相關圖例。</w:t>
            </w:r>
            <w:r>
              <w:rPr>
                <w:rFonts w:ascii="新細明體" w:hAnsi="新細明體"/>
                <w:bCs/>
                <w:snapToGrid w:val="0"/>
                <w:kern w:val="0"/>
                <w:sz w:val="18"/>
                <w:szCs w:val="18"/>
              </w:rPr>
              <w:br/>
              <w:t>‧創作活動：</w:t>
            </w:r>
            <w:r>
              <w:rPr>
                <w:rFonts w:ascii="新細明體" w:hAnsi="新細明體"/>
                <w:bCs/>
                <w:snapToGrid w:val="0"/>
                <w:kern w:val="0"/>
                <w:sz w:val="18"/>
                <w:szCs w:val="18"/>
              </w:rPr>
              <w:br/>
              <w:t>1.設定主題：我的超現實主義。</w:t>
            </w:r>
            <w:r>
              <w:rPr>
                <w:rFonts w:ascii="新細明體" w:hAnsi="新細明體"/>
                <w:bCs/>
                <w:snapToGrid w:val="0"/>
                <w:kern w:val="0"/>
                <w:sz w:val="18"/>
                <w:szCs w:val="18"/>
              </w:rPr>
              <w:br/>
              <w:t>2.構思草圖。</w:t>
            </w:r>
            <w:r>
              <w:rPr>
                <w:rFonts w:ascii="新細明體" w:hAnsi="新細明體"/>
                <w:bCs/>
                <w:snapToGrid w:val="0"/>
                <w:kern w:val="0"/>
                <w:sz w:val="18"/>
                <w:szCs w:val="18"/>
              </w:rPr>
              <w:br/>
              <w:t>3.引導學生由夢境或平日的奇想中，選擇適合的主題作為構思的主要概念。</w:t>
            </w:r>
            <w:r>
              <w:rPr>
                <w:rFonts w:ascii="新細明體" w:hAnsi="新細明體"/>
                <w:bCs/>
                <w:snapToGrid w:val="0"/>
                <w:kern w:val="0"/>
                <w:sz w:val="18"/>
                <w:szCs w:val="18"/>
              </w:rPr>
              <w:br/>
              <w:t>‧課後活動：</w:t>
            </w:r>
            <w:r>
              <w:rPr>
                <w:rFonts w:ascii="新細明體" w:hAnsi="新細明體"/>
                <w:bCs/>
                <w:snapToGrid w:val="0"/>
                <w:kern w:val="0"/>
                <w:sz w:val="18"/>
                <w:szCs w:val="18"/>
              </w:rPr>
              <w:br/>
              <w:t>1.蒐集圖片資料。</w:t>
            </w:r>
            <w:r>
              <w:rPr>
                <w:rFonts w:ascii="新細明體" w:hAnsi="新細明體"/>
                <w:bCs/>
                <w:snapToGrid w:val="0"/>
                <w:kern w:val="0"/>
                <w:sz w:val="18"/>
                <w:szCs w:val="18"/>
              </w:rPr>
              <w:br/>
              <w:t>2.完成草圖。</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探索自我的興趣、性向、價值觀及人格特質。</w:t>
            </w:r>
            <w:r>
              <w:rPr>
                <w:rFonts w:ascii="新細明體" w:hAnsi="新細明體"/>
                <w:bCs/>
                <w:snapToGrid w:val="0"/>
                <w:kern w:val="0"/>
                <w:sz w:val="18"/>
                <w:szCs w:val="18"/>
              </w:rPr>
              <w:br/>
              <w:t>【性別平等教育】3-4-1展現自我而不受性別限制。</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1.能理解近代藝術的定義及形成條件。</w:t>
            </w:r>
            <w:r>
              <w:rPr>
                <w:rFonts w:ascii="新細明體" w:hAnsi="新細明體" w:hint="eastAsia"/>
                <w:bCs/>
                <w:snapToGrid w:val="0"/>
                <w:kern w:val="0"/>
                <w:sz w:val="18"/>
                <w:szCs w:val="18"/>
              </w:rPr>
              <w:br/>
              <w:t>2.能欣賞不同媒材的藝術創作表現。</w:t>
            </w:r>
            <w:r>
              <w:rPr>
                <w:rFonts w:ascii="新細明體" w:hAnsi="新細明體" w:hint="eastAsia"/>
                <w:bCs/>
                <w:snapToGrid w:val="0"/>
                <w:kern w:val="0"/>
                <w:sz w:val="18"/>
                <w:szCs w:val="18"/>
              </w:rPr>
              <w:br/>
              <w:t>3.能理解並體會藝術創作的背後意含。</w:t>
            </w:r>
            <w:r>
              <w:rPr>
                <w:rFonts w:ascii="新細明體" w:hAnsi="新細明體" w:hint="eastAsia"/>
                <w:bCs/>
                <w:snapToGrid w:val="0"/>
                <w:kern w:val="0"/>
                <w:sz w:val="18"/>
                <w:szCs w:val="18"/>
              </w:rPr>
              <w:br/>
              <w:t>4.能辨識並解讀作品的內容。</w:t>
            </w:r>
            <w:r>
              <w:rPr>
                <w:rFonts w:ascii="新細明體" w:hAnsi="新細明體" w:hint="eastAsia"/>
                <w:bCs/>
                <w:snapToGrid w:val="0"/>
                <w:kern w:val="0"/>
                <w:sz w:val="18"/>
                <w:szCs w:val="18"/>
              </w:rPr>
              <w:br/>
              <w:t>5.能學會藝術創作的表現手法，並透過實作表現。</w:t>
            </w:r>
            <w:r>
              <w:rPr>
                <w:rFonts w:ascii="新細明體" w:hAnsi="新細明體" w:hint="eastAsia"/>
                <w:bCs/>
                <w:snapToGrid w:val="0"/>
                <w:kern w:val="0"/>
                <w:sz w:val="18"/>
                <w:szCs w:val="18"/>
              </w:rPr>
              <w:br/>
              <w:t>6.能將個人獨特的想法具體的表現出來。</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1.蒐集相關的圖片，以幻燈片、圖卡或影像播放檔的方式呈現。</w:t>
            </w:r>
            <w:r>
              <w:rPr>
                <w:rFonts w:ascii="新細明體" w:hAnsi="新細明體"/>
                <w:bCs/>
                <w:snapToGrid w:val="0"/>
                <w:kern w:val="0"/>
                <w:sz w:val="18"/>
                <w:szCs w:val="18"/>
              </w:rPr>
              <w:br/>
              <w:t>2.蒐集相關的藝術家資料。</w:t>
            </w:r>
            <w:r>
              <w:rPr>
                <w:rFonts w:ascii="新細明體" w:hAnsi="新細明體"/>
                <w:bCs/>
                <w:snapToGrid w:val="0"/>
                <w:kern w:val="0"/>
                <w:sz w:val="18"/>
                <w:szCs w:val="18"/>
              </w:rPr>
              <w:br/>
              <w:t>3.準備歌曲及播放設備。</w:t>
            </w:r>
            <w:r>
              <w:rPr>
                <w:rFonts w:ascii="新細明體" w:hAnsi="新細明體"/>
                <w:bCs/>
                <w:snapToGrid w:val="0"/>
                <w:kern w:val="0"/>
                <w:sz w:val="18"/>
                <w:szCs w:val="18"/>
              </w:rPr>
              <w:br/>
              <w:t>4.準備示範自動性技法的用具（如：對開紙張、水彩用具等）。</w:t>
            </w:r>
            <w:r>
              <w:rPr>
                <w:rFonts w:ascii="新細明體" w:hAnsi="新細明體"/>
                <w:bCs/>
                <w:snapToGrid w:val="0"/>
                <w:kern w:val="0"/>
                <w:sz w:val="18"/>
                <w:szCs w:val="18"/>
              </w:rPr>
              <w:br/>
              <w:t>5.蒐集相關的心理測驗資料。</w:t>
            </w:r>
            <w:r>
              <w:rPr>
                <w:rFonts w:ascii="新細明體" w:hAnsi="新細明體"/>
                <w:bCs/>
                <w:snapToGrid w:val="0"/>
                <w:kern w:val="0"/>
                <w:sz w:val="18"/>
                <w:szCs w:val="18"/>
              </w:rPr>
              <w:br/>
            </w:r>
          </w:p>
        </w:tc>
      </w:tr>
      <w:tr w:rsidR="00DC7AF3" w:rsidTr="00EA3976">
        <w:trPr>
          <w:cantSplit/>
          <w:trHeight w:val="42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2.嶄新的聽覺饗宴</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1.教唱歌曲《外婆的澎湖灣》。</w:t>
            </w:r>
            <w:r>
              <w:rPr>
                <w:rFonts w:ascii="新細明體" w:hAnsi="新細明體"/>
                <w:bCs/>
                <w:snapToGrid w:val="0"/>
                <w:kern w:val="0"/>
                <w:sz w:val="18"/>
                <w:szCs w:val="18"/>
              </w:rPr>
              <w:br/>
              <w:t>2.具象音樂欣賞。</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‧導入活動：教師請學生想像，在「外婆的澎湖灣」下會有哪些聲音？或是在你所居住的城市中，有哪些聲音是讓你印象深刻的。</w:t>
            </w:r>
            <w:r>
              <w:rPr>
                <w:rFonts w:ascii="新細明體" w:hAnsi="新細明體"/>
                <w:bCs/>
                <w:snapToGrid w:val="0"/>
                <w:kern w:val="0"/>
                <w:sz w:val="18"/>
                <w:szCs w:val="18"/>
              </w:rPr>
              <w:br/>
              <w:t>‧展開活動一：</w:t>
            </w:r>
            <w:r>
              <w:rPr>
                <w:rFonts w:ascii="新細明體" w:hAnsi="新細明體"/>
                <w:bCs/>
                <w:snapToGrid w:val="0"/>
                <w:kern w:val="0"/>
                <w:sz w:val="18"/>
                <w:szCs w:val="18"/>
              </w:rPr>
              <w:br/>
              <w:t>1.播放歌曲《外婆的澎湖灣》，引導學生進入情境。</w:t>
            </w:r>
            <w:r>
              <w:rPr>
                <w:rFonts w:ascii="新細明體" w:hAnsi="新細明體"/>
                <w:bCs/>
                <w:snapToGrid w:val="0"/>
                <w:kern w:val="0"/>
                <w:sz w:val="18"/>
                <w:szCs w:val="18"/>
              </w:rPr>
              <w:br/>
              <w:t>2.說明此曲是臺灣民歌詞曲創作者，</w:t>
            </w:r>
            <w:smartTag w:uri="urn:schemas-microsoft-com:office:smarttags" w:element="PersonName">
              <w:smartTagPr>
                <w:attr w:name="ProductID" w:val="葉佳修"/>
              </w:smartTagPr>
              <w:r>
                <w:rPr>
                  <w:rFonts w:ascii="新細明體" w:hAnsi="新細明體"/>
                  <w:bCs/>
                  <w:snapToGrid w:val="0"/>
                  <w:kern w:val="0"/>
                  <w:sz w:val="18"/>
                  <w:szCs w:val="18"/>
                </w:rPr>
                <w:t>葉佳修</w:t>
              </w:r>
            </w:smartTag>
            <w:r>
              <w:rPr>
                <w:rFonts w:ascii="新細明體" w:hAnsi="新細明體"/>
                <w:bCs/>
                <w:snapToGrid w:val="0"/>
                <w:kern w:val="0"/>
                <w:sz w:val="18"/>
                <w:szCs w:val="18"/>
              </w:rPr>
              <w:t>先生的作品。</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1.歌曲與直笛教學：技能表現、學習態度、分組表現與團隊精神。</w:t>
            </w:r>
            <w:r>
              <w:rPr>
                <w:rFonts w:ascii="新細明體" w:hAnsi="新細明體" w:hint="eastAsia"/>
                <w:bCs/>
                <w:snapToGrid w:val="0"/>
                <w:kern w:val="0"/>
                <w:sz w:val="18"/>
                <w:szCs w:val="18"/>
              </w:rPr>
              <w:br/>
              <w:t>2.樂理與節奏教學：討論、問答、實作、測驗、學習態度與創作。</w:t>
            </w:r>
            <w:r>
              <w:rPr>
                <w:rFonts w:ascii="新細明體" w:hAnsi="新細明體" w:hint="eastAsia"/>
                <w:bCs/>
                <w:snapToGrid w:val="0"/>
                <w:kern w:val="0"/>
                <w:sz w:val="18"/>
                <w:szCs w:val="18"/>
              </w:rPr>
              <w:br/>
              <w:t>3.欣賞教學：資料蒐集、學習態度、口頭發表、心得分享。</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42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3.舞動新世紀</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1.了解現代舞更多元化的呈現，及後現代舞蹈與舞蹈劇場。</w:t>
            </w:r>
            <w:r>
              <w:rPr>
                <w:rFonts w:ascii="新細明體" w:hAnsi="新細明體"/>
                <w:bCs/>
                <w:snapToGrid w:val="0"/>
                <w:kern w:val="0"/>
                <w:sz w:val="18"/>
                <w:szCs w:val="18"/>
              </w:rPr>
              <w:br/>
              <w:t>2.實際操作簡易的舞蹈肢體開發。</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8"/>
                <w:attr w:name="Month" w:val="4"/>
                <w:attr w:name="Year" w:val="2002"/>
              </w:smartTagPr>
              <w:r>
                <w:rPr>
                  <w:rFonts w:ascii="新細明體" w:hAnsi="新細明體"/>
                  <w:bCs/>
                  <w:snapToGrid w:val="0"/>
                  <w:kern w:val="0"/>
                  <w:sz w:val="18"/>
                  <w:szCs w:val="18"/>
                </w:rPr>
                <w:t>2-4-8</w:t>
              </w:r>
            </w:smartTag>
            <w:r>
              <w:rPr>
                <w:rFonts w:ascii="新細明體" w:hAnsi="新細明體"/>
                <w:bCs/>
                <w:snapToGrid w:val="0"/>
                <w:kern w:val="0"/>
                <w:sz w:val="18"/>
                <w:szCs w:val="18"/>
              </w:rPr>
              <w:t>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w:t>
            </w:r>
            <w:r>
              <w:rPr>
                <w:rFonts w:ascii="新細明體" w:hAnsi="新細明體"/>
                <w:bCs/>
                <w:snapToGrid w:val="0"/>
                <w:kern w:val="0"/>
                <w:sz w:val="18"/>
                <w:szCs w:val="18"/>
              </w:rPr>
              <w:br/>
              <w:t>1.教導學生舞蹈劇場的特色及其多元的表演方式。</w:t>
            </w:r>
            <w:r>
              <w:rPr>
                <w:rFonts w:ascii="新細明體" w:hAnsi="新細明體"/>
                <w:bCs/>
                <w:snapToGrid w:val="0"/>
                <w:kern w:val="0"/>
                <w:sz w:val="18"/>
                <w:szCs w:val="18"/>
              </w:rPr>
              <w:br/>
              <w:t>2.可請學生上臺報告所找到之舞蹈劇場資料內容。</w:t>
            </w:r>
            <w:r>
              <w:rPr>
                <w:rFonts w:ascii="新細明體" w:hAnsi="新細明體"/>
                <w:bCs/>
                <w:snapToGrid w:val="0"/>
                <w:kern w:val="0"/>
                <w:sz w:val="18"/>
                <w:szCs w:val="18"/>
              </w:rPr>
              <w:br/>
              <w:t>‧展開活動：</w:t>
            </w:r>
            <w:r>
              <w:rPr>
                <w:rFonts w:ascii="新細明體" w:hAnsi="新細明體"/>
                <w:bCs/>
                <w:snapToGrid w:val="0"/>
                <w:kern w:val="0"/>
                <w:sz w:val="18"/>
                <w:szCs w:val="18"/>
              </w:rPr>
              <w:br/>
              <w:t>1.活動開始前，說明線條、時間、空間與方向性的重要性。</w:t>
            </w:r>
            <w:r>
              <w:rPr>
                <w:rFonts w:ascii="新細明體" w:hAnsi="新細明體"/>
                <w:bCs/>
                <w:snapToGrid w:val="0"/>
                <w:kern w:val="0"/>
                <w:sz w:val="18"/>
                <w:szCs w:val="18"/>
              </w:rPr>
              <w:br/>
              <w:t>2.進行簡單的暖身活動。</w:t>
            </w:r>
            <w:r>
              <w:rPr>
                <w:rFonts w:ascii="新細明體" w:hAnsi="新細明體"/>
                <w:bCs/>
                <w:snapToGrid w:val="0"/>
                <w:kern w:val="0"/>
                <w:sz w:val="18"/>
                <w:szCs w:val="18"/>
              </w:rPr>
              <w:br/>
              <w:t>3.請學生兩人一組，面對面站立，可以較高者為 A，較矮者為 B，以 A、B為代號輪流帶領做動作。</w:t>
            </w:r>
            <w:r>
              <w:rPr>
                <w:rFonts w:ascii="新細明體" w:hAnsi="新細明體"/>
                <w:bCs/>
                <w:snapToGrid w:val="0"/>
                <w:kern w:val="0"/>
                <w:sz w:val="18"/>
                <w:szCs w:val="18"/>
              </w:rPr>
              <w:br/>
              <w:t>4.開始準備進行「模擬球」的活動。</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【生涯發展教育】1-3-2了解自己的能力、興趣、特質所適合發展的方向。</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1.能仔細觀察日常生活中之人、事、物，並且模擬表演。</w:t>
            </w:r>
            <w:r>
              <w:rPr>
                <w:rFonts w:ascii="新細明體" w:hAnsi="新細明體" w:hint="eastAsia"/>
                <w:bCs/>
                <w:snapToGrid w:val="0"/>
                <w:kern w:val="0"/>
                <w:sz w:val="18"/>
                <w:szCs w:val="18"/>
              </w:rPr>
              <w:br/>
              <w:t>2.能專心聽講並積極參與討論。</w:t>
            </w:r>
            <w:r>
              <w:rPr>
                <w:rFonts w:ascii="新細明體" w:hAnsi="新細明體" w:hint="eastAsia"/>
                <w:bCs/>
                <w:snapToGrid w:val="0"/>
                <w:kern w:val="0"/>
                <w:sz w:val="18"/>
                <w:szCs w:val="18"/>
              </w:rPr>
              <w:br/>
              <w:t>3.能專心欣賞影片並且發表意見。</w:t>
            </w:r>
            <w:r>
              <w:rPr>
                <w:rFonts w:ascii="新細明體" w:hAnsi="新細明體" w:hint="eastAsia"/>
                <w:bCs/>
                <w:snapToGrid w:val="0"/>
                <w:kern w:val="0"/>
                <w:sz w:val="18"/>
                <w:szCs w:val="18"/>
              </w:rPr>
              <w:br/>
              <w:t>4.能與同學互相合作並完成活動。</w:t>
            </w:r>
            <w:r>
              <w:rPr>
                <w:rFonts w:ascii="新細明體" w:hAnsi="新細明體" w:hint="eastAsia"/>
                <w:bCs/>
                <w:snapToGrid w:val="0"/>
                <w:kern w:val="0"/>
                <w:sz w:val="18"/>
                <w:szCs w:val="18"/>
              </w:rPr>
              <w:br/>
              <w:t>5.能配合音樂及色彩，獨自編導一小段舞蹈。</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1.舞蹈劇場之圖片與VCD。</w:t>
            </w:r>
            <w:r>
              <w:rPr>
                <w:rFonts w:ascii="新細明體" w:hAnsi="新細明體"/>
                <w:bCs/>
                <w:snapToGrid w:val="0"/>
                <w:kern w:val="0"/>
                <w:sz w:val="18"/>
                <w:szCs w:val="18"/>
              </w:rPr>
              <w:br/>
              <w:t>2.資訊設備：手提音響、電腦及投影機。</w:t>
            </w:r>
            <w:r>
              <w:rPr>
                <w:rFonts w:ascii="新細明體" w:hAnsi="新細明體"/>
                <w:bCs/>
                <w:snapToGrid w:val="0"/>
                <w:kern w:val="0"/>
                <w:sz w:val="18"/>
                <w:szCs w:val="18"/>
              </w:rPr>
              <w:br/>
              <w:t>3.查詢匹娜‧包許及舞蹈劇場的資料。</w:t>
            </w:r>
            <w:r>
              <w:rPr>
                <w:rFonts w:ascii="新細明體" w:hAnsi="新細明體"/>
                <w:bCs/>
                <w:snapToGrid w:val="0"/>
                <w:kern w:val="0"/>
                <w:sz w:val="18"/>
                <w:szCs w:val="18"/>
              </w:rPr>
              <w:br/>
            </w:r>
          </w:p>
        </w:tc>
      </w:tr>
      <w:tr w:rsidR="00DC7AF3" w:rsidTr="00EA3976">
        <w:trPr>
          <w:cantSplit/>
          <w:trHeight w:val="405"/>
        </w:trPr>
        <w:tc>
          <w:tcPr>
            <w:tcW w:w="721" w:type="dxa"/>
            <w:vMerge w:val="restart"/>
            <w:vAlign w:val="center"/>
          </w:tcPr>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12.30</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C7AF3" w:rsidRPr="008706DA"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1.5</w:t>
            </w:r>
          </w:p>
        </w:tc>
        <w:tc>
          <w:tcPr>
            <w:tcW w:w="969" w:type="dxa"/>
            <w:vMerge w:val="restart"/>
            <w:vAlign w:val="center"/>
          </w:tcPr>
          <w:p w:rsidR="00DC7AF3" w:rsidRPr="00166F8E" w:rsidRDefault="00DC7AF3" w:rsidP="00EA3976">
            <w:pPr>
              <w:jc w:val="both"/>
              <w:rPr>
                <w:rFonts w:ascii="全真仿宋體" w:eastAsia="全真仿宋體" w:hAnsi="Arial Unicode MS"/>
                <w:sz w:val="16"/>
              </w:rPr>
            </w:pPr>
            <w:r>
              <w:rPr>
                <w:rFonts w:ascii="全真仿宋體" w:eastAsia="全真仿宋體" w:hAnsi="Arial Unicode MS" w:hint="eastAsia"/>
                <w:sz w:val="16"/>
              </w:rPr>
              <w:t>數理資優班成果發表會</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1.形與色的解放</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1.教師以個別討論或示範的方式指導學生完成作品。</w:t>
            </w:r>
            <w:r>
              <w:rPr>
                <w:rFonts w:ascii="新細明體" w:hAnsi="新細明體"/>
                <w:bCs/>
                <w:snapToGrid w:val="0"/>
                <w:kern w:val="0"/>
                <w:sz w:val="18"/>
                <w:szCs w:val="18"/>
              </w:rPr>
              <w:br/>
              <w:t>2.陳列學生作品進行評量與討論。</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‧創作活動：</w:t>
            </w:r>
            <w:r>
              <w:rPr>
                <w:rFonts w:ascii="新細明體" w:hAnsi="新細明體"/>
                <w:bCs/>
                <w:snapToGrid w:val="0"/>
                <w:kern w:val="0"/>
                <w:sz w:val="18"/>
                <w:szCs w:val="18"/>
              </w:rPr>
              <w:br/>
              <w:t>1.延續上一節課的創作活動「我的超現實主義」。</w:t>
            </w:r>
            <w:r>
              <w:rPr>
                <w:rFonts w:ascii="新細明體" w:hAnsi="新細明體"/>
                <w:bCs/>
                <w:snapToGrid w:val="0"/>
                <w:kern w:val="0"/>
                <w:sz w:val="18"/>
                <w:szCs w:val="18"/>
              </w:rPr>
              <w:br/>
              <w:t>2.教師檢查學生完成的草圖，進行指導時先讓學生陳述想法再行指導。</w:t>
            </w:r>
            <w:r>
              <w:rPr>
                <w:rFonts w:ascii="新細明體" w:hAnsi="新細明體"/>
                <w:bCs/>
                <w:snapToGrid w:val="0"/>
                <w:kern w:val="0"/>
                <w:sz w:val="18"/>
                <w:szCs w:val="18"/>
              </w:rPr>
              <w:br/>
              <w:t>3.學生可依構想進行有彩色或無彩色的創作。</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探索自我的興趣、性向、價值觀及人格特質。</w:t>
            </w:r>
            <w:r>
              <w:rPr>
                <w:rFonts w:ascii="新細明體" w:hAnsi="新細明體"/>
                <w:bCs/>
                <w:snapToGrid w:val="0"/>
                <w:kern w:val="0"/>
                <w:sz w:val="18"/>
                <w:szCs w:val="18"/>
              </w:rPr>
              <w:br/>
              <w:t>【性別平等教育】3-4-1展現自我而不受性別限制。</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1.能理解近代藝術的定義及形成條件。</w:t>
            </w:r>
            <w:r>
              <w:rPr>
                <w:rFonts w:ascii="新細明體" w:hAnsi="新細明體" w:hint="eastAsia"/>
                <w:bCs/>
                <w:snapToGrid w:val="0"/>
                <w:kern w:val="0"/>
                <w:sz w:val="18"/>
                <w:szCs w:val="18"/>
              </w:rPr>
              <w:br/>
              <w:t>2.能欣賞不同媒材的藝術創作表現。</w:t>
            </w:r>
            <w:r>
              <w:rPr>
                <w:rFonts w:ascii="新細明體" w:hAnsi="新細明體" w:hint="eastAsia"/>
                <w:bCs/>
                <w:snapToGrid w:val="0"/>
                <w:kern w:val="0"/>
                <w:sz w:val="18"/>
                <w:szCs w:val="18"/>
              </w:rPr>
              <w:br/>
              <w:t>3.能理解並體會藝術創作的背後意含。</w:t>
            </w:r>
            <w:r>
              <w:rPr>
                <w:rFonts w:ascii="新細明體" w:hAnsi="新細明體" w:hint="eastAsia"/>
                <w:bCs/>
                <w:snapToGrid w:val="0"/>
                <w:kern w:val="0"/>
                <w:sz w:val="18"/>
                <w:szCs w:val="18"/>
              </w:rPr>
              <w:br/>
              <w:t>4.能辨識並解讀作品的內容。</w:t>
            </w:r>
            <w:r>
              <w:rPr>
                <w:rFonts w:ascii="新細明體" w:hAnsi="新細明體" w:hint="eastAsia"/>
                <w:bCs/>
                <w:snapToGrid w:val="0"/>
                <w:kern w:val="0"/>
                <w:sz w:val="18"/>
                <w:szCs w:val="18"/>
              </w:rPr>
              <w:br/>
              <w:t>5.能學會藝術創作的表現手法，並透過實作表現。</w:t>
            </w:r>
            <w:r>
              <w:rPr>
                <w:rFonts w:ascii="新細明體" w:hAnsi="新細明體" w:hint="eastAsia"/>
                <w:bCs/>
                <w:snapToGrid w:val="0"/>
                <w:kern w:val="0"/>
                <w:sz w:val="18"/>
                <w:szCs w:val="18"/>
              </w:rPr>
              <w:br/>
              <w:t>6.能將個人獨特的想法具體的表現出來。</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1.蒐集相關的圖片，以幻燈片、圖卡或影像播放檔的方式呈現。</w:t>
            </w:r>
            <w:r>
              <w:rPr>
                <w:rFonts w:ascii="新細明體" w:hAnsi="新細明體"/>
                <w:bCs/>
                <w:snapToGrid w:val="0"/>
                <w:kern w:val="0"/>
                <w:sz w:val="18"/>
                <w:szCs w:val="18"/>
              </w:rPr>
              <w:br/>
              <w:t>2.蒐集相關的藝術家資料。</w:t>
            </w:r>
            <w:r>
              <w:rPr>
                <w:rFonts w:ascii="新細明體" w:hAnsi="新細明體"/>
                <w:bCs/>
                <w:snapToGrid w:val="0"/>
                <w:kern w:val="0"/>
                <w:sz w:val="18"/>
                <w:szCs w:val="18"/>
              </w:rPr>
              <w:br/>
              <w:t>3.準備歌曲及播放設備。</w:t>
            </w:r>
            <w:r>
              <w:rPr>
                <w:rFonts w:ascii="新細明體" w:hAnsi="新細明體"/>
                <w:bCs/>
                <w:snapToGrid w:val="0"/>
                <w:kern w:val="0"/>
                <w:sz w:val="18"/>
                <w:szCs w:val="18"/>
              </w:rPr>
              <w:br/>
              <w:t>4.準備示範自動性技法的用具（如：對開紙張、水彩用具等）。</w:t>
            </w:r>
            <w:r>
              <w:rPr>
                <w:rFonts w:ascii="新細明體" w:hAnsi="新細明體"/>
                <w:bCs/>
                <w:snapToGrid w:val="0"/>
                <w:kern w:val="0"/>
                <w:sz w:val="18"/>
                <w:szCs w:val="18"/>
              </w:rPr>
              <w:br/>
              <w:t>5.蒐集相關的心理測驗資料。</w:t>
            </w:r>
            <w:r>
              <w:rPr>
                <w:rFonts w:ascii="新細明體" w:hAnsi="新細明體"/>
                <w:bCs/>
                <w:snapToGrid w:val="0"/>
                <w:kern w:val="0"/>
                <w:sz w:val="18"/>
                <w:szCs w:val="18"/>
              </w:rPr>
              <w:br/>
            </w:r>
          </w:p>
        </w:tc>
      </w:tr>
      <w:tr w:rsidR="00DC7AF3" w:rsidTr="00EA3976">
        <w:trPr>
          <w:cantSplit/>
          <w:trHeight w:val="420"/>
        </w:trPr>
        <w:tc>
          <w:tcPr>
            <w:tcW w:w="721" w:type="dxa"/>
            <w:vMerge/>
            <w:vAlign w:val="center"/>
          </w:tcPr>
          <w:p w:rsidR="00DC7AF3" w:rsidRDefault="00DC7AF3" w:rsidP="00EA3976">
            <w:pPr>
              <w:jc w:val="center"/>
              <w:rPr>
                <w:rFonts w:ascii="華康中黑體" w:eastAsia="華康中黑體" w:hAnsi="華康中黑體"/>
                <w:color w:val="000000"/>
                <w:sz w:val="20"/>
                <w:szCs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2.嶄新的聽覺饗宴</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能欣賞具象音樂，並練習二部合唱三度音程。</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w:t>
            </w:r>
            <w:r>
              <w:rPr>
                <w:rFonts w:ascii="新細明體" w:hAnsi="新細明體"/>
                <w:bCs/>
                <w:snapToGrid w:val="0"/>
                <w:kern w:val="0"/>
                <w:sz w:val="18"/>
                <w:szCs w:val="18"/>
              </w:rPr>
              <w:br/>
              <w:t>1.教師播放周杰倫的歌曲《三年二班》，作為引導動機。</w:t>
            </w:r>
            <w:r>
              <w:rPr>
                <w:rFonts w:ascii="新細明體" w:hAnsi="新細明體"/>
                <w:bCs/>
                <w:snapToGrid w:val="0"/>
                <w:kern w:val="0"/>
                <w:sz w:val="18"/>
                <w:szCs w:val="18"/>
              </w:rPr>
              <w:br/>
              <w:t>2.複習頑固音型（譜例一）。</w:t>
            </w:r>
            <w:r>
              <w:rPr>
                <w:rFonts w:ascii="新細明體" w:hAnsi="新細明體"/>
                <w:bCs/>
                <w:snapToGrid w:val="0"/>
                <w:kern w:val="0"/>
                <w:sz w:val="18"/>
                <w:szCs w:val="18"/>
              </w:rPr>
              <w:br/>
              <w:t>3.複習極簡旋律（譜例二）。</w:t>
            </w:r>
            <w:r>
              <w:rPr>
                <w:rFonts w:ascii="新細明體" w:hAnsi="新細明體"/>
                <w:bCs/>
                <w:snapToGrid w:val="0"/>
                <w:kern w:val="0"/>
                <w:sz w:val="18"/>
                <w:szCs w:val="18"/>
              </w:rPr>
              <w:br/>
              <w:t>4.複習口白節奏形態（譜例三）。</w:t>
            </w:r>
            <w:r>
              <w:rPr>
                <w:rFonts w:ascii="新細明體" w:hAnsi="新細明體"/>
                <w:bCs/>
                <w:snapToGrid w:val="0"/>
                <w:kern w:val="0"/>
                <w:sz w:val="18"/>
                <w:szCs w:val="18"/>
              </w:rPr>
              <w:br/>
              <w:t>5.教師引導學生聆聽音樂中所有的日常生活的聲音，並寫下來。</w:t>
            </w:r>
            <w:r>
              <w:rPr>
                <w:rFonts w:ascii="新細明體" w:hAnsi="新細明體"/>
                <w:bCs/>
                <w:snapToGrid w:val="0"/>
                <w:kern w:val="0"/>
                <w:sz w:val="18"/>
                <w:szCs w:val="18"/>
              </w:rPr>
              <w:br/>
              <w:t>6.教師講述具象音樂的定義。（請參見教學研究）</w:t>
            </w:r>
            <w:r>
              <w:rPr>
                <w:rFonts w:ascii="新細明體" w:hAnsi="新細明體"/>
                <w:bCs/>
                <w:snapToGrid w:val="0"/>
                <w:kern w:val="0"/>
                <w:sz w:val="18"/>
                <w:szCs w:val="18"/>
              </w:rPr>
              <w:br/>
              <w:t>7.比較具象音樂與傳統音樂中模仿日常生活中的聲音，有何差異？</w:t>
            </w:r>
            <w:r>
              <w:rPr>
                <w:rFonts w:ascii="新細明體" w:hAnsi="新細明體"/>
                <w:bCs/>
                <w:snapToGrid w:val="0"/>
                <w:kern w:val="0"/>
                <w:sz w:val="18"/>
                <w:szCs w:val="18"/>
              </w:rPr>
              <w:br/>
              <w:t>‧綜合活動：</w:t>
            </w:r>
            <w:r>
              <w:rPr>
                <w:rFonts w:ascii="新細明體" w:hAnsi="新細明體"/>
                <w:bCs/>
                <w:snapToGrid w:val="0"/>
                <w:kern w:val="0"/>
                <w:sz w:val="18"/>
                <w:szCs w:val="18"/>
              </w:rPr>
              <w:br/>
              <w:t>1.鼓勵學生分享聆聽具象音樂的感受。</w:t>
            </w:r>
            <w:r>
              <w:rPr>
                <w:rFonts w:ascii="新細明體" w:hAnsi="新細明體"/>
                <w:bCs/>
                <w:snapToGrid w:val="0"/>
                <w:kern w:val="0"/>
                <w:sz w:val="18"/>
                <w:szCs w:val="18"/>
              </w:rPr>
              <w:br/>
              <w:t>2.學生完成每週學習歷程紀錄表，可記錄下每個人對此曲的感受。</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1.歌曲與直笛教學：技能表現、學習態度、分組表現與團隊精神。</w:t>
            </w:r>
            <w:r>
              <w:rPr>
                <w:rFonts w:ascii="新細明體" w:hAnsi="新細明體" w:hint="eastAsia"/>
                <w:bCs/>
                <w:snapToGrid w:val="0"/>
                <w:kern w:val="0"/>
                <w:sz w:val="18"/>
                <w:szCs w:val="18"/>
              </w:rPr>
              <w:br/>
              <w:t>2.樂理與節奏教學：討論、問答、實作、測驗、學習態度與創作。</w:t>
            </w:r>
            <w:r>
              <w:rPr>
                <w:rFonts w:ascii="新細明體" w:hAnsi="新細明體" w:hint="eastAsia"/>
                <w:bCs/>
                <w:snapToGrid w:val="0"/>
                <w:kern w:val="0"/>
                <w:sz w:val="18"/>
                <w:szCs w:val="18"/>
              </w:rPr>
              <w:br/>
              <w:t>3.欣賞教學：資料蒐集、學習態度、口頭發表、心得分享。</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390"/>
        </w:trPr>
        <w:tc>
          <w:tcPr>
            <w:tcW w:w="721" w:type="dxa"/>
            <w:vMerge/>
            <w:vAlign w:val="center"/>
          </w:tcPr>
          <w:p w:rsidR="00DC7AF3" w:rsidRDefault="00DC7AF3" w:rsidP="00EA3976">
            <w:pPr>
              <w:jc w:val="center"/>
              <w:rPr>
                <w:rFonts w:ascii="華康中黑體" w:eastAsia="華康中黑體" w:hAnsi="華康中黑體"/>
                <w:color w:val="000000"/>
                <w:sz w:val="20"/>
                <w:szCs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3.舞動新世紀</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1.配合音樂及個人情緒感受，創作屬於自己的現代舞。</w:t>
            </w:r>
            <w:r>
              <w:rPr>
                <w:rFonts w:ascii="新細明體" w:hAnsi="新細明體"/>
                <w:bCs/>
                <w:snapToGrid w:val="0"/>
                <w:kern w:val="0"/>
                <w:sz w:val="18"/>
                <w:szCs w:val="18"/>
              </w:rPr>
              <w:br/>
              <w:t>2.了解現代舞不斷創新的精神，並實際運用於未來人生。</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8"/>
                <w:attr w:name="Month" w:val="4"/>
                <w:attr w:name="Year" w:val="2002"/>
              </w:smartTagPr>
              <w:r>
                <w:rPr>
                  <w:rFonts w:ascii="新細明體" w:hAnsi="新細明體"/>
                  <w:bCs/>
                  <w:snapToGrid w:val="0"/>
                  <w:kern w:val="0"/>
                  <w:sz w:val="18"/>
                  <w:szCs w:val="18"/>
                </w:rPr>
                <w:t>2-4-8</w:t>
              </w:r>
            </w:smartTag>
            <w:r>
              <w:rPr>
                <w:rFonts w:ascii="新細明體" w:hAnsi="新細明體"/>
                <w:bCs/>
                <w:snapToGrid w:val="0"/>
                <w:kern w:val="0"/>
                <w:sz w:val="18"/>
                <w:szCs w:val="18"/>
              </w:rPr>
              <w:t>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‧導入活動：色彩與情緒</w:t>
            </w:r>
            <w:r>
              <w:rPr>
                <w:rFonts w:ascii="新細明體" w:hAnsi="新細明體"/>
                <w:bCs/>
                <w:snapToGrid w:val="0"/>
                <w:kern w:val="0"/>
                <w:sz w:val="18"/>
                <w:szCs w:val="18"/>
              </w:rPr>
              <w:br/>
              <w:t>1.讓學生發表他們對不同顏色的感覺及情緒反應。</w:t>
            </w:r>
            <w:r>
              <w:rPr>
                <w:rFonts w:ascii="新細明體" w:hAnsi="新細明體"/>
                <w:bCs/>
                <w:snapToGrid w:val="0"/>
                <w:kern w:val="0"/>
                <w:sz w:val="18"/>
                <w:szCs w:val="18"/>
              </w:rPr>
              <w:br/>
              <w:t>2.以口頭引導學生說出顏色的情緒運用在哪些場合。</w:t>
            </w:r>
            <w:r>
              <w:rPr>
                <w:rFonts w:ascii="新細明體" w:hAnsi="新細明體"/>
                <w:bCs/>
                <w:snapToGrid w:val="0"/>
                <w:kern w:val="0"/>
                <w:sz w:val="18"/>
                <w:szCs w:val="18"/>
              </w:rPr>
              <w:br/>
              <w:t>3.放幾段不同的音樂，讓學生於座位上自行擺動身體，讓他們感受不同的音樂旋律，身體會有不同的節奏。</w:t>
            </w:r>
            <w:r>
              <w:rPr>
                <w:rFonts w:ascii="新細明體" w:hAnsi="新細明體"/>
                <w:bCs/>
                <w:snapToGrid w:val="0"/>
                <w:kern w:val="0"/>
                <w:sz w:val="18"/>
                <w:szCs w:val="18"/>
              </w:rPr>
              <w:br/>
              <w:t>4.說明畫家以色彩、音樂家以旋律表現情緒，而舞蹈家則以肢體動作抒發情緒。</w:t>
            </w:r>
            <w:r>
              <w:rPr>
                <w:rFonts w:ascii="新細明體" w:hAnsi="新細明體"/>
                <w:bCs/>
                <w:snapToGrid w:val="0"/>
                <w:kern w:val="0"/>
                <w:sz w:val="18"/>
                <w:szCs w:val="18"/>
              </w:rPr>
              <w:br/>
              <w:t>5.告知學生此次須以完成的畫作，創作一支簡單的舞蹈。</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【生涯發展教育】1-3-2了解自己的能力、興趣、特質所適合發展的方向。</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1.能仔細觀察日常生活中之人、事、物，並且模擬表演。</w:t>
            </w:r>
            <w:r>
              <w:rPr>
                <w:rFonts w:ascii="新細明體" w:hAnsi="新細明體" w:hint="eastAsia"/>
                <w:bCs/>
                <w:snapToGrid w:val="0"/>
                <w:kern w:val="0"/>
                <w:sz w:val="18"/>
                <w:szCs w:val="18"/>
              </w:rPr>
              <w:br/>
              <w:t>2.能專心聽講並積極參與討論。</w:t>
            </w:r>
            <w:r>
              <w:rPr>
                <w:rFonts w:ascii="新細明體" w:hAnsi="新細明體" w:hint="eastAsia"/>
                <w:bCs/>
                <w:snapToGrid w:val="0"/>
                <w:kern w:val="0"/>
                <w:sz w:val="18"/>
                <w:szCs w:val="18"/>
              </w:rPr>
              <w:br/>
              <w:t>3.能專心欣賞影片並且發表意見。</w:t>
            </w:r>
            <w:r>
              <w:rPr>
                <w:rFonts w:ascii="新細明體" w:hAnsi="新細明體" w:hint="eastAsia"/>
                <w:bCs/>
                <w:snapToGrid w:val="0"/>
                <w:kern w:val="0"/>
                <w:sz w:val="18"/>
                <w:szCs w:val="18"/>
              </w:rPr>
              <w:br/>
              <w:t>4.能與同學互相合作並完成活動。</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1.與同領域之教師進行教學前討論，請視覺教師協助再次教導色彩的情緒，請音樂教師提供德布西〈月光〉音樂 CD。</w:t>
            </w:r>
            <w:r>
              <w:rPr>
                <w:rFonts w:ascii="新細明體" w:hAnsi="新細明體"/>
                <w:bCs/>
                <w:snapToGrid w:val="0"/>
                <w:kern w:val="0"/>
                <w:sz w:val="18"/>
                <w:szCs w:val="18"/>
              </w:rPr>
              <w:br/>
              <w:t>2.準備不同類型的音樂，例如：搖滾樂、抒情音樂或古典音樂……等。</w:t>
            </w:r>
            <w:r>
              <w:rPr>
                <w:rFonts w:ascii="新細明體" w:hAnsi="新細明體"/>
                <w:bCs/>
                <w:snapToGrid w:val="0"/>
                <w:kern w:val="0"/>
                <w:sz w:val="18"/>
                <w:szCs w:val="18"/>
              </w:rPr>
              <w:br/>
              <w:t>3.教師可先自行聽音樂畫出一張圖畫以供示範。</w:t>
            </w:r>
            <w:r>
              <w:rPr>
                <w:rFonts w:ascii="新細明體" w:hAnsi="新細明體"/>
                <w:bCs/>
                <w:snapToGrid w:val="0"/>
                <w:kern w:val="0"/>
                <w:sz w:val="18"/>
                <w:szCs w:val="18"/>
              </w:rPr>
              <w:br/>
              <w:t>4.資訊設備：手提音響。</w:t>
            </w:r>
            <w:r>
              <w:rPr>
                <w:rFonts w:ascii="新細明體" w:hAnsi="新細明體"/>
                <w:bCs/>
                <w:snapToGrid w:val="0"/>
                <w:kern w:val="0"/>
                <w:sz w:val="18"/>
                <w:szCs w:val="18"/>
              </w:rPr>
              <w:br/>
              <w:t>5.八開圖畫紙一張。</w:t>
            </w:r>
            <w:r>
              <w:rPr>
                <w:rFonts w:ascii="新細明體" w:hAnsi="新細明體"/>
                <w:bCs/>
                <w:snapToGrid w:val="0"/>
                <w:kern w:val="0"/>
                <w:sz w:val="18"/>
                <w:szCs w:val="18"/>
              </w:rPr>
              <w:br/>
              <w:t>6.彩色筆（至少12色）。</w:t>
            </w:r>
            <w:r>
              <w:rPr>
                <w:rFonts w:ascii="新細明體" w:hAnsi="新細明體"/>
                <w:bCs/>
                <w:snapToGrid w:val="0"/>
                <w:kern w:val="0"/>
                <w:sz w:val="18"/>
                <w:szCs w:val="18"/>
              </w:rPr>
              <w:br/>
            </w:r>
          </w:p>
        </w:tc>
      </w:tr>
      <w:tr w:rsidR="00DC7AF3" w:rsidTr="00EA3976">
        <w:trPr>
          <w:cantSplit/>
          <w:trHeight w:val="435"/>
        </w:trPr>
        <w:tc>
          <w:tcPr>
            <w:tcW w:w="721" w:type="dxa"/>
            <w:vMerge w:val="restart"/>
            <w:vAlign w:val="center"/>
          </w:tcPr>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二十</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1.6</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C7AF3" w:rsidRPr="008706DA"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1.12</w:t>
            </w:r>
          </w:p>
        </w:tc>
        <w:tc>
          <w:tcPr>
            <w:tcW w:w="969" w:type="dxa"/>
            <w:vMerge w:val="restart"/>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查核教學進度</w:t>
            </w:r>
          </w:p>
          <w:p w:rsidR="00DC7AF3" w:rsidRPr="00166F8E" w:rsidRDefault="00DC7AF3" w:rsidP="00EA3976">
            <w:pPr>
              <w:jc w:val="both"/>
              <w:rPr>
                <w:rFonts w:ascii="全真仿宋體" w:eastAsia="全真仿宋體" w:hAnsi="Arial Unicode MS"/>
                <w:sz w:val="16"/>
              </w:rPr>
            </w:pPr>
            <w:r>
              <w:rPr>
                <w:rFonts w:ascii="全真仿宋體" w:eastAsia="全真仿宋體" w:hAnsi="Arial Unicode MS" w:hint="eastAsia"/>
                <w:sz w:val="16"/>
              </w:rPr>
              <w:t>聯絡簿抽查</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1.形與色的解放</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1.教師以個別討論或示範的方式指導學生完成作品。</w:t>
            </w:r>
            <w:r>
              <w:rPr>
                <w:rFonts w:ascii="新細明體" w:hAnsi="新細明體"/>
                <w:bCs/>
                <w:snapToGrid w:val="0"/>
                <w:kern w:val="0"/>
                <w:sz w:val="18"/>
                <w:szCs w:val="18"/>
              </w:rPr>
              <w:br/>
              <w:t>2.陳列學生作品進行評量與討論。</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‧創作活動：</w:t>
            </w:r>
            <w:r>
              <w:rPr>
                <w:rFonts w:ascii="新細明體" w:hAnsi="新細明體"/>
                <w:bCs/>
                <w:snapToGrid w:val="0"/>
                <w:kern w:val="0"/>
                <w:sz w:val="18"/>
                <w:szCs w:val="18"/>
              </w:rPr>
              <w:br/>
              <w:t>1.延續上一節課的創作活動「我的超現實主義」。</w:t>
            </w:r>
            <w:r>
              <w:rPr>
                <w:rFonts w:ascii="新細明體" w:hAnsi="新細明體"/>
                <w:bCs/>
                <w:snapToGrid w:val="0"/>
                <w:kern w:val="0"/>
                <w:sz w:val="18"/>
                <w:szCs w:val="18"/>
              </w:rPr>
              <w:br/>
              <w:t>2.教師檢查學生完成的草圖，進行指導時先讓學生陳述想法再行指導。</w:t>
            </w:r>
            <w:r>
              <w:rPr>
                <w:rFonts w:ascii="新細明體" w:hAnsi="新細明體"/>
                <w:bCs/>
                <w:snapToGrid w:val="0"/>
                <w:kern w:val="0"/>
                <w:sz w:val="18"/>
                <w:szCs w:val="18"/>
              </w:rPr>
              <w:br/>
              <w:t>3.學生可依構想進行有彩色或無彩色的創作。</w:t>
            </w:r>
            <w:r>
              <w:rPr>
                <w:rFonts w:ascii="新細明體" w:hAnsi="新細明體"/>
                <w:bCs/>
                <w:snapToGrid w:val="0"/>
                <w:kern w:val="0"/>
                <w:sz w:val="18"/>
                <w:szCs w:val="18"/>
              </w:rPr>
              <w:br/>
              <w:t>4.教師可依學生個別狀況，進行媒材的示範。</w:t>
            </w:r>
            <w:r>
              <w:rPr>
                <w:rFonts w:ascii="新細明體" w:hAnsi="新細明體"/>
                <w:bCs/>
                <w:snapToGrid w:val="0"/>
                <w:kern w:val="0"/>
                <w:sz w:val="18"/>
                <w:szCs w:val="18"/>
              </w:rPr>
              <w:br/>
              <w:t>‧創作鑑賞：</w:t>
            </w:r>
            <w:r>
              <w:rPr>
                <w:rFonts w:ascii="新細明體" w:hAnsi="新細明體"/>
                <w:bCs/>
                <w:snapToGrid w:val="0"/>
                <w:kern w:val="0"/>
                <w:sz w:val="18"/>
                <w:szCs w:val="18"/>
              </w:rPr>
              <w:br/>
              <w:t>1.展示學生作品，讓學生自評或互評。</w:t>
            </w:r>
            <w:r>
              <w:rPr>
                <w:rFonts w:ascii="新細明體" w:hAnsi="新細明體"/>
                <w:bCs/>
                <w:snapToGrid w:val="0"/>
                <w:kern w:val="0"/>
                <w:sz w:val="18"/>
                <w:szCs w:val="18"/>
              </w:rPr>
              <w:br/>
              <w:t>2.請作者陳述作品的主要概念。</w:t>
            </w:r>
            <w:r>
              <w:rPr>
                <w:rFonts w:ascii="新細明體" w:hAnsi="新細明體"/>
                <w:bCs/>
                <w:snapToGrid w:val="0"/>
                <w:kern w:val="0"/>
                <w:sz w:val="18"/>
                <w:szCs w:val="18"/>
              </w:rPr>
              <w:br/>
              <w:t>3.教師講評。</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探索自我的興趣、性向、價值觀及人格特質。</w:t>
            </w:r>
            <w:r>
              <w:rPr>
                <w:rFonts w:ascii="新細明體" w:hAnsi="新細明體"/>
                <w:bCs/>
                <w:snapToGrid w:val="0"/>
                <w:kern w:val="0"/>
                <w:sz w:val="18"/>
                <w:szCs w:val="18"/>
              </w:rPr>
              <w:br/>
              <w:t>【性別平等教育】3-4-1展現自我而不受性別限制。</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1.能學會藝術創作的表現手法，並透過實作表現。</w:t>
            </w:r>
            <w:r>
              <w:rPr>
                <w:rFonts w:ascii="新細明體" w:hAnsi="新細明體" w:hint="eastAsia"/>
                <w:bCs/>
                <w:snapToGrid w:val="0"/>
                <w:kern w:val="0"/>
                <w:sz w:val="18"/>
                <w:szCs w:val="18"/>
              </w:rPr>
              <w:br/>
              <w:t>2.能將個人獨特的想法具體的表現出來。</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1.蒐集相關的圖片，以幻燈片、圖卡或影像播放檔的方式呈現。</w:t>
            </w:r>
            <w:r>
              <w:rPr>
                <w:rFonts w:ascii="新細明體" w:hAnsi="新細明體"/>
                <w:bCs/>
                <w:snapToGrid w:val="0"/>
                <w:kern w:val="0"/>
                <w:sz w:val="18"/>
                <w:szCs w:val="18"/>
              </w:rPr>
              <w:br/>
              <w:t>2.蒐集相關的藝術家資料。</w:t>
            </w:r>
            <w:r>
              <w:rPr>
                <w:rFonts w:ascii="新細明體" w:hAnsi="新細明體"/>
                <w:bCs/>
                <w:snapToGrid w:val="0"/>
                <w:kern w:val="0"/>
                <w:sz w:val="18"/>
                <w:szCs w:val="18"/>
              </w:rPr>
              <w:br/>
              <w:t>3.準備歌曲及播放設備。</w:t>
            </w:r>
            <w:r>
              <w:rPr>
                <w:rFonts w:ascii="新細明體" w:hAnsi="新細明體"/>
                <w:bCs/>
                <w:snapToGrid w:val="0"/>
                <w:kern w:val="0"/>
                <w:sz w:val="18"/>
                <w:szCs w:val="18"/>
              </w:rPr>
              <w:br/>
              <w:t>4.準備示範自動性技法的用具（如：對開紙張、水彩用具等）。</w:t>
            </w:r>
            <w:r>
              <w:rPr>
                <w:rFonts w:ascii="新細明體" w:hAnsi="新細明體"/>
                <w:bCs/>
                <w:snapToGrid w:val="0"/>
                <w:kern w:val="0"/>
                <w:sz w:val="18"/>
                <w:szCs w:val="18"/>
              </w:rPr>
              <w:br/>
              <w:t>5.蒐集相關的心理測驗資料。</w:t>
            </w:r>
            <w:r>
              <w:rPr>
                <w:rFonts w:ascii="新細明體" w:hAnsi="新細明體"/>
                <w:bCs/>
                <w:snapToGrid w:val="0"/>
                <w:kern w:val="0"/>
                <w:sz w:val="18"/>
                <w:szCs w:val="18"/>
              </w:rPr>
              <w:br/>
            </w:r>
          </w:p>
        </w:tc>
      </w:tr>
      <w:tr w:rsidR="00DC7AF3" w:rsidTr="00EA3976">
        <w:trPr>
          <w:cantSplit/>
          <w:trHeight w:val="420"/>
        </w:trPr>
        <w:tc>
          <w:tcPr>
            <w:tcW w:w="721" w:type="dxa"/>
            <w:vMerge/>
            <w:vAlign w:val="center"/>
          </w:tcPr>
          <w:p w:rsidR="00DC7AF3" w:rsidRDefault="00DC7AF3" w:rsidP="00EA3976">
            <w:pPr>
              <w:jc w:val="center"/>
              <w:rPr>
                <w:rFonts w:ascii="華康中黑體" w:eastAsia="華康中黑體" w:hAnsi="華康中黑體"/>
                <w:color w:val="000000"/>
                <w:sz w:val="20"/>
                <w:szCs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2.嶄新的聽覺饗宴</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認識具象音樂的創作，探討二十世紀音樂藝術形成的多樣化。</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2"/>
              </w:smartTagPr>
              <w:r>
                <w:rPr>
                  <w:rFonts w:ascii="新細明體" w:hAnsi="新細明體"/>
                  <w:bCs/>
                  <w:snapToGrid w:val="0"/>
                  <w:kern w:val="0"/>
                  <w:sz w:val="18"/>
                  <w:szCs w:val="18"/>
                </w:rPr>
                <w:t>2-4-5</w:t>
              </w:r>
            </w:smartTag>
            <w:r>
              <w:rPr>
                <w:rFonts w:ascii="新細明體" w:hAnsi="新細明體"/>
                <w:bCs/>
                <w:snapToGrid w:val="0"/>
                <w:kern w:val="0"/>
                <w:sz w:val="18"/>
                <w:szCs w:val="18"/>
              </w:rPr>
              <w:t>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‧展開活動一：</w:t>
            </w:r>
            <w:r>
              <w:rPr>
                <w:rFonts w:ascii="新細明體" w:hAnsi="新細明體"/>
                <w:bCs/>
                <w:snapToGrid w:val="0"/>
                <w:kern w:val="0"/>
                <w:sz w:val="18"/>
                <w:szCs w:val="18"/>
              </w:rPr>
              <w:br/>
              <w:t>1.請學生到校園各角落採集所需要的日常生活中聲音。</w:t>
            </w:r>
            <w:r>
              <w:rPr>
                <w:rFonts w:ascii="新細明體" w:hAnsi="新細明體"/>
                <w:bCs/>
                <w:snapToGrid w:val="0"/>
                <w:kern w:val="0"/>
                <w:sz w:val="18"/>
                <w:szCs w:val="18"/>
              </w:rPr>
              <w:br/>
              <w:t>2.教師適時指導學生回到教室中，將歌曲與日常生活中聲音混合錄製。</w:t>
            </w:r>
            <w:r>
              <w:rPr>
                <w:rFonts w:ascii="新細明體" w:hAnsi="新細明體"/>
                <w:bCs/>
                <w:snapToGrid w:val="0"/>
                <w:kern w:val="0"/>
                <w:sz w:val="18"/>
                <w:szCs w:val="18"/>
              </w:rPr>
              <w:br/>
              <w:t>‧展開活動二：</w:t>
            </w:r>
            <w:r>
              <w:rPr>
                <w:rFonts w:ascii="新細明體" w:hAnsi="新細明體"/>
                <w:bCs/>
                <w:snapToGrid w:val="0"/>
                <w:kern w:val="0"/>
                <w:sz w:val="18"/>
                <w:szCs w:val="18"/>
              </w:rPr>
              <w:br/>
              <w:t>1.請學生上臺播放作品，全班同學填寫互評表，給作品評分及填寫開放性意見。</w:t>
            </w:r>
            <w:r>
              <w:rPr>
                <w:rFonts w:ascii="新細明體" w:hAnsi="新細明體"/>
                <w:bCs/>
                <w:snapToGrid w:val="0"/>
                <w:kern w:val="0"/>
                <w:sz w:val="18"/>
                <w:szCs w:val="18"/>
              </w:rPr>
              <w:br/>
              <w:t>2.教師進行作品總評，為本課程作完整總結。</w:t>
            </w:r>
            <w:r>
              <w:rPr>
                <w:rFonts w:ascii="新細明體" w:hAnsi="新細明體"/>
                <w:bCs/>
                <w:snapToGrid w:val="0"/>
                <w:kern w:val="0"/>
                <w:sz w:val="18"/>
                <w:szCs w:val="18"/>
              </w:rPr>
              <w:br/>
              <w:t>‧綜合活動：</w:t>
            </w:r>
            <w:r>
              <w:rPr>
                <w:rFonts w:ascii="新細明體" w:hAnsi="新細明體"/>
                <w:bCs/>
                <w:snapToGrid w:val="0"/>
                <w:kern w:val="0"/>
                <w:sz w:val="18"/>
                <w:szCs w:val="18"/>
              </w:rPr>
              <w:br/>
              <w:t>1.鼓勵學生分享樂曲聆聽後的感受與比較創作作品的心得。</w:t>
            </w:r>
            <w:r>
              <w:rPr>
                <w:rFonts w:ascii="新細明體" w:hAnsi="新細明體"/>
                <w:bCs/>
                <w:snapToGrid w:val="0"/>
                <w:kern w:val="0"/>
                <w:sz w:val="18"/>
                <w:szCs w:val="18"/>
              </w:rPr>
              <w:br/>
              <w:t>2.學生完成每週學習歷程紀錄表，可記錄下個人對於此曲的感受。</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1.歌曲與直笛教學：技能表現、學習態度、分組表現與團隊精神。</w:t>
            </w:r>
            <w:r>
              <w:rPr>
                <w:rFonts w:ascii="新細明體" w:hAnsi="新細明體" w:hint="eastAsia"/>
                <w:bCs/>
                <w:snapToGrid w:val="0"/>
                <w:kern w:val="0"/>
                <w:sz w:val="18"/>
                <w:szCs w:val="18"/>
              </w:rPr>
              <w:br/>
              <w:t>2.樂理與節奏教學：討論、問答、實作、測驗、學習態度與創作。</w:t>
            </w:r>
            <w:r>
              <w:rPr>
                <w:rFonts w:ascii="新細明體" w:hAnsi="新細明體" w:hint="eastAsia"/>
                <w:bCs/>
                <w:snapToGrid w:val="0"/>
                <w:kern w:val="0"/>
                <w:sz w:val="18"/>
                <w:szCs w:val="18"/>
              </w:rPr>
              <w:br/>
              <w:t>3.欣賞教學：資料蒐集、學習態度、口頭發表、心得分享。</w:t>
            </w:r>
            <w:r>
              <w:rPr>
                <w:rFonts w:ascii="新細明體" w:hAnsi="新細明體" w:hint="eastAsia"/>
                <w:bCs/>
                <w:snapToGrid w:val="0"/>
                <w:kern w:val="0"/>
                <w:sz w:val="18"/>
                <w:szCs w:val="18"/>
              </w:rPr>
              <w:br/>
              <w:t>4.創作教學：參與活動、學習態度、資料蒐集、學生互評、心得討論、心得分享。</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1.教學CD、VCD、DVD。</w:t>
            </w:r>
            <w:r>
              <w:rPr>
                <w:rFonts w:ascii="新細明體" w:hAnsi="新細明體"/>
                <w:bCs/>
                <w:snapToGrid w:val="0"/>
                <w:kern w:val="0"/>
                <w:sz w:val="18"/>
                <w:szCs w:val="18"/>
              </w:rPr>
              <w:br/>
              <w:t>2.歌曲伴奏譜。</w:t>
            </w:r>
            <w:r>
              <w:rPr>
                <w:rFonts w:ascii="新細明體" w:hAnsi="新細明體"/>
                <w:bCs/>
                <w:snapToGrid w:val="0"/>
                <w:kern w:val="0"/>
                <w:sz w:val="18"/>
                <w:szCs w:val="18"/>
              </w:rPr>
              <w:br/>
              <w:t>3.節奏圖卡。</w:t>
            </w:r>
            <w:r>
              <w:rPr>
                <w:rFonts w:ascii="新細明體" w:hAnsi="新細明體"/>
                <w:bCs/>
                <w:snapToGrid w:val="0"/>
                <w:kern w:val="0"/>
                <w:sz w:val="18"/>
                <w:szCs w:val="18"/>
              </w:rPr>
              <w:br/>
              <w:t>4.中音直笛指法表。</w:t>
            </w:r>
            <w:r>
              <w:rPr>
                <w:rFonts w:ascii="新細明體" w:hAnsi="新細明體"/>
                <w:bCs/>
                <w:snapToGrid w:val="0"/>
                <w:kern w:val="0"/>
                <w:sz w:val="18"/>
                <w:szCs w:val="18"/>
              </w:rPr>
              <w:br/>
              <w:t>5.鋼琴或數位鋼琴。</w:t>
            </w:r>
            <w:r>
              <w:rPr>
                <w:rFonts w:ascii="新細明體" w:hAnsi="新細明體"/>
                <w:bCs/>
                <w:snapToGrid w:val="0"/>
                <w:kern w:val="0"/>
                <w:sz w:val="18"/>
                <w:szCs w:val="18"/>
              </w:rPr>
              <w:br/>
              <w:t>6.音響。</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t>8.相關藝術家、創作者的生平資料、作品、投影片。</w:t>
            </w:r>
            <w:r>
              <w:rPr>
                <w:rFonts w:ascii="新細明體" w:hAnsi="新細明體"/>
                <w:bCs/>
                <w:snapToGrid w:val="0"/>
                <w:kern w:val="0"/>
                <w:sz w:val="18"/>
                <w:szCs w:val="18"/>
              </w:rPr>
              <w:br/>
            </w:r>
          </w:p>
        </w:tc>
      </w:tr>
      <w:tr w:rsidR="00DC7AF3" w:rsidTr="00EA3976">
        <w:trPr>
          <w:cantSplit/>
          <w:trHeight w:val="360"/>
        </w:trPr>
        <w:tc>
          <w:tcPr>
            <w:tcW w:w="721" w:type="dxa"/>
            <w:vMerge/>
            <w:vAlign w:val="center"/>
          </w:tcPr>
          <w:p w:rsidR="00DC7AF3" w:rsidRDefault="00DC7AF3" w:rsidP="00EA3976">
            <w:pPr>
              <w:jc w:val="center"/>
              <w:rPr>
                <w:rFonts w:ascii="華康中黑體" w:eastAsia="華康中黑體" w:hAnsi="華康中黑體"/>
                <w:color w:val="000000"/>
                <w:sz w:val="20"/>
                <w:szCs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3.舞動新世紀</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1.聆聽並感受德布西〈月光〉。</w:t>
            </w:r>
            <w:r>
              <w:rPr>
                <w:rFonts w:ascii="新細明體" w:hAnsi="新細明體"/>
                <w:bCs/>
                <w:snapToGrid w:val="0"/>
                <w:kern w:val="0"/>
                <w:sz w:val="18"/>
                <w:szCs w:val="18"/>
              </w:rPr>
              <w:br/>
              <w:t>2.配合音樂及個人情緒感受，創作屬於自己的現代舞。</w:t>
            </w:r>
            <w:r>
              <w:rPr>
                <w:rFonts w:ascii="新細明體" w:hAnsi="新細明體"/>
                <w:bCs/>
                <w:snapToGrid w:val="0"/>
                <w:kern w:val="0"/>
                <w:sz w:val="18"/>
                <w:szCs w:val="18"/>
              </w:rPr>
              <w:br/>
              <w:t>3.了解現代舞不斷創新的精神，並實際運用於未來人生。</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8"/>
                <w:attr w:name="Month" w:val="4"/>
                <w:attr w:name="Year" w:val="2002"/>
              </w:smartTagPr>
              <w:r>
                <w:rPr>
                  <w:rFonts w:ascii="新細明體" w:hAnsi="新細明體"/>
                  <w:bCs/>
                  <w:snapToGrid w:val="0"/>
                  <w:kern w:val="0"/>
                  <w:sz w:val="18"/>
                  <w:szCs w:val="18"/>
                </w:rPr>
                <w:t>2-4-8</w:t>
              </w:r>
            </w:smartTag>
            <w:r>
              <w:rPr>
                <w:rFonts w:ascii="新細明體" w:hAnsi="新細明體"/>
                <w:bCs/>
                <w:snapToGrid w:val="0"/>
                <w:kern w:val="0"/>
                <w:sz w:val="18"/>
                <w:szCs w:val="18"/>
              </w:rPr>
              <w:t>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‧展開活動：人體音感畫</w:t>
            </w:r>
            <w:r>
              <w:rPr>
                <w:rFonts w:ascii="新細明體" w:hAnsi="新細明體"/>
                <w:bCs/>
                <w:snapToGrid w:val="0"/>
                <w:kern w:val="0"/>
                <w:sz w:val="18"/>
                <w:szCs w:val="18"/>
              </w:rPr>
              <w:br/>
              <w:t>1.先播放一次德布西〈月光〉，並請學生仔細聆聽。</w:t>
            </w:r>
            <w:r>
              <w:rPr>
                <w:rFonts w:ascii="新細明體" w:hAnsi="新細明體"/>
                <w:bCs/>
                <w:snapToGrid w:val="0"/>
                <w:kern w:val="0"/>
                <w:sz w:val="18"/>
                <w:szCs w:val="18"/>
              </w:rPr>
              <w:br/>
              <w:t>2.再次播時，可請學生選取當中一段旋律以色彩表現其情緒。</w:t>
            </w:r>
            <w:r>
              <w:rPr>
                <w:rFonts w:ascii="新細明體" w:hAnsi="新細明體"/>
                <w:bCs/>
                <w:snapToGrid w:val="0"/>
                <w:kern w:val="0"/>
                <w:sz w:val="18"/>
                <w:szCs w:val="18"/>
              </w:rPr>
              <w:br/>
              <w:t>3.在學生繪製的過程當中可提醒其利用點、線、面的觀念來構圖。</w:t>
            </w:r>
            <w:r>
              <w:rPr>
                <w:rFonts w:ascii="新細明體" w:hAnsi="新細明體"/>
                <w:bCs/>
                <w:snapToGrid w:val="0"/>
                <w:kern w:val="0"/>
                <w:sz w:val="18"/>
                <w:szCs w:val="18"/>
              </w:rPr>
              <w:br/>
              <w:t>4.完成後，請5-7人上臺將畫貼於黑板上，並一起將畫的內容以肢體動作表現出來。</w:t>
            </w:r>
            <w:r>
              <w:rPr>
                <w:rFonts w:ascii="新細明體" w:hAnsi="新細明體"/>
                <w:bCs/>
                <w:snapToGrid w:val="0"/>
                <w:kern w:val="0"/>
                <w:sz w:val="18"/>
                <w:szCs w:val="18"/>
              </w:rPr>
              <w:br/>
              <w:t>5.活動中，請學生注意肢體動作須與畫作、音樂、色彩及情緒互相配合，而位置的移動也是必要的。</w:t>
            </w:r>
            <w:r>
              <w:rPr>
                <w:rFonts w:ascii="新細明體" w:hAnsi="新細明體"/>
                <w:bCs/>
                <w:snapToGrid w:val="0"/>
                <w:kern w:val="0"/>
                <w:sz w:val="18"/>
                <w:szCs w:val="18"/>
              </w:rPr>
              <w:br/>
              <w:t>6.編動作時儘量運用到全身的肢體，頭、手、脖子、身體四肢、腰部、臀部及關節都是可運用的地方。</w:t>
            </w:r>
            <w:r>
              <w:rPr>
                <w:rFonts w:ascii="新細明體" w:hAnsi="新細明體"/>
                <w:bCs/>
                <w:snapToGrid w:val="0"/>
                <w:kern w:val="0"/>
                <w:sz w:val="18"/>
                <w:szCs w:val="18"/>
              </w:rPr>
              <w:br/>
              <w:t>‧綜合活動：討論與回饋</w:t>
            </w:r>
            <w:r>
              <w:rPr>
                <w:rFonts w:ascii="新細明體" w:hAnsi="新細明體"/>
                <w:bCs/>
                <w:snapToGrid w:val="0"/>
                <w:kern w:val="0"/>
                <w:sz w:val="18"/>
                <w:szCs w:val="18"/>
              </w:rPr>
              <w:br/>
              <w:t>1.德布西〈月光〉</w:t>
            </w:r>
            <w:r>
              <w:rPr>
                <w:rFonts w:ascii="新細明體" w:hAnsi="新細明體" w:hint="eastAsia"/>
                <w:bCs/>
                <w:snapToGrid w:val="0"/>
                <w:kern w:val="0"/>
                <w:sz w:val="18"/>
                <w:szCs w:val="18"/>
              </w:rPr>
              <w:t>給你的感覺？</w:t>
            </w:r>
            <w:r>
              <w:rPr>
                <w:rFonts w:ascii="新細明體" w:hAnsi="新細明體"/>
                <w:bCs/>
                <w:snapToGrid w:val="0"/>
                <w:kern w:val="0"/>
                <w:sz w:val="18"/>
                <w:szCs w:val="18"/>
              </w:rPr>
              <w:br/>
              <w:t>2.請學生分享自己的圖畫，並說明色彩搭配的原因。</w:t>
            </w:r>
            <w:r>
              <w:rPr>
                <w:rFonts w:ascii="新細明體" w:hAnsi="新細明體"/>
                <w:bCs/>
                <w:snapToGrid w:val="0"/>
                <w:kern w:val="0"/>
                <w:sz w:val="18"/>
                <w:szCs w:val="18"/>
              </w:rPr>
              <w:br/>
              <w:t>3.誰的節奏感最好呢？</w:t>
            </w:r>
            <w:r>
              <w:rPr>
                <w:rFonts w:ascii="新細明體" w:hAnsi="新細明體"/>
                <w:bCs/>
                <w:snapToGrid w:val="0"/>
                <w:kern w:val="0"/>
                <w:sz w:val="18"/>
                <w:szCs w:val="18"/>
              </w:rPr>
              <w:br/>
              <w:t>4.誰是最有潛力的編舞家？為什麼呢？</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【生涯發展教育】1-3-2了解自己的能力、興趣、特質所適合發展的方向。</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1.能仔細觀察日常生活中之人、事、物，並且模擬表演。</w:t>
            </w:r>
            <w:r>
              <w:rPr>
                <w:rFonts w:ascii="新細明體" w:hAnsi="新細明體" w:hint="eastAsia"/>
                <w:bCs/>
                <w:snapToGrid w:val="0"/>
                <w:kern w:val="0"/>
                <w:sz w:val="18"/>
                <w:szCs w:val="18"/>
              </w:rPr>
              <w:br/>
              <w:t>2.能專心聽講並積極參與討論。</w:t>
            </w:r>
            <w:r>
              <w:rPr>
                <w:rFonts w:ascii="新細明體" w:hAnsi="新細明體" w:hint="eastAsia"/>
                <w:bCs/>
                <w:snapToGrid w:val="0"/>
                <w:kern w:val="0"/>
                <w:sz w:val="18"/>
                <w:szCs w:val="18"/>
              </w:rPr>
              <w:br/>
              <w:t>3.能專心欣賞影片並且發表意見。</w:t>
            </w:r>
            <w:r>
              <w:rPr>
                <w:rFonts w:ascii="新細明體" w:hAnsi="新細明體" w:hint="eastAsia"/>
                <w:bCs/>
                <w:snapToGrid w:val="0"/>
                <w:kern w:val="0"/>
                <w:sz w:val="18"/>
                <w:szCs w:val="18"/>
              </w:rPr>
              <w:br/>
              <w:t>4.能與同學互相合作並完成活動。</w:t>
            </w:r>
            <w:r>
              <w:rPr>
                <w:rFonts w:ascii="新細明體" w:hAnsi="新細明體" w:hint="eastAsia"/>
                <w:bCs/>
                <w:snapToGrid w:val="0"/>
                <w:kern w:val="0"/>
                <w:sz w:val="18"/>
                <w:szCs w:val="18"/>
              </w:rPr>
              <w:br/>
              <w:t>5.能配合音樂及色彩，獨自編導一小段舞蹈。</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1.與同領域之教師進行教學前討論，請視覺教師協助再次教導色彩的情緒，請音樂教師提供德布西〈月光〉音樂 CD。</w:t>
            </w:r>
            <w:r>
              <w:rPr>
                <w:rFonts w:ascii="新細明體" w:hAnsi="新細明體"/>
                <w:bCs/>
                <w:snapToGrid w:val="0"/>
                <w:kern w:val="0"/>
                <w:sz w:val="18"/>
                <w:szCs w:val="18"/>
              </w:rPr>
              <w:br/>
              <w:t>2.準備不同類型的音樂，例如：搖滾樂、抒情音樂或古典音樂……等。</w:t>
            </w:r>
            <w:r>
              <w:rPr>
                <w:rFonts w:ascii="新細明體" w:hAnsi="新細明體"/>
                <w:bCs/>
                <w:snapToGrid w:val="0"/>
                <w:kern w:val="0"/>
                <w:sz w:val="18"/>
                <w:szCs w:val="18"/>
              </w:rPr>
              <w:br/>
              <w:t>3.教師可先自行聽音樂畫出一張圖畫以供示範。</w:t>
            </w:r>
            <w:r>
              <w:rPr>
                <w:rFonts w:ascii="新細明體" w:hAnsi="新細明體"/>
                <w:bCs/>
                <w:snapToGrid w:val="0"/>
                <w:kern w:val="0"/>
                <w:sz w:val="18"/>
                <w:szCs w:val="18"/>
              </w:rPr>
              <w:br/>
              <w:t>4.資訊設備：手提音響。</w:t>
            </w:r>
            <w:r>
              <w:rPr>
                <w:rFonts w:ascii="新細明體" w:hAnsi="新細明體"/>
                <w:bCs/>
                <w:snapToGrid w:val="0"/>
                <w:kern w:val="0"/>
                <w:sz w:val="18"/>
                <w:szCs w:val="18"/>
              </w:rPr>
              <w:br/>
              <w:t>5.八開圖畫紙一張。</w:t>
            </w:r>
            <w:r>
              <w:rPr>
                <w:rFonts w:ascii="新細明體" w:hAnsi="新細明體"/>
                <w:bCs/>
                <w:snapToGrid w:val="0"/>
                <w:kern w:val="0"/>
                <w:sz w:val="18"/>
                <w:szCs w:val="18"/>
              </w:rPr>
              <w:br/>
              <w:t>6.彩色筆（至少12色）。</w:t>
            </w:r>
            <w:r>
              <w:rPr>
                <w:rFonts w:ascii="新細明體" w:hAnsi="新細明體"/>
                <w:bCs/>
                <w:snapToGrid w:val="0"/>
                <w:kern w:val="0"/>
                <w:sz w:val="18"/>
                <w:szCs w:val="18"/>
              </w:rPr>
              <w:br/>
            </w:r>
          </w:p>
        </w:tc>
      </w:tr>
      <w:tr w:rsidR="00DC7AF3" w:rsidTr="00EA3976">
        <w:trPr>
          <w:cantSplit/>
          <w:trHeight w:val="1418"/>
        </w:trPr>
        <w:tc>
          <w:tcPr>
            <w:tcW w:w="721" w:type="dxa"/>
            <w:vAlign w:val="center"/>
          </w:tcPr>
          <w:p w:rsidR="00DC7AF3" w:rsidRPr="00D1066A" w:rsidRDefault="00DC7AF3" w:rsidP="00EA3976">
            <w:pPr>
              <w:jc w:val="center"/>
              <w:rPr>
                <w:rFonts w:ascii="華康中黑體" w:eastAsia="華康中黑體" w:hAnsi="華康中黑體"/>
                <w:color w:val="000000"/>
                <w:sz w:val="16"/>
                <w:szCs w:val="16"/>
              </w:rPr>
            </w:pPr>
            <w:r w:rsidRPr="00D1066A">
              <w:rPr>
                <w:rFonts w:ascii="華康中黑體" w:eastAsia="華康中黑體" w:hAnsi="華康中黑體" w:hint="eastAsia"/>
                <w:color w:val="000000"/>
                <w:sz w:val="16"/>
                <w:szCs w:val="16"/>
              </w:rPr>
              <w:t>二十一</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1.19</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1/16/-1/17第三次段考</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結業式</w:t>
            </w:r>
          </w:p>
        </w:tc>
        <w:tc>
          <w:tcPr>
            <w:tcW w:w="969" w:type="dxa"/>
          </w:tcPr>
          <w:p w:rsidR="00DC7AF3" w:rsidRPr="0020451C" w:rsidRDefault="00DC7AF3" w:rsidP="00EA3976">
            <w:pPr>
              <w:spacing w:line="220" w:lineRule="exact"/>
              <w:ind w:right="57"/>
              <w:jc w:val="both"/>
              <w:rPr>
                <w:rFonts w:ascii="新細明體" w:hAnsi="新細明體"/>
                <w:sz w:val="16"/>
                <w:szCs w:val="16"/>
              </w:rPr>
            </w:pPr>
            <w:r w:rsidRPr="0020451C">
              <w:rPr>
                <w:rFonts w:ascii="新細明體" w:hAnsi="新細明體" w:hint="eastAsia"/>
                <w:sz w:val="16"/>
                <w:szCs w:val="16"/>
              </w:rPr>
              <w:t>期末總檢討</w:t>
            </w:r>
          </w:p>
        </w:tc>
        <w:tc>
          <w:tcPr>
            <w:tcW w:w="1440" w:type="dxa"/>
            <w:vAlign w:val="center"/>
          </w:tcPr>
          <w:p w:rsidR="00DC7AF3" w:rsidRDefault="00DC7AF3" w:rsidP="00EA3976">
            <w:pPr>
              <w:spacing w:line="220" w:lineRule="exact"/>
              <w:ind w:left="114" w:right="57" w:hanging="57"/>
              <w:jc w:val="both"/>
              <w:rPr>
                <w:rFonts w:ascii="標楷體" w:eastAsia="標楷體"/>
                <w:sz w:val="16"/>
              </w:rPr>
            </w:pPr>
          </w:p>
        </w:tc>
        <w:tc>
          <w:tcPr>
            <w:tcW w:w="1080" w:type="dxa"/>
            <w:gridSpan w:val="2"/>
            <w:vAlign w:val="center"/>
          </w:tcPr>
          <w:p w:rsidR="00DC7AF3" w:rsidRDefault="00DC7AF3" w:rsidP="00EA3976">
            <w:pPr>
              <w:spacing w:line="220" w:lineRule="exact"/>
              <w:ind w:left="114" w:right="57" w:hanging="57"/>
              <w:jc w:val="both"/>
              <w:rPr>
                <w:rFonts w:ascii="標楷體" w:eastAsia="標楷體"/>
                <w:sz w:val="16"/>
              </w:rPr>
            </w:pPr>
          </w:p>
        </w:tc>
        <w:tc>
          <w:tcPr>
            <w:tcW w:w="2036" w:type="dxa"/>
            <w:gridSpan w:val="2"/>
            <w:vAlign w:val="center"/>
          </w:tcPr>
          <w:p w:rsidR="00DC7AF3" w:rsidRDefault="00DC7AF3" w:rsidP="00EA3976">
            <w:pPr>
              <w:spacing w:line="220" w:lineRule="exact"/>
              <w:ind w:left="114" w:right="57" w:hanging="57"/>
              <w:jc w:val="both"/>
              <w:rPr>
                <w:rFonts w:ascii="標楷體" w:eastAsia="標楷體"/>
                <w:sz w:val="16"/>
              </w:rPr>
            </w:pPr>
          </w:p>
        </w:tc>
        <w:tc>
          <w:tcPr>
            <w:tcW w:w="1204" w:type="dxa"/>
            <w:vAlign w:val="center"/>
          </w:tcPr>
          <w:p w:rsidR="00DC7AF3" w:rsidRDefault="00DC7AF3" w:rsidP="00EA3976">
            <w:pPr>
              <w:spacing w:line="220" w:lineRule="exact"/>
              <w:ind w:left="114" w:right="57" w:hanging="57"/>
              <w:jc w:val="both"/>
              <w:rPr>
                <w:rFonts w:ascii="標楷體" w:eastAsia="標楷體"/>
                <w:sz w:val="16"/>
              </w:rPr>
            </w:pPr>
          </w:p>
        </w:tc>
        <w:tc>
          <w:tcPr>
            <w:tcW w:w="480" w:type="dxa"/>
            <w:vAlign w:val="center"/>
          </w:tcPr>
          <w:p w:rsidR="00DC7AF3" w:rsidRDefault="00DC7AF3" w:rsidP="00EA3976">
            <w:pPr>
              <w:spacing w:line="220" w:lineRule="exact"/>
              <w:ind w:left="114" w:right="57" w:hanging="57"/>
              <w:jc w:val="both"/>
              <w:rPr>
                <w:rFonts w:ascii="標楷體" w:eastAsia="標楷體"/>
                <w:sz w:val="16"/>
              </w:rPr>
            </w:pPr>
          </w:p>
        </w:tc>
        <w:tc>
          <w:tcPr>
            <w:tcW w:w="701" w:type="dxa"/>
            <w:vAlign w:val="center"/>
          </w:tcPr>
          <w:p w:rsidR="00DC7AF3" w:rsidRDefault="00DC7AF3" w:rsidP="00EA3976">
            <w:pPr>
              <w:spacing w:line="220" w:lineRule="exact"/>
              <w:ind w:left="114" w:right="57" w:hanging="57"/>
              <w:jc w:val="both"/>
              <w:rPr>
                <w:rFonts w:ascii="標楷體" w:eastAsia="標楷體"/>
                <w:sz w:val="16"/>
              </w:rPr>
            </w:pPr>
          </w:p>
        </w:tc>
        <w:tc>
          <w:tcPr>
            <w:tcW w:w="720" w:type="dxa"/>
            <w:vAlign w:val="center"/>
          </w:tcPr>
          <w:p w:rsidR="00DC7AF3" w:rsidRDefault="00DC7AF3" w:rsidP="00EA3976">
            <w:pPr>
              <w:spacing w:line="220" w:lineRule="exact"/>
              <w:ind w:left="114" w:right="57" w:hanging="57"/>
              <w:jc w:val="both"/>
              <w:rPr>
                <w:rFonts w:ascii="標楷體" w:eastAsia="標楷體"/>
                <w:sz w:val="16"/>
              </w:rPr>
            </w:pPr>
          </w:p>
        </w:tc>
      </w:tr>
    </w:tbl>
    <w:p w:rsidR="00DC7AF3" w:rsidRDefault="00DC7AF3" w:rsidP="00DC7AF3">
      <w:pPr>
        <w:rPr>
          <w:rFonts w:eastAsia="標楷體"/>
          <w:sz w:val="28"/>
        </w:rPr>
      </w:pPr>
    </w:p>
    <w:p w:rsidR="00DC7AF3" w:rsidRDefault="00DC7AF3"/>
    <w:p w:rsidR="00DC7AF3" w:rsidRDefault="00DC7AF3"/>
    <w:p w:rsidR="00DC7AF3" w:rsidRDefault="00DC7AF3"/>
    <w:p w:rsidR="00DC7AF3" w:rsidRDefault="00DC7AF3"/>
    <w:p w:rsidR="00DC7AF3" w:rsidRDefault="00DC7AF3"/>
    <w:p w:rsidR="00DC7AF3" w:rsidRPr="00F35673" w:rsidRDefault="00DC7AF3" w:rsidP="00DC7AF3">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w:t>
      </w:r>
      <w:r>
        <w:rPr>
          <w:rFonts w:ascii="標楷體" w:eastAsia="標楷體" w:hAnsi="標楷體" w:hint="eastAsia"/>
          <w:b/>
          <w:sz w:val="28"/>
        </w:rPr>
        <w:t>2</w:t>
      </w:r>
      <w:r w:rsidRPr="00F35673">
        <w:rPr>
          <w:rFonts w:ascii="標楷體" w:eastAsia="標楷體" w:hAnsi="標楷體" w:hint="eastAsia"/>
          <w:b/>
          <w:sz w:val="28"/>
        </w:rPr>
        <w:t>學期【</w:t>
      </w:r>
      <w:r>
        <w:rPr>
          <w:rFonts w:ascii="標楷體" w:eastAsia="標楷體" w:hAnsi="標楷體" w:hint="eastAsia"/>
          <w:b/>
          <w:sz w:val="28"/>
        </w:rPr>
        <w:t>藝術與人文</w:t>
      </w:r>
      <w:r w:rsidRPr="00F35673">
        <w:rPr>
          <w:rFonts w:ascii="標楷體" w:eastAsia="標楷體" w:hAnsi="標楷體" w:hint="eastAsia"/>
          <w:b/>
          <w:sz w:val="28"/>
        </w:rPr>
        <w:t>領域】課程計劃</w:t>
      </w:r>
      <w:r w:rsidRPr="00B23827">
        <w:rPr>
          <w:rFonts w:ascii="標楷體" w:eastAsia="標楷體" w:hAnsi="標楷體"/>
          <w:b/>
          <w:sz w:val="28"/>
        </w:rPr>
        <w:t>（9年級）</w:t>
      </w:r>
    </w:p>
    <w:p w:rsidR="00DC7AF3" w:rsidRDefault="00DC7AF3" w:rsidP="00DC7AF3">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5040"/>
      </w:tblGrid>
      <w:tr w:rsidR="002612AA" w:rsidTr="002612AA">
        <w:tc>
          <w:tcPr>
            <w:tcW w:w="5040" w:type="dxa"/>
          </w:tcPr>
          <w:p w:rsidR="002612AA" w:rsidRPr="000E401B" w:rsidRDefault="002612AA" w:rsidP="00EA3976">
            <w:pPr>
              <w:ind w:left="240" w:hangingChars="100" w:hanging="240"/>
              <w:rPr>
                <w:rFonts w:ascii="新細明體" w:hAnsi="新細明體"/>
              </w:rPr>
            </w:pPr>
            <w:r w:rsidRPr="000E401B">
              <w:rPr>
                <w:rFonts w:ascii="新細明體" w:hAnsi="新細明體"/>
              </w:rPr>
              <w:t>1.能欣賞鋼琴小品曲〈夢幻曲〉、〈離別曲〉及歌曲《惡水上的大橋》。</w:t>
            </w:r>
          </w:p>
          <w:p w:rsidR="002612AA" w:rsidRPr="000E401B" w:rsidRDefault="002612AA" w:rsidP="00EA3976">
            <w:pPr>
              <w:rPr>
                <w:rFonts w:ascii="新細明體" w:hAnsi="新細明體"/>
              </w:rPr>
            </w:pPr>
            <w:r w:rsidRPr="000E401B">
              <w:rPr>
                <w:rFonts w:ascii="新細明體" w:hAnsi="新細明體"/>
              </w:rPr>
              <w:t>2.能演唱歌曲《友誼歷久一樣濃》。</w:t>
            </w:r>
          </w:p>
          <w:p w:rsidR="002612AA" w:rsidRPr="000E401B" w:rsidRDefault="002612AA" w:rsidP="00EA3976">
            <w:pPr>
              <w:rPr>
                <w:rFonts w:ascii="新細明體" w:hAnsi="新細明體"/>
              </w:rPr>
            </w:pPr>
            <w:r w:rsidRPr="000E401B">
              <w:rPr>
                <w:rFonts w:ascii="新細明體" w:hAnsi="新細明體"/>
              </w:rPr>
              <w:t>3.能以中音直笛吹奏《彩虹之上》。</w:t>
            </w:r>
          </w:p>
          <w:p w:rsidR="002612AA" w:rsidRPr="000E401B" w:rsidRDefault="002612AA" w:rsidP="00EA3976">
            <w:pPr>
              <w:ind w:left="240" w:hangingChars="100" w:hanging="240"/>
              <w:rPr>
                <w:rFonts w:ascii="新細明體" w:hAnsi="新細明體"/>
              </w:rPr>
            </w:pPr>
            <w:r w:rsidRPr="000E401B">
              <w:rPr>
                <w:rFonts w:ascii="新細明體" w:hAnsi="新細明體"/>
              </w:rPr>
              <w:t>4.能運用相關樂曲，製作「時空膠囊」，回顧與前瞻，做為畢業紀念物。</w:t>
            </w:r>
          </w:p>
          <w:p w:rsidR="002612AA" w:rsidRPr="000E401B" w:rsidRDefault="002612AA" w:rsidP="00EA3976">
            <w:pPr>
              <w:rPr>
                <w:rFonts w:ascii="新細明體" w:hAnsi="新細明體"/>
              </w:rPr>
            </w:pPr>
            <w:r w:rsidRPr="000E401B">
              <w:rPr>
                <w:rFonts w:ascii="新細明體" w:hAnsi="新細明體"/>
              </w:rPr>
              <w:t>5.認識「集體即興」創作戲劇的含義與內容。</w:t>
            </w:r>
          </w:p>
          <w:p w:rsidR="002612AA" w:rsidRPr="000E401B" w:rsidRDefault="002612AA" w:rsidP="00EA3976">
            <w:pPr>
              <w:rPr>
                <w:rFonts w:ascii="新細明體" w:hAnsi="新細明體"/>
              </w:rPr>
            </w:pPr>
            <w:r w:rsidRPr="000E401B">
              <w:rPr>
                <w:rFonts w:ascii="新細明體" w:hAnsi="新細明體"/>
              </w:rPr>
              <w:t>6.認識並體驗「集體即興」創作戲劇的過程。</w:t>
            </w:r>
          </w:p>
          <w:p w:rsidR="002612AA" w:rsidRPr="000E401B" w:rsidRDefault="002612AA" w:rsidP="00EA3976">
            <w:pPr>
              <w:rPr>
                <w:rFonts w:ascii="新細明體" w:hAnsi="新細明體"/>
              </w:rPr>
            </w:pPr>
            <w:r w:rsidRPr="000E401B">
              <w:rPr>
                <w:rFonts w:ascii="新細明體" w:hAnsi="新細明體"/>
              </w:rPr>
              <w:t>7.認識書籍裝幀的演進史。</w:t>
            </w:r>
          </w:p>
          <w:p w:rsidR="002612AA" w:rsidRPr="000E401B" w:rsidRDefault="002612AA" w:rsidP="00EA3976">
            <w:pPr>
              <w:ind w:left="240" w:hangingChars="100" w:hanging="240"/>
              <w:rPr>
                <w:rFonts w:ascii="新細明體" w:hAnsi="新細明體"/>
              </w:rPr>
            </w:pPr>
            <w:r w:rsidRPr="000E401B">
              <w:rPr>
                <w:rFonts w:ascii="新細明體" w:hAnsi="新細明體"/>
              </w:rPr>
              <w:t>8.了解書籍的定義及成書的概念，並能獨立設計完成一本手工書。</w:t>
            </w:r>
          </w:p>
          <w:p w:rsidR="002612AA" w:rsidRPr="000E401B" w:rsidRDefault="002612AA" w:rsidP="00EA3976">
            <w:pPr>
              <w:ind w:left="240" w:hangingChars="100" w:hanging="240"/>
              <w:rPr>
                <w:rFonts w:ascii="新細明體" w:hAnsi="新細明體"/>
              </w:rPr>
            </w:pPr>
            <w:r w:rsidRPr="000E401B">
              <w:rPr>
                <w:rFonts w:ascii="新細明體" w:hAnsi="新細明體"/>
              </w:rPr>
              <w:t>9.透過欣賞古往今來的住居建築之美，體會人類面對自然的生存智慧，進而學習人類與自然之間共存共榮的相處之道。</w:t>
            </w:r>
          </w:p>
          <w:p w:rsidR="002612AA" w:rsidRPr="000E401B" w:rsidRDefault="002612AA" w:rsidP="00EA3976">
            <w:pPr>
              <w:ind w:left="240" w:hangingChars="100" w:hanging="240"/>
              <w:rPr>
                <w:rFonts w:ascii="新細明體" w:hAnsi="新細明體"/>
              </w:rPr>
            </w:pPr>
            <w:r w:rsidRPr="000E401B">
              <w:rPr>
                <w:rFonts w:ascii="新細明體" w:hAnsi="新細明體"/>
              </w:rPr>
              <w:t>10.認識中國風水觀念之形成相關背景知識，與對中國傳統建築的影響與應用。</w:t>
            </w:r>
          </w:p>
          <w:p w:rsidR="002612AA" w:rsidRPr="000E401B" w:rsidRDefault="002612AA" w:rsidP="00EA3976">
            <w:pPr>
              <w:ind w:left="240" w:hangingChars="100" w:hanging="240"/>
              <w:rPr>
                <w:rFonts w:ascii="新細明體" w:hAnsi="新細明體"/>
              </w:rPr>
            </w:pPr>
            <w:r w:rsidRPr="000E401B">
              <w:rPr>
                <w:rFonts w:ascii="新細明體" w:hAnsi="新細明體"/>
              </w:rPr>
              <w:t>11.認識臺灣特殊的地理人文條件，並欣賞豐富多樣的臺灣建築之美，進而對我們生長的這塊土地有更深入的了解。</w:t>
            </w:r>
          </w:p>
          <w:p w:rsidR="002612AA" w:rsidRPr="000E401B" w:rsidRDefault="002612AA" w:rsidP="00EA3976">
            <w:pPr>
              <w:ind w:left="240" w:hangingChars="100" w:hanging="240"/>
              <w:rPr>
                <w:rFonts w:ascii="新細明體" w:hAnsi="新細明體"/>
              </w:rPr>
            </w:pPr>
            <w:r w:rsidRPr="000E401B">
              <w:rPr>
                <w:rFonts w:ascii="新細明體" w:hAnsi="新細明體"/>
              </w:rPr>
              <w:t>12.欣賞現代建築大師所設計的經典住宅，認識其時代背景及社會要求，並了解當今社會對永續環境的綠建築之要求。</w:t>
            </w:r>
          </w:p>
          <w:p w:rsidR="002612AA" w:rsidRPr="000E401B" w:rsidRDefault="002612AA" w:rsidP="00EA3976">
            <w:pPr>
              <w:ind w:left="240" w:hangingChars="100" w:hanging="240"/>
              <w:rPr>
                <w:rFonts w:ascii="新細明體" w:hAnsi="新細明體"/>
              </w:rPr>
            </w:pPr>
            <w:r w:rsidRPr="000E401B">
              <w:rPr>
                <w:rFonts w:ascii="新細明體" w:hAnsi="新細明體"/>
              </w:rPr>
              <w:t>13.認識製圖工具，學習建築透視圖法、正投影圖法與建築三視圖的基本概念，並具備繪製建築立面圖的能力。</w:t>
            </w:r>
          </w:p>
          <w:p w:rsidR="002612AA" w:rsidRPr="000E401B" w:rsidRDefault="002612AA" w:rsidP="00EA3976">
            <w:pPr>
              <w:rPr>
                <w:rFonts w:ascii="新細明體" w:hAnsi="新細明體"/>
              </w:rPr>
            </w:pPr>
            <w:r w:rsidRPr="000E401B">
              <w:rPr>
                <w:rFonts w:ascii="新細明體" w:hAnsi="新細明體"/>
              </w:rPr>
              <w:t>14.認識達悟族生活與音樂的關聯性。</w:t>
            </w:r>
          </w:p>
          <w:p w:rsidR="002612AA" w:rsidRPr="000E401B" w:rsidRDefault="002612AA" w:rsidP="00EA3976">
            <w:pPr>
              <w:ind w:left="240" w:hangingChars="100" w:hanging="240"/>
              <w:rPr>
                <w:rFonts w:ascii="新細明體" w:hAnsi="新細明體"/>
              </w:rPr>
            </w:pPr>
            <w:r w:rsidRPr="000E401B">
              <w:rPr>
                <w:rFonts w:ascii="新細明體" w:hAnsi="新細明體"/>
              </w:rPr>
              <w:t>15.認識日本民族音樂、印尼甘美朗音樂、非洲民族音樂的特色。</w:t>
            </w:r>
          </w:p>
          <w:p w:rsidR="002612AA" w:rsidRPr="000E401B" w:rsidRDefault="002612AA" w:rsidP="00EA3976">
            <w:pPr>
              <w:rPr>
                <w:rFonts w:ascii="新細明體" w:hAnsi="新細明體"/>
              </w:rPr>
            </w:pPr>
            <w:r w:rsidRPr="000E401B">
              <w:rPr>
                <w:rFonts w:ascii="新細明體" w:hAnsi="新細明體"/>
              </w:rPr>
              <w:t>16.能用直笛吹奏日本民謠《島原搖籃曲》。</w:t>
            </w:r>
          </w:p>
          <w:p w:rsidR="002612AA" w:rsidRPr="000E401B" w:rsidRDefault="002612AA" w:rsidP="00EA3976">
            <w:pPr>
              <w:rPr>
                <w:rFonts w:ascii="新細明體" w:hAnsi="新細明體"/>
              </w:rPr>
            </w:pPr>
            <w:r w:rsidRPr="000E401B">
              <w:rPr>
                <w:rFonts w:ascii="新細明體" w:hAnsi="新細明體"/>
              </w:rPr>
              <w:t>17.能演唱單元歌曲《阿里山之歌》。</w:t>
            </w:r>
          </w:p>
          <w:p w:rsidR="002612AA" w:rsidRPr="000E401B" w:rsidRDefault="002612AA" w:rsidP="00EA3976">
            <w:pPr>
              <w:rPr>
                <w:rFonts w:ascii="新細明體" w:hAnsi="新細明體"/>
              </w:rPr>
            </w:pPr>
            <w:r w:rsidRPr="000E401B">
              <w:rPr>
                <w:rFonts w:ascii="新細明體" w:hAnsi="新細明體"/>
              </w:rPr>
              <w:t>18.了解複節奏的定義並能創作演出。</w:t>
            </w:r>
          </w:p>
          <w:p w:rsidR="002612AA" w:rsidRPr="000E401B" w:rsidRDefault="002612AA" w:rsidP="00EA3976">
            <w:pPr>
              <w:ind w:left="240" w:hangingChars="100" w:hanging="240"/>
              <w:rPr>
                <w:rFonts w:ascii="新細明體" w:hAnsi="新細明體"/>
              </w:rPr>
            </w:pPr>
            <w:r w:rsidRPr="000E401B">
              <w:rPr>
                <w:rFonts w:ascii="新細明體" w:hAnsi="新細明體"/>
              </w:rPr>
              <w:t>19.能體會各民族中自然環境、歷史文化與音樂之間的交互關係。</w:t>
            </w:r>
          </w:p>
          <w:p w:rsidR="002612AA" w:rsidRPr="000E401B" w:rsidRDefault="002612AA" w:rsidP="00EA3976">
            <w:pPr>
              <w:rPr>
                <w:rFonts w:ascii="新細明體" w:hAnsi="新細明體"/>
              </w:rPr>
            </w:pPr>
            <w:r w:rsidRPr="000E401B">
              <w:rPr>
                <w:rFonts w:ascii="新細明體" w:hAnsi="新細明體"/>
              </w:rPr>
              <w:t>20.能認識不同的表演環境。</w:t>
            </w:r>
          </w:p>
          <w:p w:rsidR="002612AA" w:rsidRPr="000E401B" w:rsidRDefault="002612AA" w:rsidP="00EA3976">
            <w:pPr>
              <w:rPr>
                <w:rFonts w:ascii="新細明體" w:hAnsi="新細明體"/>
              </w:rPr>
            </w:pPr>
            <w:r w:rsidRPr="000E401B">
              <w:rPr>
                <w:rFonts w:ascii="新細明體" w:hAnsi="新細明體"/>
              </w:rPr>
              <w:t>21.能認識不同類型的舞臺形式及其特色。</w:t>
            </w:r>
          </w:p>
          <w:p w:rsidR="002612AA" w:rsidRPr="000E401B" w:rsidRDefault="002612AA" w:rsidP="00EA3976">
            <w:pPr>
              <w:rPr>
                <w:rFonts w:ascii="新細明體" w:hAnsi="新細明體"/>
              </w:rPr>
            </w:pPr>
            <w:r w:rsidRPr="000E401B">
              <w:rPr>
                <w:rFonts w:ascii="新細明體" w:hAnsi="新細明體"/>
              </w:rPr>
              <w:t>22.能了解劇場幕後工作的要素及其重要性。</w:t>
            </w:r>
          </w:p>
          <w:p w:rsidR="002612AA" w:rsidRPr="000E401B" w:rsidRDefault="002612AA" w:rsidP="00EA3976">
            <w:pPr>
              <w:rPr>
                <w:rFonts w:ascii="新細明體" w:hAnsi="新細明體"/>
              </w:rPr>
            </w:pPr>
            <w:r w:rsidRPr="000E401B">
              <w:rPr>
                <w:rFonts w:ascii="新細明體" w:hAnsi="新細明體"/>
              </w:rPr>
              <w:t>23.能學習分工製作小型的舞臺表演環境。</w:t>
            </w:r>
          </w:p>
          <w:p w:rsidR="002612AA" w:rsidRPr="000E401B" w:rsidRDefault="002612AA" w:rsidP="00EA3976">
            <w:pPr>
              <w:rPr>
                <w:rFonts w:ascii="新細明體" w:hAnsi="新細明體"/>
              </w:rPr>
            </w:pPr>
            <w:r w:rsidRPr="000E401B">
              <w:rPr>
                <w:rFonts w:ascii="新細明體" w:hAnsi="新細明體"/>
              </w:rPr>
              <w:lastRenderedPageBreak/>
              <w:t>24.探索自我的興趣並發展之。</w:t>
            </w:r>
          </w:p>
          <w:p w:rsidR="002612AA" w:rsidRPr="000E401B" w:rsidRDefault="002612AA" w:rsidP="00EA3976">
            <w:pPr>
              <w:ind w:left="240" w:hangingChars="100" w:hanging="240"/>
              <w:rPr>
                <w:rFonts w:ascii="新細明體" w:hAnsi="新細明體"/>
              </w:rPr>
            </w:pPr>
            <w:r w:rsidRPr="000E401B">
              <w:rPr>
                <w:rFonts w:ascii="新細明體" w:hAnsi="新細明體"/>
              </w:rPr>
              <w:t>25.發現生活中的技術性影像，並理解藝術家們如何利用各種媒材形式進行創作，來滿足人們視覺上的動感需求。</w:t>
            </w:r>
          </w:p>
          <w:p w:rsidR="002612AA" w:rsidRPr="000E401B" w:rsidRDefault="002612AA" w:rsidP="00EA3976">
            <w:pPr>
              <w:rPr>
                <w:rFonts w:ascii="新細明體" w:hAnsi="新細明體"/>
              </w:rPr>
            </w:pPr>
            <w:r w:rsidRPr="000E401B">
              <w:rPr>
                <w:rFonts w:ascii="新細明體" w:hAnsi="新細明體"/>
              </w:rPr>
              <w:t>26.理解影片發明為視覺藝術帶來新的創作方式。</w:t>
            </w:r>
          </w:p>
        </w:tc>
        <w:tc>
          <w:tcPr>
            <w:tcW w:w="5040" w:type="dxa"/>
          </w:tcPr>
          <w:p w:rsidR="002612AA" w:rsidRPr="000E401B" w:rsidRDefault="002612AA" w:rsidP="00EA3976">
            <w:pPr>
              <w:ind w:left="240" w:hangingChars="100" w:hanging="240"/>
              <w:rPr>
                <w:rFonts w:ascii="新細明體" w:hAnsi="新細明體"/>
              </w:rPr>
            </w:pPr>
            <w:r w:rsidRPr="000E401B">
              <w:rPr>
                <w:rFonts w:ascii="新細明體" w:hAnsi="新細明體"/>
              </w:rPr>
              <w:lastRenderedPageBreak/>
              <w:t>27.欣賞創作媒材形式各異之新世紀視覺藝術，理解其時代意義。</w:t>
            </w:r>
          </w:p>
          <w:p w:rsidR="002612AA" w:rsidRPr="000E401B" w:rsidRDefault="002612AA" w:rsidP="00EA3976">
            <w:pPr>
              <w:ind w:left="240" w:hangingChars="100" w:hanging="240"/>
              <w:rPr>
                <w:rFonts w:ascii="新細明體" w:hAnsi="新細明體"/>
              </w:rPr>
            </w:pPr>
            <w:r w:rsidRPr="000E401B">
              <w:rPr>
                <w:rFonts w:ascii="新細明體" w:hAnsi="新細明體"/>
              </w:rPr>
              <w:t>28.認識分鏡腳本對部分錄像藝術家創作上的需求及重要性。</w:t>
            </w:r>
          </w:p>
          <w:p w:rsidR="002612AA" w:rsidRPr="000E401B" w:rsidRDefault="002612AA" w:rsidP="00EA3976">
            <w:pPr>
              <w:rPr>
                <w:rFonts w:ascii="新細明體" w:hAnsi="新細明體"/>
              </w:rPr>
            </w:pPr>
            <w:r w:rsidRPr="000E401B">
              <w:rPr>
                <w:rFonts w:ascii="新細明體" w:hAnsi="新細明體"/>
              </w:rPr>
              <w:t>29.藉由電影《萬花嬉春》了解音樂科技的演進。</w:t>
            </w:r>
          </w:p>
          <w:p w:rsidR="002612AA" w:rsidRPr="000E401B" w:rsidRDefault="002612AA" w:rsidP="00EA3976">
            <w:pPr>
              <w:rPr>
                <w:rFonts w:ascii="新細明體" w:hAnsi="新細明體"/>
              </w:rPr>
            </w:pPr>
            <w:r w:rsidRPr="000E401B">
              <w:rPr>
                <w:rFonts w:ascii="新細明體" w:hAnsi="新細明體"/>
              </w:rPr>
              <w:t>30.能認識二十世紀科技發展對音樂創作的影響。</w:t>
            </w:r>
          </w:p>
          <w:p w:rsidR="002612AA" w:rsidRPr="000E401B" w:rsidRDefault="002612AA" w:rsidP="00EA3976">
            <w:pPr>
              <w:rPr>
                <w:rFonts w:ascii="新細明體" w:hAnsi="新細明體"/>
              </w:rPr>
            </w:pPr>
            <w:r w:rsidRPr="000E401B">
              <w:rPr>
                <w:rFonts w:ascii="新細明體" w:hAnsi="新細明體"/>
              </w:rPr>
              <w:t>31.能認識電影音樂的功能與創作。</w:t>
            </w:r>
          </w:p>
          <w:p w:rsidR="002612AA" w:rsidRPr="000E401B" w:rsidRDefault="002612AA" w:rsidP="00EA3976">
            <w:pPr>
              <w:ind w:left="240" w:hangingChars="100" w:hanging="240"/>
              <w:rPr>
                <w:rFonts w:ascii="新細明體" w:hAnsi="新細明體"/>
              </w:rPr>
            </w:pPr>
            <w:r w:rsidRPr="000E401B">
              <w:rPr>
                <w:rFonts w:ascii="新細明體" w:hAnsi="新細明體"/>
              </w:rPr>
              <w:t>32.能欣賞巴赫《哥德堡變奏曲》與奧福《布蘭詩歌》。</w:t>
            </w:r>
          </w:p>
          <w:p w:rsidR="002612AA" w:rsidRPr="000E401B" w:rsidRDefault="002612AA" w:rsidP="00EA3976">
            <w:pPr>
              <w:ind w:left="240" w:hangingChars="100" w:hanging="240"/>
              <w:rPr>
                <w:rFonts w:ascii="新細明體" w:hAnsi="新細明體"/>
              </w:rPr>
            </w:pPr>
            <w:r w:rsidRPr="000E401B">
              <w:rPr>
                <w:rFonts w:ascii="新細明體" w:hAnsi="新細明體"/>
              </w:rPr>
              <w:t>33.能以中音直笛吹奏《布蘭詩歌》〈在草原上的舞蹈〉二部合奏。</w:t>
            </w:r>
          </w:p>
          <w:p w:rsidR="002612AA" w:rsidRPr="000E401B" w:rsidRDefault="002612AA" w:rsidP="00EA3976">
            <w:pPr>
              <w:rPr>
                <w:rFonts w:ascii="新細明體" w:hAnsi="新細明體"/>
              </w:rPr>
            </w:pPr>
            <w:r w:rsidRPr="000E401B">
              <w:rPr>
                <w:rFonts w:ascii="新細明體" w:hAnsi="新細明體"/>
              </w:rPr>
              <w:t>34.能演唱電影歌曲《不能說的祕密》。</w:t>
            </w:r>
          </w:p>
          <w:p w:rsidR="002612AA" w:rsidRPr="000E401B" w:rsidRDefault="002612AA" w:rsidP="00EA3976">
            <w:pPr>
              <w:ind w:left="240" w:hangingChars="100" w:hanging="240"/>
              <w:rPr>
                <w:rFonts w:ascii="新細明體" w:hAnsi="新細明體"/>
              </w:rPr>
            </w:pPr>
            <w:r w:rsidRPr="000E401B">
              <w:rPr>
                <w:rFonts w:ascii="新細明體" w:hAnsi="新細明體"/>
              </w:rPr>
              <w:t>35.能了解電影的製作流程、認識拍攝電影的分工其內容。</w:t>
            </w:r>
          </w:p>
          <w:p w:rsidR="002612AA" w:rsidRPr="000E401B" w:rsidRDefault="002612AA" w:rsidP="00EA3976">
            <w:pPr>
              <w:ind w:left="240" w:hangingChars="100" w:hanging="240"/>
              <w:rPr>
                <w:rFonts w:ascii="新細明體" w:hAnsi="新細明體"/>
              </w:rPr>
            </w:pPr>
            <w:r w:rsidRPr="000E401B">
              <w:rPr>
                <w:rFonts w:ascii="新細明體" w:hAnsi="新細明體"/>
              </w:rPr>
              <w:t>36.能了解拍攝電影時所用的藝術手法，及其重要性。</w:t>
            </w:r>
          </w:p>
          <w:p w:rsidR="002612AA" w:rsidRPr="000E401B" w:rsidRDefault="002612AA" w:rsidP="00EA3976">
            <w:pPr>
              <w:ind w:left="240" w:hangingChars="100" w:hanging="240"/>
              <w:rPr>
                <w:rFonts w:ascii="新細明體" w:hAnsi="新細明體"/>
              </w:rPr>
            </w:pPr>
            <w:r w:rsidRPr="000E401B">
              <w:rPr>
                <w:rFonts w:ascii="新細明體" w:hAnsi="新細明體"/>
              </w:rPr>
              <w:t>37.能欣賞不同類型的電影，並寫出自己的感想及評論。</w:t>
            </w:r>
          </w:p>
          <w:p w:rsidR="002612AA" w:rsidRPr="000E401B" w:rsidRDefault="002612AA" w:rsidP="00EA3976">
            <w:pPr>
              <w:rPr>
                <w:rFonts w:ascii="新細明體" w:hAnsi="新細明體"/>
              </w:rPr>
            </w:pPr>
            <w:r w:rsidRPr="000E401B">
              <w:rPr>
                <w:rFonts w:ascii="新細明體" w:hAnsi="新細明體"/>
              </w:rPr>
              <w:t>38.體驗電影與其他表演藝術的不同。</w:t>
            </w:r>
          </w:p>
          <w:p w:rsidR="002612AA" w:rsidRPr="000E401B" w:rsidRDefault="002612AA" w:rsidP="00EA3976">
            <w:pPr>
              <w:ind w:left="240" w:hangingChars="100" w:hanging="240"/>
              <w:rPr>
                <w:rFonts w:ascii="新細明體" w:hAnsi="新細明體"/>
              </w:rPr>
            </w:pPr>
            <w:r w:rsidRPr="000E401B">
              <w:rPr>
                <w:rFonts w:ascii="新細明體" w:hAnsi="新細明體"/>
              </w:rPr>
              <w:t>39.認識藝術形式中寫實主義與非寫實主義的內容與差別。</w:t>
            </w:r>
          </w:p>
          <w:p w:rsidR="002612AA" w:rsidRPr="000E401B" w:rsidRDefault="002612AA" w:rsidP="00EA3976">
            <w:pPr>
              <w:rPr>
                <w:rFonts w:ascii="新細明體" w:hAnsi="新細明體"/>
              </w:rPr>
            </w:pPr>
            <w:r w:rsidRPr="000E401B">
              <w:rPr>
                <w:rFonts w:ascii="新細明體" w:hAnsi="新細明體"/>
              </w:rPr>
              <w:t>40.了解表演藝術元素未來發展的創新與改變。</w:t>
            </w:r>
          </w:p>
          <w:p w:rsidR="002612AA" w:rsidRPr="000E401B" w:rsidRDefault="002612AA" w:rsidP="00EA3976">
            <w:pPr>
              <w:rPr>
                <w:rFonts w:ascii="新細明體" w:hAnsi="新細明體"/>
              </w:rPr>
            </w:pPr>
            <w:r w:rsidRPr="000E401B">
              <w:rPr>
                <w:rFonts w:ascii="新細明體" w:hAnsi="新細明體"/>
              </w:rPr>
              <w:t>41.能認識歌劇與音樂劇的內涵。</w:t>
            </w:r>
          </w:p>
          <w:p w:rsidR="002612AA" w:rsidRPr="000E401B" w:rsidRDefault="002612AA" w:rsidP="00EA3976">
            <w:pPr>
              <w:rPr>
                <w:rFonts w:ascii="新細明體" w:hAnsi="新細明體"/>
              </w:rPr>
            </w:pPr>
            <w:r w:rsidRPr="000E401B">
              <w:rPr>
                <w:rFonts w:ascii="新細明體" w:hAnsi="新細明體"/>
              </w:rPr>
              <w:t>42.能演唱〈無論如何〉、〈似曾在夢中〉等歌曲。</w:t>
            </w:r>
          </w:p>
          <w:p w:rsidR="002612AA" w:rsidRPr="000E401B" w:rsidRDefault="002612AA" w:rsidP="00EA3976">
            <w:pPr>
              <w:rPr>
                <w:rFonts w:ascii="新細明體" w:hAnsi="新細明體"/>
              </w:rPr>
            </w:pPr>
            <w:r w:rsidRPr="000E401B">
              <w:rPr>
                <w:rFonts w:ascii="新細明體" w:hAnsi="新細明體"/>
              </w:rPr>
              <w:t>43.能以中音直笛吹奏〈雲端的城堡〉。</w:t>
            </w:r>
          </w:p>
          <w:p w:rsidR="002612AA" w:rsidRPr="000E401B" w:rsidRDefault="002612AA" w:rsidP="00EA3976">
            <w:pPr>
              <w:ind w:left="240" w:hangingChars="100" w:hanging="240"/>
              <w:rPr>
                <w:rFonts w:ascii="新細明體" w:hAnsi="新細明體"/>
              </w:rPr>
            </w:pPr>
            <w:r w:rsidRPr="000E401B">
              <w:rPr>
                <w:rFonts w:ascii="新細明體" w:hAnsi="新細明體"/>
              </w:rPr>
              <w:t>44.能欣賞歌劇合唱曲〈我的心靈乘著金色的翅膀飛翔〉、歌劇《卡門》及音樂劇《歌劇魅影》。</w:t>
            </w:r>
          </w:p>
          <w:p w:rsidR="002612AA" w:rsidRPr="000E401B" w:rsidRDefault="002612AA" w:rsidP="00EA3976">
            <w:pPr>
              <w:ind w:left="240" w:hangingChars="100" w:hanging="240"/>
              <w:rPr>
                <w:rFonts w:ascii="新細明體" w:hAnsi="新細明體"/>
              </w:rPr>
            </w:pPr>
            <w:r w:rsidRPr="000E401B">
              <w:rPr>
                <w:rFonts w:ascii="新細明體" w:hAnsi="新細明體"/>
              </w:rPr>
              <w:t>45.認識視覺藝術作品組構的基本元素，了解藝術家如何創作。</w:t>
            </w:r>
          </w:p>
          <w:p w:rsidR="002612AA" w:rsidRPr="000E401B" w:rsidRDefault="002612AA" w:rsidP="00EA3976">
            <w:pPr>
              <w:rPr>
                <w:rFonts w:ascii="新細明體" w:hAnsi="新細明體"/>
              </w:rPr>
            </w:pPr>
            <w:r w:rsidRPr="000E401B">
              <w:rPr>
                <w:rFonts w:ascii="新細明體" w:hAnsi="新細明體"/>
              </w:rPr>
              <w:t>46.認知視覺藝術中造形的基本要素和表現方式。</w:t>
            </w:r>
          </w:p>
          <w:p w:rsidR="002612AA" w:rsidRPr="000E401B" w:rsidRDefault="002612AA" w:rsidP="00EA3976">
            <w:pPr>
              <w:ind w:left="240" w:hangingChars="100" w:hanging="240"/>
              <w:rPr>
                <w:rFonts w:ascii="新細明體" w:hAnsi="新細明體"/>
              </w:rPr>
            </w:pPr>
            <w:r w:rsidRPr="000E401B">
              <w:rPr>
                <w:rFonts w:ascii="新細明體" w:hAnsi="新細明體"/>
              </w:rPr>
              <w:t>47.了解色彩元素的應用與視覺藝術史上對色彩觀念的變遷。</w:t>
            </w:r>
          </w:p>
          <w:p w:rsidR="002612AA" w:rsidRPr="000E401B" w:rsidRDefault="002612AA" w:rsidP="00EA3976">
            <w:pPr>
              <w:ind w:left="240" w:hangingChars="100" w:hanging="240"/>
              <w:rPr>
                <w:rFonts w:ascii="新細明體" w:hAnsi="新細明體"/>
              </w:rPr>
            </w:pPr>
            <w:r w:rsidRPr="000E401B">
              <w:rPr>
                <w:rFonts w:ascii="新細明體" w:hAnsi="新細明體"/>
              </w:rPr>
              <w:t>48.探索材質的特色及藝術家如何運用材質營造美感、表現情感。</w:t>
            </w:r>
          </w:p>
          <w:p w:rsidR="002612AA" w:rsidRPr="000E401B" w:rsidRDefault="002612AA" w:rsidP="00EA3976">
            <w:pPr>
              <w:rPr>
                <w:rFonts w:ascii="新細明體" w:hAnsi="新細明體"/>
              </w:rPr>
            </w:pPr>
            <w:r w:rsidRPr="000E401B">
              <w:rPr>
                <w:rFonts w:ascii="新細明體" w:hAnsi="新細明體"/>
              </w:rPr>
              <w:t>49.辨識視覺藝術的四種空間表現類型。</w:t>
            </w:r>
          </w:p>
          <w:p w:rsidR="002612AA" w:rsidRPr="000E401B" w:rsidRDefault="002612AA" w:rsidP="00EA3976">
            <w:pPr>
              <w:ind w:left="240" w:hangingChars="100" w:hanging="240"/>
              <w:rPr>
                <w:rFonts w:ascii="新細明體" w:hAnsi="新細明體"/>
              </w:rPr>
            </w:pPr>
            <w:r w:rsidRPr="000E401B">
              <w:rPr>
                <w:rFonts w:ascii="新細明體" w:hAnsi="新細明體"/>
              </w:rPr>
              <w:t>50.認知藝術家如何描繪光線，鑑賞以光為媒材的創作。</w:t>
            </w:r>
          </w:p>
          <w:p w:rsidR="002612AA" w:rsidRPr="000E401B" w:rsidRDefault="002612AA" w:rsidP="00EA3976">
            <w:pPr>
              <w:ind w:left="240" w:hangingChars="100" w:hanging="240"/>
              <w:rPr>
                <w:rFonts w:ascii="新細明體" w:hAnsi="新細明體"/>
              </w:rPr>
            </w:pPr>
            <w:r w:rsidRPr="000E401B">
              <w:rPr>
                <w:rFonts w:ascii="新細明體" w:hAnsi="新細明體"/>
              </w:rPr>
              <w:lastRenderedPageBreak/>
              <w:t>51.理解視覺藝術的結構元素和形式原理，鑑賞藝術品的結構之美。</w:t>
            </w:r>
          </w:p>
          <w:p w:rsidR="002612AA" w:rsidRDefault="002612AA" w:rsidP="00EA3976">
            <w:pPr>
              <w:ind w:left="240" w:hangingChars="100" w:hanging="240"/>
              <w:rPr>
                <w:rFonts w:ascii="新細明體" w:hAnsi="新細明體" w:hint="eastAsia"/>
              </w:rPr>
            </w:pPr>
            <w:r w:rsidRPr="000E401B">
              <w:rPr>
                <w:rFonts w:ascii="新細明體" w:hAnsi="新細明體"/>
              </w:rPr>
              <w:t>52.透過對藝術語言的了解，體會藝術的形式美與價值，提升品鑑藝術的能力。</w:t>
            </w:r>
          </w:p>
          <w:p w:rsidR="002612AA" w:rsidRPr="000E401B" w:rsidRDefault="002612AA" w:rsidP="002612AA">
            <w:pPr>
              <w:rPr>
                <w:rFonts w:ascii="新細明體" w:hAnsi="新細明體"/>
              </w:rPr>
            </w:pPr>
          </w:p>
        </w:tc>
      </w:tr>
    </w:tbl>
    <w:p w:rsidR="00DC7AF3" w:rsidRDefault="00DC7AF3" w:rsidP="00DC7AF3">
      <w:pPr>
        <w:spacing w:before="120" w:after="120"/>
        <w:ind w:leftChars="-1" w:hanging="2"/>
        <w:rPr>
          <w:rFonts w:ascii="標楷體" w:eastAsia="標楷體" w:hAnsi="標楷體"/>
          <w:sz w:val="28"/>
        </w:rPr>
      </w:pPr>
      <w:r>
        <w:rPr>
          <w:rFonts w:ascii="標楷體" w:eastAsia="標楷體" w:hAnsi="標楷體" w:hint="eastAsia"/>
          <w:sz w:val="28"/>
        </w:rPr>
        <w:lastRenderedPageBreak/>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DC7AF3" w:rsidTr="00EA3976">
        <w:trPr>
          <w:cantSplit/>
          <w:trHeight w:val="30"/>
        </w:trPr>
        <w:tc>
          <w:tcPr>
            <w:tcW w:w="721" w:type="dxa"/>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週別</w:t>
            </w:r>
          </w:p>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單元</w:t>
            </w:r>
          </w:p>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活動</w:t>
            </w:r>
          </w:p>
          <w:p w:rsidR="00DC7AF3" w:rsidRPr="00DB19F2" w:rsidRDefault="00DC7AF3" w:rsidP="00EA3976">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節</w:t>
            </w:r>
          </w:p>
          <w:p w:rsidR="00DC7AF3" w:rsidRPr="00DB19F2" w:rsidRDefault="00DC7AF3" w:rsidP="00EA3976">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DC7AF3" w:rsidRPr="00DB19F2" w:rsidRDefault="00DC7AF3" w:rsidP="00EA3976">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DC7AF3" w:rsidRPr="00DB19F2" w:rsidRDefault="00DC7AF3" w:rsidP="00EA3976">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DC7AF3" w:rsidTr="00EA3976">
        <w:trPr>
          <w:cantSplit/>
          <w:trHeight w:val="360"/>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2.10</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2.16</w:t>
            </w:r>
          </w:p>
        </w:tc>
        <w:tc>
          <w:tcPr>
            <w:tcW w:w="969" w:type="dxa"/>
            <w:vMerge w:val="restart"/>
            <w:vAlign w:val="center"/>
          </w:tcPr>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開學</w:t>
            </w:r>
          </w:p>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教材統整</w:t>
            </w:r>
          </w:p>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元宵節</w:t>
            </w:r>
          </w:p>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1.青春之聲</w:t>
            </w:r>
          </w:p>
        </w:tc>
        <w:tc>
          <w:tcPr>
            <w:tcW w:w="1455"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‧藉由畢業主軸相關樂曲的介紹，認識音樂知識、音樂家，為畢業留下註解與印記。</w:t>
            </w:r>
          </w:p>
        </w:tc>
        <w:tc>
          <w:tcPr>
            <w:tcW w:w="1079"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22"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1.思考與討論畢業意含。</w:t>
            </w:r>
            <w:r>
              <w:rPr>
                <w:rFonts w:ascii="新細明體" w:hAnsi="新細明體"/>
                <w:bCs/>
                <w:snapToGrid w:val="0"/>
                <w:kern w:val="0"/>
                <w:sz w:val="18"/>
                <w:szCs w:val="18"/>
              </w:rPr>
              <w:br/>
              <w:t>2.了解小品曲的意義與內涵。</w:t>
            </w:r>
            <w:r>
              <w:rPr>
                <w:rFonts w:ascii="新細明體" w:hAnsi="新細明體"/>
                <w:bCs/>
                <w:snapToGrid w:val="0"/>
                <w:kern w:val="0"/>
                <w:sz w:val="18"/>
                <w:szCs w:val="18"/>
              </w:rPr>
              <w:br/>
              <w:t>3.認識〈夢幻曲〉與〈離別曲〉的作者、創作背景與歌曲內涵。</w:t>
            </w:r>
            <w:r>
              <w:rPr>
                <w:rFonts w:ascii="新細明體" w:hAnsi="新細明體"/>
                <w:bCs/>
                <w:snapToGrid w:val="0"/>
                <w:kern w:val="0"/>
                <w:sz w:val="18"/>
                <w:szCs w:val="18"/>
              </w:rPr>
              <w:br/>
              <w:t>4.欣賞鋼琴小品曲〈夢幻曲〉與〈離別曲〉。</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1.小品曲的意義與內涵。</w:t>
            </w:r>
            <w:r>
              <w:rPr>
                <w:rFonts w:ascii="新細明體" w:hAnsi="新細明體" w:hint="eastAsia"/>
                <w:bCs/>
                <w:snapToGrid w:val="0"/>
                <w:kern w:val="0"/>
                <w:sz w:val="18"/>
                <w:szCs w:val="18"/>
              </w:rPr>
              <w:br/>
              <w:t>2.浪漫樂派作曲家舒曼、蕭邦的生平與重要作品。</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1.體會樂曲所呈現的內涵與藝術美感。</w:t>
            </w:r>
            <w:r>
              <w:rPr>
                <w:rFonts w:ascii="新細明體" w:hAnsi="新細明體" w:hint="eastAsia"/>
                <w:bCs/>
                <w:snapToGrid w:val="0"/>
                <w:kern w:val="0"/>
                <w:sz w:val="18"/>
                <w:szCs w:val="18"/>
              </w:rPr>
              <w:br/>
              <w:t>2.培養聆聽音樂、參與活動的興趣。</w:t>
            </w:r>
            <w:r>
              <w:rPr>
                <w:rFonts w:ascii="新細明體" w:hAnsi="新細明體" w:hint="eastAsia"/>
                <w:bCs/>
                <w:snapToGrid w:val="0"/>
                <w:kern w:val="0"/>
                <w:sz w:val="18"/>
                <w:szCs w:val="18"/>
              </w:rPr>
              <w:br/>
              <w:t>3.能用樂曲抒發感懷、記錄生活，並樂於與人互動、分享。</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p>
        </w:tc>
      </w:tr>
      <w:tr w:rsidR="00DC7AF3" w:rsidTr="00EA3976">
        <w:trPr>
          <w:cantSplit/>
          <w:trHeight w:val="42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pStyle w:val="af1"/>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2.年少往事</w:t>
            </w:r>
          </w:p>
        </w:tc>
        <w:tc>
          <w:tcPr>
            <w:tcW w:w="1455"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‧能了解「集體即興」創作戲劇的元素。</w:t>
            </w:r>
          </w:p>
        </w:tc>
        <w:tc>
          <w:tcPr>
            <w:tcW w:w="1079"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22"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1.回顧國中三年生活的點滴。</w:t>
            </w:r>
            <w:r>
              <w:rPr>
                <w:rFonts w:ascii="新細明體" w:hAnsi="新細明體"/>
                <w:bCs/>
                <w:snapToGrid w:val="0"/>
                <w:kern w:val="0"/>
                <w:sz w:val="18"/>
                <w:szCs w:val="18"/>
              </w:rPr>
              <w:br/>
              <w:t>2.經由學生熟悉的電視節目，介紹「集體即興」創作戲劇。</w:t>
            </w:r>
            <w:r>
              <w:rPr>
                <w:rFonts w:ascii="新細明體" w:hAnsi="新細明體"/>
                <w:bCs/>
                <w:snapToGrid w:val="0"/>
                <w:kern w:val="0"/>
                <w:sz w:val="18"/>
                <w:szCs w:val="18"/>
              </w:rPr>
              <w:br/>
              <w:t>3.使學生了解「回憶」也可以是一種團體間共同創作的記憶。</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2"/>
                <w:attr w:name="Month" w:val="1"/>
                <w:attr w:name="Year" w:val="2001"/>
              </w:smartTagPr>
              <w:r>
                <w:rPr>
                  <w:rFonts w:ascii="新細明體" w:hAnsi="新細明體"/>
                  <w:bCs/>
                  <w:snapToGrid w:val="0"/>
                  <w:kern w:val="0"/>
                  <w:sz w:val="18"/>
                  <w:szCs w:val="18"/>
                </w:rPr>
                <w:t>1-1-2</w:t>
              </w:r>
            </w:smartTag>
            <w:r>
              <w:rPr>
                <w:rFonts w:ascii="新細明體" w:hAnsi="新細明體"/>
                <w:bCs/>
                <w:snapToGrid w:val="0"/>
                <w:kern w:val="0"/>
                <w:sz w:val="18"/>
                <w:szCs w:val="18"/>
              </w:rPr>
              <w:t>了解、遵守團體的規則，並實踐民主法治的精神。</w:t>
            </w:r>
            <w:r>
              <w:rPr>
                <w:rFonts w:ascii="新細明體" w:hAnsi="新細明體"/>
                <w:bCs/>
                <w:snapToGrid w:val="0"/>
                <w:kern w:val="0"/>
                <w:sz w:val="18"/>
                <w:szCs w:val="18"/>
              </w:rPr>
              <w:br/>
              <w:t>【生涯發展教育】3-2-1覺察如何解決問題及做決定。</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【生涯發展教育】3-2-3培養規劃及運用時間的能力。</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1.在引導說明中，是否完全清楚理解。</w:t>
            </w:r>
            <w:r>
              <w:rPr>
                <w:rFonts w:ascii="新細明體" w:hAnsi="新細明體" w:hint="eastAsia"/>
                <w:bCs/>
                <w:snapToGrid w:val="0"/>
                <w:kern w:val="0"/>
                <w:sz w:val="18"/>
                <w:szCs w:val="18"/>
              </w:rPr>
              <w:br/>
              <w:t>2.在參與討論時，態度是否積極合作。</w:t>
            </w:r>
            <w:r>
              <w:rPr>
                <w:rFonts w:ascii="新細明體" w:hAnsi="新細明體" w:hint="eastAsia"/>
                <w:bCs/>
                <w:snapToGrid w:val="0"/>
                <w:kern w:val="0"/>
                <w:sz w:val="18"/>
                <w:szCs w:val="18"/>
              </w:rPr>
              <w:br/>
              <w:t>3.在自我故事陳述部分，是否勇於表達。</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關鍵字圖卡，方便將討論過程中所提及之關鍵性物品或事件標示出來。</w:t>
            </w:r>
          </w:p>
        </w:tc>
      </w:tr>
      <w:tr w:rsidR="00DC7AF3" w:rsidTr="00EA3976">
        <w:trPr>
          <w:cantSplit/>
          <w:trHeight w:val="435"/>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pStyle w:val="af1"/>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3.典藏記憶</w:t>
            </w:r>
          </w:p>
        </w:tc>
        <w:tc>
          <w:tcPr>
            <w:tcW w:w="1455"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‧了解書籍的結構。</w:t>
            </w:r>
          </w:p>
        </w:tc>
        <w:tc>
          <w:tcPr>
            <w:tcW w:w="1079"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3-4-11選擇適合自己的性向、興趣與能力的藝術活動，繼續學習。</w:t>
            </w:r>
          </w:p>
        </w:tc>
        <w:tc>
          <w:tcPr>
            <w:tcW w:w="2022"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1.解說書籍與留言本的功用，強調書籍裝訂的形式與書寫、閱讀之間的關係。 </w:t>
            </w:r>
            <w:r>
              <w:rPr>
                <w:rFonts w:ascii="新細明體" w:hAnsi="新細明體"/>
                <w:bCs/>
                <w:snapToGrid w:val="0"/>
                <w:kern w:val="0"/>
                <w:sz w:val="18"/>
                <w:szCs w:val="18"/>
              </w:rPr>
              <w:br/>
              <w:t>2.說明書與紙張的關係，介紹不同的紙張特質，增加對於媒材的認識。</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了解教育的機會、特性及與工作間的關係。</w:t>
            </w:r>
            <w:r>
              <w:rPr>
                <w:rFonts w:ascii="新細明體" w:hAnsi="新細明體"/>
                <w:bCs/>
                <w:snapToGrid w:val="0"/>
                <w:kern w:val="0"/>
                <w:sz w:val="18"/>
                <w:szCs w:val="18"/>
              </w:rPr>
              <w:br/>
              <w:t>【性別平等教育】1-2-1學習表現自我特質。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【性別平等教育】3-2-2欣賞兩性的創意表現。</w:t>
            </w:r>
            <w:r>
              <w:rPr>
                <w:rFonts w:ascii="新細明體" w:hAnsi="新細明體"/>
                <w:bCs/>
                <w:snapToGrid w:val="0"/>
                <w:kern w:val="0"/>
                <w:sz w:val="18"/>
                <w:szCs w:val="18"/>
              </w:rPr>
              <w:br/>
              <w:t>【性別平等教育】3-2-4瞭解兩性身心異同，培養性別敏感度。</w:t>
            </w:r>
            <w:r>
              <w:rPr>
                <w:rFonts w:ascii="新細明體" w:hAnsi="新細明體"/>
                <w:bCs/>
                <w:snapToGrid w:val="0"/>
                <w:kern w:val="0"/>
                <w:sz w:val="18"/>
                <w:szCs w:val="18"/>
              </w:rPr>
              <w:br/>
              <w:t>【家政教育】3-2-6察覺個人生活中可利用的資源。</w:t>
            </w:r>
            <w:r>
              <w:rPr>
                <w:rFonts w:ascii="新細明體" w:hAnsi="新細明體"/>
                <w:bCs/>
                <w:snapToGrid w:val="0"/>
                <w:kern w:val="0"/>
                <w:sz w:val="18"/>
                <w:szCs w:val="18"/>
              </w:rPr>
              <w:br/>
              <w:t>【資訊教育】3-2-1能進行編輯、列印的設定，並能結合文字、圖畫等完成文稿的編輯。盡量使用自由軟體。</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1.能了解書籍裝幀的演變流程。</w:t>
            </w:r>
            <w:r>
              <w:rPr>
                <w:rFonts w:ascii="新細明體" w:hAnsi="新細明體" w:hint="eastAsia"/>
                <w:bCs/>
                <w:snapToGrid w:val="0"/>
                <w:kern w:val="0"/>
                <w:sz w:val="18"/>
                <w:szCs w:val="18"/>
              </w:rPr>
              <w:br/>
              <w:t>2.舉例1-3種不同的書籍裝訂形式及方法。</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1.學會規畫並製作一本書。</w:t>
            </w:r>
            <w:r>
              <w:rPr>
                <w:rFonts w:ascii="新細明體" w:hAnsi="新細明體" w:hint="eastAsia"/>
                <w:bCs/>
                <w:snapToGrid w:val="0"/>
                <w:kern w:val="0"/>
                <w:sz w:val="18"/>
                <w:szCs w:val="18"/>
              </w:rPr>
              <w:br/>
              <w:t>2.能妥善選擇並運用各種不同的媒材。</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1.多媒體。 </w:t>
            </w:r>
            <w:r>
              <w:rPr>
                <w:rFonts w:ascii="新細明體" w:hAnsi="新細明體"/>
                <w:bCs/>
                <w:snapToGrid w:val="0"/>
                <w:kern w:val="0"/>
                <w:sz w:val="18"/>
                <w:szCs w:val="18"/>
              </w:rPr>
              <w:br/>
              <w:t xml:space="preserve">2.草稿紙、彩色鉛筆、鉛筆、橡皮擦。 </w:t>
            </w:r>
            <w:r>
              <w:rPr>
                <w:rFonts w:ascii="新細明體" w:hAnsi="新細明體"/>
                <w:bCs/>
                <w:snapToGrid w:val="0"/>
                <w:kern w:val="0"/>
                <w:sz w:val="18"/>
                <w:szCs w:val="18"/>
              </w:rPr>
              <w:br/>
              <w:t>3.裝訂的工具及材料。</w:t>
            </w:r>
            <w:r>
              <w:rPr>
                <w:rFonts w:ascii="新細明體" w:hAnsi="新細明體"/>
                <w:bCs/>
                <w:snapToGrid w:val="0"/>
                <w:kern w:val="0"/>
                <w:sz w:val="18"/>
                <w:szCs w:val="18"/>
              </w:rPr>
              <w:br/>
            </w:r>
          </w:p>
        </w:tc>
      </w:tr>
      <w:tr w:rsidR="00DC7AF3" w:rsidTr="00EA3976">
        <w:trPr>
          <w:cantSplit/>
          <w:trHeight w:val="405"/>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2.17</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2.23</w:t>
            </w:r>
          </w:p>
        </w:tc>
        <w:tc>
          <w:tcPr>
            <w:tcW w:w="969" w:type="dxa"/>
            <w:vMerge w:val="restart"/>
            <w:vAlign w:val="center"/>
          </w:tcPr>
          <w:p w:rsidR="00DC7AF3"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九年級進班宣導</w:t>
            </w:r>
          </w:p>
          <w:p w:rsidR="00DC7AF3" w:rsidRPr="00266732" w:rsidRDefault="00DC7AF3" w:rsidP="00EA3976">
            <w:pPr>
              <w:pStyle w:val="af1"/>
              <w:jc w:val="both"/>
              <w:rPr>
                <w:rFonts w:ascii="全真仿宋體" w:eastAsia="全真仿宋體" w:hAnsi="Arial Unicode MS"/>
                <w:sz w:val="16"/>
              </w:rPr>
            </w:pPr>
            <w:r>
              <w:rPr>
                <w:rFonts w:ascii="全真仿宋體" w:eastAsia="全真仿宋體" w:hAnsi="Arial Unicode MS" w:hint="eastAsia"/>
                <w:sz w:val="16"/>
              </w:rPr>
              <w:t>12年就學輔導會議</w:t>
            </w:r>
          </w:p>
        </w:tc>
        <w:tc>
          <w:tcPr>
            <w:tcW w:w="969" w:type="dxa"/>
            <w:tcBorders>
              <w:bottom w:val="single" w:sz="4" w:space="0" w:color="auto"/>
            </w:tcBorders>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1.青春之聲</w:t>
            </w:r>
          </w:p>
        </w:tc>
        <w:tc>
          <w:tcPr>
            <w:tcW w:w="1455" w:type="dxa"/>
            <w:gridSpan w:val="2"/>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‧藉由與畢業主軸相關歌曲之介紹，認識音樂家，並引導學生透過各類型的音樂題材，串起人生各階段的經歷與感懷。</w:t>
            </w:r>
          </w:p>
        </w:tc>
        <w:tc>
          <w:tcPr>
            <w:tcW w:w="1079" w:type="dxa"/>
            <w:gridSpan w:val="2"/>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22"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1.認識《惡水上的大橋》的作曲者、作品與特色。 </w:t>
            </w:r>
            <w:r>
              <w:rPr>
                <w:rFonts w:ascii="新細明體" w:hAnsi="新細明體"/>
                <w:bCs/>
                <w:snapToGrid w:val="0"/>
                <w:kern w:val="0"/>
                <w:sz w:val="18"/>
                <w:szCs w:val="18"/>
              </w:rPr>
              <w:br/>
              <w:t>2.欣賞歌曲《惡水上的大橋》。</w:t>
            </w:r>
            <w:r>
              <w:rPr>
                <w:rFonts w:ascii="新細明體" w:hAnsi="新細明體"/>
                <w:bCs/>
                <w:snapToGrid w:val="0"/>
                <w:kern w:val="0"/>
                <w:sz w:val="18"/>
                <w:szCs w:val="18"/>
              </w:rPr>
              <w:br/>
            </w:r>
          </w:p>
        </w:tc>
        <w:tc>
          <w:tcPr>
            <w:tcW w:w="1204"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p>
        </w:tc>
        <w:tc>
          <w:tcPr>
            <w:tcW w:w="480"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技能部分： </w:t>
            </w:r>
            <w:r>
              <w:rPr>
                <w:rFonts w:ascii="新細明體" w:hAnsi="新細明體" w:hint="eastAsia"/>
                <w:bCs/>
                <w:snapToGrid w:val="0"/>
                <w:kern w:val="0"/>
                <w:sz w:val="18"/>
                <w:szCs w:val="18"/>
              </w:rPr>
              <w:br/>
              <w:t xml:space="preserve">賞析鋼琴小品曲〈夢幻曲〉、〈離別曲〉及欣賞歌曲《惡水上的大橋》。 </w:t>
            </w:r>
            <w:r>
              <w:rPr>
                <w:rFonts w:ascii="新細明體" w:hAnsi="新細明體" w:hint="eastAsia"/>
                <w:bCs/>
                <w:snapToGrid w:val="0"/>
                <w:kern w:val="0"/>
                <w:sz w:val="18"/>
                <w:szCs w:val="18"/>
              </w:rPr>
              <w:br/>
              <w:t xml:space="preserve">情意部分： </w:t>
            </w:r>
            <w:r>
              <w:rPr>
                <w:rFonts w:ascii="新細明體" w:hAnsi="新細明體" w:hint="eastAsia"/>
                <w:bCs/>
                <w:snapToGrid w:val="0"/>
                <w:kern w:val="0"/>
                <w:sz w:val="18"/>
                <w:szCs w:val="18"/>
              </w:rPr>
              <w:br/>
              <w:t xml:space="preserve">1.體會樂曲所呈現的內涵與藝術美感。 </w:t>
            </w:r>
            <w:r>
              <w:rPr>
                <w:rFonts w:ascii="新細明體" w:hAnsi="新細明體" w:hint="eastAsia"/>
                <w:bCs/>
                <w:snapToGrid w:val="0"/>
                <w:kern w:val="0"/>
                <w:sz w:val="18"/>
                <w:szCs w:val="18"/>
              </w:rPr>
              <w:br/>
              <w:t xml:space="preserve">2.培養主動聆聽音樂、參與活動的興趣與習慣。 </w:t>
            </w:r>
            <w:r>
              <w:rPr>
                <w:rFonts w:ascii="新細明體" w:hAnsi="新細明體" w:hint="eastAsia"/>
                <w:bCs/>
                <w:snapToGrid w:val="0"/>
                <w:kern w:val="0"/>
                <w:sz w:val="18"/>
                <w:szCs w:val="18"/>
              </w:rPr>
              <w:br/>
              <w:t>3.能用樂曲抒發記錄生活，並樂於與人分享。</w:t>
            </w:r>
            <w:r>
              <w:rPr>
                <w:rFonts w:ascii="新細明體" w:hAnsi="新細明體" w:hint="eastAsia"/>
                <w:bCs/>
                <w:snapToGrid w:val="0"/>
                <w:kern w:val="0"/>
                <w:sz w:val="18"/>
                <w:szCs w:val="18"/>
              </w:rPr>
              <w:br/>
            </w:r>
          </w:p>
        </w:tc>
        <w:tc>
          <w:tcPr>
            <w:tcW w:w="720"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p>
        </w:tc>
      </w:tr>
      <w:tr w:rsidR="00DC7AF3" w:rsidTr="00EA3976">
        <w:trPr>
          <w:cantSplit/>
          <w:trHeight w:val="405"/>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pStyle w:val="af1"/>
              <w:jc w:val="both"/>
              <w:rPr>
                <w:rFonts w:ascii="全真仿宋體" w:eastAsia="全真仿宋體" w:hAnsi="Arial Unicode MS"/>
                <w:sz w:val="16"/>
              </w:rPr>
            </w:pPr>
          </w:p>
        </w:tc>
        <w:tc>
          <w:tcPr>
            <w:tcW w:w="969" w:type="dxa"/>
            <w:tcBorders>
              <w:bottom w:val="single" w:sz="4" w:space="0" w:color="auto"/>
            </w:tcBorders>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2.年少往事</w:t>
            </w:r>
          </w:p>
        </w:tc>
        <w:tc>
          <w:tcPr>
            <w:tcW w:w="1455" w:type="dxa"/>
            <w:gridSpan w:val="2"/>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‧能認識「集體即興」創作戲劇的概念及其內容。</w:t>
            </w:r>
          </w:p>
        </w:tc>
        <w:tc>
          <w:tcPr>
            <w:tcW w:w="1079" w:type="dxa"/>
            <w:gridSpan w:val="2"/>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22"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‧使學生了解「集體即興」創作的意義。</w:t>
            </w:r>
          </w:p>
        </w:tc>
        <w:tc>
          <w:tcPr>
            <w:tcW w:w="1204"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2"/>
                <w:attr w:name="Month" w:val="1"/>
                <w:attr w:name="Year" w:val="2001"/>
              </w:smartTagPr>
              <w:r>
                <w:rPr>
                  <w:rFonts w:ascii="新細明體" w:hAnsi="新細明體"/>
                  <w:bCs/>
                  <w:snapToGrid w:val="0"/>
                  <w:kern w:val="0"/>
                  <w:sz w:val="18"/>
                  <w:szCs w:val="18"/>
                </w:rPr>
                <w:t>1-1-2</w:t>
              </w:r>
            </w:smartTag>
            <w:r>
              <w:rPr>
                <w:rFonts w:ascii="新細明體" w:hAnsi="新細明體"/>
                <w:bCs/>
                <w:snapToGrid w:val="0"/>
                <w:kern w:val="0"/>
                <w:sz w:val="18"/>
                <w:szCs w:val="18"/>
              </w:rPr>
              <w:t>了解、遵守團體的規則，並實踐民主法治的精神。</w:t>
            </w:r>
            <w:r>
              <w:rPr>
                <w:rFonts w:ascii="新細明體" w:hAnsi="新細明體"/>
                <w:bCs/>
                <w:snapToGrid w:val="0"/>
                <w:kern w:val="0"/>
                <w:sz w:val="18"/>
                <w:szCs w:val="18"/>
              </w:rPr>
              <w:br/>
              <w:t>【人權教育】1-2-1欣賞、包容個別差異並尊重自己與他人的權利。</w:t>
            </w:r>
            <w:r>
              <w:rPr>
                <w:rFonts w:ascii="新細明體" w:hAnsi="新細明體"/>
                <w:bCs/>
                <w:snapToGrid w:val="0"/>
                <w:kern w:val="0"/>
                <w:sz w:val="18"/>
                <w:szCs w:val="18"/>
              </w:rPr>
              <w:br/>
              <w:t>【生涯發展教育】3-2-1覺察如何解決問題及做決定。</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【生涯發展教育】3-2-3培養規劃及運用時間的能力。</w:t>
            </w:r>
          </w:p>
        </w:tc>
        <w:tc>
          <w:tcPr>
            <w:tcW w:w="480"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1.在引導說明中，是否完全清楚理解。</w:t>
            </w:r>
            <w:r>
              <w:rPr>
                <w:rFonts w:ascii="新細明體" w:hAnsi="新細明體" w:hint="eastAsia"/>
                <w:bCs/>
                <w:snapToGrid w:val="0"/>
                <w:kern w:val="0"/>
                <w:sz w:val="18"/>
                <w:szCs w:val="18"/>
              </w:rPr>
              <w:br/>
              <w:t>2.在參與討論時，態度是否積極合作。</w:t>
            </w:r>
            <w:r>
              <w:rPr>
                <w:rFonts w:ascii="新細明體" w:hAnsi="新細明體" w:hint="eastAsia"/>
                <w:bCs/>
                <w:snapToGrid w:val="0"/>
                <w:kern w:val="0"/>
                <w:sz w:val="18"/>
                <w:szCs w:val="18"/>
              </w:rPr>
              <w:br/>
              <w:t>3.在自我故事陳述部分，是否勇於表達。</w:t>
            </w:r>
            <w:r>
              <w:rPr>
                <w:rFonts w:ascii="新細明體" w:hAnsi="新細明體" w:hint="eastAsia"/>
                <w:bCs/>
                <w:snapToGrid w:val="0"/>
                <w:kern w:val="0"/>
                <w:sz w:val="18"/>
                <w:szCs w:val="18"/>
              </w:rPr>
              <w:br/>
            </w:r>
          </w:p>
        </w:tc>
        <w:tc>
          <w:tcPr>
            <w:tcW w:w="720"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‧關鍵字圖卡，方便將討論過程中所提及之關鍵性物品或事件標示出來。</w:t>
            </w:r>
          </w:p>
        </w:tc>
      </w:tr>
      <w:tr w:rsidR="00DC7AF3" w:rsidTr="00EA3976">
        <w:trPr>
          <w:cantSplit/>
          <w:trHeight w:val="420"/>
        </w:trPr>
        <w:tc>
          <w:tcPr>
            <w:tcW w:w="721" w:type="dxa"/>
            <w:vMerge/>
            <w:tcBorders>
              <w:bottom w:val="single" w:sz="4" w:space="0" w:color="auto"/>
            </w:tcBorders>
            <w:vAlign w:val="center"/>
          </w:tcPr>
          <w:p w:rsidR="00DC7AF3" w:rsidRDefault="00DC7AF3" w:rsidP="00EA3976">
            <w:pPr>
              <w:jc w:val="center"/>
              <w:rPr>
                <w:rFonts w:ascii="華康中黑體" w:eastAsia="華康中黑體" w:hAnsi="華康中黑體"/>
                <w:color w:val="000000"/>
                <w:sz w:val="20"/>
              </w:rPr>
            </w:pPr>
          </w:p>
        </w:tc>
        <w:tc>
          <w:tcPr>
            <w:tcW w:w="969" w:type="dxa"/>
            <w:vMerge/>
            <w:tcBorders>
              <w:bottom w:val="single" w:sz="4" w:space="0" w:color="auto"/>
            </w:tcBorders>
            <w:vAlign w:val="center"/>
          </w:tcPr>
          <w:p w:rsidR="00DC7AF3" w:rsidRDefault="00DC7AF3" w:rsidP="00EA3976">
            <w:pPr>
              <w:pStyle w:val="af1"/>
              <w:jc w:val="both"/>
              <w:rPr>
                <w:rFonts w:ascii="全真仿宋體" w:eastAsia="全真仿宋體" w:hAnsi="Arial Unicode MS"/>
                <w:sz w:val="16"/>
              </w:rPr>
            </w:pPr>
          </w:p>
        </w:tc>
        <w:tc>
          <w:tcPr>
            <w:tcW w:w="969" w:type="dxa"/>
            <w:tcBorders>
              <w:bottom w:val="single" w:sz="4" w:space="0" w:color="auto"/>
            </w:tcBorders>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3.典藏記憶</w:t>
            </w:r>
          </w:p>
        </w:tc>
        <w:tc>
          <w:tcPr>
            <w:tcW w:w="1455" w:type="dxa"/>
            <w:gridSpan w:val="2"/>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‧認識留言本。</w:t>
            </w:r>
          </w:p>
        </w:tc>
        <w:tc>
          <w:tcPr>
            <w:tcW w:w="1079" w:type="dxa"/>
            <w:gridSpan w:val="2"/>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3-4-11選擇適合自己的性向、興趣與能力的藝術活動，繼續學習。</w:t>
            </w:r>
          </w:p>
        </w:tc>
        <w:tc>
          <w:tcPr>
            <w:tcW w:w="2022"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‧說明留言本的架構，解說封面設計以及內頁版型設計的方法及注意事項。</w:t>
            </w:r>
          </w:p>
        </w:tc>
        <w:tc>
          <w:tcPr>
            <w:tcW w:w="1204"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了解教育的機會、特性及與工作間的關係。</w:t>
            </w:r>
            <w:r>
              <w:rPr>
                <w:rFonts w:ascii="新細明體" w:hAnsi="新細明體"/>
                <w:bCs/>
                <w:snapToGrid w:val="0"/>
                <w:kern w:val="0"/>
                <w:sz w:val="18"/>
                <w:szCs w:val="18"/>
              </w:rPr>
              <w:br/>
              <w:t>【性別平等教育】1-2-1學習表現自我特質。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【性別平等教育】3-2-2欣賞兩性的創意表現。</w:t>
            </w:r>
            <w:r>
              <w:rPr>
                <w:rFonts w:ascii="新細明體" w:hAnsi="新細明體"/>
                <w:bCs/>
                <w:snapToGrid w:val="0"/>
                <w:kern w:val="0"/>
                <w:sz w:val="18"/>
                <w:szCs w:val="18"/>
              </w:rPr>
              <w:br/>
              <w:t>【性別平等教育】3-2-4瞭解兩性身心異同，培養性別敏感度。</w:t>
            </w:r>
            <w:r>
              <w:rPr>
                <w:rFonts w:ascii="新細明體" w:hAnsi="新細明體"/>
                <w:bCs/>
                <w:snapToGrid w:val="0"/>
                <w:kern w:val="0"/>
                <w:sz w:val="18"/>
                <w:szCs w:val="18"/>
              </w:rPr>
              <w:br/>
              <w:t>【家政教育】3-2-6察覺個人生活中可利用的資源。</w:t>
            </w:r>
            <w:r>
              <w:rPr>
                <w:rFonts w:ascii="新細明體" w:hAnsi="新細明體"/>
                <w:bCs/>
                <w:snapToGrid w:val="0"/>
                <w:kern w:val="0"/>
                <w:sz w:val="18"/>
                <w:szCs w:val="18"/>
              </w:rPr>
              <w:br/>
              <w:t>【資訊教育】3-2-1能進行編輯、列印的設定，並能結合文字、圖畫等完成文稿的編輯。盡量使用自由軟體。</w:t>
            </w:r>
          </w:p>
        </w:tc>
        <w:tc>
          <w:tcPr>
            <w:tcW w:w="480"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1.能了解書籍裝幀的演變流程。</w:t>
            </w:r>
            <w:r>
              <w:rPr>
                <w:rFonts w:ascii="新細明體" w:hAnsi="新細明體" w:hint="eastAsia"/>
                <w:bCs/>
                <w:snapToGrid w:val="0"/>
                <w:kern w:val="0"/>
                <w:sz w:val="18"/>
                <w:szCs w:val="18"/>
              </w:rPr>
              <w:br/>
              <w:t>2.舉例1-3種不同的書籍裝訂形式及方法。</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1.學會規畫並製作一本書。</w:t>
            </w:r>
            <w:r>
              <w:rPr>
                <w:rFonts w:ascii="新細明體" w:hAnsi="新細明體" w:hint="eastAsia"/>
                <w:bCs/>
                <w:snapToGrid w:val="0"/>
                <w:kern w:val="0"/>
                <w:sz w:val="18"/>
                <w:szCs w:val="18"/>
              </w:rPr>
              <w:br/>
              <w:t>2.能妥善選擇並運用各種不同的（紙）媒材。</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1.能藉由留言本記錄與分享同窗情誼。</w:t>
            </w:r>
            <w:r>
              <w:rPr>
                <w:rFonts w:ascii="新細明體" w:hAnsi="新細明體" w:hint="eastAsia"/>
                <w:bCs/>
                <w:snapToGrid w:val="0"/>
                <w:kern w:val="0"/>
                <w:sz w:val="18"/>
                <w:szCs w:val="18"/>
              </w:rPr>
              <w:br/>
              <w:t>2.能用心了解並欣賞同儕的作品。</w:t>
            </w:r>
            <w:r>
              <w:rPr>
                <w:rFonts w:ascii="新細明體" w:hAnsi="新細明體" w:hint="eastAsia"/>
                <w:bCs/>
                <w:snapToGrid w:val="0"/>
                <w:kern w:val="0"/>
                <w:sz w:val="18"/>
                <w:szCs w:val="18"/>
              </w:rPr>
              <w:br/>
            </w:r>
          </w:p>
        </w:tc>
        <w:tc>
          <w:tcPr>
            <w:tcW w:w="720" w:type="dxa"/>
            <w:tcBorders>
              <w:bottom w:val="single" w:sz="4" w:space="0" w:color="auto"/>
            </w:tcBorders>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1.多媒體或實物投影或幻燈片。 </w:t>
            </w:r>
            <w:r>
              <w:rPr>
                <w:rFonts w:ascii="新細明體" w:hAnsi="新細明體"/>
                <w:bCs/>
                <w:snapToGrid w:val="0"/>
                <w:kern w:val="0"/>
                <w:sz w:val="18"/>
                <w:szCs w:val="18"/>
              </w:rPr>
              <w:br/>
              <w:t xml:space="preserve">2.草稿紙、彩色鉛筆、鉛筆、橡皮擦。 </w:t>
            </w:r>
            <w:r>
              <w:rPr>
                <w:rFonts w:ascii="新細明體" w:hAnsi="新細明體"/>
                <w:bCs/>
                <w:snapToGrid w:val="0"/>
                <w:kern w:val="0"/>
                <w:sz w:val="18"/>
                <w:szCs w:val="18"/>
              </w:rPr>
              <w:br/>
              <w:t>3.裝訂的工具及材料。</w:t>
            </w:r>
            <w:r>
              <w:rPr>
                <w:rFonts w:ascii="新細明體" w:hAnsi="新細明體"/>
                <w:bCs/>
                <w:snapToGrid w:val="0"/>
                <w:kern w:val="0"/>
                <w:sz w:val="18"/>
                <w:szCs w:val="18"/>
              </w:rPr>
              <w:br/>
            </w:r>
          </w:p>
        </w:tc>
      </w:tr>
      <w:tr w:rsidR="00DC7AF3" w:rsidTr="00EA3976">
        <w:trPr>
          <w:cantSplit/>
          <w:trHeight w:val="420"/>
        </w:trPr>
        <w:tc>
          <w:tcPr>
            <w:tcW w:w="721" w:type="dxa"/>
            <w:vMerge w:val="restart"/>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2.24</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3.2</w:t>
            </w:r>
          </w:p>
        </w:tc>
        <w:tc>
          <w:tcPr>
            <w:tcW w:w="969" w:type="dxa"/>
            <w:vMerge w:val="restart"/>
            <w:shd w:val="clear" w:color="auto" w:fill="auto"/>
            <w:vAlign w:val="center"/>
          </w:tcPr>
          <w:p w:rsidR="00DC7AF3" w:rsidRDefault="00DC7AF3" w:rsidP="00EA3976">
            <w:pPr>
              <w:jc w:val="both"/>
              <w:rPr>
                <w:rFonts w:eastAsia="全真仿宋體"/>
                <w:sz w:val="16"/>
              </w:rPr>
            </w:pPr>
            <w:r>
              <w:rPr>
                <w:rFonts w:ascii="全真仿宋體" w:eastAsia="全真仿宋體" w:hAnsi="Arial Unicode MS" w:hint="eastAsia"/>
                <w:sz w:val="16"/>
              </w:rPr>
              <w:t>多元進路宣導</w:t>
            </w: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1.青春之聲</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‧讓學生能用樂曲抒發夢想與感懷，為畢業留下注解。</w:t>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1.認識《友誼歷久一樣濃》、《彩虹之上》的作曲者與樂曲特色。 </w:t>
            </w:r>
            <w:r>
              <w:rPr>
                <w:rFonts w:ascii="新細明體" w:hAnsi="新細明體"/>
                <w:bCs/>
                <w:snapToGrid w:val="0"/>
                <w:kern w:val="0"/>
                <w:sz w:val="18"/>
                <w:szCs w:val="18"/>
              </w:rPr>
              <w:br/>
              <w:t xml:space="preserve">2.演唱歌曲《友誼歷久一樣濃》。 </w:t>
            </w:r>
            <w:r>
              <w:rPr>
                <w:rFonts w:ascii="新細明體" w:hAnsi="新細明體"/>
                <w:bCs/>
                <w:snapToGrid w:val="0"/>
                <w:kern w:val="0"/>
                <w:sz w:val="18"/>
                <w:szCs w:val="18"/>
              </w:rPr>
              <w:br/>
              <w:t>3.吹奏直笛曲《彩虹之上》。</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技能部分： </w:t>
            </w:r>
            <w:r>
              <w:rPr>
                <w:rFonts w:ascii="新細明體" w:hAnsi="新細明體" w:hint="eastAsia"/>
                <w:bCs/>
                <w:snapToGrid w:val="0"/>
                <w:kern w:val="0"/>
                <w:sz w:val="18"/>
                <w:szCs w:val="18"/>
              </w:rPr>
              <w:br/>
              <w:t xml:space="preserve">1.演唱歌曲《友誼歷久一樣濃》。 </w:t>
            </w:r>
            <w:r>
              <w:rPr>
                <w:rFonts w:ascii="新細明體" w:hAnsi="新細明體" w:hint="eastAsia"/>
                <w:bCs/>
                <w:snapToGrid w:val="0"/>
                <w:kern w:val="0"/>
                <w:sz w:val="18"/>
                <w:szCs w:val="18"/>
              </w:rPr>
              <w:br/>
              <w:t xml:space="preserve">2.吹奏中音直笛曲《彩虹之上》。 </w:t>
            </w:r>
            <w:r>
              <w:rPr>
                <w:rFonts w:ascii="新細明體" w:hAnsi="新細明體" w:hint="eastAsia"/>
                <w:bCs/>
                <w:snapToGrid w:val="0"/>
                <w:kern w:val="0"/>
                <w:sz w:val="18"/>
                <w:szCs w:val="18"/>
              </w:rPr>
              <w:br/>
              <w:t xml:space="preserve">情意部分： </w:t>
            </w:r>
            <w:r>
              <w:rPr>
                <w:rFonts w:ascii="新細明體" w:hAnsi="新細明體" w:hint="eastAsia"/>
                <w:bCs/>
                <w:snapToGrid w:val="0"/>
                <w:kern w:val="0"/>
                <w:sz w:val="18"/>
                <w:szCs w:val="18"/>
              </w:rPr>
              <w:br/>
              <w:t xml:space="preserve">1.體會樂曲所呈現的內涵與藝術美感。 </w:t>
            </w:r>
            <w:r>
              <w:rPr>
                <w:rFonts w:ascii="新細明體" w:hAnsi="新細明體" w:hint="eastAsia"/>
                <w:bCs/>
                <w:snapToGrid w:val="0"/>
                <w:kern w:val="0"/>
                <w:sz w:val="18"/>
                <w:szCs w:val="18"/>
              </w:rPr>
              <w:br/>
              <w:t xml:space="preserve">2.培養主動聆聽音樂、參與活動的興趣與習慣。 </w:t>
            </w:r>
            <w:r>
              <w:rPr>
                <w:rFonts w:ascii="新細明體" w:hAnsi="新細明體" w:hint="eastAsia"/>
                <w:bCs/>
                <w:snapToGrid w:val="0"/>
                <w:kern w:val="0"/>
                <w:sz w:val="18"/>
                <w:szCs w:val="18"/>
              </w:rPr>
              <w:br/>
              <w:t>3.能用樂曲抒發感懷、記錄生活，並樂於與人互動、分享。</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p>
        </w:tc>
      </w:tr>
      <w:tr w:rsidR="00DC7AF3" w:rsidTr="00EA3976">
        <w:trPr>
          <w:cantSplit/>
          <w:trHeight w:val="405"/>
        </w:trPr>
        <w:tc>
          <w:tcPr>
            <w:tcW w:w="721" w:type="dxa"/>
            <w:vMerge/>
            <w:shd w:val="clear" w:color="auto" w:fill="auto"/>
            <w:vAlign w:val="center"/>
          </w:tcPr>
          <w:p w:rsidR="00DC7AF3" w:rsidRDefault="00DC7AF3" w:rsidP="00EA3976">
            <w:pPr>
              <w:jc w:val="center"/>
              <w:rPr>
                <w:rFonts w:ascii="華康中黑體" w:eastAsia="華康中黑體" w:hAnsi="華康中黑體"/>
                <w:color w:val="000000"/>
                <w:sz w:val="20"/>
              </w:rPr>
            </w:pPr>
          </w:p>
        </w:tc>
        <w:tc>
          <w:tcPr>
            <w:tcW w:w="969" w:type="dxa"/>
            <w:vMerge/>
            <w:shd w:val="clear" w:color="auto" w:fill="auto"/>
            <w:vAlign w:val="center"/>
          </w:tcPr>
          <w:p w:rsidR="00DC7AF3" w:rsidRDefault="00DC7AF3" w:rsidP="00EA3976">
            <w:pPr>
              <w:jc w:val="both"/>
              <w:rPr>
                <w:rFonts w:ascii="全真仿宋體" w:eastAsia="全真仿宋體" w:hAnsi="Arial Unicode MS"/>
                <w:sz w:val="16"/>
              </w:rPr>
            </w:pP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2.年少往事</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‧能認識「集體即興」創作戲劇的概念及其內容。</w:t>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1.使學生明白「集體即興」創作過程中，不同角色的不同工作內容。 </w:t>
            </w:r>
            <w:r>
              <w:rPr>
                <w:rFonts w:ascii="新細明體" w:hAnsi="新細明體"/>
                <w:bCs/>
                <w:snapToGrid w:val="0"/>
                <w:kern w:val="0"/>
                <w:sz w:val="18"/>
                <w:szCs w:val="18"/>
              </w:rPr>
              <w:br/>
              <w:t>2.訓練學生如何塑造角色，使其立體且豐富。</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2"/>
                <w:attr w:name="Month" w:val="1"/>
                <w:attr w:name="Year" w:val="2001"/>
              </w:smartTagPr>
              <w:r>
                <w:rPr>
                  <w:rFonts w:ascii="新細明體" w:hAnsi="新細明體"/>
                  <w:bCs/>
                  <w:snapToGrid w:val="0"/>
                  <w:kern w:val="0"/>
                  <w:sz w:val="18"/>
                  <w:szCs w:val="18"/>
                </w:rPr>
                <w:t>1-1-2</w:t>
              </w:r>
            </w:smartTag>
            <w:r>
              <w:rPr>
                <w:rFonts w:ascii="新細明體" w:hAnsi="新細明體"/>
                <w:bCs/>
                <w:snapToGrid w:val="0"/>
                <w:kern w:val="0"/>
                <w:sz w:val="18"/>
                <w:szCs w:val="18"/>
              </w:rPr>
              <w:t>了解、遵守團體的規則，並實踐民主法治的精神。</w:t>
            </w:r>
            <w:r>
              <w:rPr>
                <w:rFonts w:ascii="新細明體" w:hAnsi="新細明體"/>
                <w:bCs/>
                <w:snapToGrid w:val="0"/>
                <w:kern w:val="0"/>
                <w:sz w:val="18"/>
                <w:szCs w:val="18"/>
              </w:rPr>
              <w:br/>
              <w:t>【人權教育】1-2-1欣賞、包容個別差異並尊重自己與他人的權利。</w:t>
            </w:r>
            <w:r>
              <w:rPr>
                <w:rFonts w:ascii="新細明體" w:hAnsi="新細明體"/>
                <w:bCs/>
                <w:snapToGrid w:val="0"/>
                <w:kern w:val="0"/>
                <w:sz w:val="18"/>
                <w:szCs w:val="18"/>
              </w:rPr>
              <w:br/>
              <w:t>【生涯發展教育】3-2-1覺察如何解決問題及做決定。</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【生涯發展教育】3-2-3培養規劃及運用時間的能力。</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1.在引導說明中，是否完全清楚理解。</w:t>
            </w:r>
            <w:r>
              <w:rPr>
                <w:rFonts w:ascii="新細明體" w:hAnsi="新細明體" w:hint="eastAsia"/>
                <w:bCs/>
                <w:snapToGrid w:val="0"/>
                <w:kern w:val="0"/>
                <w:sz w:val="18"/>
                <w:szCs w:val="18"/>
              </w:rPr>
              <w:br/>
              <w:t>2.在參與討論時，態度是否積極合作。</w:t>
            </w:r>
            <w:r>
              <w:rPr>
                <w:rFonts w:ascii="新細明體" w:hAnsi="新細明體" w:hint="eastAsia"/>
                <w:bCs/>
                <w:snapToGrid w:val="0"/>
                <w:kern w:val="0"/>
                <w:sz w:val="18"/>
                <w:szCs w:val="18"/>
              </w:rPr>
              <w:br/>
              <w:t>3.在自我故事陳述部分，是否勇於表達。</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‧關鍵字圖卡，方便將討論過程中所提及之關鍵性物品或事件標示出來。</w:t>
            </w:r>
          </w:p>
        </w:tc>
      </w:tr>
      <w:tr w:rsidR="00DC7AF3" w:rsidTr="00EA3976">
        <w:trPr>
          <w:cantSplit/>
          <w:trHeight w:val="405"/>
        </w:trPr>
        <w:tc>
          <w:tcPr>
            <w:tcW w:w="721" w:type="dxa"/>
            <w:vMerge/>
            <w:shd w:val="clear" w:color="auto" w:fill="auto"/>
            <w:vAlign w:val="center"/>
          </w:tcPr>
          <w:p w:rsidR="00DC7AF3" w:rsidRDefault="00DC7AF3" w:rsidP="00EA3976">
            <w:pPr>
              <w:jc w:val="center"/>
              <w:rPr>
                <w:rFonts w:ascii="華康中黑體" w:eastAsia="華康中黑體" w:hAnsi="華康中黑體"/>
                <w:color w:val="000000"/>
                <w:sz w:val="20"/>
              </w:rPr>
            </w:pPr>
          </w:p>
        </w:tc>
        <w:tc>
          <w:tcPr>
            <w:tcW w:w="969" w:type="dxa"/>
            <w:vMerge/>
            <w:shd w:val="clear" w:color="auto" w:fill="auto"/>
            <w:vAlign w:val="center"/>
          </w:tcPr>
          <w:p w:rsidR="00DC7AF3" w:rsidRDefault="00DC7AF3" w:rsidP="00EA3976">
            <w:pPr>
              <w:jc w:val="both"/>
              <w:rPr>
                <w:rFonts w:ascii="全真仿宋體" w:eastAsia="全真仿宋體" w:hAnsi="Arial Unicode MS"/>
                <w:sz w:val="16"/>
              </w:rPr>
            </w:pP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3.典藏記憶</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1.能獨立設計並完成一本手工書。</w:t>
            </w:r>
            <w:r>
              <w:rPr>
                <w:rFonts w:ascii="新細明體" w:hAnsi="新細明體"/>
                <w:bCs/>
                <w:snapToGrid w:val="0"/>
                <w:kern w:val="0"/>
                <w:sz w:val="18"/>
                <w:szCs w:val="18"/>
              </w:rPr>
              <w:br/>
              <w:t>2.能適當的表現出自己對他人的感謝與關愛。</w:t>
            </w:r>
            <w:r>
              <w:rPr>
                <w:rFonts w:ascii="新細明體" w:hAnsi="新細明體"/>
                <w:bCs/>
                <w:snapToGrid w:val="0"/>
                <w:kern w:val="0"/>
                <w:sz w:val="18"/>
                <w:szCs w:val="18"/>
              </w:rPr>
              <w:br/>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3-4-11選擇適合自己的性向、興趣與能力的藝術活動，繼續學習。</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1.解說並示範裝訂的形式與方法。 </w:t>
            </w:r>
            <w:r>
              <w:rPr>
                <w:rFonts w:ascii="新細明體" w:hAnsi="新細明體"/>
                <w:bCs/>
                <w:snapToGrid w:val="0"/>
                <w:kern w:val="0"/>
                <w:sz w:val="18"/>
                <w:szCs w:val="18"/>
              </w:rPr>
              <w:br/>
              <w:t xml:space="preserve">2.引導學生規畫留言本的架構。 </w:t>
            </w:r>
            <w:r>
              <w:rPr>
                <w:rFonts w:ascii="新細明體" w:hAnsi="新細明體"/>
                <w:bCs/>
                <w:snapToGrid w:val="0"/>
                <w:kern w:val="0"/>
                <w:sz w:val="18"/>
                <w:szCs w:val="18"/>
              </w:rPr>
              <w:br/>
              <w:t xml:space="preserve">3.提醒學生在製作各部分時的要點及注意事項。 </w:t>
            </w:r>
            <w:r>
              <w:rPr>
                <w:rFonts w:ascii="新細明體" w:hAnsi="新細明體"/>
                <w:bCs/>
                <w:snapToGrid w:val="0"/>
                <w:kern w:val="0"/>
                <w:sz w:val="18"/>
                <w:szCs w:val="18"/>
              </w:rPr>
              <w:br/>
              <w:t xml:space="preserve">4.檢查學生製作進度並給予適當的修正意見。 </w:t>
            </w:r>
            <w:r>
              <w:rPr>
                <w:rFonts w:ascii="新細明體" w:hAnsi="新細明體"/>
                <w:bCs/>
                <w:snapToGrid w:val="0"/>
                <w:kern w:val="0"/>
                <w:sz w:val="18"/>
                <w:szCs w:val="18"/>
              </w:rPr>
              <w:br/>
              <w:t xml:space="preserve">5.課堂上指導並協助學生完成作品。 </w:t>
            </w:r>
            <w:r>
              <w:rPr>
                <w:rFonts w:ascii="新細明體" w:hAnsi="新細明體"/>
                <w:bCs/>
                <w:snapToGrid w:val="0"/>
                <w:kern w:val="0"/>
                <w:sz w:val="18"/>
                <w:szCs w:val="18"/>
              </w:rPr>
              <w:br/>
              <w:t xml:space="preserve">6.賞析同儕作品。 </w:t>
            </w:r>
            <w:r>
              <w:rPr>
                <w:rFonts w:ascii="新細明體" w:hAnsi="新細明體"/>
                <w:bCs/>
                <w:snapToGrid w:val="0"/>
                <w:kern w:val="0"/>
                <w:sz w:val="18"/>
                <w:szCs w:val="18"/>
              </w:rPr>
              <w:br/>
              <w:t>7.請學生發表製作過程的心得感想。</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了解教育的機會、特性及與工作間的關係。</w:t>
            </w:r>
            <w:r>
              <w:rPr>
                <w:rFonts w:ascii="新細明體" w:hAnsi="新細明體"/>
                <w:bCs/>
                <w:snapToGrid w:val="0"/>
                <w:kern w:val="0"/>
                <w:sz w:val="18"/>
                <w:szCs w:val="18"/>
              </w:rPr>
              <w:br/>
              <w:t>【性別平等教育】1-2-1學習表現自我特質。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【性別平等教育】3-2-2欣賞兩性的創意表現。</w:t>
            </w:r>
            <w:r>
              <w:rPr>
                <w:rFonts w:ascii="新細明體" w:hAnsi="新細明體"/>
                <w:bCs/>
                <w:snapToGrid w:val="0"/>
                <w:kern w:val="0"/>
                <w:sz w:val="18"/>
                <w:szCs w:val="18"/>
              </w:rPr>
              <w:br/>
              <w:t>【性別平等教育】3-2-4瞭解兩性身心異同，培養性別敏感度。</w:t>
            </w:r>
            <w:r>
              <w:rPr>
                <w:rFonts w:ascii="新細明體" w:hAnsi="新細明體"/>
                <w:bCs/>
                <w:snapToGrid w:val="0"/>
                <w:kern w:val="0"/>
                <w:sz w:val="18"/>
                <w:szCs w:val="18"/>
              </w:rPr>
              <w:br/>
              <w:t>【家政教育】3-2-6察覺個人生活中可利用的資源。</w:t>
            </w:r>
            <w:r>
              <w:rPr>
                <w:rFonts w:ascii="新細明體" w:hAnsi="新細明體"/>
                <w:bCs/>
                <w:snapToGrid w:val="0"/>
                <w:kern w:val="0"/>
                <w:sz w:val="18"/>
                <w:szCs w:val="18"/>
              </w:rPr>
              <w:br/>
              <w:t>【資訊教育】3-2-1能進行編輯、列印的設定，並能結合文字、圖畫等完成文稿的編輯。盡量使用自由軟體。</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1.能了解書籍裝幀的演變流程。</w:t>
            </w:r>
            <w:r>
              <w:rPr>
                <w:rFonts w:ascii="新細明體" w:hAnsi="新細明體" w:hint="eastAsia"/>
                <w:bCs/>
                <w:snapToGrid w:val="0"/>
                <w:kern w:val="0"/>
                <w:sz w:val="18"/>
                <w:szCs w:val="18"/>
              </w:rPr>
              <w:br/>
              <w:t>2.舉例1-3種不同的書籍裝訂形式及方法。</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1.學會規畫並製作一本書。</w:t>
            </w:r>
            <w:r>
              <w:rPr>
                <w:rFonts w:ascii="新細明體" w:hAnsi="新細明體" w:hint="eastAsia"/>
                <w:bCs/>
                <w:snapToGrid w:val="0"/>
                <w:kern w:val="0"/>
                <w:sz w:val="18"/>
                <w:szCs w:val="18"/>
              </w:rPr>
              <w:br/>
              <w:t>2.能妥善選擇並運用各種不同的（紙）媒材。</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1.能藉由留言本記錄與分享同窗情誼。</w:t>
            </w:r>
            <w:r>
              <w:rPr>
                <w:rFonts w:ascii="新細明體" w:hAnsi="新細明體" w:hint="eastAsia"/>
                <w:bCs/>
                <w:snapToGrid w:val="0"/>
                <w:kern w:val="0"/>
                <w:sz w:val="18"/>
                <w:szCs w:val="18"/>
              </w:rPr>
              <w:br/>
              <w:t>2.能用心了解並欣賞同儕的作品。</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1.多媒體或實物投影或幻燈片。 </w:t>
            </w:r>
            <w:r>
              <w:rPr>
                <w:rFonts w:ascii="新細明體" w:hAnsi="新細明體"/>
                <w:bCs/>
                <w:snapToGrid w:val="0"/>
                <w:kern w:val="0"/>
                <w:sz w:val="18"/>
                <w:szCs w:val="18"/>
              </w:rPr>
              <w:br/>
              <w:t xml:space="preserve">2.草稿紙、彩色鉛筆、鉛筆、橡皮擦。 </w:t>
            </w:r>
            <w:r>
              <w:rPr>
                <w:rFonts w:ascii="新細明體" w:hAnsi="新細明體"/>
                <w:bCs/>
                <w:snapToGrid w:val="0"/>
                <w:kern w:val="0"/>
                <w:sz w:val="18"/>
                <w:szCs w:val="18"/>
              </w:rPr>
              <w:br/>
              <w:t>3.裝訂的工具及材料。</w:t>
            </w:r>
            <w:r>
              <w:rPr>
                <w:rFonts w:ascii="新細明體" w:hAnsi="新細明體"/>
                <w:bCs/>
                <w:snapToGrid w:val="0"/>
                <w:kern w:val="0"/>
                <w:sz w:val="18"/>
                <w:szCs w:val="18"/>
              </w:rPr>
              <w:br/>
            </w:r>
          </w:p>
        </w:tc>
      </w:tr>
      <w:tr w:rsidR="00DC7AF3" w:rsidTr="00EA3976">
        <w:trPr>
          <w:cantSplit/>
          <w:trHeight w:val="435"/>
        </w:trPr>
        <w:tc>
          <w:tcPr>
            <w:tcW w:w="721" w:type="dxa"/>
            <w:vMerge w:val="restart"/>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3.3</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3.9</w:t>
            </w:r>
          </w:p>
        </w:tc>
        <w:tc>
          <w:tcPr>
            <w:tcW w:w="969" w:type="dxa"/>
            <w:vMerge w:val="restart"/>
            <w:shd w:val="clear" w:color="auto" w:fill="auto"/>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防災疏散演練</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性別平等宣導</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綜高宣導</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輪調班宣導</w:t>
            </w:r>
          </w:p>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3/8親職日</w:t>
            </w: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1.青春之聲</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‧透過音樂時空膠囊的製作，讓學生能將自我期許與對朋友的祝福等一一表達出來。</w:t>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1.了解「時空膠囊」的意義。 </w:t>
            </w:r>
            <w:r>
              <w:rPr>
                <w:rFonts w:ascii="新細明體" w:hAnsi="新細明體"/>
                <w:bCs/>
                <w:snapToGrid w:val="0"/>
                <w:kern w:val="0"/>
                <w:sz w:val="18"/>
                <w:szCs w:val="18"/>
              </w:rPr>
              <w:br/>
              <w:t xml:space="preserve">2.分享與討論畢業感言與心情。 </w:t>
            </w:r>
            <w:r>
              <w:rPr>
                <w:rFonts w:ascii="新細明體" w:hAnsi="新細明體"/>
                <w:bCs/>
                <w:snapToGrid w:val="0"/>
                <w:kern w:val="0"/>
                <w:sz w:val="18"/>
                <w:szCs w:val="18"/>
              </w:rPr>
              <w:br/>
              <w:t>3.製作「時空膠囊」做為畢業紀念物。</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情意部分： </w:t>
            </w:r>
            <w:r>
              <w:rPr>
                <w:rFonts w:ascii="新細明體" w:hAnsi="新細明體" w:hint="eastAsia"/>
                <w:bCs/>
                <w:snapToGrid w:val="0"/>
                <w:kern w:val="0"/>
                <w:sz w:val="18"/>
                <w:szCs w:val="18"/>
              </w:rPr>
              <w:br/>
              <w:t xml:space="preserve">1.體會樂曲所呈現的內涵與藝術美感。 </w:t>
            </w:r>
            <w:r>
              <w:rPr>
                <w:rFonts w:ascii="新細明體" w:hAnsi="新細明體" w:hint="eastAsia"/>
                <w:bCs/>
                <w:snapToGrid w:val="0"/>
                <w:kern w:val="0"/>
                <w:sz w:val="18"/>
                <w:szCs w:val="18"/>
              </w:rPr>
              <w:br/>
              <w:t xml:space="preserve">2.培養主動聆聽音樂、參與活動的興趣與習慣。 </w:t>
            </w:r>
            <w:r>
              <w:rPr>
                <w:rFonts w:ascii="新細明體" w:hAnsi="新細明體" w:hint="eastAsia"/>
                <w:bCs/>
                <w:snapToGrid w:val="0"/>
                <w:kern w:val="0"/>
                <w:sz w:val="18"/>
                <w:szCs w:val="18"/>
              </w:rPr>
              <w:br/>
              <w:t>3.能用樂曲抒發感懷、記錄生活，並樂於與人互動、分享。</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p>
        </w:tc>
      </w:tr>
      <w:tr w:rsidR="00DC7AF3" w:rsidTr="00EA3976">
        <w:trPr>
          <w:cantSplit/>
          <w:trHeight w:val="600"/>
        </w:trPr>
        <w:tc>
          <w:tcPr>
            <w:tcW w:w="721" w:type="dxa"/>
            <w:vMerge/>
            <w:shd w:val="clear" w:color="auto" w:fill="auto"/>
            <w:vAlign w:val="center"/>
          </w:tcPr>
          <w:p w:rsidR="00DC7AF3" w:rsidRDefault="00DC7AF3" w:rsidP="00EA3976">
            <w:pPr>
              <w:jc w:val="center"/>
              <w:rPr>
                <w:rFonts w:ascii="華康中黑體" w:eastAsia="華康中黑體" w:hAnsi="華康中黑體"/>
                <w:color w:val="000000"/>
                <w:sz w:val="20"/>
              </w:rPr>
            </w:pPr>
          </w:p>
        </w:tc>
        <w:tc>
          <w:tcPr>
            <w:tcW w:w="969" w:type="dxa"/>
            <w:vMerge/>
            <w:shd w:val="clear" w:color="auto" w:fill="auto"/>
            <w:vAlign w:val="center"/>
          </w:tcPr>
          <w:p w:rsidR="00DC7AF3" w:rsidRDefault="00DC7AF3" w:rsidP="00EA3976">
            <w:pPr>
              <w:jc w:val="both"/>
              <w:rPr>
                <w:rFonts w:ascii="全真仿宋體" w:eastAsia="全真仿宋體" w:hAnsi="Arial Unicode MS"/>
                <w:sz w:val="16"/>
              </w:rPr>
            </w:pP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2.年少往事</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1.能欣賞不同類型的「集體即興」創作戲劇，並寫出自己的感想及評論。</w:t>
            </w:r>
            <w:r>
              <w:rPr>
                <w:rFonts w:ascii="新細明體" w:hAnsi="新細明體"/>
                <w:bCs/>
                <w:snapToGrid w:val="0"/>
                <w:kern w:val="0"/>
                <w:sz w:val="18"/>
                <w:szCs w:val="18"/>
              </w:rPr>
              <w:br/>
              <w:t xml:space="preserve">2.能學習分工編寫「集體即興」創作戲劇劇本。 </w:t>
            </w:r>
            <w:r>
              <w:rPr>
                <w:rFonts w:ascii="新細明體" w:hAnsi="新細明體"/>
                <w:bCs/>
                <w:snapToGrid w:val="0"/>
                <w:kern w:val="0"/>
                <w:sz w:val="18"/>
                <w:szCs w:val="18"/>
              </w:rPr>
              <w:br/>
              <w:t>3.學會以更多元的角度欣賞戲劇。</w:t>
            </w:r>
            <w:r>
              <w:rPr>
                <w:rFonts w:ascii="新細明體" w:hAnsi="新細明體"/>
                <w:bCs/>
                <w:snapToGrid w:val="0"/>
                <w:kern w:val="0"/>
                <w:sz w:val="18"/>
                <w:szCs w:val="18"/>
              </w:rPr>
              <w:br/>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1.介紹《暗戀桃花源》的創作方式。 </w:t>
            </w:r>
            <w:r>
              <w:rPr>
                <w:rFonts w:ascii="新細明體" w:hAnsi="新細明體"/>
                <w:bCs/>
                <w:snapToGrid w:val="0"/>
                <w:kern w:val="0"/>
                <w:sz w:val="18"/>
                <w:szCs w:val="18"/>
              </w:rPr>
              <w:br/>
              <w:t xml:space="preserve">2.訓練學生創作屬於自己的「集體即興」創作作品。 </w:t>
            </w:r>
            <w:r>
              <w:rPr>
                <w:rFonts w:ascii="新細明體" w:hAnsi="新細明體"/>
                <w:bCs/>
                <w:snapToGrid w:val="0"/>
                <w:kern w:val="0"/>
                <w:sz w:val="18"/>
                <w:szCs w:val="18"/>
              </w:rPr>
              <w:br/>
              <w:t>3.使學生發表「集體即興」創作的素材。</w:t>
            </w:r>
            <w:r>
              <w:rPr>
                <w:rFonts w:ascii="新細明體" w:hAnsi="新細明體"/>
                <w:bCs/>
                <w:snapToGrid w:val="0"/>
                <w:kern w:val="0"/>
                <w:sz w:val="18"/>
                <w:szCs w:val="18"/>
              </w:rPr>
              <w:br/>
              <w:t xml:space="preserve">4.發表「集體即興」創作的作品。 </w:t>
            </w:r>
            <w:r>
              <w:rPr>
                <w:rFonts w:ascii="新細明體" w:hAnsi="新細明體"/>
                <w:bCs/>
                <w:snapToGrid w:val="0"/>
                <w:kern w:val="0"/>
                <w:sz w:val="18"/>
                <w:szCs w:val="18"/>
              </w:rPr>
              <w:br/>
              <w:t>5.使學生了解「團體」生活與創作的重要。</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2"/>
                <w:attr w:name="Month" w:val="1"/>
                <w:attr w:name="Year" w:val="2001"/>
              </w:smartTagPr>
              <w:r>
                <w:rPr>
                  <w:rFonts w:ascii="新細明體" w:hAnsi="新細明體"/>
                  <w:bCs/>
                  <w:snapToGrid w:val="0"/>
                  <w:kern w:val="0"/>
                  <w:sz w:val="18"/>
                  <w:szCs w:val="18"/>
                </w:rPr>
                <w:t>1-1-2</w:t>
              </w:r>
            </w:smartTag>
            <w:r>
              <w:rPr>
                <w:rFonts w:ascii="新細明體" w:hAnsi="新細明體"/>
                <w:bCs/>
                <w:snapToGrid w:val="0"/>
                <w:kern w:val="0"/>
                <w:sz w:val="18"/>
                <w:szCs w:val="18"/>
              </w:rPr>
              <w:t>了解、遵守團體的規則，並實踐民主法治的精神。</w:t>
            </w:r>
            <w:r>
              <w:rPr>
                <w:rFonts w:ascii="新細明體" w:hAnsi="新細明體"/>
                <w:bCs/>
                <w:snapToGrid w:val="0"/>
                <w:kern w:val="0"/>
                <w:sz w:val="18"/>
                <w:szCs w:val="18"/>
              </w:rPr>
              <w:br/>
              <w:t>【人權教育】1-2-1欣賞、包容個別差異並尊重自己與他人的權利。</w:t>
            </w:r>
            <w:r>
              <w:rPr>
                <w:rFonts w:ascii="新細明體" w:hAnsi="新細明體"/>
                <w:bCs/>
                <w:snapToGrid w:val="0"/>
                <w:kern w:val="0"/>
                <w:sz w:val="18"/>
                <w:szCs w:val="18"/>
              </w:rPr>
              <w:br/>
              <w:t>【生涯發展教育】3-2-1覺察如何解決問題及做決定。</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【生涯發展教育】3-2-3培養規劃及運用時間的能力。</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1.在引導說明中，是否完全清楚理解。</w:t>
            </w:r>
            <w:r>
              <w:rPr>
                <w:rFonts w:ascii="新細明體" w:hAnsi="新細明體" w:hint="eastAsia"/>
                <w:bCs/>
                <w:snapToGrid w:val="0"/>
                <w:kern w:val="0"/>
                <w:sz w:val="18"/>
                <w:szCs w:val="18"/>
              </w:rPr>
              <w:br/>
              <w:t>2.在參與討論時，態度是否積極合作。</w:t>
            </w:r>
            <w:r>
              <w:rPr>
                <w:rFonts w:ascii="新細明體" w:hAnsi="新細明體" w:hint="eastAsia"/>
                <w:bCs/>
                <w:snapToGrid w:val="0"/>
                <w:kern w:val="0"/>
                <w:sz w:val="18"/>
                <w:szCs w:val="18"/>
              </w:rPr>
              <w:br/>
              <w:t>3.在自我故事陳述部分，是否勇於表達。</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‧關鍵字圖卡，方便將討論過程中所提及之關鍵性物品或事件標示出來。</w:t>
            </w:r>
          </w:p>
        </w:tc>
      </w:tr>
      <w:tr w:rsidR="00DC7AF3" w:rsidTr="00EA3976">
        <w:trPr>
          <w:cantSplit/>
          <w:trHeight w:val="1035"/>
        </w:trPr>
        <w:tc>
          <w:tcPr>
            <w:tcW w:w="721" w:type="dxa"/>
            <w:vMerge/>
            <w:shd w:val="clear" w:color="auto" w:fill="auto"/>
            <w:vAlign w:val="center"/>
          </w:tcPr>
          <w:p w:rsidR="00DC7AF3" w:rsidRDefault="00DC7AF3" w:rsidP="00EA3976">
            <w:pPr>
              <w:jc w:val="center"/>
              <w:rPr>
                <w:rFonts w:ascii="華康中黑體" w:eastAsia="華康中黑體" w:hAnsi="華康中黑體"/>
                <w:color w:val="000000"/>
                <w:sz w:val="20"/>
              </w:rPr>
            </w:pPr>
          </w:p>
        </w:tc>
        <w:tc>
          <w:tcPr>
            <w:tcW w:w="969" w:type="dxa"/>
            <w:vMerge/>
            <w:shd w:val="clear" w:color="auto" w:fill="auto"/>
            <w:vAlign w:val="center"/>
          </w:tcPr>
          <w:p w:rsidR="00DC7AF3" w:rsidRDefault="00DC7AF3" w:rsidP="00EA3976">
            <w:pPr>
              <w:jc w:val="both"/>
              <w:rPr>
                <w:rFonts w:ascii="全真仿宋體" w:eastAsia="全真仿宋體" w:hAnsi="Arial Unicode MS"/>
                <w:sz w:val="16"/>
              </w:rPr>
            </w:pP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1.好天地‧樂安居</w:t>
            </w:r>
          </w:p>
        </w:tc>
        <w:tc>
          <w:tcPr>
            <w:tcW w:w="1455"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1.欣賞古往今來住居建築之美，體會人類面對自然的生存智慧。 </w:t>
            </w:r>
            <w:r>
              <w:rPr>
                <w:rFonts w:ascii="新細明體" w:hAnsi="新細明體"/>
                <w:bCs/>
                <w:snapToGrid w:val="0"/>
                <w:kern w:val="0"/>
                <w:sz w:val="18"/>
                <w:szCs w:val="18"/>
              </w:rPr>
              <w:br/>
              <w:t>2.認識中國風水觀念與對中國傳統建築的影響及應用。</w:t>
            </w:r>
            <w:r>
              <w:rPr>
                <w:rFonts w:ascii="新細明體" w:hAnsi="新細明體"/>
                <w:bCs/>
                <w:snapToGrid w:val="0"/>
                <w:kern w:val="0"/>
                <w:sz w:val="18"/>
                <w:szCs w:val="18"/>
              </w:rPr>
              <w:br/>
              <w:t xml:space="preserve">3.能鑑賞北京紫禁城的建築之美。 </w:t>
            </w:r>
            <w:r>
              <w:rPr>
                <w:rFonts w:ascii="新細明體" w:hAnsi="新細明體"/>
                <w:bCs/>
                <w:snapToGrid w:val="0"/>
                <w:kern w:val="0"/>
                <w:sz w:val="18"/>
                <w:szCs w:val="18"/>
              </w:rPr>
              <w:br/>
              <w:t>4.認識臺灣特殊的地理人文條件，欣賞豐富多樣的臺灣建築之美。</w:t>
            </w:r>
            <w:r>
              <w:rPr>
                <w:rFonts w:ascii="新細明體" w:hAnsi="新細明體"/>
                <w:bCs/>
                <w:snapToGrid w:val="0"/>
                <w:kern w:val="0"/>
                <w:sz w:val="18"/>
                <w:szCs w:val="18"/>
              </w:rPr>
              <w:br/>
            </w:r>
          </w:p>
        </w:tc>
        <w:tc>
          <w:tcPr>
            <w:tcW w:w="1079"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22"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1.就教師自身的住居經驗開始，提起學生的學習興趣，引導學生分享其家族古厝或現居住宅之照片及背景故事，思考令人舒適的居家環境之必要條件。 </w:t>
            </w:r>
            <w:r>
              <w:rPr>
                <w:rFonts w:ascii="新細明體" w:hAnsi="新細明體"/>
                <w:bCs/>
                <w:snapToGrid w:val="0"/>
                <w:kern w:val="0"/>
                <w:sz w:val="18"/>
                <w:szCs w:val="18"/>
              </w:rPr>
              <w:br/>
              <w:t xml:space="preserve">2.認識初民社會的居住形式，欣賞各地因地制宜的民居之生存智慧。 </w:t>
            </w:r>
            <w:r>
              <w:rPr>
                <w:rFonts w:ascii="新細明體" w:hAnsi="新細明體"/>
                <w:bCs/>
                <w:snapToGrid w:val="0"/>
                <w:kern w:val="0"/>
                <w:sz w:val="18"/>
                <w:szCs w:val="18"/>
              </w:rPr>
              <w:br/>
              <w:t>3.師生共同討論中國人生活的各層面中之風水觀念，教師將風水觀念回歸到中國人與天地自然之間和諧共存的生活智慧下之經驗法則。</w:t>
            </w:r>
            <w:r>
              <w:rPr>
                <w:rFonts w:ascii="新細明體" w:hAnsi="新細明體"/>
                <w:bCs/>
                <w:snapToGrid w:val="0"/>
                <w:kern w:val="0"/>
                <w:sz w:val="18"/>
                <w:szCs w:val="18"/>
              </w:rPr>
              <w:br/>
              <w:t>4.欣賞中國傳統建築的極致——北京紫禁城的建築之美。</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r>
              <w:rPr>
                <w:rFonts w:ascii="新細明體" w:hAnsi="新細明體"/>
                <w:bCs/>
                <w:snapToGrid w:val="0"/>
                <w:kern w:val="0"/>
                <w:sz w:val="18"/>
                <w:szCs w:val="18"/>
              </w:rPr>
              <w:br/>
              <w:t>【環境教育】2-3-1能了解本土性（如：非核家園）和國際性的環境議題（如：永續發展、全球變遷、生物多樣性）及其對人類社會的影響。</w:t>
            </w:r>
            <w:r>
              <w:rPr>
                <w:rFonts w:ascii="新細明體" w:hAnsi="新細明體"/>
                <w:bCs/>
                <w:snapToGrid w:val="0"/>
                <w:kern w:val="0"/>
                <w:sz w:val="18"/>
                <w:szCs w:val="18"/>
              </w:rPr>
              <w:br/>
              <w:t>【環境教育】3-3-1瞭解人與環境互動互依關係，建立積極的環境態度與環境倫理。</w:t>
            </w:r>
            <w:r>
              <w:rPr>
                <w:rFonts w:ascii="新細明體" w:hAnsi="新細明體"/>
                <w:bCs/>
                <w:snapToGrid w:val="0"/>
                <w:kern w:val="0"/>
                <w:sz w:val="18"/>
                <w:szCs w:val="18"/>
              </w:rPr>
              <w:br/>
              <w:t>【環境教育】3-3-3能養成主動思考國內與國際環保議題（如：永續發展、全球變遷、生物多樣性、非核家園）並積極參與的態度。</w:t>
            </w:r>
            <w:r>
              <w:rPr>
                <w:rFonts w:ascii="新細明體" w:hAnsi="新細明體"/>
                <w:bCs/>
                <w:snapToGrid w:val="0"/>
                <w:kern w:val="0"/>
                <w:sz w:val="18"/>
                <w:szCs w:val="18"/>
              </w:rPr>
              <w:br/>
              <w:t>【環境教育】5-3-3舉辦或參加學校及社區的環境保護、關懷</w:t>
            </w:r>
            <w:r>
              <w:rPr>
                <w:rFonts w:ascii="新細明體" w:hAnsi="新細明體" w:hint="eastAsia"/>
                <w:bCs/>
                <w:snapToGrid w:val="0"/>
                <w:kern w:val="0"/>
                <w:sz w:val="18"/>
                <w:szCs w:val="18"/>
              </w:rPr>
              <w:t>弱勢族群活動。</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情意部分：</w:t>
            </w:r>
            <w:r>
              <w:rPr>
                <w:rFonts w:ascii="新細明體" w:hAnsi="新細明體" w:hint="eastAsia"/>
                <w:bCs/>
                <w:snapToGrid w:val="0"/>
                <w:kern w:val="0"/>
                <w:sz w:val="18"/>
                <w:szCs w:val="18"/>
              </w:rPr>
              <w:br/>
              <w:t>1.體會住居建築之美，並能培養關懷自己家族與社區之情懷。</w:t>
            </w:r>
            <w:r>
              <w:rPr>
                <w:rFonts w:ascii="新細明體" w:hAnsi="新細明體" w:hint="eastAsia"/>
                <w:bCs/>
                <w:snapToGrid w:val="0"/>
                <w:kern w:val="0"/>
                <w:sz w:val="18"/>
                <w:szCs w:val="18"/>
              </w:rPr>
              <w:br/>
              <w:t>2.了解當前社會對自然生態永續建築的訴求，進而實踐於生活中。</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1.建築圖片及相關資料。 </w:t>
            </w:r>
            <w:r>
              <w:rPr>
                <w:rFonts w:ascii="新細明體" w:hAnsi="新細明體"/>
                <w:bCs/>
                <w:snapToGrid w:val="0"/>
                <w:kern w:val="0"/>
                <w:sz w:val="18"/>
                <w:szCs w:val="18"/>
              </w:rPr>
              <w:br/>
              <w:t xml:space="preserve">2.製圖工具。 </w:t>
            </w:r>
            <w:r>
              <w:rPr>
                <w:rFonts w:ascii="新細明體" w:hAnsi="新細明體"/>
                <w:bCs/>
                <w:snapToGrid w:val="0"/>
                <w:kern w:val="0"/>
                <w:sz w:val="18"/>
                <w:szCs w:val="18"/>
              </w:rPr>
              <w:br/>
              <w:t xml:space="preserve">3.建築立面圖。 </w:t>
            </w:r>
            <w:r>
              <w:rPr>
                <w:rFonts w:ascii="新細明體" w:hAnsi="新細明體"/>
                <w:bCs/>
                <w:snapToGrid w:val="0"/>
                <w:kern w:val="0"/>
                <w:sz w:val="18"/>
                <w:szCs w:val="18"/>
              </w:rPr>
              <w:br/>
              <w:t>4.製圖步驟掛圖。</w:t>
            </w:r>
            <w:r>
              <w:rPr>
                <w:rFonts w:ascii="新細明體" w:hAnsi="新細明體"/>
                <w:bCs/>
                <w:snapToGrid w:val="0"/>
                <w:kern w:val="0"/>
                <w:sz w:val="18"/>
                <w:szCs w:val="18"/>
              </w:rPr>
              <w:br/>
            </w:r>
          </w:p>
        </w:tc>
      </w:tr>
      <w:tr w:rsidR="00DC7AF3" w:rsidTr="00EA3976">
        <w:trPr>
          <w:cantSplit/>
          <w:trHeight w:val="525"/>
        </w:trPr>
        <w:tc>
          <w:tcPr>
            <w:tcW w:w="721" w:type="dxa"/>
            <w:vMerge w:val="restart"/>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3.10</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3.16</w:t>
            </w:r>
          </w:p>
        </w:tc>
        <w:tc>
          <w:tcPr>
            <w:tcW w:w="969" w:type="dxa"/>
            <w:vMerge w:val="restart"/>
            <w:shd w:val="clear" w:color="auto" w:fill="auto"/>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C7AF3" w:rsidRPr="00266732" w:rsidRDefault="00DC7AF3" w:rsidP="00EA3976">
            <w:pPr>
              <w:jc w:val="both"/>
              <w:rPr>
                <w:rFonts w:ascii="全真仿宋體" w:eastAsia="全真仿宋體" w:hAnsi="Arial Unicode MS"/>
                <w:sz w:val="16"/>
              </w:rPr>
            </w:pPr>
          </w:p>
        </w:tc>
        <w:tc>
          <w:tcPr>
            <w:tcW w:w="969" w:type="dxa"/>
            <w:tcBorders>
              <w:bottom w:val="single" w:sz="4" w:space="0" w:color="auto"/>
            </w:tcBorders>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2.原音的感動</w:t>
            </w:r>
          </w:p>
        </w:tc>
        <w:tc>
          <w:tcPr>
            <w:tcW w:w="1440" w:type="dxa"/>
            <w:tcBorders>
              <w:bottom w:val="single" w:sz="4" w:space="0" w:color="auto"/>
            </w:tcBorders>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1.藉著認識各民族的傳統音樂，來體會各民族與所處環境間的和諧互動關係。</w:t>
            </w:r>
            <w:r>
              <w:rPr>
                <w:rFonts w:ascii="新細明體" w:hAnsi="新細明體"/>
                <w:bCs/>
                <w:snapToGrid w:val="0"/>
                <w:kern w:val="0"/>
                <w:sz w:val="18"/>
                <w:szCs w:val="18"/>
              </w:rPr>
              <w:br/>
              <w:t xml:space="preserve">2.透過直笛《島原搖籃曲》的吹奏，學習日本五聲音階與中國五聲音階的異同。 </w:t>
            </w:r>
            <w:r>
              <w:rPr>
                <w:rFonts w:ascii="新細明體" w:hAnsi="新細明體"/>
                <w:bCs/>
                <w:snapToGrid w:val="0"/>
                <w:kern w:val="0"/>
                <w:sz w:val="18"/>
                <w:szCs w:val="18"/>
              </w:rPr>
              <w:br/>
              <w:t>3.從中國音樂與日本音樂的討論中，體會地理環境相近的國家在音樂文化上也有相似之處。</w:t>
            </w:r>
            <w:r>
              <w:rPr>
                <w:rFonts w:ascii="新細明體" w:hAnsi="新細明體"/>
                <w:bCs/>
                <w:snapToGrid w:val="0"/>
                <w:kern w:val="0"/>
                <w:sz w:val="18"/>
                <w:szCs w:val="18"/>
              </w:rPr>
              <w:br/>
            </w:r>
          </w:p>
        </w:tc>
        <w:tc>
          <w:tcPr>
            <w:tcW w:w="1080" w:type="dxa"/>
            <w:gridSpan w:val="2"/>
            <w:tcBorders>
              <w:bottom w:val="single" w:sz="4" w:space="0" w:color="auto"/>
            </w:tcBorders>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p>
        </w:tc>
        <w:tc>
          <w:tcPr>
            <w:tcW w:w="2036" w:type="dxa"/>
            <w:gridSpan w:val="2"/>
            <w:tcBorders>
              <w:bottom w:val="single" w:sz="4" w:space="0" w:color="auto"/>
            </w:tcBorders>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1.從達悟族的傳統音樂中，體會人們與所處環境間的和諧互動關係。 </w:t>
            </w:r>
            <w:r>
              <w:rPr>
                <w:rFonts w:ascii="新細明體" w:hAnsi="新細明體"/>
                <w:bCs/>
                <w:snapToGrid w:val="0"/>
                <w:kern w:val="0"/>
                <w:sz w:val="18"/>
                <w:szCs w:val="18"/>
              </w:rPr>
              <w:br/>
              <w:t xml:space="preserve">2.欣賞《到小蘭嶼捕飛魚之歌》。 </w:t>
            </w:r>
            <w:r>
              <w:rPr>
                <w:rFonts w:ascii="新細明體" w:hAnsi="新細明體"/>
                <w:bCs/>
                <w:snapToGrid w:val="0"/>
                <w:kern w:val="0"/>
                <w:sz w:val="18"/>
                <w:szCs w:val="18"/>
              </w:rPr>
              <w:br/>
              <w:t xml:space="preserve">3.吹奏直笛曲《島原搖籃曲》，並從中學習日本五聲音階的結構。 </w:t>
            </w:r>
            <w:r>
              <w:rPr>
                <w:rFonts w:ascii="新細明體" w:hAnsi="新細明體"/>
                <w:bCs/>
                <w:snapToGrid w:val="0"/>
                <w:kern w:val="0"/>
                <w:sz w:val="18"/>
                <w:szCs w:val="18"/>
              </w:rPr>
              <w:br/>
              <w:t xml:space="preserve">4.比較中國五聲音階與日本五聲音階的異同。 </w:t>
            </w:r>
            <w:r>
              <w:rPr>
                <w:rFonts w:ascii="新細明體" w:hAnsi="新細明體"/>
                <w:bCs/>
                <w:snapToGrid w:val="0"/>
                <w:kern w:val="0"/>
                <w:sz w:val="18"/>
                <w:szCs w:val="18"/>
              </w:rPr>
              <w:br/>
              <w:t>5.認識日本民族音樂樂器。</w:t>
            </w:r>
            <w:r>
              <w:rPr>
                <w:rFonts w:ascii="新細明體" w:hAnsi="新細明體"/>
                <w:bCs/>
                <w:snapToGrid w:val="0"/>
                <w:kern w:val="0"/>
                <w:sz w:val="18"/>
                <w:szCs w:val="18"/>
              </w:rPr>
              <w:br/>
            </w:r>
          </w:p>
        </w:tc>
        <w:tc>
          <w:tcPr>
            <w:tcW w:w="1204" w:type="dxa"/>
            <w:tcBorders>
              <w:bottom w:val="single" w:sz="4" w:space="0" w:color="auto"/>
            </w:tcBorders>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【環境教育】1-3-1藉由觀察與體驗自然，以及以創作文章、美勞、音樂、戲劇表演等形式，表現自然環境之美與對環境的關懷。</w:t>
            </w:r>
            <w:r>
              <w:rPr>
                <w:rFonts w:ascii="新細明體" w:hAnsi="新細明體"/>
                <w:bCs/>
                <w:snapToGrid w:val="0"/>
                <w:kern w:val="0"/>
                <w:sz w:val="18"/>
                <w:szCs w:val="18"/>
              </w:rPr>
              <w:br/>
              <w:t>【環境教育】3-3-1瞭解人與環境互動互依關係，建立積極的環境態度與環境倫理。</w:t>
            </w:r>
          </w:p>
        </w:tc>
        <w:tc>
          <w:tcPr>
            <w:tcW w:w="480" w:type="dxa"/>
            <w:tcBorders>
              <w:bottom w:val="single" w:sz="4" w:space="0" w:color="auto"/>
            </w:tcBorders>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Borders>
              <w:bottom w:val="single" w:sz="4" w:space="0" w:color="auto"/>
            </w:tcBorders>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1.能舉出達悟族文化與音樂的特色。 </w:t>
            </w:r>
            <w:r>
              <w:rPr>
                <w:rFonts w:ascii="新細明體" w:hAnsi="新細明體" w:hint="eastAsia"/>
                <w:bCs/>
                <w:snapToGrid w:val="0"/>
                <w:kern w:val="0"/>
                <w:sz w:val="18"/>
                <w:szCs w:val="18"/>
              </w:rPr>
              <w:br/>
              <w:t xml:space="preserve">2.能吹奏直笛曲《島原搖籃曲》。 </w:t>
            </w:r>
            <w:r>
              <w:rPr>
                <w:rFonts w:ascii="新細明體" w:hAnsi="新細明體" w:hint="eastAsia"/>
                <w:bCs/>
                <w:snapToGrid w:val="0"/>
                <w:kern w:val="0"/>
                <w:sz w:val="18"/>
                <w:szCs w:val="18"/>
              </w:rPr>
              <w:br/>
              <w:t xml:space="preserve">3.能說出日本五聲音階與中國五聲音階的異同。 </w:t>
            </w:r>
            <w:r>
              <w:rPr>
                <w:rFonts w:ascii="新細明體" w:hAnsi="新細明體" w:hint="eastAsia"/>
                <w:bCs/>
                <w:snapToGrid w:val="0"/>
                <w:kern w:val="0"/>
                <w:sz w:val="18"/>
                <w:szCs w:val="18"/>
              </w:rPr>
              <w:br/>
              <w:t>4.能說出三種日本音樂與中國音樂共有的樂器名稱。</w:t>
            </w:r>
            <w:r>
              <w:rPr>
                <w:rFonts w:ascii="新細明體" w:hAnsi="新細明體" w:hint="eastAsia"/>
                <w:bCs/>
                <w:snapToGrid w:val="0"/>
                <w:kern w:val="0"/>
                <w:sz w:val="18"/>
                <w:szCs w:val="18"/>
              </w:rPr>
              <w:br/>
            </w:r>
          </w:p>
        </w:tc>
        <w:tc>
          <w:tcPr>
            <w:tcW w:w="720" w:type="dxa"/>
            <w:tcBorders>
              <w:bottom w:val="single" w:sz="4" w:space="0" w:color="auto"/>
            </w:tcBorders>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1.樂器圖片或是投影片。 </w:t>
            </w:r>
            <w:r>
              <w:rPr>
                <w:rFonts w:ascii="新細明體" w:hAnsi="新細明體"/>
                <w:bCs/>
                <w:snapToGrid w:val="0"/>
                <w:kern w:val="0"/>
                <w:sz w:val="18"/>
                <w:szCs w:val="18"/>
              </w:rPr>
              <w:br/>
              <w:t xml:space="preserve">2.教學CD及影像資料。 </w:t>
            </w:r>
            <w:r>
              <w:rPr>
                <w:rFonts w:ascii="新細明體" w:hAnsi="新細明體"/>
                <w:bCs/>
                <w:snapToGrid w:val="0"/>
                <w:kern w:val="0"/>
                <w:sz w:val="18"/>
                <w:szCs w:val="18"/>
              </w:rPr>
              <w:br/>
              <w:t>3.學生事先蒐集課文中所介紹民族的相關資料。</w:t>
            </w:r>
            <w:r>
              <w:rPr>
                <w:rFonts w:ascii="新細明體" w:hAnsi="新細明體"/>
                <w:bCs/>
                <w:snapToGrid w:val="0"/>
                <w:kern w:val="0"/>
                <w:sz w:val="18"/>
                <w:szCs w:val="18"/>
              </w:rPr>
              <w:br/>
            </w:r>
          </w:p>
        </w:tc>
      </w:tr>
      <w:tr w:rsidR="002612AA" w:rsidTr="007B7B56">
        <w:trPr>
          <w:cantSplit/>
          <w:trHeight w:val="14340"/>
        </w:trPr>
        <w:tc>
          <w:tcPr>
            <w:tcW w:w="721" w:type="dxa"/>
            <w:vMerge/>
            <w:shd w:val="clear" w:color="auto" w:fill="auto"/>
            <w:vAlign w:val="center"/>
          </w:tcPr>
          <w:p w:rsidR="002612AA" w:rsidRDefault="002612AA" w:rsidP="00EA3976">
            <w:pPr>
              <w:jc w:val="center"/>
              <w:rPr>
                <w:rFonts w:ascii="華康中黑體" w:eastAsia="華康中黑體" w:hAnsi="華康中黑體"/>
                <w:color w:val="000000"/>
                <w:sz w:val="20"/>
              </w:rPr>
            </w:pPr>
          </w:p>
        </w:tc>
        <w:tc>
          <w:tcPr>
            <w:tcW w:w="969" w:type="dxa"/>
            <w:vMerge/>
            <w:shd w:val="clear" w:color="auto" w:fill="auto"/>
            <w:vAlign w:val="center"/>
          </w:tcPr>
          <w:p w:rsidR="002612AA" w:rsidRDefault="002612AA" w:rsidP="00EA3976">
            <w:pPr>
              <w:jc w:val="both"/>
              <w:rPr>
                <w:rFonts w:ascii="全真仿宋體" w:eastAsia="全真仿宋體" w:hAnsi="Arial Unicode MS"/>
                <w:sz w:val="16"/>
              </w:rPr>
            </w:pPr>
          </w:p>
        </w:tc>
        <w:tc>
          <w:tcPr>
            <w:tcW w:w="969" w:type="dxa"/>
            <w:vMerge w:val="restart"/>
            <w:shd w:val="clear" w:color="auto" w:fill="auto"/>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3.和諧的表演天地</w:t>
            </w:r>
          </w:p>
        </w:tc>
        <w:tc>
          <w:tcPr>
            <w:tcW w:w="1440"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1.能認識不同的表演環境。</w:t>
            </w:r>
            <w:r>
              <w:rPr>
                <w:rFonts w:ascii="新細明體" w:hAnsi="新細明體"/>
                <w:bCs/>
                <w:snapToGrid w:val="0"/>
                <w:kern w:val="0"/>
                <w:sz w:val="18"/>
                <w:szCs w:val="18"/>
              </w:rPr>
              <w:br/>
              <w:t>2.認識依劇本所呈現出的舞臺設計。</w:t>
            </w:r>
            <w:r>
              <w:rPr>
                <w:rFonts w:ascii="新細明體" w:hAnsi="新細明體"/>
                <w:bCs/>
                <w:snapToGrid w:val="0"/>
                <w:kern w:val="0"/>
                <w:sz w:val="18"/>
                <w:szCs w:val="18"/>
              </w:rPr>
              <w:br/>
            </w:r>
          </w:p>
        </w:tc>
        <w:tc>
          <w:tcPr>
            <w:tcW w:w="1080" w:type="dxa"/>
            <w:gridSpan w:val="2"/>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1.認識不同的表演環境。 </w:t>
            </w:r>
            <w:r>
              <w:rPr>
                <w:rFonts w:ascii="新細明體" w:hAnsi="新細明體"/>
                <w:bCs/>
                <w:snapToGrid w:val="0"/>
                <w:kern w:val="0"/>
                <w:sz w:val="18"/>
                <w:szCs w:val="18"/>
              </w:rPr>
              <w:br/>
              <w:t xml:space="preserve">2.觀察表演環境的組成要素。 </w:t>
            </w:r>
            <w:r>
              <w:rPr>
                <w:rFonts w:ascii="新細明體" w:hAnsi="新細明體"/>
                <w:bCs/>
                <w:snapToGrid w:val="0"/>
                <w:kern w:val="0"/>
                <w:sz w:val="18"/>
                <w:szCs w:val="18"/>
              </w:rPr>
              <w:br/>
              <w:t xml:space="preserve">3.認識並分辨出不同類型的舞臺。 </w:t>
            </w:r>
            <w:r>
              <w:rPr>
                <w:rFonts w:ascii="新細明體" w:hAnsi="新細明體"/>
                <w:bCs/>
                <w:snapToGrid w:val="0"/>
                <w:kern w:val="0"/>
                <w:sz w:val="18"/>
                <w:szCs w:val="18"/>
              </w:rPr>
              <w:br/>
              <w:t xml:space="preserve">4.分析不同類型舞臺的優缺點及演員表演應該注意的事項。 </w:t>
            </w:r>
            <w:r>
              <w:rPr>
                <w:rFonts w:ascii="新細明體" w:hAnsi="新細明體"/>
                <w:bCs/>
                <w:snapToGrid w:val="0"/>
                <w:kern w:val="0"/>
                <w:sz w:val="18"/>
                <w:szCs w:val="18"/>
              </w:rPr>
              <w:br/>
              <w:t xml:space="preserve">5.認識舞臺設計的工作及重要性。 </w:t>
            </w:r>
            <w:r>
              <w:rPr>
                <w:rFonts w:ascii="新細明體" w:hAnsi="新細明體"/>
                <w:bCs/>
                <w:snapToGrid w:val="0"/>
                <w:kern w:val="0"/>
                <w:sz w:val="18"/>
                <w:szCs w:val="18"/>
              </w:rPr>
              <w:br/>
              <w:t>6.認真思考並討論場景為「公園」的舞臺設計。</w:t>
            </w:r>
            <w:r>
              <w:rPr>
                <w:rFonts w:ascii="新細明體" w:hAnsi="新細明體"/>
                <w:bCs/>
                <w:snapToGrid w:val="0"/>
                <w:kern w:val="0"/>
                <w:sz w:val="18"/>
                <w:szCs w:val="18"/>
              </w:rPr>
              <w:br/>
            </w:r>
          </w:p>
        </w:tc>
        <w:tc>
          <w:tcPr>
            <w:tcW w:w="1204"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探索自我的興趣、性向、價值觀及人格特質。</w:t>
            </w:r>
            <w:r>
              <w:rPr>
                <w:rFonts w:ascii="新細明體" w:hAnsi="新細明體"/>
                <w:bCs/>
                <w:snapToGrid w:val="0"/>
                <w:kern w:val="0"/>
                <w:sz w:val="18"/>
                <w:szCs w:val="18"/>
              </w:rPr>
              <w:br/>
              <w:t>【生涯發展教育】1-3-2了解自己的能力、興趣、特質所適合發展的方向。</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【生涯發展教育】3-2-3培養規劃及運用時間的能力。</w:t>
            </w:r>
            <w:r>
              <w:rPr>
                <w:rFonts w:ascii="新細明體" w:hAnsi="新細明體"/>
                <w:bCs/>
                <w:snapToGrid w:val="0"/>
                <w:kern w:val="0"/>
                <w:sz w:val="18"/>
                <w:szCs w:val="18"/>
              </w:rPr>
              <w:br/>
              <w:t>【生涯發展教育】3-2-4培養工作時人際互動的能力。</w:t>
            </w:r>
          </w:p>
        </w:tc>
        <w:tc>
          <w:tcPr>
            <w:tcW w:w="480"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Borders>
              <w:bottom w:val="single" w:sz="4" w:space="0" w:color="auto"/>
            </w:tcBorders>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(1)個人之課前準備。</w:t>
            </w:r>
            <w:r>
              <w:rPr>
                <w:rFonts w:ascii="新細明體" w:hAnsi="新細明體" w:hint="eastAsia"/>
                <w:bCs/>
                <w:snapToGrid w:val="0"/>
                <w:kern w:val="0"/>
                <w:sz w:val="18"/>
                <w:szCs w:val="18"/>
              </w:rPr>
              <w:br/>
              <w:t>(2)分組合作程度。</w:t>
            </w:r>
            <w:r>
              <w:rPr>
                <w:rFonts w:ascii="新細明體" w:hAnsi="新細明體" w:hint="eastAsia"/>
                <w:bCs/>
                <w:snapToGrid w:val="0"/>
                <w:kern w:val="0"/>
                <w:sz w:val="18"/>
                <w:szCs w:val="18"/>
              </w:rPr>
              <w:br/>
              <w:t>(3)隨堂表現紀錄。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(1)了解舞臺表演環境的組成要素。</w:t>
            </w:r>
            <w:r>
              <w:rPr>
                <w:rFonts w:ascii="新細明體" w:hAnsi="新細明體" w:hint="eastAsia"/>
                <w:bCs/>
                <w:snapToGrid w:val="0"/>
                <w:kern w:val="0"/>
                <w:sz w:val="18"/>
                <w:szCs w:val="18"/>
              </w:rPr>
              <w:br/>
              <w:t>(2)了解不同的舞臺類型。</w:t>
            </w:r>
            <w:r>
              <w:rPr>
                <w:rFonts w:ascii="新細明體" w:hAnsi="新細明體" w:hint="eastAsia"/>
                <w:bCs/>
                <w:snapToGrid w:val="0"/>
                <w:kern w:val="0"/>
                <w:sz w:val="18"/>
                <w:szCs w:val="18"/>
              </w:rPr>
              <w:br/>
              <w:t>(3)認知舞臺設計、燈光設計及音效音樂設計的工作及重要性。</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(1)以舞臺設計、燈光設計及音樂與音效設計表達出不同的情感、思想與創意。</w:t>
            </w:r>
            <w:r>
              <w:rPr>
                <w:rFonts w:ascii="新細明體" w:hAnsi="新細明體" w:hint="eastAsia"/>
                <w:bCs/>
                <w:snapToGrid w:val="0"/>
                <w:kern w:val="0"/>
                <w:sz w:val="18"/>
                <w:szCs w:val="18"/>
              </w:rPr>
              <w:br/>
              <w:t>(2)欣賞不同類型的舞臺設計，並能辨別其優缺點。</w:t>
            </w:r>
            <w:r>
              <w:rPr>
                <w:rFonts w:ascii="新細明體" w:hAnsi="新細明體" w:hint="eastAsia"/>
                <w:bCs/>
                <w:snapToGrid w:val="0"/>
                <w:kern w:val="0"/>
                <w:sz w:val="18"/>
                <w:szCs w:val="18"/>
              </w:rPr>
              <w:br/>
              <w:t>(3)學習培養觀察力及設計創造的能力。</w:t>
            </w:r>
          </w:p>
        </w:tc>
        <w:tc>
          <w:tcPr>
            <w:tcW w:w="720"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1.相機。 </w:t>
            </w:r>
            <w:r>
              <w:rPr>
                <w:rFonts w:ascii="新細明體" w:hAnsi="新細明體"/>
                <w:bCs/>
                <w:snapToGrid w:val="0"/>
                <w:kern w:val="0"/>
                <w:sz w:val="18"/>
                <w:szCs w:val="18"/>
              </w:rPr>
              <w:br/>
              <w:t xml:space="preserve">2.蒐集在電影或音樂劇獎項上，得過最佳音樂設計獎項或最佳音效的影片，以作為課程講解的範例。 </w:t>
            </w:r>
            <w:r>
              <w:rPr>
                <w:rFonts w:ascii="新細明體" w:hAnsi="新細明體"/>
                <w:bCs/>
                <w:snapToGrid w:val="0"/>
                <w:kern w:val="0"/>
                <w:sz w:val="18"/>
                <w:szCs w:val="18"/>
              </w:rPr>
              <w:br/>
              <w:t xml:space="preserve">3.手電筒、不同顏色玻璃紙及相機。 </w:t>
            </w:r>
            <w:r>
              <w:rPr>
                <w:rFonts w:ascii="新細明體" w:hAnsi="新細明體"/>
                <w:bCs/>
                <w:snapToGrid w:val="0"/>
                <w:kern w:val="0"/>
                <w:sz w:val="18"/>
                <w:szCs w:val="18"/>
              </w:rPr>
              <w:br/>
              <w:t>4.製作舞臺的材料，如：衛生筷、厚紙板等。</w:t>
            </w:r>
            <w:r>
              <w:rPr>
                <w:rFonts w:ascii="新細明體" w:hAnsi="新細明體"/>
                <w:bCs/>
                <w:snapToGrid w:val="0"/>
                <w:kern w:val="0"/>
                <w:sz w:val="18"/>
                <w:szCs w:val="18"/>
              </w:rPr>
              <w:br/>
            </w:r>
          </w:p>
        </w:tc>
      </w:tr>
      <w:tr w:rsidR="002612AA" w:rsidTr="00EA3976">
        <w:trPr>
          <w:cantSplit/>
          <w:trHeight w:val="2415"/>
        </w:trPr>
        <w:tc>
          <w:tcPr>
            <w:tcW w:w="721" w:type="dxa"/>
            <w:vMerge/>
            <w:shd w:val="clear" w:color="auto" w:fill="auto"/>
            <w:vAlign w:val="center"/>
          </w:tcPr>
          <w:p w:rsidR="002612AA" w:rsidRDefault="002612AA" w:rsidP="00EA3976">
            <w:pPr>
              <w:jc w:val="center"/>
              <w:rPr>
                <w:rFonts w:ascii="華康中黑體" w:eastAsia="華康中黑體" w:hAnsi="華康中黑體"/>
                <w:color w:val="000000"/>
                <w:sz w:val="20"/>
              </w:rPr>
            </w:pPr>
          </w:p>
        </w:tc>
        <w:tc>
          <w:tcPr>
            <w:tcW w:w="969" w:type="dxa"/>
            <w:vMerge/>
            <w:shd w:val="clear" w:color="auto" w:fill="auto"/>
            <w:vAlign w:val="center"/>
          </w:tcPr>
          <w:p w:rsidR="002612AA" w:rsidRDefault="002612AA" w:rsidP="00EA3976">
            <w:pPr>
              <w:jc w:val="both"/>
              <w:rPr>
                <w:rFonts w:ascii="全真仿宋體" w:eastAsia="全真仿宋體" w:hAnsi="Arial Unicode MS"/>
                <w:sz w:val="16"/>
              </w:rPr>
            </w:pPr>
          </w:p>
        </w:tc>
        <w:tc>
          <w:tcPr>
            <w:tcW w:w="969" w:type="dxa"/>
            <w:vMerge/>
            <w:tcBorders>
              <w:bottom w:val="single" w:sz="4" w:space="0" w:color="auto"/>
            </w:tcBorders>
            <w:shd w:val="clear" w:color="auto" w:fill="auto"/>
          </w:tcPr>
          <w:p w:rsidR="002612AA" w:rsidRDefault="002612AA" w:rsidP="00EA3976">
            <w:pPr>
              <w:spacing w:line="0" w:lineRule="atLeast"/>
              <w:rPr>
                <w:rFonts w:ascii="新細明體" w:hAnsi="新細明體"/>
                <w:bCs/>
                <w:snapToGrid w:val="0"/>
                <w:kern w:val="0"/>
                <w:sz w:val="18"/>
                <w:szCs w:val="18"/>
              </w:rPr>
            </w:pPr>
          </w:p>
        </w:tc>
        <w:tc>
          <w:tcPr>
            <w:tcW w:w="1440" w:type="dxa"/>
            <w:vMerge/>
            <w:tcBorders>
              <w:bottom w:val="single" w:sz="4" w:space="0" w:color="auto"/>
            </w:tcBorders>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vMerge/>
            <w:tcBorders>
              <w:bottom w:val="single" w:sz="4" w:space="0" w:color="auto"/>
            </w:tcBorders>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2036" w:type="dxa"/>
            <w:gridSpan w:val="2"/>
            <w:vMerge/>
            <w:tcBorders>
              <w:bottom w:val="single" w:sz="4" w:space="0" w:color="auto"/>
            </w:tcBorders>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Borders>
              <w:bottom w:val="single" w:sz="4" w:space="0" w:color="auto"/>
            </w:tcBorders>
            <w:shd w:val="clear" w:color="auto" w:fill="auto"/>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Borders>
              <w:bottom w:val="single" w:sz="4" w:space="0" w:color="auto"/>
            </w:tcBorders>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701" w:type="dxa"/>
            <w:tcBorders>
              <w:bottom w:val="single" w:sz="4" w:space="0" w:color="auto"/>
            </w:tcBorders>
            <w:shd w:val="clear" w:color="auto" w:fill="auto"/>
          </w:tcPr>
          <w:p w:rsidR="002612AA" w:rsidRDefault="002612AA"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‧情意部分</w:t>
            </w:r>
            <w:r>
              <w:rPr>
                <w:rFonts w:ascii="新細明體" w:hAnsi="新細明體" w:hint="eastAsia"/>
                <w:bCs/>
                <w:snapToGrid w:val="0"/>
                <w:kern w:val="0"/>
                <w:sz w:val="18"/>
                <w:szCs w:val="18"/>
              </w:rPr>
              <w:br/>
              <w:t>欣賞不同類型的舞臺設計所表達的情意氛圍。</w:t>
            </w:r>
            <w:r>
              <w:rPr>
                <w:rFonts w:ascii="新細明體" w:hAnsi="新細明體" w:hint="eastAsia"/>
                <w:bCs/>
                <w:snapToGrid w:val="0"/>
                <w:kern w:val="0"/>
                <w:sz w:val="18"/>
                <w:szCs w:val="18"/>
              </w:rPr>
              <w:br/>
            </w:r>
          </w:p>
        </w:tc>
        <w:tc>
          <w:tcPr>
            <w:tcW w:w="720" w:type="dxa"/>
            <w:vMerge/>
            <w:tcBorders>
              <w:bottom w:val="single" w:sz="4" w:space="0" w:color="auto"/>
            </w:tcBorders>
            <w:shd w:val="clear" w:color="auto" w:fill="auto"/>
          </w:tcPr>
          <w:p w:rsidR="002612AA" w:rsidRDefault="002612AA" w:rsidP="00EA3976">
            <w:pPr>
              <w:spacing w:line="0" w:lineRule="atLeast"/>
              <w:jc w:val="both"/>
              <w:rPr>
                <w:rFonts w:ascii="新細明體" w:hAnsi="新細明體"/>
                <w:bCs/>
                <w:snapToGrid w:val="0"/>
                <w:kern w:val="0"/>
                <w:sz w:val="18"/>
                <w:szCs w:val="18"/>
              </w:rPr>
            </w:pPr>
          </w:p>
        </w:tc>
      </w:tr>
      <w:tr w:rsidR="00DC7AF3" w:rsidTr="00EA3976">
        <w:trPr>
          <w:cantSplit/>
          <w:trHeight w:val="615"/>
        </w:trPr>
        <w:tc>
          <w:tcPr>
            <w:tcW w:w="721" w:type="dxa"/>
            <w:vMerge/>
            <w:tcBorders>
              <w:bottom w:val="single" w:sz="4" w:space="0" w:color="auto"/>
            </w:tcBorders>
            <w:shd w:val="clear" w:color="auto" w:fill="auto"/>
            <w:vAlign w:val="center"/>
          </w:tcPr>
          <w:p w:rsidR="00DC7AF3" w:rsidRDefault="00DC7AF3" w:rsidP="00EA3976">
            <w:pPr>
              <w:jc w:val="center"/>
              <w:rPr>
                <w:rFonts w:ascii="華康中黑體" w:eastAsia="華康中黑體" w:hAnsi="華康中黑體"/>
                <w:color w:val="000000"/>
                <w:sz w:val="20"/>
              </w:rPr>
            </w:pPr>
          </w:p>
        </w:tc>
        <w:tc>
          <w:tcPr>
            <w:tcW w:w="969" w:type="dxa"/>
            <w:vMerge/>
            <w:tcBorders>
              <w:bottom w:val="single" w:sz="4" w:space="0" w:color="auto"/>
            </w:tcBorders>
            <w:shd w:val="clear" w:color="auto" w:fill="auto"/>
            <w:vAlign w:val="center"/>
          </w:tcPr>
          <w:p w:rsidR="00DC7AF3" w:rsidRDefault="00DC7AF3" w:rsidP="00EA3976">
            <w:pPr>
              <w:jc w:val="both"/>
              <w:rPr>
                <w:rFonts w:ascii="全真仿宋體" w:eastAsia="全真仿宋體" w:hAnsi="Arial Unicode MS"/>
                <w:sz w:val="16"/>
              </w:rPr>
            </w:pPr>
          </w:p>
        </w:tc>
        <w:tc>
          <w:tcPr>
            <w:tcW w:w="969" w:type="dxa"/>
            <w:tcBorders>
              <w:bottom w:val="single" w:sz="4" w:space="0" w:color="auto"/>
            </w:tcBorders>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1.好天地‧樂安居</w:t>
            </w:r>
          </w:p>
        </w:tc>
        <w:tc>
          <w:tcPr>
            <w:tcW w:w="1440" w:type="dxa"/>
            <w:tcBorders>
              <w:bottom w:val="single" w:sz="4" w:space="0" w:color="auto"/>
            </w:tcBorders>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1.欣賞現代建築大師的經典住宅，認識其時代背景及社會要求。 </w:t>
            </w:r>
            <w:r>
              <w:rPr>
                <w:rFonts w:ascii="新細明體" w:hAnsi="新細明體"/>
                <w:bCs/>
                <w:snapToGrid w:val="0"/>
                <w:kern w:val="0"/>
                <w:sz w:val="18"/>
                <w:szCs w:val="18"/>
              </w:rPr>
              <w:br/>
              <w:t>2.了解當今社會對永續環境的綠建築之要求。</w:t>
            </w:r>
            <w:r>
              <w:rPr>
                <w:rFonts w:ascii="新細明體" w:hAnsi="新細明體"/>
                <w:bCs/>
                <w:snapToGrid w:val="0"/>
                <w:kern w:val="0"/>
                <w:sz w:val="18"/>
                <w:szCs w:val="18"/>
              </w:rPr>
              <w:br/>
            </w:r>
          </w:p>
        </w:tc>
        <w:tc>
          <w:tcPr>
            <w:tcW w:w="1080" w:type="dxa"/>
            <w:gridSpan w:val="2"/>
            <w:tcBorders>
              <w:bottom w:val="single" w:sz="4" w:space="0" w:color="auto"/>
            </w:tcBorders>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tcBorders>
              <w:bottom w:val="single" w:sz="4" w:space="0" w:color="auto"/>
            </w:tcBorders>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1.將臺灣不同時期之建築對照臺灣史地背景，引導學生欣賞與了解臺灣建築的多樣性。</w:t>
            </w:r>
            <w:r>
              <w:rPr>
                <w:rFonts w:ascii="新細明體" w:hAnsi="新細明體"/>
                <w:bCs/>
                <w:snapToGrid w:val="0"/>
                <w:kern w:val="0"/>
                <w:sz w:val="18"/>
                <w:szCs w:val="18"/>
              </w:rPr>
              <w:br/>
              <w:t xml:space="preserve">2.說明工業革命以來現代建築的轉變與發展。 </w:t>
            </w:r>
            <w:r>
              <w:rPr>
                <w:rFonts w:ascii="新細明體" w:hAnsi="新細明體"/>
                <w:bCs/>
                <w:snapToGrid w:val="0"/>
                <w:kern w:val="0"/>
                <w:sz w:val="18"/>
                <w:szCs w:val="18"/>
              </w:rPr>
              <w:br/>
              <w:t xml:space="preserve">3.介紹現代建築大師柯比意與萊特及其代表作。 </w:t>
            </w:r>
            <w:r>
              <w:rPr>
                <w:rFonts w:ascii="新細明體" w:hAnsi="新細明體"/>
                <w:bCs/>
                <w:snapToGrid w:val="0"/>
                <w:kern w:val="0"/>
                <w:sz w:val="18"/>
                <w:szCs w:val="18"/>
              </w:rPr>
              <w:br/>
              <w:t>4.介紹綠建築的意義與永續共生之訴求。</w:t>
            </w:r>
            <w:r>
              <w:rPr>
                <w:rFonts w:ascii="新細明體" w:hAnsi="新細明體"/>
                <w:bCs/>
                <w:snapToGrid w:val="0"/>
                <w:kern w:val="0"/>
                <w:sz w:val="18"/>
                <w:szCs w:val="18"/>
              </w:rPr>
              <w:br/>
            </w:r>
          </w:p>
        </w:tc>
        <w:tc>
          <w:tcPr>
            <w:tcW w:w="1204" w:type="dxa"/>
            <w:tcBorders>
              <w:bottom w:val="single" w:sz="4" w:space="0" w:color="auto"/>
            </w:tcBorders>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r>
              <w:rPr>
                <w:rFonts w:ascii="新細明體" w:hAnsi="新細明體"/>
                <w:bCs/>
                <w:snapToGrid w:val="0"/>
                <w:kern w:val="0"/>
                <w:sz w:val="18"/>
                <w:szCs w:val="18"/>
              </w:rPr>
              <w:br/>
              <w:t>【環境教育】3-3-3能養成主動思考國內與國際環保議題（如：永續發展、全球變遷、生物多樣性、非核家園）並積極參與的態度。</w:t>
            </w:r>
            <w:r>
              <w:rPr>
                <w:rFonts w:ascii="新細明體" w:hAnsi="新細明體"/>
                <w:bCs/>
                <w:snapToGrid w:val="0"/>
                <w:kern w:val="0"/>
                <w:sz w:val="18"/>
                <w:szCs w:val="18"/>
              </w:rPr>
              <w:br/>
              <w:t>【環境教育】3-3-4能關懷未來世代的生存與永續發展。</w:t>
            </w:r>
            <w:r>
              <w:rPr>
                <w:rFonts w:ascii="新細明體" w:hAnsi="新細明體"/>
                <w:bCs/>
                <w:snapToGrid w:val="0"/>
                <w:kern w:val="0"/>
                <w:sz w:val="18"/>
                <w:szCs w:val="18"/>
              </w:rPr>
              <w:br/>
              <w:t>【環境教育】5-3-2具有參與地區性和國際性環境議題調查、研究與解決問題的經驗。</w:t>
            </w:r>
            <w:r>
              <w:rPr>
                <w:rFonts w:ascii="新細明體" w:hAnsi="新細明體"/>
                <w:bCs/>
                <w:snapToGrid w:val="0"/>
                <w:kern w:val="0"/>
                <w:sz w:val="18"/>
                <w:szCs w:val="18"/>
              </w:rPr>
              <w:br/>
              <w:t>【環境教育】5-3-3舉辦或參加學校及社區的環境保護、關懷弱勢族群活動。</w:t>
            </w:r>
          </w:p>
        </w:tc>
        <w:tc>
          <w:tcPr>
            <w:tcW w:w="480" w:type="dxa"/>
            <w:tcBorders>
              <w:bottom w:val="single" w:sz="4" w:space="0" w:color="auto"/>
            </w:tcBorders>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Borders>
              <w:bottom w:val="single" w:sz="4" w:space="0" w:color="auto"/>
            </w:tcBorders>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1.認識古往今來住居建築的形式、背景與生活的關係。</w:t>
            </w:r>
            <w:r>
              <w:rPr>
                <w:rFonts w:ascii="新細明體" w:hAnsi="新細明體" w:hint="eastAsia"/>
                <w:bCs/>
                <w:snapToGrid w:val="0"/>
                <w:kern w:val="0"/>
                <w:sz w:val="18"/>
                <w:szCs w:val="18"/>
              </w:rPr>
              <w:br/>
              <w:t>2.了解基本透視圖法、正投影圖法與建築三視圖之原理。</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1.體會住居建築之美，並能培養關懷自己家族與社區之情懷。</w:t>
            </w:r>
            <w:r>
              <w:rPr>
                <w:rFonts w:ascii="新細明體" w:hAnsi="新細明體" w:hint="eastAsia"/>
                <w:bCs/>
                <w:snapToGrid w:val="0"/>
                <w:kern w:val="0"/>
                <w:sz w:val="18"/>
                <w:szCs w:val="18"/>
              </w:rPr>
              <w:br/>
              <w:t>2.了解當前社會對自然生態永續建築的訴求，進而實踐於生活中。</w:t>
            </w:r>
            <w:r>
              <w:rPr>
                <w:rFonts w:ascii="新細明體" w:hAnsi="新細明體" w:hint="eastAsia"/>
                <w:bCs/>
                <w:snapToGrid w:val="0"/>
                <w:kern w:val="0"/>
                <w:sz w:val="18"/>
                <w:szCs w:val="18"/>
              </w:rPr>
              <w:br/>
            </w:r>
          </w:p>
        </w:tc>
        <w:tc>
          <w:tcPr>
            <w:tcW w:w="720" w:type="dxa"/>
            <w:tcBorders>
              <w:bottom w:val="single" w:sz="4" w:space="0" w:color="auto"/>
            </w:tcBorders>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1.建築圖片及相關資料。 </w:t>
            </w:r>
            <w:r>
              <w:rPr>
                <w:rFonts w:ascii="新細明體" w:hAnsi="新細明體"/>
                <w:bCs/>
                <w:snapToGrid w:val="0"/>
                <w:kern w:val="0"/>
                <w:sz w:val="18"/>
                <w:szCs w:val="18"/>
              </w:rPr>
              <w:br/>
              <w:t xml:space="preserve">2.製圖工具。 </w:t>
            </w:r>
            <w:r>
              <w:rPr>
                <w:rFonts w:ascii="新細明體" w:hAnsi="新細明體"/>
                <w:bCs/>
                <w:snapToGrid w:val="0"/>
                <w:kern w:val="0"/>
                <w:sz w:val="18"/>
                <w:szCs w:val="18"/>
              </w:rPr>
              <w:br/>
              <w:t xml:space="preserve">3.建築立面圖。 </w:t>
            </w:r>
            <w:r>
              <w:rPr>
                <w:rFonts w:ascii="新細明體" w:hAnsi="新細明體"/>
                <w:bCs/>
                <w:snapToGrid w:val="0"/>
                <w:kern w:val="0"/>
                <w:sz w:val="18"/>
                <w:szCs w:val="18"/>
              </w:rPr>
              <w:br/>
              <w:t>4.製圖步驟掛圖。</w:t>
            </w:r>
            <w:r>
              <w:rPr>
                <w:rFonts w:ascii="新細明體" w:hAnsi="新細明體"/>
                <w:bCs/>
                <w:snapToGrid w:val="0"/>
                <w:kern w:val="0"/>
                <w:sz w:val="18"/>
                <w:szCs w:val="18"/>
              </w:rPr>
              <w:br/>
            </w:r>
          </w:p>
        </w:tc>
      </w:tr>
      <w:tr w:rsidR="00DC7AF3" w:rsidTr="00EA3976">
        <w:trPr>
          <w:cantSplit/>
          <w:trHeight w:val="330"/>
        </w:trPr>
        <w:tc>
          <w:tcPr>
            <w:tcW w:w="721" w:type="dxa"/>
            <w:vMerge w:val="restart"/>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3.17</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3.23</w:t>
            </w:r>
          </w:p>
        </w:tc>
        <w:tc>
          <w:tcPr>
            <w:tcW w:w="969" w:type="dxa"/>
            <w:vMerge w:val="restart"/>
            <w:shd w:val="clear" w:color="auto" w:fill="auto"/>
            <w:vAlign w:val="center"/>
          </w:tcPr>
          <w:p w:rsidR="00DC7AF3" w:rsidRDefault="00DC7AF3" w:rsidP="00EA3976">
            <w:pPr>
              <w:jc w:val="both"/>
              <w:rPr>
                <w:rFonts w:eastAsia="全真仿宋體"/>
                <w:sz w:val="16"/>
              </w:rPr>
            </w:pPr>
            <w:r>
              <w:rPr>
                <w:rFonts w:eastAsia="全真仿宋體" w:hint="eastAsia"/>
                <w:sz w:val="16"/>
              </w:rPr>
              <w:t>查核教學進度</w:t>
            </w:r>
          </w:p>
          <w:p w:rsidR="00DC7AF3" w:rsidRPr="00AD67F1" w:rsidRDefault="00DC7AF3" w:rsidP="00EA3976">
            <w:pPr>
              <w:jc w:val="both"/>
              <w:rPr>
                <w:rFonts w:eastAsia="全真仿宋體"/>
                <w:sz w:val="16"/>
              </w:rPr>
            </w:pPr>
            <w:r>
              <w:rPr>
                <w:rFonts w:eastAsia="全真仿宋體" w:hint="eastAsia"/>
                <w:sz w:val="16"/>
              </w:rPr>
              <w:t>健康促進宣導</w:t>
            </w: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2.原音的感動</w:t>
            </w:r>
          </w:p>
        </w:tc>
        <w:tc>
          <w:tcPr>
            <w:tcW w:w="144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1.從印尼甘美朗音樂的演奏形式中，感受人與大自然力量的和諧互動關係。 </w:t>
            </w:r>
            <w:r>
              <w:rPr>
                <w:rFonts w:ascii="新細明體" w:hAnsi="新細明體"/>
                <w:bCs/>
                <w:snapToGrid w:val="0"/>
                <w:kern w:val="0"/>
                <w:sz w:val="18"/>
                <w:szCs w:val="18"/>
              </w:rPr>
              <w:br/>
              <w:t>2.從複節奏的學習中，了解以打擊樂器為主體的民族音樂特色。</w:t>
            </w:r>
            <w:r>
              <w:rPr>
                <w:rFonts w:ascii="新細明體" w:hAnsi="新細明體"/>
                <w:bCs/>
                <w:snapToGrid w:val="0"/>
                <w:kern w:val="0"/>
                <w:sz w:val="18"/>
                <w:szCs w:val="18"/>
              </w:rPr>
              <w:br/>
            </w:r>
          </w:p>
        </w:tc>
        <w:tc>
          <w:tcPr>
            <w:tcW w:w="1080"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p>
        </w:tc>
        <w:tc>
          <w:tcPr>
            <w:tcW w:w="2036"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1.認識印尼甘美朗音樂。 </w:t>
            </w:r>
            <w:r>
              <w:rPr>
                <w:rFonts w:ascii="新細明體" w:hAnsi="新細明體"/>
                <w:bCs/>
                <w:snapToGrid w:val="0"/>
                <w:kern w:val="0"/>
                <w:sz w:val="18"/>
                <w:szCs w:val="18"/>
              </w:rPr>
              <w:br/>
              <w:t xml:space="preserve">2.認識印尼甘美朗音樂樂器。 </w:t>
            </w:r>
            <w:r>
              <w:rPr>
                <w:rFonts w:ascii="新細明體" w:hAnsi="新細明體"/>
                <w:bCs/>
                <w:snapToGrid w:val="0"/>
                <w:kern w:val="0"/>
                <w:sz w:val="18"/>
                <w:szCs w:val="18"/>
              </w:rPr>
              <w:br/>
              <w:t xml:space="preserve">3.欣賞及討論印尼甘美朗音樂的特色。 </w:t>
            </w:r>
            <w:r>
              <w:rPr>
                <w:rFonts w:ascii="新細明體" w:hAnsi="新細明體"/>
                <w:bCs/>
                <w:snapToGrid w:val="0"/>
                <w:kern w:val="0"/>
                <w:sz w:val="18"/>
                <w:szCs w:val="18"/>
              </w:rPr>
              <w:br/>
              <w:t>4.複節奏創作與練習。</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【環境教育】3-3-1瞭解人與環境互動互依關係，建立積極的環境態度與環境倫理。</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1.能說出印尼甘美朗音樂的特色。 </w:t>
            </w:r>
            <w:r>
              <w:rPr>
                <w:rFonts w:ascii="新細明體" w:hAnsi="新細明體" w:hint="eastAsia"/>
                <w:bCs/>
                <w:snapToGrid w:val="0"/>
                <w:kern w:val="0"/>
                <w:sz w:val="18"/>
                <w:szCs w:val="18"/>
              </w:rPr>
              <w:br/>
              <w:t xml:space="preserve">2.能創作和奏出複節奏的音型。 </w:t>
            </w:r>
            <w:r>
              <w:rPr>
                <w:rFonts w:ascii="新細明體" w:hAnsi="新細明體" w:hint="eastAsia"/>
                <w:bCs/>
                <w:snapToGrid w:val="0"/>
                <w:kern w:val="0"/>
                <w:sz w:val="18"/>
                <w:szCs w:val="18"/>
              </w:rPr>
              <w:br/>
              <w:t xml:space="preserve">3.能說出非洲音樂的特色。 </w:t>
            </w:r>
            <w:r>
              <w:rPr>
                <w:rFonts w:ascii="新細明體" w:hAnsi="新細明體" w:hint="eastAsia"/>
                <w:bCs/>
                <w:snapToGrid w:val="0"/>
                <w:kern w:val="0"/>
                <w:sz w:val="18"/>
                <w:szCs w:val="18"/>
              </w:rPr>
              <w:br/>
              <w:t>4.能唱出單元歌曲《阿里山之歌》。</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1.樂器圖片或是投影片。 </w:t>
            </w:r>
            <w:r>
              <w:rPr>
                <w:rFonts w:ascii="新細明體" w:hAnsi="新細明體"/>
                <w:bCs/>
                <w:snapToGrid w:val="0"/>
                <w:kern w:val="0"/>
                <w:sz w:val="18"/>
                <w:szCs w:val="18"/>
              </w:rPr>
              <w:br/>
              <w:t xml:space="preserve">2.教學CD及影像資料。 </w:t>
            </w:r>
            <w:r>
              <w:rPr>
                <w:rFonts w:ascii="新細明體" w:hAnsi="新細明體"/>
                <w:bCs/>
                <w:snapToGrid w:val="0"/>
                <w:kern w:val="0"/>
                <w:sz w:val="18"/>
                <w:szCs w:val="18"/>
              </w:rPr>
              <w:br/>
              <w:t>3.學生事先蒐集課文中所介紹民族的相關資料。</w:t>
            </w:r>
            <w:r>
              <w:rPr>
                <w:rFonts w:ascii="新細明體" w:hAnsi="新細明體"/>
                <w:bCs/>
                <w:snapToGrid w:val="0"/>
                <w:kern w:val="0"/>
                <w:sz w:val="18"/>
                <w:szCs w:val="18"/>
              </w:rPr>
              <w:br/>
            </w:r>
          </w:p>
        </w:tc>
      </w:tr>
      <w:tr w:rsidR="002612AA" w:rsidTr="002612AA">
        <w:trPr>
          <w:cantSplit/>
          <w:trHeight w:val="14325"/>
        </w:trPr>
        <w:tc>
          <w:tcPr>
            <w:tcW w:w="721" w:type="dxa"/>
            <w:vMerge/>
            <w:shd w:val="clear" w:color="auto" w:fill="auto"/>
            <w:vAlign w:val="center"/>
          </w:tcPr>
          <w:p w:rsidR="002612AA" w:rsidRDefault="002612AA" w:rsidP="00EA3976">
            <w:pPr>
              <w:jc w:val="center"/>
              <w:rPr>
                <w:rFonts w:ascii="華康中黑體" w:eastAsia="華康中黑體" w:hAnsi="華康中黑體"/>
                <w:color w:val="000000"/>
                <w:sz w:val="20"/>
              </w:rPr>
            </w:pPr>
          </w:p>
        </w:tc>
        <w:tc>
          <w:tcPr>
            <w:tcW w:w="969" w:type="dxa"/>
            <w:vMerge/>
            <w:shd w:val="clear" w:color="auto" w:fill="auto"/>
            <w:vAlign w:val="center"/>
          </w:tcPr>
          <w:p w:rsidR="002612AA" w:rsidRDefault="002612AA" w:rsidP="00EA3976">
            <w:pPr>
              <w:jc w:val="both"/>
              <w:rPr>
                <w:rFonts w:eastAsia="全真仿宋體"/>
                <w:sz w:val="16"/>
              </w:rPr>
            </w:pPr>
          </w:p>
        </w:tc>
        <w:tc>
          <w:tcPr>
            <w:tcW w:w="969" w:type="dxa"/>
            <w:vMerge w:val="restart"/>
            <w:shd w:val="clear" w:color="auto" w:fill="auto"/>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3.和諧的表演天地</w:t>
            </w:r>
          </w:p>
        </w:tc>
        <w:tc>
          <w:tcPr>
            <w:tcW w:w="1440"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‧能欣賞不同的燈光設計及音樂與音效設計。</w:t>
            </w:r>
          </w:p>
        </w:tc>
        <w:tc>
          <w:tcPr>
            <w:tcW w:w="1080" w:type="dxa"/>
            <w:gridSpan w:val="2"/>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1.認識燈光設計的工作及重要性。 </w:t>
            </w:r>
            <w:r>
              <w:rPr>
                <w:rFonts w:ascii="新細明體" w:hAnsi="新細明體"/>
                <w:bCs/>
                <w:snapToGrid w:val="0"/>
                <w:kern w:val="0"/>
                <w:sz w:val="18"/>
                <w:szCs w:val="18"/>
              </w:rPr>
              <w:br/>
              <w:t xml:space="preserve">2.認識音樂與音效設計的工作及重要性。 </w:t>
            </w:r>
            <w:r>
              <w:rPr>
                <w:rFonts w:ascii="新細明體" w:hAnsi="新細明體"/>
                <w:bCs/>
                <w:snapToGrid w:val="0"/>
                <w:kern w:val="0"/>
                <w:sz w:val="18"/>
                <w:szCs w:val="18"/>
              </w:rPr>
              <w:br/>
              <w:t xml:space="preserve">3.練習以手電筒的燈光及不同顏色的玻璃紙搭配不同情緒的表情。 </w:t>
            </w:r>
            <w:r>
              <w:rPr>
                <w:rFonts w:ascii="新細明體" w:hAnsi="新細明體"/>
                <w:bCs/>
                <w:snapToGrid w:val="0"/>
                <w:kern w:val="0"/>
                <w:sz w:val="18"/>
                <w:szCs w:val="18"/>
              </w:rPr>
              <w:br/>
              <w:t xml:space="preserve">4.仔細觀察體會燈光及音樂與音效對劇情發展的影響。 </w:t>
            </w:r>
            <w:r>
              <w:rPr>
                <w:rFonts w:ascii="新細明體" w:hAnsi="新細明體"/>
                <w:bCs/>
                <w:snapToGrid w:val="0"/>
                <w:kern w:val="0"/>
                <w:sz w:val="18"/>
                <w:szCs w:val="18"/>
              </w:rPr>
              <w:br/>
              <w:t xml:space="preserve">5.各組分工討論「動手開天闢地」活動的舞臺設計。 </w:t>
            </w:r>
            <w:r>
              <w:rPr>
                <w:rFonts w:ascii="新細明體" w:hAnsi="新細明體"/>
                <w:bCs/>
                <w:snapToGrid w:val="0"/>
                <w:kern w:val="0"/>
                <w:sz w:val="18"/>
                <w:szCs w:val="18"/>
              </w:rPr>
              <w:br/>
              <w:t xml:space="preserve">6.仔細觀察欣賞各組舞臺設計的優缺點。 </w:t>
            </w:r>
            <w:r>
              <w:rPr>
                <w:rFonts w:ascii="新細明體" w:hAnsi="新細明體"/>
                <w:bCs/>
                <w:snapToGrid w:val="0"/>
                <w:kern w:val="0"/>
                <w:sz w:val="18"/>
                <w:szCs w:val="18"/>
              </w:rPr>
              <w:br/>
              <w:t>7.觀察力與設計創造能力的培養。</w:t>
            </w:r>
            <w:r>
              <w:rPr>
                <w:rFonts w:ascii="新細明體" w:hAnsi="新細明體"/>
                <w:bCs/>
                <w:snapToGrid w:val="0"/>
                <w:kern w:val="0"/>
                <w:sz w:val="18"/>
                <w:szCs w:val="18"/>
              </w:rPr>
              <w:br/>
            </w:r>
          </w:p>
        </w:tc>
        <w:tc>
          <w:tcPr>
            <w:tcW w:w="1204"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探索自我的興趣、性向、價值觀及人格特質。</w:t>
            </w:r>
            <w:r>
              <w:rPr>
                <w:rFonts w:ascii="新細明體" w:hAnsi="新細明體"/>
                <w:bCs/>
                <w:snapToGrid w:val="0"/>
                <w:kern w:val="0"/>
                <w:sz w:val="18"/>
                <w:szCs w:val="18"/>
              </w:rPr>
              <w:br/>
              <w:t>【生涯發展教育】1-3-2了解自己的能力、興趣、特質所適合發展的方向。</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【生涯發展教育】3-2-3培養規劃及運用時間的能力。</w:t>
            </w:r>
            <w:r>
              <w:rPr>
                <w:rFonts w:ascii="新細明體" w:hAnsi="新細明體"/>
                <w:bCs/>
                <w:snapToGrid w:val="0"/>
                <w:kern w:val="0"/>
                <w:sz w:val="18"/>
                <w:szCs w:val="18"/>
              </w:rPr>
              <w:br/>
              <w:t>【生涯發展教育】3-2-4培養工作時人際互動的能力。</w:t>
            </w:r>
          </w:p>
        </w:tc>
        <w:tc>
          <w:tcPr>
            <w:tcW w:w="480"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(1)個人之課前準備。</w:t>
            </w:r>
            <w:r>
              <w:rPr>
                <w:rFonts w:ascii="新細明體" w:hAnsi="新細明體" w:hint="eastAsia"/>
                <w:bCs/>
                <w:snapToGrid w:val="0"/>
                <w:kern w:val="0"/>
                <w:sz w:val="18"/>
                <w:szCs w:val="18"/>
              </w:rPr>
              <w:br/>
              <w:t>(2)分組合作程度。</w:t>
            </w:r>
            <w:r>
              <w:rPr>
                <w:rFonts w:ascii="新細明體" w:hAnsi="新細明體" w:hint="eastAsia"/>
                <w:bCs/>
                <w:snapToGrid w:val="0"/>
                <w:kern w:val="0"/>
                <w:sz w:val="18"/>
                <w:szCs w:val="18"/>
              </w:rPr>
              <w:br/>
              <w:t>(3)隨堂表現紀錄。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(1)了解舞臺表演環境的組成要素。</w:t>
            </w:r>
            <w:r>
              <w:rPr>
                <w:rFonts w:ascii="新細明體" w:hAnsi="新細明體" w:hint="eastAsia"/>
                <w:bCs/>
                <w:snapToGrid w:val="0"/>
                <w:kern w:val="0"/>
                <w:sz w:val="18"/>
                <w:szCs w:val="18"/>
              </w:rPr>
              <w:br/>
              <w:t>(2)了解不同的舞臺類型。</w:t>
            </w:r>
            <w:r>
              <w:rPr>
                <w:rFonts w:ascii="新細明體" w:hAnsi="新細明體" w:hint="eastAsia"/>
                <w:bCs/>
                <w:snapToGrid w:val="0"/>
                <w:kern w:val="0"/>
                <w:sz w:val="18"/>
                <w:szCs w:val="18"/>
              </w:rPr>
              <w:br/>
              <w:t>(3)認知舞臺設計、燈光設計及音效音樂設計的工作及重要性。</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(1)以舞臺設計、燈光設計及音樂與音效設計表達出不同的情感、思想與創意。</w:t>
            </w:r>
            <w:r>
              <w:rPr>
                <w:rFonts w:ascii="新細明體" w:hAnsi="新細明體" w:hint="eastAsia"/>
                <w:bCs/>
                <w:snapToGrid w:val="0"/>
                <w:kern w:val="0"/>
                <w:sz w:val="18"/>
                <w:szCs w:val="18"/>
              </w:rPr>
              <w:br/>
              <w:t>(2)欣賞不同類型的舞臺設計，並能辨別其優缺點。</w:t>
            </w:r>
            <w:r>
              <w:rPr>
                <w:rFonts w:ascii="新細明體" w:hAnsi="新細明體" w:hint="eastAsia"/>
                <w:bCs/>
                <w:snapToGrid w:val="0"/>
                <w:kern w:val="0"/>
                <w:sz w:val="18"/>
                <w:szCs w:val="18"/>
              </w:rPr>
              <w:br/>
              <w:t>(3)學習培養觀察力及設計創造的能力。</w:t>
            </w:r>
          </w:p>
        </w:tc>
        <w:tc>
          <w:tcPr>
            <w:tcW w:w="720" w:type="dxa"/>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1.相機。 </w:t>
            </w:r>
            <w:r>
              <w:rPr>
                <w:rFonts w:ascii="新細明體" w:hAnsi="新細明體"/>
                <w:bCs/>
                <w:snapToGrid w:val="0"/>
                <w:kern w:val="0"/>
                <w:sz w:val="18"/>
                <w:szCs w:val="18"/>
              </w:rPr>
              <w:br/>
              <w:t xml:space="preserve">2.蒐集在電影或音樂劇獎項上，得過最佳音樂設計獎項或最佳音效的影片，以作為課程講解的範例。 </w:t>
            </w:r>
            <w:r>
              <w:rPr>
                <w:rFonts w:ascii="新細明體" w:hAnsi="新細明體"/>
                <w:bCs/>
                <w:snapToGrid w:val="0"/>
                <w:kern w:val="0"/>
                <w:sz w:val="18"/>
                <w:szCs w:val="18"/>
              </w:rPr>
              <w:br/>
              <w:t xml:space="preserve">3.手電筒、不同顏色玻璃紙及相機。 </w:t>
            </w:r>
            <w:r>
              <w:rPr>
                <w:rFonts w:ascii="新細明體" w:hAnsi="新細明體"/>
                <w:bCs/>
                <w:snapToGrid w:val="0"/>
                <w:kern w:val="0"/>
                <w:sz w:val="18"/>
                <w:szCs w:val="18"/>
              </w:rPr>
              <w:br/>
              <w:t>4.製作舞臺的材料，如：衛生筷、厚紙板等。</w:t>
            </w:r>
            <w:r>
              <w:rPr>
                <w:rFonts w:ascii="新細明體" w:hAnsi="新細明體"/>
                <w:bCs/>
                <w:snapToGrid w:val="0"/>
                <w:kern w:val="0"/>
                <w:sz w:val="18"/>
                <w:szCs w:val="18"/>
              </w:rPr>
              <w:br/>
            </w:r>
          </w:p>
        </w:tc>
      </w:tr>
      <w:tr w:rsidR="002612AA" w:rsidTr="00EA3976">
        <w:trPr>
          <w:cantSplit/>
          <w:trHeight w:val="2430"/>
        </w:trPr>
        <w:tc>
          <w:tcPr>
            <w:tcW w:w="721" w:type="dxa"/>
            <w:vMerge/>
            <w:shd w:val="clear" w:color="auto" w:fill="auto"/>
            <w:vAlign w:val="center"/>
          </w:tcPr>
          <w:p w:rsidR="002612AA" w:rsidRDefault="002612AA" w:rsidP="00EA3976">
            <w:pPr>
              <w:jc w:val="center"/>
              <w:rPr>
                <w:rFonts w:ascii="華康中黑體" w:eastAsia="華康中黑體" w:hAnsi="華康中黑體"/>
                <w:color w:val="000000"/>
                <w:sz w:val="20"/>
              </w:rPr>
            </w:pPr>
          </w:p>
        </w:tc>
        <w:tc>
          <w:tcPr>
            <w:tcW w:w="969" w:type="dxa"/>
            <w:vMerge/>
            <w:shd w:val="clear" w:color="auto" w:fill="auto"/>
            <w:vAlign w:val="center"/>
          </w:tcPr>
          <w:p w:rsidR="002612AA" w:rsidRDefault="002612AA" w:rsidP="00EA3976">
            <w:pPr>
              <w:jc w:val="both"/>
              <w:rPr>
                <w:rFonts w:eastAsia="全真仿宋體"/>
                <w:sz w:val="16"/>
              </w:rPr>
            </w:pPr>
          </w:p>
        </w:tc>
        <w:tc>
          <w:tcPr>
            <w:tcW w:w="969" w:type="dxa"/>
            <w:vMerge/>
            <w:shd w:val="clear" w:color="auto" w:fill="auto"/>
          </w:tcPr>
          <w:p w:rsidR="002612AA" w:rsidRDefault="002612AA" w:rsidP="00EA3976">
            <w:pPr>
              <w:spacing w:line="0" w:lineRule="atLeast"/>
              <w:rPr>
                <w:rFonts w:ascii="新細明體" w:hAnsi="新細明體"/>
                <w:bCs/>
                <w:snapToGrid w:val="0"/>
                <w:kern w:val="0"/>
                <w:sz w:val="18"/>
                <w:szCs w:val="18"/>
              </w:rPr>
            </w:pPr>
          </w:p>
        </w:tc>
        <w:tc>
          <w:tcPr>
            <w:tcW w:w="1440" w:type="dxa"/>
            <w:vMerge/>
            <w:shd w:val="clear" w:color="auto" w:fill="auto"/>
          </w:tcPr>
          <w:p w:rsidR="002612AA" w:rsidRDefault="002612AA" w:rsidP="00EA3976">
            <w:pPr>
              <w:spacing w:line="0" w:lineRule="atLeast"/>
              <w:jc w:val="both"/>
              <w:rPr>
                <w:rFonts w:ascii="新細明體" w:hAnsi="新細明體" w:hint="eastAsia"/>
                <w:bCs/>
                <w:snapToGrid w:val="0"/>
                <w:kern w:val="0"/>
                <w:sz w:val="18"/>
                <w:szCs w:val="18"/>
              </w:rPr>
            </w:pPr>
          </w:p>
        </w:tc>
        <w:tc>
          <w:tcPr>
            <w:tcW w:w="1080" w:type="dxa"/>
            <w:gridSpan w:val="2"/>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2036" w:type="dxa"/>
            <w:gridSpan w:val="2"/>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shd w:val="clear" w:color="auto" w:fill="auto"/>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701" w:type="dxa"/>
            <w:shd w:val="clear" w:color="auto" w:fill="auto"/>
          </w:tcPr>
          <w:p w:rsidR="002612AA" w:rsidRDefault="002612AA"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‧情意部分</w:t>
            </w:r>
            <w:r>
              <w:rPr>
                <w:rFonts w:ascii="新細明體" w:hAnsi="新細明體" w:hint="eastAsia"/>
                <w:bCs/>
                <w:snapToGrid w:val="0"/>
                <w:kern w:val="0"/>
                <w:sz w:val="18"/>
                <w:szCs w:val="18"/>
              </w:rPr>
              <w:br/>
              <w:t>欣賞不同類型的舞臺設計所表達的情意氛圍。</w:t>
            </w:r>
            <w:r>
              <w:rPr>
                <w:rFonts w:ascii="新細明體" w:hAnsi="新細明體" w:hint="eastAsia"/>
                <w:bCs/>
                <w:snapToGrid w:val="0"/>
                <w:kern w:val="0"/>
                <w:sz w:val="18"/>
                <w:szCs w:val="18"/>
              </w:rPr>
              <w:br/>
            </w:r>
          </w:p>
        </w:tc>
        <w:tc>
          <w:tcPr>
            <w:tcW w:w="720" w:type="dxa"/>
            <w:shd w:val="clear" w:color="auto" w:fill="auto"/>
          </w:tcPr>
          <w:p w:rsidR="002612AA" w:rsidRDefault="002612AA" w:rsidP="00EA3976">
            <w:pPr>
              <w:spacing w:line="0" w:lineRule="atLeast"/>
              <w:jc w:val="both"/>
              <w:rPr>
                <w:rFonts w:ascii="新細明體" w:hAnsi="新細明體"/>
                <w:bCs/>
                <w:snapToGrid w:val="0"/>
                <w:kern w:val="0"/>
                <w:sz w:val="18"/>
                <w:szCs w:val="18"/>
              </w:rPr>
            </w:pPr>
          </w:p>
        </w:tc>
      </w:tr>
      <w:tr w:rsidR="00DC7AF3" w:rsidTr="00EA3976">
        <w:trPr>
          <w:cantSplit/>
          <w:trHeight w:val="465"/>
        </w:trPr>
        <w:tc>
          <w:tcPr>
            <w:tcW w:w="721" w:type="dxa"/>
            <w:vMerge/>
            <w:shd w:val="clear" w:color="auto" w:fill="auto"/>
            <w:vAlign w:val="center"/>
          </w:tcPr>
          <w:p w:rsidR="00DC7AF3" w:rsidRDefault="00DC7AF3" w:rsidP="00EA3976">
            <w:pPr>
              <w:jc w:val="center"/>
              <w:rPr>
                <w:rFonts w:ascii="華康中黑體" w:eastAsia="華康中黑體" w:hAnsi="華康中黑體"/>
                <w:color w:val="000000"/>
                <w:sz w:val="20"/>
              </w:rPr>
            </w:pPr>
          </w:p>
        </w:tc>
        <w:tc>
          <w:tcPr>
            <w:tcW w:w="969" w:type="dxa"/>
            <w:vMerge/>
            <w:shd w:val="clear" w:color="auto" w:fill="auto"/>
            <w:vAlign w:val="center"/>
          </w:tcPr>
          <w:p w:rsidR="00DC7AF3" w:rsidRDefault="00DC7AF3" w:rsidP="00EA3976">
            <w:pPr>
              <w:jc w:val="both"/>
              <w:rPr>
                <w:rFonts w:eastAsia="全真仿宋體"/>
                <w:sz w:val="16"/>
              </w:rPr>
            </w:pP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1.好天地‧樂安居</w:t>
            </w:r>
          </w:p>
        </w:tc>
        <w:tc>
          <w:tcPr>
            <w:tcW w:w="144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1.認識製圖工具。 </w:t>
            </w:r>
            <w:r>
              <w:rPr>
                <w:rFonts w:ascii="新細明體" w:hAnsi="新細明體"/>
                <w:bCs/>
                <w:snapToGrid w:val="0"/>
                <w:kern w:val="0"/>
                <w:sz w:val="18"/>
                <w:szCs w:val="18"/>
              </w:rPr>
              <w:br/>
              <w:t xml:space="preserve">2.學習建築透視圖法、正投影圖法與建築三視圖的基本概念。 </w:t>
            </w:r>
            <w:r>
              <w:rPr>
                <w:rFonts w:ascii="新細明體" w:hAnsi="新細明體"/>
                <w:bCs/>
                <w:snapToGrid w:val="0"/>
                <w:kern w:val="0"/>
                <w:sz w:val="18"/>
                <w:szCs w:val="18"/>
              </w:rPr>
              <w:br/>
              <w:t>3.具備繪製建築立面圖的能力。</w:t>
            </w:r>
            <w:r>
              <w:rPr>
                <w:rFonts w:ascii="新細明體" w:hAnsi="新細明體"/>
                <w:bCs/>
                <w:snapToGrid w:val="0"/>
                <w:kern w:val="0"/>
                <w:sz w:val="18"/>
                <w:szCs w:val="18"/>
              </w:rPr>
              <w:br/>
            </w:r>
          </w:p>
        </w:tc>
        <w:tc>
          <w:tcPr>
            <w:tcW w:w="1080"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1.認識建築製圖用具與正確使用方法。 </w:t>
            </w:r>
            <w:r>
              <w:rPr>
                <w:rFonts w:ascii="新細明體" w:hAnsi="新細明體"/>
                <w:bCs/>
                <w:snapToGrid w:val="0"/>
                <w:kern w:val="0"/>
                <w:sz w:val="18"/>
                <w:szCs w:val="18"/>
              </w:rPr>
              <w:br/>
              <w:t xml:space="preserve">2.講解說明建築透視圖法、正投影圖法、建築三視圖、建築立面圖。 </w:t>
            </w:r>
            <w:r>
              <w:rPr>
                <w:rFonts w:ascii="新細明體" w:hAnsi="新細明體"/>
                <w:bCs/>
                <w:snapToGrid w:val="0"/>
                <w:kern w:val="0"/>
                <w:sz w:val="18"/>
                <w:szCs w:val="18"/>
              </w:rPr>
              <w:br/>
              <w:t xml:space="preserve">3.介紹建築立面圖的製圖步驟與注意要點。 </w:t>
            </w:r>
            <w:r>
              <w:rPr>
                <w:rFonts w:ascii="新細明體" w:hAnsi="新細明體"/>
                <w:bCs/>
                <w:snapToGrid w:val="0"/>
                <w:kern w:val="0"/>
                <w:sz w:val="18"/>
                <w:szCs w:val="18"/>
              </w:rPr>
              <w:br/>
              <w:t xml:space="preserve">4.立面圖的各種建築與景觀元素之個別練習。 </w:t>
            </w:r>
            <w:r>
              <w:rPr>
                <w:rFonts w:ascii="新細明體" w:hAnsi="新細明體"/>
                <w:bCs/>
                <w:snapToGrid w:val="0"/>
                <w:kern w:val="0"/>
                <w:sz w:val="18"/>
                <w:szCs w:val="18"/>
              </w:rPr>
              <w:br/>
              <w:t xml:space="preserve">5.設計與繪製建築立面圖，並加以變化上色與裝飾。 </w:t>
            </w:r>
            <w:r>
              <w:rPr>
                <w:rFonts w:ascii="新細明體" w:hAnsi="新細明體"/>
                <w:bCs/>
                <w:snapToGrid w:val="0"/>
                <w:kern w:val="0"/>
                <w:sz w:val="18"/>
                <w:szCs w:val="18"/>
              </w:rPr>
              <w:br/>
              <w:t xml:space="preserve">6.將學生作品展示於教室中，讓學生彼此互相觀摩學習，分享學習所得。 </w:t>
            </w:r>
            <w:r>
              <w:rPr>
                <w:rFonts w:ascii="新細明體" w:hAnsi="新細明體"/>
                <w:bCs/>
                <w:snapToGrid w:val="0"/>
                <w:kern w:val="0"/>
                <w:sz w:val="18"/>
                <w:szCs w:val="18"/>
              </w:rPr>
              <w:br/>
              <w:t>7.教師總結本單元之學習回顧。</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r>
              <w:rPr>
                <w:rFonts w:ascii="新細明體" w:hAnsi="新細明體"/>
                <w:bCs/>
                <w:snapToGrid w:val="0"/>
                <w:kern w:val="0"/>
                <w:sz w:val="18"/>
                <w:szCs w:val="18"/>
              </w:rPr>
              <w:br/>
              <w:t>【環境教育】2-3-1能了解本土性（如：非核家園）和國際性的環境議題（如：永續發展、全球變遷、生物多樣性）及其對人類社會的影響。</w:t>
            </w:r>
            <w:r>
              <w:rPr>
                <w:rFonts w:ascii="新細明體" w:hAnsi="新細明體"/>
                <w:bCs/>
                <w:snapToGrid w:val="0"/>
                <w:kern w:val="0"/>
                <w:sz w:val="18"/>
                <w:szCs w:val="18"/>
              </w:rPr>
              <w:br/>
              <w:t>【環境教育】3-3-4能關懷未來世代的生存與永續發展。</w:t>
            </w:r>
            <w:r>
              <w:rPr>
                <w:rFonts w:ascii="新細明體" w:hAnsi="新細明體"/>
                <w:bCs/>
                <w:snapToGrid w:val="0"/>
                <w:kern w:val="0"/>
                <w:sz w:val="18"/>
                <w:szCs w:val="18"/>
              </w:rPr>
              <w:br/>
              <w:t>【環境教育】5-3-2具有參與地區性和國際性環境議題調查、研究與解決問題的經驗。</w:t>
            </w:r>
            <w:r>
              <w:rPr>
                <w:rFonts w:ascii="新細明體" w:hAnsi="新細明體"/>
                <w:bCs/>
                <w:snapToGrid w:val="0"/>
                <w:kern w:val="0"/>
                <w:sz w:val="18"/>
                <w:szCs w:val="18"/>
              </w:rPr>
              <w:br/>
              <w:t>【環境教育】5-3-3舉辦或參加學校及社區的環境保護、關懷弱勢族群活動。</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1.認識古往今來住居建築的形式、背景與生活的關係。</w:t>
            </w:r>
            <w:r>
              <w:rPr>
                <w:rFonts w:ascii="新細明體" w:hAnsi="新細明體" w:hint="eastAsia"/>
                <w:bCs/>
                <w:snapToGrid w:val="0"/>
                <w:kern w:val="0"/>
                <w:sz w:val="18"/>
                <w:szCs w:val="18"/>
              </w:rPr>
              <w:br/>
              <w:t>2.了解基本透視圖法、正投影圖法與建築三視圖之原理。</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1.具備鑑賞建築之美的能力。</w:t>
            </w:r>
            <w:r>
              <w:rPr>
                <w:rFonts w:ascii="新細明體" w:hAnsi="新細明體" w:hint="eastAsia"/>
                <w:bCs/>
                <w:snapToGrid w:val="0"/>
                <w:kern w:val="0"/>
                <w:sz w:val="18"/>
                <w:szCs w:val="18"/>
              </w:rPr>
              <w:br/>
              <w:t>2.正確使用各式製圖工具，具備設計與繪製建築立面圖的能力。</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1.體會住居建築之美，並能培養關懷自己家族與社區之情懷。</w:t>
            </w:r>
            <w:r>
              <w:rPr>
                <w:rFonts w:ascii="新細明體" w:hAnsi="新細明體" w:hint="eastAsia"/>
                <w:bCs/>
                <w:snapToGrid w:val="0"/>
                <w:kern w:val="0"/>
                <w:sz w:val="18"/>
                <w:szCs w:val="18"/>
              </w:rPr>
              <w:br/>
              <w:t>2.了解當前社會對自然生態永續建築的訴求，進而實踐於生活中。</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1.建築圖片及相關資料。 </w:t>
            </w:r>
            <w:r>
              <w:rPr>
                <w:rFonts w:ascii="新細明體" w:hAnsi="新細明體"/>
                <w:bCs/>
                <w:snapToGrid w:val="0"/>
                <w:kern w:val="0"/>
                <w:sz w:val="18"/>
                <w:szCs w:val="18"/>
              </w:rPr>
              <w:br/>
              <w:t xml:space="preserve">2.製圖工具。 </w:t>
            </w:r>
            <w:r>
              <w:rPr>
                <w:rFonts w:ascii="新細明體" w:hAnsi="新細明體"/>
                <w:bCs/>
                <w:snapToGrid w:val="0"/>
                <w:kern w:val="0"/>
                <w:sz w:val="18"/>
                <w:szCs w:val="18"/>
              </w:rPr>
              <w:br/>
              <w:t xml:space="preserve">3.建築立面圖。 </w:t>
            </w:r>
            <w:r>
              <w:rPr>
                <w:rFonts w:ascii="新細明體" w:hAnsi="新細明體"/>
                <w:bCs/>
                <w:snapToGrid w:val="0"/>
                <w:kern w:val="0"/>
                <w:sz w:val="18"/>
                <w:szCs w:val="18"/>
              </w:rPr>
              <w:br/>
              <w:t>4.製圖步驟掛圖。</w:t>
            </w:r>
            <w:r>
              <w:rPr>
                <w:rFonts w:ascii="新細明體" w:hAnsi="新細明體"/>
                <w:bCs/>
                <w:snapToGrid w:val="0"/>
                <w:kern w:val="0"/>
                <w:sz w:val="18"/>
                <w:szCs w:val="18"/>
              </w:rPr>
              <w:br/>
            </w:r>
          </w:p>
        </w:tc>
      </w:tr>
      <w:tr w:rsidR="00DC7AF3" w:rsidTr="00EA3976">
        <w:trPr>
          <w:cantSplit/>
          <w:trHeight w:val="360"/>
        </w:trPr>
        <w:tc>
          <w:tcPr>
            <w:tcW w:w="721" w:type="dxa"/>
            <w:vMerge w:val="restart"/>
            <w:shd w:val="clear" w:color="auto" w:fill="auto"/>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3.24</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3.30</w:t>
            </w:r>
          </w:p>
        </w:tc>
        <w:tc>
          <w:tcPr>
            <w:tcW w:w="969" w:type="dxa"/>
            <w:vMerge w:val="restart"/>
            <w:shd w:val="clear" w:color="auto" w:fill="auto"/>
            <w:vAlign w:val="center"/>
          </w:tcPr>
          <w:p w:rsidR="00DC7AF3" w:rsidRDefault="00DC7AF3" w:rsidP="00EA3976">
            <w:pPr>
              <w:rPr>
                <w:rFonts w:ascii="全真仿宋體" w:eastAsia="全真仿宋體" w:hAnsi="Arial Unicode MS"/>
                <w:sz w:val="16"/>
              </w:rPr>
            </w:pPr>
            <w:r>
              <w:rPr>
                <w:rFonts w:ascii="全真仿宋體" w:eastAsia="全真仿宋體" w:hAnsi="Arial Unicode MS" w:hint="eastAsia"/>
                <w:sz w:val="16"/>
              </w:rPr>
              <w:t>3/27-3/28第一次段考</w:t>
            </w:r>
          </w:p>
          <w:p w:rsidR="00DC7AF3" w:rsidRDefault="00DC7AF3" w:rsidP="00EA3976">
            <w:pPr>
              <w:rPr>
                <w:rFonts w:ascii="全真仿宋體" w:eastAsia="全真仿宋體" w:hAnsi="Arial Unicode MS"/>
                <w:sz w:val="16"/>
              </w:rPr>
            </w:pPr>
            <w:r>
              <w:rPr>
                <w:rFonts w:ascii="全真仿宋體" w:eastAsia="全真仿宋體" w:hAnsi="Arial Unicode MS" w:hint="eastAsia"/>
                <w:sz w:val="16"/>
              </w:rPr>
              <w:t>反毒宣導</w:t>
            </w:r>
          </w:p>
          <w:p w:rsidR="00DC7AF3" w:rsidRDefault="00DC7AF3" w:rsidP="00EA3976">
            <w:pPr>
              <w:rPr>
                <w:rFonts w:ascii="全真仿宋體" w:eastAsia="全真仿宋體" w:hAnsi="Arial Unicode MS"/>
                <w:sz w:val="16"/>
              </w:rPr>
            </w:pPr>
            <w:r>
              <w:rPr>
                <w:rFonts w:ascii="全真仿宋體" w:eastAsia="全真仿宋體" w:hAnsi="Arial Unicode MS" w:hint="eastAsia"/>
                <w:sz w:val="16"/>
              </w:rPr>
              <w:t>八年級職業試探</w:t>
            </w: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貳、徜徉和諧天地間（第一次段考）</w:t>
            </w:r>
            <w:r>
              <w:rPr>
                <w:rFonts w:ascii="新細明體" w:hAnsi="新細明體"/>
                <w:kern w:val="0"/>
                <w:sz w:val="20"/>
                <w:szCs w:val="20"/>
              </w:rPr>
              <w:t xml:space="preserve"> </w:t>
            </w:r>
          </w:p>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2.原音的感動</w:t>
            </w:r>
          </w:p>
        </w:tc>
        <w:tc>
          <w:tcPr>
            <w:tcW w:w="144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‧從複節奏的學習中，了解以打擊樂器為主體的民族音樂特色。</w:t>
            </w:r>
          </w:p>
        </w:tc>
        <w:tc>
          <w:tcPr>
            <w:tcW w:w="1080"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p>
        </w:tc>
        <w:tc>
          <w:tcPr>
            <w:tcW w:w="2036"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1.複習複節奏。請學生創作一個新的音型，並分組完成複節奏的演奏。 </w:t>
            </w:r>
            <w:r>
              <w:rPr>
                <w:rFonts w:ascii="新細明體" w:hAnsi="新細明體"/>
                <w:bCs/>
                <w:snapToGrid w:val="0"/>
                <w:kern w:val="0"/>
                <w:sz w:val="18"/>
                <w:szCs w:val="18"/>
              </w:rPr>
              <w:br/>
              <w:t>2.播放《生命之環》歌曲CD，講解曲式及作品特色。</w:t>
            </w:r>
            <w:r>
              <w:rPr>
                <w:rFonts w:ascii="新細明體" w:hAnsi="新細明體"/>
                <w:bCs/>
                <w:snapToGrid w:val="0"/>
                <w:kern w:val="0"/>
                <w:sz w:val="18"/>
                <w:szCs w:val="18"/>
              </w:rPr>
              <w:br/>
              <w:t>3.練習課本上的節奏練習注意連結線和切分音的正確演奏。</w:t>
            </w:r>
            <w:r>
              <w:rPr>
                <w:rFonts w:ascii="新細明體" w:hAnsi="新細明體"/>
                <w:bCs/>
                <w:snapToGrid w:val="0"/>
                <w:kern w:val="0"/>
                <w:sz w:val="18"/>
                <w:szCs w:val="18"/>
              </w:rPr>
              <w:br/>
              <w:t>4.練習《生命之環》的基本節奏，先將歌曲中較為複雜的節奏單獨抽出練習。</w:t>
            </w:r>
            <w:r>
              <w:rPr>
                <w:rFonts w:ascii="新細明體" w:hAnsi="新細明體"/>
                <w:bCs/>
                <w:snapToGrid w:val="0"/>
                <w:kern w:val="0"/>
                <w:sz w:val="18"/>
                <w:szCs w:val="18"/>
              </w:rPr>
              <w:br/>
              <w:t>5.習唱單元歌曲《阿里山之歌》。</w:t>
            </w:r>
            <w:r>
              <w:rPr>
                <w:rFonts w:ascii="新細明體" w:hAnsi="新細明體"/>
                <w:bCs/>
                <w:snapToGrid w:val="0"/>
                <w:kern w:val="0"/>
                <w:sz w:val="18"/>
                <w:szCs w:val="18"/>
              </w:rPr>
              <w:br/>
              <w:t>6.全曲跟著鋼琴演唱。</w:t>
            </w:r>
            <w:r>
              <w:rPr>
                <w:rFonts w:ascii="新細明體" w:hAnsi="新細明體"/>
                <w:bCs/>
                <w:snapToGrid w:val="0"/>
                <w:kern w:val="0"/>
                <w:sz w:val="18"/>
                <w:szCs w:val="18"/>
              </w:rPr>
              <w:br/>
              <w:t>7.加入表情記號演唱，強調樂句的流暢。</w:t>
            </w:r>
            <w:r>
              <w:rPr>
                <w:rFonts w:ascii="新細明體" w:hAnsi="新細明體"/>
                <w:bCs/>
                <w:snapToGrid w:val="0"/>
                <w:kern w:val="0"/>
                <w:sz w:val="18"/>
                <w:szCs w:val="18"/>
              </w:rPr>
              <w:br/>
              <w:t>8.討論歌曲中非洲音樂的特色。</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【環境教育】1-3-1藉由觀察與體驗自然，以及以創作文章、美勞、音樂、戲劇表演等形式，表現自然環境之美與對環境的關懷。</w:t>
            </w:r>
            <w:r>
              <w:rPr>
                <w:rFonts w:ascii="新細明體" w:hAnsi="新細明體"/>
                <w:bCs/>
                <w:snapToGrid w:val="0"/>
                <w:kern w:val="0"/>
                <w:sz w:val="18"/>
                <w:szCs w:val="18"/>
              </w:rPr>
              <w:br/>
              <w:t>【環境教育】3-3-1瞭解人與環境互動互依關係，建立積極的環境態度與環境倫理。</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1.能創作和奏出複節奏的音型。 </w:t>
            </w:r>
            <w:r>
              <w:rPr>
                <w:rFonts w:ascii="新細明體" w:hAnsi="新細明體" w:hint="eastAsia"/>
                <w:bCs/>
                <w:snapToGrid w:val="0"/>
                <w:kern w:val="0"/>
                <w:sz w:val="18"/>
                <w:szCs w:val="18"/>
              </w:rPr>
              <w:br/>
              <w:t xml:space="preserve">2.能說出非洲音樂的特色。 </w:t>
            </w:r>
            <w:r>
              <w:rPr>
                <w:rFonts w:ascii="新細明體" w:hAnsi="新細明體" w:hint="eastAsia"/>
                <w:bCs/>
                <w:snapToGrid w:val="0"/>
                <w:kern w:val="0"/>
                <w:sz w:val="18"/>
                <w:szCs w:val="18"/>
              </w:rPr>
              <w:br/>
              <w:t>3.能唱出單元歌曲《阿里山之歌》。</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1.樂器圖片或是投影片。 </w:t>
            </w:r>
            <w:r>
              <w:rPr>
                <w:rFonts w:ascii="新細明體" w:hAnsi="新細明體"/>
                <w:bCs/>
                <w:snapToGrid w:val="0"/>
                <w:kern w:val="0"/>
                <w:sz w:val="18"/>
                <w:szCs w:val="18"/>
              </w:rPr>
              <w:br/>
              <w:t xml:space="preserve">2.教學CD及影像資料。 </w:t>
            </w:r>
            <w:r>
              <w:rPr>
                <w:rFonts w:ascii="新細明體" w:hAnsi="新細明體"/>
                <w:bCs/>
                <w:snapToGrid w:val="0"/>
                <w:kern w:val="0"/>
                <w:sz w:val="18"/>
                <w:szCs w:val="18"/>
              </w:rPr>
              <w:br/>
              <w:t>3.學生事先蒐集課文中所介紹民族的相關資料。</w:t>
            </w:r>
            <w:r>
              <w:rPr>
                <w:rFonts w:ascii="新細明體" w:hAnsi="新細明體"/>
                <w:bCs/>
                <w:snapToGrid w:val="0"/>
                <w:kern w:val="0"/>
                <w:sz w:val="18"/>
                <w:szCs w:val="18"/>
              </w:rPr>
              <w:br/>
            </w:r>
          </w:p>
        </w:tc>
      </w:tr>
      <w:tr w:rsidR="002612AA" w:rsidTr="002612AA">
        <w:trPr>
          <w:cantSplit/>
          <w:trHeight w:val="14310"/>
        </w:trPr>
        <w:tc>
          <w:tcPr>
            <w:tcW w:w="721" w:type="dxa"/>
            <w:vMerge/>
            <w:shd w:val="clear" w:color="auto" w:fill="auto"/>
            <w:vAlign w:val="center"/>
          </w:tcPr>
          <w:p w:rsidR="002612AA" w:rsidRDefault="002612AA" w:rsidP="00EA3976">
            <w:pPr>
              <w:jc w:val="center"/>
              <w:rPr>
                <w:rFonts w:ascii="華康中黑體" w:eastAsia="華康中黑體" w:hAnsi="華康中黑體"/>
                <w:color w:val="000000"/>
                <w:sz w:val="20"/>
              </w:rPr>
            </w:pPr>
          </w:p>
        </w:tc>
        <w:tc>
          <w:tcPr>
            <w:tcW w:w="969" w:type="dxa"/>
            <w:vMerge/>
            <w:shd w:val="clear" w:color="auto" w:fill="auto"/>
            <w:vAlign w:val="center"/>
          </w:tcPr>
          <w:p w:rsidR="002612AA" w:rsidRDefault="002612AA" w:rsidP="00EA3976">
            <w:pPr>
              <w:rPr>
                <w:rFonts w:ascii="全真仿宋體" w:eastAsia="全真仿宋體" w:hAnsi="Arial Unicode MS"/>
                <w:sz w:val="16"/>
              </w:rPr>
            </w:pPr>
          </w:p>
        </w:tc>
        <w:tc>
          <w:tcPr>
            <w:tcW w:w="969" w:type="dxa"/>
            <w:vMerge w:val="restart"/>
            <w:shd w:val="clear" w:color="auto" w:fill="auto"/>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3.和諧的表演天地</w:t>
            </w:r>
          </w:p>
        </w:tc>
        <w:tc>
          <w:tcPr>
            <w:tcW w:w="1440"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‧能分工製作小型的舞臺表演環境並進而探索自我的興趣並發展。</w:t>
            </w:r>
          </w:p>
        </w:tc>
        <w:tc>
          <w:tcPr>
            <w:tcW w:w="1080" w:type="dxa"/>
            <w:gridSpan w:val="2"/>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 進行「動手開天闢地」</w:t>
            </w:r>
            <w:r>
              <w:rPr>
                <w:rFonts w:ascii="新細明體" w:hAnsi="新細明體"/>
                <w:bCs/>
                <w:snapToGrid w:val="0"/>
                <w:kern w:val="0"/>
                <w:sz w:val="18"/>
                <w:szCs w:val="18"/>
              </w:rPr>
              <w:br/>
              <w:t>1.全班分組，約6-8人一組</w:t>
            </w:r>
            <w:r>
              <w:rPr>
                <w:rFonts w:ascii="新細明體" w:hAnsi="新細明體"/>
                <w:bCs/>
                <w:snapToGrid w:val="0"/>
                <w:kern w:val="0"/>
                <w:sz w:val="18"/>
                <w:szCs w:val="18"/>
              </w:rPr>
              <w:br/>
              <w:t>2.依個人專長與興趣，分別負責舞臺設計、燈光設計、音樂與音效設計。</w:t>
            </w:r>
            <w:r>
              <w:rPr>
                <w:rFonts w:ascii="新細明體" w:hAnsi="新細明體"/>
                <w:bCs/>
                <w:snapToGrid w:val="0"/>
                <w:kern w:val="0"/>
                <w:sz w:val="18"/>
                <w:szCs w:val="18"/>
              </w:rPr>
              <w:br/>
              <w:t>3.討論一個包含年代、時間、地點等細節及整體感的「客廳場景」</w:t>
            </w:r>
            <w:r>
              <w:rPr>
                <w:rFonts w:ascii="新細明體" w:hAnsi="新細明體"/>
                <w:bCs/>
                <w:snapToGrid w:val="0"/>
                <w:kern w:val="0"/>
                <w:sz w:val="18"/>
                <w:szCs w:val="18"/>
              </w:rPr>
              <w:br/>
              <w:t>4.依照事前的分工，各組分頭蒐集相關資料及製作。</w:t>
            </w:r>
            <w:r>
              <w:rPr>
                <w:rFonts w:ascii="新細明體" w:hAnsi="新細明體"/>
                <w:bCs/>
                <w:snapToGrid w:val="0"/>
                <w:kern w:val="0"/>
                <w:sz w:val="18"/>
                <w:szCs w:val="18"/>
              </w:rPr>
              <w:br/>
              <w:t>5.將三種設計完成後搭配在一起，看看是否協調且符合原始設定的畫面。</w:t>
            </w:r>
            <w:r>
              <w:rPr>
                <w:rFonts w:ascii="新細明體" w:hAnsi="新細明體"/>
                <w:bCs/>
                <w:snapToGrid w:val="0"/>
                <w:kern w:val="0"/>
                <w:sz w:val="18"/>
                <w:szCs w:val="18"/>
              </w:rPr>
              <w:br/>
              <w:t>6.在不開燈的教室裡，分組進行呈現。</w:t>
            </w:r>
            <w:r>
              <w:rPr>
                <w:rFonts w:ascii="新細明體" w:hAnsi="新細明體"/>
                <w:bCs/>
                <w:snapToGrid w:val="0"/>
                <w:kern w:val="0"/>
                <w:sz w:val="18"/>
                <w:szCs w:val="18"/>
              </w:rPr>
              <w:br/>
              <w:t>7.請各組學生拍下製作舞臺過程及成果的照片，連同各組組員分工說明、製作心得及參觀其他組別作品的意見報告及學習單，於下節課繳交。</w:t>
            </w:r>
            <w:r>
              <w:rPr>
                <w:rFonts w:ascii="新細明體" w:hAnsi="新細明體"/>
                <w:bCs/>
                <w:snapToGrid w:val="0"/>
                <w:kern w:val="0"/>
                <w:sz w:val="18"/>
                <w:szCs w:val="18"/>
              </w:rPr>
              <w:br/>
            </w:r>
          </w:p>
        </w:tc>
        <w:tc>
          <w:tcPr>
            <w:tcW w:w="1204"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探索自我的興趣、性向、價值觀及人格特質。</w:t>
            </w:r>
            <w:r>
              <w:rPr>
                <w:rFonts w:ascii="新細明體" w:hAnsi="新細明體"/>
                <w:bCs/>
                <w:snapToGrid w:val="0"/>
                <w:kern w:val="0"/>
                <w:sz w:val="18"/>
                <w:szCs w:val="18"/>
              </w:rPr>
              <w:br/>
              <w:t>【生涯發展教育】1-3-2了解自己的能力、興趣、特質所適合發展的方向。</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【生涯發展教育】3-2-3培養規劃及運用時間的能力。</w:t>
            </w:r>
            <w:r>
              <w:rPr>
                <w:rFonts w:ascii="新細明體" w:hAnsi="新細明體"/>
                <w:bCs/>
                <w:snapToGrid w:val="0"/>
                <w:kern w:val="0"/>
                <w:sz w:val="18"/>
                <w:szCs w:val="18"/>
              </w:rPr>
              <w:br/>
              <w:t>【生涯發展教育】3-2-4培養工作時人際互動的能力。</w:t>
            </w:r>
          </w:p>
        </w:tc>
        <w:tc>
          <w:tcPr>
            <w:tcW w:w="480"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(1)個人之課前準備。</w:t>
            </w:r>
            <w:r>
              <w:rPr>
                <w:rFonts w:ascii="新細明體" w:hAnsi="新細明體" w:hint="eastAsia"/>
                <w:bCs/>
                <w:snapToGrid w:val="0"/>
                <w:kern w:val="0"/>
                <w:sz w:val="18"/>
                <w:szCs w:val="18"/>
              </w:rPr>
              <w:br/>
              <w:t>(2)分組合作程度。</w:t>
            </w:r>
            <w:r>
              <w:rPr>
                <w:rFonts w:ascii="新細明體" w:hAnsi="新細明體" w:hint="eastAsia"/>
                <w:bCs/>
                <w:snapToGrid w:val="0"/>
                <w:kern w:val="0"/>
                <w:sz w:val="18"/>
                <w:szCs w:val="18"/>
              </w:rPr>
              <w:br/>
              <w:t>(3)隨堂表現紀錄。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‧認知部分</w:t>
            </w:r>
            <w:r>
              <w:rPr>
                <w:rFonts w:ascii="新細明體" w:hAnsi="新細明體" w:hint="eastAsia"/>
                <w:bCs/>
                <w:snapToGrid w:val="0"/>
                <w:kern w:val="0"/>
                <w:sz w:val="18"/>
                <w:szCs w:val="18"/>
              </w:rPr>
              <w:br/>
              <w:t>(1)了解舞臺表演環境的組成要素。</w:t>
            </w:r>
            <w:r>
              <w:rPr>
                <w:rFonts w:ascii="新細明體" w:hAnsi="新細明體" w:hint="eastAsia"/>
                <w:bCs/>
                <w:snapToGrid w:val="0"/>
                <w:kern w:val="0"/>
                <w:sz w:val="18"/>
                <w:szCs w:val="18"/>
              </w:rPr>
              <w:br/>
              <w:t>(2)了解不同的舞臺類型。</w:t>
            </w:r>
            <w:r>
              <w:rPr>
                <w:rFonts w:ascii="新細明體" w:hAnsi="新細明體" w:hint="eastAsia"/>
                <w:bCs/>
                <w:snapToGrid w:val="0"/>
                <w:kern w:val="0"/>
                <w:sz w:val="18"/>
                <w:szCs w:val="18"/>
              </w:rPr>
              <w:br/>
              <w:t>(3)認知舞臺設計、燈光設計及音效音樂設計的工作及重要性。</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(1)以舞臺設計、燈光設計及音樂與音效設計表達出不同的情感、思想與創意。</w:t>
            </w:r>
            <w:r>
              <w:rPr>
                <w:rFonts w:ascii="新細明體" w:hAnsi="新細明體" w:hint="eastAsia"/>
                <w:bCs/>
                <w:snapToGrid w:val="0"/>
                <w:kern w:val="0"/>
                <w:sz w:val="18"/>
                <w:szCs w:val="18"/>
              </w:rPr>
              <w:br/>
              <w:t>(2)欣賞不同類型的舞臺設計，並能辨別其優缺點。</w:t>
            </w:r>
            <w:r>
              <w:rPr>
                <w:rFonts w:ascii="新細明體" w:hAnsi="新細明體" w:hint="eastAsia"/>
                <w:bCs/>
                <w:snapToGrid w:val="0"/>
                <w:kern w:val="0"/>
                <w:sz w:val="18"/>
                <w:szCs w:val="18"/>
              </w:rPr>
              <w:br/>
              <w:t>(3)學習培養觀察力及設計創造的能力。</w:t>
            </w:r>
          </w:p>
        </w:tc>
        <w:tc>
          <w:tcPr>
            <w:tcW w:w="720"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1.相機。 </w:t>
            </w:r>
            <w:r>
              <w:rPr>
                <w:rFonts w:ascii="新細明體" w:hAnsi="新細明體"/>
                <w:bCs/>
                <w:snapToGrid w:val="0"/>
                <w:kern w:val="0"/>
                <w:sz w:val="18"/>
                <w:szCs w:val="18"/>
              </w:rPr>
              <w:br/>
              <w:t xml:space="preserve">2.蒐集在電影或音樂劇獎項上，得過最佳音樂設計獎項或最佳音效的影片。 </w:t>
            </w:r>
            <w:r>
              <w:rPr>
                <w:rFonts w:ascii="新細明體" w:hAnsi="新細明體"/>
                <w:bCs/>
                <w:snapToGrid w:val="0"/>
                <w:kern w:val="0"/>
                <w:sz w:val="18"/>
                <w:szCs w:val="18"/>
              </w:rPr>
              <w:br/>
              <w:t xml:space="preserve">3.手電筒、不同顏色玻璃紙及相機。 </w:t>
            </w:r>
            <w:r>
              <w:rPr>
                <w:rFonts w:ascii="新細明體" w:hAnsi="新細明體"/>
                <w:bCs/>
                <w:snapToGrid w:val="0"/>
                <w:kern w:val="0"/>
                <w:sz w:val="18"/>
                <w:szCs w:val="18"/>
              </w:rPr>
              <w:br/>
              <w:t>4.製作舞臺的材料，如：衛生筷、厚紙板等。</w:t>
            </w:r>
            <w:r>
              <w:rPr>
                <w:rFonts w:ascii="新細明體" w:hAnsi="新細明體"/>
                <w:bCs/>
                <w:snapToGrid w:val="0"/>
                <w:kern w:val="0"/>
                <w:sz w:val="18"/>
                <w:szCs w:val="18"/>
              </w:rPr>
              <w:br/>
            </w:r>
          </w:p>
        </w:tc>
      </w:tr>
      <w:tr w:rsidR="002612AA" w:rsidTr="00EA3976">
        <w:trPr>
          <w:cantSplit/>
          <w:trHeight w:val="2445"/>
        </w:trPr>
        <w:tc>
          <w:tcPr>
            <w:tcW w:w="721" w:type="dxa"/>
            <w:vMerge/>
            <w:shd w:val="clear" w:color="auto" w:fill="auto"/>
            <w:vAlign w:val="center"/>
          </w:tcPr>
          <w:p w:rsidR="002612AA" w:rsidRDefault="002612AA" w:rsidP="00EA3976">
            <w:pPr>
              <w:jc w:val="center"/>
              <w:rPr>
                <w:rFonts w:ascii="華康中黑體" w:eastAsia="華康中黑體" w:hAnsi="華康中黑體"/>
                <w:color w:val="000000"/>
                <w:sz w:val="20"/>
              </w:rPr>
            </w:pPr>
          </w:p>
        </w:tc>
        <w:tc>
          <w:tcPr>
            <w:tcW w:w="969" w:type="dxa"/>
            <w:vMerge/>
            <w:shd w:val="clear" w:color="auto" w:fill="auto"/>
            <w:vAlign w:val="center"/>
          </w:tcPr>
          <w:p w:rsidR="002612AA" w:rsidRDefault="002612AA" w:rsidP="00EA3976">
            <w:pPr>
              <w:rPr>
                <w:rFonts w:ascii="全真仿宋體" w:eastAsia="全真仿宋體" w:hAnsi="Arial Unicode MS"/>
                <w:sz w:val="16"/>
              </w:rPr>
            </w:pPr>
          </w:p>
        </w:tc>
        <w:tc>
          <w:tcPr>
            <w:tcW w:w="969" w:type="dxa"/>
            <w:vMerge/>
            <w:shd w:val="clear" w:color="auto" w:fill="auto"/>
          </w:tcPr>
          <w:p w:rsidR="002612AA" w:rsidRDefault="002612AA" w:rsidP="00EA3976">
            <w:pPr>
              <w:spacing w:line="0" w:lineRule="atLeast"/>
              <w:rPr>
                <w:rFonts w:ascii="新細明體" w:hAnsi="新細明體"/>
                <w:bCs/>
                <w:snapToGrid w:val="0"/>
                <w:kern w:val="0"/>
                <w:sz w:val="18"/>
                <w:szCs w:val="18"/>
              </w:rPr>
            </w:pPr>
          </w:p>
        </w:tc>
        <w:tc>
          <w:tcPr>
            <w:tcW w:w="1440" w:type="dxa"/>
            <w:vMerge/>
            <w:shd w:val="clear" w:color="auto" w:fill="auto"/>
          </w:tcPr>
          <w:p w:rsidR="002612AA" w:rsidRDefault="002612AA" w:rsidP="00EA3976">
            <w:pPr>
              <w:spacing w:line="0" w:lineRule="atLeast"/>
              <w:jc w:val="both"/>
              <w:rPr>
                <w:rFonts w:ascii="新細明體" w:hAnsi="新細明體" w:hint="eastAsia"/>
                <w:bCs/>
                <w:snapToGrid w:val="0"/>
                <w:kern w:val="0"/>
                <w:sz w:val="18"/>
                <w:szCs w:val="18"/>
              </w:rPr>
            </w:pPr>
          </w:p>
        </w:tc>
        <w:tc>
          <w:tcPr>
            <w:tcW w:w="1080" w:type="dxa"/>
            <w:gridSpan w:val="2"/>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2036" w:type="dxa"/>
            <w:gridSpan w:val="2"/>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shd w:val="clear" w:color="auto" w:fill="auto"/>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701" w:type="dxa"/>
            <w:shd w:val="clear" w:color="auto" w:fill="auto"/>
          </w:tcPr>
          <w:p w:rsidR="002612AA" w:rsidRDefault="002612AA"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‧情意部分</w:t>
            </w:r>
            <w:r>
              <w:rPr>
                <w:rFonts w:ascii="新細明體" w:hAnsi="新細明體" w:hint="eastAsia"/>
                <w:bCs/>
                <w:snapToGrid w:val="0"/>
                <w:kern w:val="0"/>
                <w:sz w:val="18"/>
                <w:szCs w:val="18"/>
              </w:rPr>
              <w:br/>
              <w:t>欣賞不同類型的舞臺設計所表達的情意氛圍。</w:t>
            </w:r>
            <w:r>
              <w:rPr>
                <w:rFonts w:ascii="新細明體" w:hAnsi="新細明體" w:hint="eastAsia"/>
                <w:bCs/>
                <w:snapToGrid w:val="0"/>
                <w:kern w:val="0"/>
                <w:sz w:val="18"/>
                <w:szCs w:val="18"/>
              </w:rPr>
              <w:br/>
            </w:r>
          </w:p>
        </w:tc>
        <w:tc>
          <w:tcPr>
            <w:tcW w:w="720" w:type="dxa"/>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r>
      <w:tr w:rsidR="00DC7AF3" w:rsidTr="00EA3976">
        <w:trPr>
          <w:cantSplit/>
          <w:trHeight w:val="435"/>
        </w:trPr>
        <w:tc>
          <w:tcPr>
            <w:tcW w:w="721" w:type="dxa"/>
            <w:vMerge/>
            <w:shd w:val="clear" w:color="auto" w:fill="auto"/>
            <w:vAlign w:val="center"/>
          </w:tcPr>
          <w:p w:rsidR="00DC7AF3" w:rsidRDefault="00DC7AF3" w:rsidP="00EA3976">
            <w:pPr>
              <w:jc w:val="center"/>
              <w:rPr>
                <w:rFonts w:ascii="華康中黑體" w:eastAsia="華康中黑體" w:hAnsi="華康中黑體"/>
                <w:color w:val="000000"/>
                <w:sz w:val="20"/>
              </w:rPr>
            </w:pPr>
          </w:p>
        </w:tc>
        <w:tc>
          <w:tcPr>
            <w:tcW w:w="969" w:type="dxa"/>
            <w:vMerge/>
            <w:shd w:val="clear" w:color="auto" w:fill="auto"/>
            <w:vAlign w:val="center"/>
          </w:tcPr>
          <w:p w:rsidR="00DC7AF3" w:rsidRDefault="00DC7AF3" w:rsidP="00EA3976">
            <w:pPr>
              <w:rPr>
                <w:rFonts w:ascii="全真仿宋體" w:eastAsia="全真仿宋體" w:hAnsi="Arial Unicode MS"/>
                <w:sz w:val="16"/>
              </w:rPr>
            </w:pP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1.新世紀新視界</w:t>
            </w:r>
          </w:p>
        </w:tc>
        <w:tc>
          <w:tcPr>
            <w:tcW w:w="144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1.引導發現生活中的技術性影像。 </w:t>
            </w:r>
            <w:r>
              <w:rPr>
                <w:rFonts w:ascii="新細明體" w:hAnsi="新細明體"/>
                <w:bCs/>
                <w:snapToGrid w:val="0"/>
                <w:kern w:val="0"/>
                <w:sz w:val="18"/>
                <w:szCs w:val="18"/>
              </w:rPr>
              <w:br/>
              <w:t xml:space="preserve">2.理解藝術家們如何利用各種媒材形式進行創作，來滿足人們視覺上的動感需求。 </w:t>
            </w:r>
            <w:r>
              <w:rPr>
                <w:rFonts w:ascii="新細明體" w:hAnsi="新細明體"/>
                <w:bCs/>
                <w:snapToGrid w:val="0"/>
                <w:kern w:val="0"/>
                <w:sz w:val="18"/>
                <w:szCs w:val="18"/>
              </w:rPr>
              <w:br/>
              <w:t>3.培養學生找尋資料的能力。</w:t>
            </w:r>
            <w:r>
              <w:rPr>
                <w:rFonts w:ascii="新細明體" w:hAnsi="新細明體"/>
                <w:bCs/>
                <w:snapToGrid w:val="0"/>
                <w:kern w:val="0"/>
                <w:sz w:val="18"/>
                <w:szCs w:val="18"/>
              </w:rPr>
              <w:br/>
              <w:t>4.教導學生從各式藝術作品中找尋畫面中「動」元素，並可舉一反三。</w:t>
            </w:r>
            <w:r>
              <w:rPr>
                <w:rFonts w:ascii="新細明體" w:hAnsi="新細明體"/>
                <w:bCs/>
                <w:snapToGrid w:val="0"/>
                <w:kern w:val="0"/>
                <w:sz w:val="18"/>
                <w:szCs w:val="18"/>
              </w:rPr>
              <w:br/>
            </w:r>
          </w:p>
        </w:tc>
        <w:tc>
          <w:tcPr>
            <w:tcW w:w="1080"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w:t>
            </w:r>
            <w:r>
              <w:rPr>
                <w:rFonts w:ascii="新細明體" w:hAnsi="新細明體" w:hint="eastAsia"/>
                <w:bCs/>
                <w:snapToGrid w:val="0"/>
                <w:kern w:val="0"/>
                <w:sz w:val="18"/>
                <w:szCs w:val="18"/>
              </w:rPr>
              <w:t>與鑑賞的興趣與習慣。</w:t>
            </w:r>
          </w:p>
        </w:tc>
        <w:tc>
          <w:tcPr>
            <w:tcW w:w="2036"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1.教師提出此單元的教學重點：人類對視覺「動感」的需求，衍生不同的藝術表現形式。 </w:t>
            </w:r>
            <w:r>
              <w:rPr>
                <w:rFonts w:ascii="新細明體" w:hAnsi="新細明體"/>
                <w:bCs/>
                <w:snapToGrid w:val="0"/>
                <w:kern w:val="0"/>
                <w:sz w:val="18"/>
                <w:szCs w:val="18"/>
              </w:rPr>
              <w:br/>
              <w:t xml:space="preserve">2.以本單元課文為導引，配合書上皮影戲、留影盤、《下樓梯的女人Ⅱ》三張圖，引導學生解讀其視覺「動」感在哪？並分辨其呈現手法及形式上的差異。 </w:t>
            </w:r>
            <w:r>
              <w:rPr>
                <w:rFonts w:ascii="新細明體" w:hAnsi="新細明體"/>
                <w:bCs/>
                <w:snapToGrid w:val="0"/>
                <w:kern w:val="0"/>
                <w:sz w:val="18"/>
                <w:szCs w:val="18"/>
              </w:rPr>
              <w:br/>
              <w:t xml:space="preserve">3.教師對上述主題蒐集相關資料，例如：羅馬的人物連環動作陶瓶、羅丹的雕像《青銅時代》、梵谷的油畫……，再做發想。 </w:t>
            </w:r>
            <w:r>
              <w:rPr>
                <w:rFonts w:ascii="新細明體" w:hAnsi="新細明體"/>
                <w:bCs/>
                <w:snapToGrid w:val="0"/>
                <w:kern w:val="0"/>
                <w:sz w:val="18"/>
                <w:szCs w:val="18"/>
              </w:rPr>
              <w:br/>
              <w:t xml:space="preserve">4.請學生在紙上白描出一張可表現「一段時間」的圖像，體驗未來派中探討的議題：將不同時間點的形體呈現於同一畫面的表現手法，並訂一個具時間性的題目。 </w:t>
            </w:r>
            <w:r>
              <w:rPr>
                <w:rFonts w:ascii="新細明體" w:hAnsi="新細明體"/>
                <w:bCs/>
                <w:snapToGrid w:val="0"/>
                <w:kern w:val="0"/>
                <w:sz w:val="18"/>
                <w:szCs w:val="18"/>
              </w:rPr>
              <w:br/>
              <w:t>5.請學生依據分組準</w:t>
            </w:r>
            <w:r>
              <w:rPr>
                <w:rFonts w:ascii="新細明體" w:hAnsi="新細明體" w:hint="eastAsia"/>
                <w:bCs/>
                <w:snapToGrid w:val="0"/>
                <w:kern w:val="0"/>
                <w:sz w:val="18"/>
                <w:szCs w:val="18"/>
              </w:rPr>
              <w:t>備的資料及圖片，討論觀賞後的想法。</w:t>
            </w:r>
            <w:r>
              <w:rPr>
                <w:rFonts w:ascii="新細明體" w:hAnsi="新細明體"/>
                <w:bCs/>
                <w:snapToGrid w:val="0"/>
                <w:kern w:val="0"/>
                <w:sz w:val="18"/>
                <w:szCs w:val="18"/>
              </w:rPr>
              <w:t xml:space="preserve"> </w:t>
            </w:r>
            <w:r>
              <w:rPr>
                <w:rFonts w:ascii="新細明體" w:hAnsi="新細明體"/>
                <w:bCs/>
                <w:snapToGrid w:val="0"/>
                <w:kern w:val="0"/>
                <w:sz w:val="18"/>
                <w:szCs w:val="18"/>
              </w:rPr>
              <w:br/>
              <w:t>6.教師綜合學生討論的內容，並告知學生下個單元的準備活動。</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【生涯發展教育】3-3-1學習如何尋找並運用職業世界的資料。</w:t>
            </w:r>
            <w:r>
              <w:rPr>
                <w:rFonts w:ascii="新細明體" w:hAnsi="新細明體"/>
                <w:bCs/>
                <w:snapToGrid w:val="0"/>
                <w:kern w:val="0"/>
                <w:sz w:val="18"/>
                <w:szCs w:val="18"/>
              </w:rPr>
              <w:br/>
              <w:t>【生涯發展教育】3-3-2培養正確工作態度及價值觀。</w:t>
            </w:r>
            <w:r>
              <w:rPr>
                <w:rFonts w:ascii="新細明體" w:hAnsi="新細明體"/>
                <w:bCs/>
                <w:snapToGrid w:val="0"/>
                <w:kern w:val="0"/>
                <w:sz w:val="18"/>
                <w:szCs w:val="18"/>
              </w:rPr>
              <w:br/>
              <w:t>【資訊教育】4-4-1能利用網際網路、多媒體光碟、影碟等進行資料蒐集，並結合已學過的軟體進行資料整理與分析。</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1.課程進行的參與與表現。</w:t>
            </w:r>
            <w:r>
              <w:rPr>
                <w:rFonts w:ascii="新細明體" w:hAnsi="新細明體" w:hint="eastAsia"/>
                <w:bCs/>
                <w:snapToGrid w:val="0"/>
                <w:kern w:val="0"/>
                <w:sz w:val="18"/>
                <w:szCs w:val="18"/>
              </w:rPr>
              <w:br/>
              <w:t>2.蒐集資料的積極度與參與度。</w:t>
            </w:r>
            <w:r>
              <w:rPr>
                <w:rFonts w:ascii="新細明體" w:hAnsi="新細明體" w:hint="eastAsia"/>
                <w:bCs/>
                <w:snapToGrid w:val="0"/>
                <w:kern w:val="0"/>
                <w:sz w:val="18"/>
                <w:szCs w:val="18"/>
              </w:rPr>
              <w:br/>
              <w:t>3.學習單及書面報告內容的完整度。</w:t>
            </w:r>
            <w:r>
              <w:rPr>
                <w:rFonts w:ascii="新細明體" w:hAnsi="新細明體" w:hint="eastAsia"/>
                <w:bCs/>
                <w:snapToGrid w:val="0"/>
                <w:kern w:val="0"/>
                <w:sz w:val="18"/>
                <w:szCs w:val="18"/>
              </w:rPr>
              <w:br/>
              <w:t>4.上課分組與同組組員分工合作及參與的狀況。</w:t>
            </w:r>
            <w:r>
              <w:rPr>
                <w:rFonts w:ascii="新細明體" w:hAnsi="新細明體" w:hint="eastAsia"/>
                <w:bCs/>
                <w:snapToGrid w:val="0"/>
                <w:kern w:val="0"/>
                <w:sz w:val="18"/>
                <w:szCs w:val="18"/>
              </w:rPr>
              <w:br/>
              <w:t>5.參觀展覽的次數。</w:t>
            </w:r>
            <w:r>
              <w:rPr>
                <w:rFonts w:ascii="新細明體" w:hAnsi="新細明體" w:hint="eastAsia"/>
                <w:bCs/>
                <w:snapToGrid w:val="0"/>
                <w:kern w:val="0"/>
                <w:sz w:val="18"/>
                <w:szCs w:val="18"/>
              </w:rPr>
              <w:br/>
              <w:t>6.分鏡腳本成品的完整度與介紹的能力。</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1.分鏡腳本學習單。 </w:t>
            </w:r>
            <w:r>
              <w:rPr>
                <w:rFonts w:ascii="新細明體" w:hAnsi="新細明體"/>
                <w:bCs/>
                <w:snapToGrid w:val="0"/>
                <w:kern w:val="0"/>
                <w:sz w:val="18"/>
                <w:szCs w:val="18"/>
              </w:rPr>
              <w:br/>
              <w:t>2.示範用具（如：鉛筆、橡皮擦、色鉛筆等）。</w:t>
            </w:r>
            <w:r>
              <w:rPr>
                <w:rFonts w:ascii="新細明體" w:hAnsi="新細明體"/>
                <w:bCs/>
                <w:snapToGrid w:val="0"/>
                <w:kern w:val="0"/>
                <w:sz w:val="18"/>
                <w:szCs w:val="18"/>
              </w:rPr>
              <w:br/>
            </w:r>
          </w:p>
        </w:tc>
      </w:tr>
      <w:tr w:rsidR="002612AA" w:rsidTr="002612AA">
        <w:trPr>
          <w:cantSplit/>
          <w:trHeight w:val="14295"/>
        </w:trPr>
        <w:tc>
          <w:tcPr>
            <w:tcW w:w="721" w:type="dxa"/>
            <w:vMerge w:val="restart"/>
            <w:shd w:val="clear" w:color="auto" w:fill="auto"/>
            <w:vAlign w:val="center"/>
          </w:tcPr>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3.31</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2612AA" w:rsidRPr="008706D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4.6</w:t>
            </w:r>
          </w:p>
        </w:tc>
        <w:tc>
          <w:tcPr>
            <w:tcW w:w="969" w:type="dxa"/>
            <w:vMerge w:val="restart"/>
            <w:shd w:val="clear" w:color="auto" w:fill="auto"/>
            <w:vAlign w:val="center"/>
          </w:tcPr>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4/1-4/3畢業旅行</w:t>
            </w:r>
          </w:p>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4/2-4/3隔宿旅行</w:t>
            </w:r>
          </w:p>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婦幼節</w:t>
            </w:r>
          </w:p>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清明節</w:t>
            </w:r>
          </w:p>
          <w:p w:rsidR="002612AA" w:rsidRPr="00266732" w:rsidRDefault="002612AA" w:rsidP="00EA3976">
            <w:pPr>
              <w:jc w:val="both"/>
              <w:rPr>
                <w:rFonts w:ascii="全真仿宋體" w:eastAsia="全真仿宋體" w:hAnsi="Arial Unicode MS"/>
                <w:sz w:val="16"/>
              </w:rPr>
            </w:pPr>
            <w:r>
              <w:rPr>
                <w:rFonts w:ascii="全真仿宋體" w:eastAsia="全真仿宋體" w:hAnsi="Arial Unicode MS" w:hint="eastAsia"/>
                <w:sz w:val="16"/>
              </w:rPr>
              <w:t>家庭教育宣導月</w:t>
            </w:r>
          </w:p>
        </w:tc>
        <w:tc>
          <w:tcPr>
            <w:tcW w:w="969" w:type="dxa"/>
            <w:vMerge w:val="restart"/>
            <w:shd w:val="clear" w:color="auto" w:fill="auto"/>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2.影音世界逍遙遊</w:t>
            </w:r>
          </w:p>
        </w:tc>
        <w:tc>
          <w:tcPr>
            <w:tcW w:w="1440"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1.藉由電影《萬花嬉春》，了解科技對於二十世紀電影的製作影響，進而導入科技對二十世紀音樂發展的影響。 </w:t>
            </w:r>
            <w:r>
              <w:rPr>
                <w:rFonts w:ascii="新細明體" w:hAnsi="新細明體"/>
                <w:bCs/>
                <w:snapToGrid w:val="0"/>
                <w:kern w:val="0"/>
                <w:sz w:val="18"/>
                <w:szCs w:val="18"/>
              </w:rPr>
              <w:br/>
              <w:t>2.由電影音樂的功能，使學生了解音樂在多媒體中的重要性。</w:t>
            </w:r>
            <w:r>
              <w:rPr>
                <w:rFonts w:ascii="新細明體" w:hAnsi="新細明體"/>
                <w:bCs/>
                <w:snapToGrid w:val="0"/>
                <w:kern w:val="0"/>
                <w:sz w:val="18"/>
                <w:szCs w:val="18"/>
              </w:rPr>
              <w:br/>
            </w:r>
          </w:p>
        </w:tc>
        <w:tc>
          <w:tcPr>
            <w:tcW w:w="1080" w:type="dxa"/>
            <w:gridSpan w:val="2"/>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1.音樂科技對現代音樂生活的影響。 </w:t>
            </w:r>
            <w:r>
              <w:rPr>
                <w:rFonts w:ascii="新細明體" w:hAnsi="新細明體"/>
                <w:bCs/>
                <w:snapToGrid w:val="0"/>
                <w:kern w:val="0"/>
                <w:sz w:val="18"/>
                <w:szCs w:val="18"/>
              </w:rPr>
              <w:br/>
              <w:t xml:space="preserve">2.由電影欣賞《萬花嬉春》，探討電影音樂科技發展。 </w:t>
            </w:r>
            <w:r>
              <w:rPr>
                <w:rFonts w:ascii="新細明體" w:hAnsi="新細明體"/>
                <w:bCs/>
                <w:snapToGrid w:val="0"/>
                <w:kern w:val="0"/>
                <w:sz w:val="18"/>
                <w:szCs w:val="18"/>
              </w:rPr>
              <w:br/>
              <w:t xml:space="preserve">3.複習科技對電影音樂的影響，導入唱片製作的音樂知識。 </w:t>
            </w:r>
            <w:r>
              <w:rPr>
                <w:rFonts w:ascii="新細明體" w:hAnsi="新細明體"/>
                <w:bCs/>
                <w:snapToGrid w:val="0"/>
                <w:kern w:val="0"/>
                <w:sz w:val="18"/>
                <w:szCs w:val="18"/>
              </w:rPr>
              <w:br/>
              <w:t>4.由唱片製作提出智慧財產權的概念。</w:t>
            </w:r>
            <w:r>
              <w:rPr>
                <w:rFonts w:ascii="新細明體" w:hAnsi="新細明體"/>
                <w:bCs/>
                <w:snapToGrid w:val="0"/>
                <w:kern w:val="0"/>
                <w:sz w:val="18"/>
                <w:szCs w:val="18"/>
              </w:rPr>
              <w:br/>
            </w:r>
          </w:p>
        </w:tc>
        <w:tc>
          <w:tcPr>
            <w:tcW w:w="1204"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p>
        </w:tc>
        <w:tc>
          <w:tcPr>
            <w:tcW w:w="480"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1.歷程性評量（含認知、技能、情意三部分） </w:t>
            </w:r>
            <w:r>
              <w:rPr>
                <w:rFonts w:ascii="新細明體" w:hAnsi="新細明體" w:hint="eastAsia"/>
                <w:bCs/>
                <w:snapToGrid w:val="0"/>
                <w:kern w:val="0"/>
                <w:sz w:val="18"/>
                <w:szCs w:val="18"/>
              </w:rPr>
              <w:br/>
              <w:t xml:space="preserve">(1)學生個人學習歷程紀錄單。 </w:t>
            </w:r>
            <w:r>
              <w:rPr>
                <w:rFonts w:ascii="新細明體" w:hAnsi="新細明體" w:hint="eastAsia"/>
                <w:bCs/>
                <w:snapToGrid w:val="0"/>
                <w:kern w:val="0"/>
                <w:sz w:val="18"/>
                <w:szCs w:val="18"/>
              </w:rPr>
              <w:br/>
              <w:t xml:space="preserve">(2)單元學習單。 </w:t>
            </w:r>
            <w:r>
              <w:rPr>
                <w:rFonts w:ascii="新細明體" w:hAnsi="新細明體" w:hint="eastAsia"/>
                <w:bCs/>
                <w:snapToGrid w:val="0"/>
                <w:kern w:val="0"/>
                <w:sz w:val="18"/>
                <w:szCs w:val="18"/>
              </w:rPr>
              <w:br/>
              <w:t xml:space="preserve">(3)分組合作。 </w:t>
            </w:r>
            <w:r>
              <w:rPr>
                <w:rFonts w:ascii="新細明體" w:hAnsi="新細明體" w:hint="eastAsia"/>
                <w:bCs/>
                <w:snapToGrid w:val="0"/>
                <w:kern w:val="0"/>
                <w:sz w:val="18"/>
                <w:szCs w:val="18"/>
              </w:rPr>
              <w:br/>
              <w:t xml:space="preserve">(4)隨堂表現紀錄。 </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 xml:space="preserve">‧認知部分： </w:t>
            </w:r>
            <w:r>
              <w:rPr>
                <w:rFonts w:ascii="新細明體" w:hAnsi="新細明體" w:hint="eastAsia"/>
                <w:bCs/>
                <w:snapToGrid w:val="0"/>
                <w:kern w:val="0"/>
                <w:sz w:val="18"/>
                <w:szCs w:val="18"/>
              </w:rPr>
              <w:br/>
              <w:t xml:space="preserve">(1)科技對音樂的影響內涵。 </w:t>
            </w:r>
            <w:r>
              <w:rPr>
                <w:rFonts w:ascii="新細明體" w:hAnsi="新細明體" w:hint="eastAsia"/>
                <w:bCs/>
                <w:snapToGrid w:val="0"/>
                <w:kern w:val="0"/>
                <w:sz w:val="18"/>
                <w:szCs w:val="18"/>
              </w:rPr>
              <w:br/>
              <w:t xml:space="preserve">(2)電影音樂的概念。 </w:t>
            </w:r>
            <w:r>
              <w:rPr>
                <w:rFonts w:ascii="新細明體" w:hAnsi="新細明體" w:hint="eastAsia"/>
                <w:bCs/>
                <w:snapToGrid w:val="0"/>
                <w:kern w:val="0"/>
                <w:sz w:val="18"/>
                <w:szCs w:val="18"/>
              </w:rPr>
              <w:br/>
              <w:t xml:space="preserve">‧技能部分： </w:t>
            </w:r>
            <w:r>
              <w:rPr>
                <w:rFonts w:ascii="新細明體" w:hAnsi="新細明體" w:hint="eastAsia"/>
                <w:bCs/>
                <w:snapToGrid w:val="0"/>
                <w:kern w:val="0"/>
                <w:sz w:val="18"/>
                <w:szCs w:val="18"/>
              </w:rPr>
              <w:br/>
              <w:t xml:space="preserve">賞析電影《萬花嬉春》、巴赫《哥德堡變奏曲》、奧福《布蘭詩歌》。 </w:t>
            </w:r>
            <w:r>
              <w:rPr>
                <w:rFonts w:ascii="新細明體" w:hAnsi="新細明體" w:hint="eastAsia"/>
                <w:bCs/>
                <w:snapToGrid w:val="0"/>
                <w:kern w:val="0"/>
                <w:sz w:val="18"/>
                <w:szCs w:val="18"/>
              </w:rPr>
              <w:br/>
              <w:t xml:space="preserve">‧情意部分： </w:t>
            </w:r>
            <w:r>
              <w:rPr>
                <w:rFonts w:ascii="新細明體" w:hAnsi="新細明體" w:hint="eastAsia"/>
                <w:bCs/>
                <w:snapToGrid w:val="0"/>
                <w:kern w:val="0"/>
                <w:sz w:val="18"/>
                <w:szCs w:val="18"/>
              </w:rPr>
              <w:br/>
              <w:t xml:space="preserve">(1)體會二十世紀音樂與科技的結合。 </w:t>
            </w:r>
            <w:r>
              <w:rPr>
                <w:rFonts w:ascii="新細明體" w:hAnsi="新細明體" w:hint="eastAsia"/>
                <w:bCs/>
                <w:snapToGrid w:val="0"/>
                <w:kern w:val="0"/>
                <w:sz w:val="18"/>
                <w:szCs w:val="18"/>
              </w:rPr>
              <w:br/>
              <w:t xml:space="preserve">(2)培養主動聆聽音樂、參與活動的興趣與習慣。 </w:t>
            </w:r>
          </w:p>
        </w:tc>
        <w:tc>
          <w:tcPr>
            <w:tcW w:w="720"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p>
        </w:tc>
      </w:tr>
      <w:tr w:rsidR="002612AA" w:rsidTr="00EA3976">
        <w:trPr>
          <w:cantSplit/>
          <w:trHeight w:val="2460"/>
        </w:trPr>
        <w:tc>
          <w:tcPr>
            <w:tcW w:w="721" w:type="dxa"/>
            <w:vMerge/>
            <w:shd w:val="clear" w:color="auto" w:fill="auto"/>
            <w:vAlign w:val="center"/>
          </w:tcPr>
          <w:p w:rsidR="002612AA" w:rsidRDefault="002612AA" w:rsidP="00EA3976">
            <w:pPr>
              <w:jc w:val="center"/>
              <w:rPr>
                <w:rFonts w:ascii="華康中黑體" w:eastAsia="華康中黑體" w:hAnsi="華康中黑體" w:hint="eastAsia"/>
                <w:color w:val="000000"/>
                <w:sz w:val="20"/>
              </w:rPr>
            </w:pPr>
          </w:p>
        </w:tc>
        <w:tc>
          <w:tcPr>
            <w:tcW w:w="969" w:type="dxa"/>
            <w:vMerge/>
            <w:shd w:val="clear" w:color="auto" w:fill="auto"/>
            <w:vAlign w:val="center"/>
          </w:tcPr>
          <w:p w:rsidR="002612AA" w:rsidRDefault="002612AA" w:rsidP="00EA3976">
            <w:pPr>
              <w:jc w:val="both"/>
              <w:rPr>
                <w:rFonts w:ascii="全真仿宋體" w:eastAsia="全真仿宋體" w:hAnsi="Arial Unicode MS" w:hint="eastAsia"/>
                <w:sz w:val="16"/>
              </w:rPr>
            </w:pPr>
          </w:p>
        </w:tc>
        <w:tc>
          <w:tcPr>
            <w:tcW w:w="969" w:type="dxa"/>
            <w:vMerge/>
            <w:shd w:val="clear" w:color="auto" w:fill="auto"/>
          </w:tcPr>
          <w:p w:rsidR="002612AA" w:rsidRDefault="002612AA" w:rsidP="00EA3976">
            <w:pPr>
              <w:spacing w:line="0" w:lineRule="atLeast"/>
              <w:rPr>
                <w:rFonts w:ascii="新細明體" w:hAnsi="新細明體"/>
                <w:bCs/>
                <w:snapToGrid w:val="0"/>
                <w:kern w:val="0"/>
                <w:sz w:val="18"/>
                <w:szCs w:val="18"/>
              </w:rPr>
            </w:pPr>
          </w:p>
        </w:tc>
        <w:tc>
          <w:tcPr>
            <w:tcW w:w="1440" w:type="dxa"/>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2036" w:type="dxa"/>
            <w:gridSpan w:val="2"/>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shd w:val="clear" w:color="auto" w:fill="auto"/>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701" w:type="dxa"/>
            <w:shd w:val="clear" w:color="auto" w:fill="auto"/>
          </w:tcPr>
          <w:p w:rsidR="002612AA" w:rsidRDefault="002612AA"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(3)體認到地域、文化、歷史與音樂的交互關係及相互影響。</w:t>
            </w:r>
            <w:r>
              <w:rPr>
                <w:rFonts w:ascii="新細明體" w:hAnsi="新細明體" w:hint="eastAsia"/>
                <w:bCs/>
                <w:snapToGrid w:val="0"/>
                <w:kern w:val="0"/>
                <w:sz w:val="18"/>
                <w:szCs w:val="18"/>
              </w:rPr>
              <w:br/>
            </w:r>
          </w:p>
        </w:tc>
        <w:tc>
          <w:tcPr>
            <w:tcW w:w="720" w:type="dxa"/>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r>
      <w:tr w:rsidR="002612AA" w:rsidTr="002612AA">
        <w:trPr>
          <w:cantSplit/>
          <w:trHeight w:val="15060"/>
        </w:trPr>
        <w:tc>
          <w:tcPr>
            <w:tcW w:w="721" w:type="dxa"/>
            <w:vMerge/>
            <w:shd w:val="clear" w:color="auto" w:fill="auto"/>
            <w:vAlign w:val="center"/>
          </w:tcPr>
          <w:p w:rsidR="002612AA" w:rsidRDefault="002612AA" w:rsidP="00EA3976">
            <w:pPr>
              <w:jc w:val="center"/>
              <w:rPr>
                <w:rFonts w:ascii="華康中黑體" w:eastAsia="華康中黑體" w:hAnsi="華康中黑體"/>
                <w:color w:val="000000"/>
                <w:sz w:val="20"/>
              </w:rPr>
            </w:pPr>
          </w:p>
        </w:tc>
        <w:tc>
          <w:tcPr>
            <w:tcW w:w="969" w:type="dxa"/>
            <w:vMerge/>
            <w:shd w:val="clear" w:color="auto" w:fill="auto"/>
            <w:vAlign w:val="center"/>
          </w:tcPr>
          <w:p w:rsidR="002612AA" w:rsidRDefault="002612AA" w:rsidP="00EA3976">
            <w:pPr>
              <w:jc w:val="both"/>
              <w:rPr>
                <w:rFonts w:ascii="全真仿宋體" w:eastAsia="全真仿宋體" w:hAnsi="Arial Unicode MS"/>
                <w:sz w:val="16"/>
              </w:rPr>
            </w:pPr>
          </w:p>
        </w:tc>
        <w:tc>
          <w:tcPr>
            <w:tcW w:w="969" w:type="dxa"/>
            <w:vMerge w:val="restart"/>
            <w:shd w:val="clear" w:color="auto" w:fill="auto"/>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3.電光與幻影的交會</w:t>
            </w:r>
          </w:p>
        </w:tc>
        <w:tc>
          <w:tcPr>
            <w:tcW w:w="1440"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1.能了解電影的製作流程。 </w:t>
            </w:r>
            <w:r>
              <w:rPr>
                <w:rFonts w:ascii="新細明體" w:hAnsi="新細明體"/>
                <w:bCs/>
                <w:snapToGrid w:val="0"/>
                <w:kern w:val="0"/>
                <w:sz w:val="18"/>
                <w:szCs w:val="18"/>
              </w:rPr>
              <w:br/>
              <w:t>2.能認識拍攝電影的分工及其內容。</w:t>
            </w:r>
            <w:r>
              <w:rPr>
                <w:rFonts w:ascii="新細明體" w:hAnsi="新細明體"/>
                <w:bCs/>
                <w:snapToGrid w:val="0"/>
                <w:kern w:val="0"/>
                <w:sz w:val="18"/>
                <w:szCs w:val="18"/>
              </w:rPr>
              <w:br/>
            </w:r>
          </w:p>
        </w:tc>
        <w:tc>
          <w:tcPr>
            <w:tcW w:w="1080" w:type="dxa"/>
            <w:gridSpan w:val="2"/>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1.引導學生認識電影。 </w:t>
            </w:r>
            <w:r>
              <w:rPr>
                <w:rFonts w:ascii="新細明體" w:hAnsi="新細明體"/>
                <w:bCs/>
                <w:snapToGrid w:val="0"/>
                <w:kern w:val="0"/>
                <w:sz w:val="18"/>
                <w:szCs w:val="18"/>
              </w:rPr>
              <w:br/>
              <w:t xml:space="preserve">2.讓學生了解電影前製期的作業。 </w:t>
            </w:r>
            <w:r>
              <w:rPr>
                <w:rFonts w:ascii="新細明體" w:hAnsi="新細明體"/>
                <w:bCs/>
                <w:snapToGrid w:val="0"/>
                <w:kern w:val="0"/>
                <w:sz w:val="18"/>
                <w:szCs w:val="18"/>
              </w:rPr>
              <w:br/>
              <w:t>3.讓學生認識電影中不同的敘述觀點。</w:t>
            </w:r>
            <w:r>
              <w:rPr>
                <w:rFonts w:ascii="新細明體" w:hAnsi="新細明體"/>
                <w:bCs/>
                <w:snapToGrid w:val="0"/>
                <w:kern w:val="0"/>
                <w:sz w:val="18"/>
                <w:szCs w:val="18"/>
              </w:rPr>
              <w:br/>
            </w:r>
          </w:p>
        </w:tc>
        <w:tc>
          <w:tcPr>
            <w:tcW w:w="1204"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2"/>
                <w:attr w:name="Year" w:val="2003"/>
              </w:smartTagPr>
              <w:r>
                <w:rPr>
                  <w:rFonts w:ascii="新細明體" w:hAnsi="新細明體"/>
                  <w:bCs/>
                  <w:snapToGrid w:val="0"/>
                  <w:kern w:val="0"/>
                  <w:sz w:val="18"/>
                  <w:szCs w:val="18"/>
                </w:rPr>
                <w:t>3-2-2</w:t>
              </w:r>
            </w:smartTag>
            <w:r>
              <w:rPr>
                <w:rFonts w:ascii="新細明體" w:hAnsi="新細明體"/>
                <w:bCs/>
                <w:snapToGrid w:val="0"/>
                <w:kern w:val="0"/>
                <w:sz w:val="18"/>
                <w:szCs w:val="18"/>
              </w:rPr>
              <w:t>培養互助合作的工作態度。</w:t>
            </w:r>
            <w:r>
              <w:rPr>
                <w:rFonts w:ascii="新細明體" w:hAnsi="新細明體"/>
                <w:bCs/>
                <w:snapToGrid w:val="0"/>
                <w:kern w:val="0"/>
                <w:sz w:val="18"/>
                <w:szCs w:val="18"/>
              </w:rPr>
              <w:br/>
              <w:t>【生涯發展教育】3-2-3培養規劃及運用時間的能力。</w:t>
            </w:r>
            <w:r>
              <w:rPr>
                <w:rFonts w:ascii="新細明體" w:hAnsi="新細明體"/>
                <w:bCs/>
                <w:snapToGrid w:val="0"/>
                <w:kern w:val="0"/>
                <w:sz w:val="18"/>
                <w:szCs w:val="18"/>
              </w:rPr>
              <w:br/>
              <w:t>【生涯發展教育】3-2-4培養工作時人際互動的能力。</w:t>
            </w:r>
            <w:r>
              <w:rPr>
                <w:rFonts w:ascii="新細明體" w:hAnsi="新細明體"/>
                <w:bCs/>
                <w:snapToGrid w:val="0"/>
                <w:kern w:val="0"/>
                <w:sz w:val="18"/>
                <w:szCs w:val="18"/>
              </w:rPr>
              <w:br/>
              <w:t>【生涯發展教育】3-3-2培養正確工作態度及價值觀。</w:t>
            </w:r>
          </w:p>
        </w:tc>
        <w:tc>
          <w:tcPr>
            <w:tcW w:w="480"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(1)個人之課前準備。</w:t>
            </w:r>
            <w:r>
              <w:rPr>
                <w:rFonts w:ascii="新細明體" w:hAnsi="新細明體" w:hint="eastAsia"/>
                <w:bCs/>
                <w:snapToGrid w:val="0"/>
                <w:kern w:val="0"/>
                <w:sz w:val="18"/>
                <w:szCs w:val="18"/>
              </w:rPr>
              <w:br/>
              <w:t>(2)分組合作程度。</w:t>
            </w:r>
            <w:r>
              <w:rPr>
                <w:rFonts w:ascii="新細明體" w:hAnsi="新細明體" w:hint="eastAsia"/>
                <w:bCs/>
                <w:snapToGrid w:val="0"/>
                <w:kern w:val="0"/>
                <w:sz w:val="18"/>
                <w:szCs w:val="18"/>
              </w:rPr>
              <w:br/>
              <w:t>(3)隨堂表現紀錄。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 xml:space="preserve">‧認知部分 </w:t>
            </w:r>
            <w:r>
              <w:rPr>
                <w:rFonts w:ascii="新細明體" w:hAnsi="新細明體" w:hint="eastAsia"/>
                <w:bCs/>
                <w:snapToGrid w:val="0"/>
                <w:kern w:val="0"/>
                <w:sz w:val="18"/>
                <w:szCs w:val="18"/>
              </w:rPr>
              <w:br/>
              <w:t xml:space="preserve">(1)認識電影的源起。 </w:t>
            </w:r>
            <w:r>
              <w:rPr>
                <w:rFonts w:ascii="新細明體" w:hAnsi="新細明體" w:hint="eastAsia"/>
                <w:bCs/>
                <w:snapToGrid w:val="0"/>
                <w:kern w:val="0"/>
                <w:sz w:val="18"/>
                <w:szCs w:val="18"/>
              </w:rPr>
              <w:br/>
              <w:t xml:space="preserve">(2)了解電影的製作流程及分工內容。 </w:t>
            </w:r>
            <w:r>
              <w:rPr>
                <w:rFonts w:ascii="新細明體" w:hAnsi="新細明體" w:hint="eastAsia"/>
                <w:bCs/>
                <w:snapToGrid w:val="0"/>
                <w:kern w:val="0"/>
                <w:sz w:val="18"/>
                <w:szCs w:val="18"/>
              </w:rPr>
              <w:br/>
              <w:t xml:space="preserve">(3)認識拍攝電影的敘述觀點。 </w:t>
            </w:r>
            <w:r>
              <w:rPr>
                <w:rFonts w:ascii="新細明體" w:hAnsi="新細明體" w:hint="eastAsia"/>
                <w:bCs/>
                <w:snapToGrid w:val="0"/>
                <w:kern w:val="0"/>
                <w:sz w:val="18"/>
                <w:szCs w:val="18"/>
              </w:rPr>
              <w:br/>
              <w:t xml:space="preserve">(4)認識電影後製過程中處理畫面的技巧。 </w:t>
            </w:r>
            <w:r>
              <w:rPr>
                <w:rFonts w:ascii="新細明體" w:hAnsi="新細明體" w:hint="eastAsia"/>
                <w:bCs/>
                <w:snapToGrid w:val="0"/>
                <w:kern w:val="0"/>
                <w:sz w:val="18"/>
                <w:szCs w:val="18"/>
              </w:rPr>
              <w:br/>
              <w:t xml:space="preserve">(5)認識電影特效。 </w:t>
            </w:r>
            <w:r>
              <w:rPr>
                <w:rFonts w:ascii="新細明體" w:hAnsi="新細明體" w:hint="eastAsia"/>
                <w:bCs/>
                <w:snapToGrid w:val="0"/>
                <w:kern w:val="0"/>
                <w:sz w:val="18"/>
                <w:szCs w:val="18"/>
              </w:rPr>
              <w:br/>
              <w:t xml:space="preserve">‧技能部分 </w:t>
            </w:r>
            <w:r>
              <w:rPr>
                <w:rFonts w:ascii="新細明體" w:hAnsi="新細明體" w:hint="eastAsia"/>
                <w:bCs/>
                <w:snapToGrid w:val="0"/>
                <w:kern w:val="0"/>
                <w:sz w:val="18"/>
                <w:szCs w:val="18"/>
              </w:rPr>
              <w:br/>
              <w:t xml:space="preserve">(1)學會寫出自己對於電影的感想及評論。 </w:t>
            </w:r>
            <w:r>
              <w:rPr>
                <w:rFonts w:ascii="新細明體" w:hAnsi="新細明體" w:hint="eastAsia"/>
                <w:bCs/>
                <w:snapToGrid w:val="0"/>
                <w:kern w:val="0"/>
                <w:sz w:val="18"/>
                <w:szCs w:val="18"/>
              </w:rPr>
              <w:br/>
              <w:t xml:space="preserve">(2)蒐集關於自己工作內容的資料。 </w:t>
            </w:r>
            <w:r>
              <w:rPr>
                <w:rFonts w:ascii="新細明體" w:hAnsi="新細明體" w:hint="eastAsia"/>
                <w:bCs/>
                <w:snapToGrid w:val="0"/>
                <w:kern w:val="0"/>
                <w:sz w:val="18"/>
                <w:szCs w:val="18"/>
              </w:rPr>
              <w:br/>
              <w:t xml:space="preserve">‧情意部分 </w:t>
            </w:r>
            <w:r>
              <w:rPr>
                <w:rFonts w:ascii="新細明體" w:hAnsi="新細明體" w:hint="eastAsia"/>
                <w:bCs/>
                <w:snapToGrid w:val="0"/>
                <w:kern w:val="0"/>
                <w:sz w:val="18"/>
                <w:szCs w:val="18"/>
              </w:rPr>
              <w:br/>
              <w:t xml:space="preserve">(1)學會以更多元的角度欣賞電影。 </w:t>
            </w:r>
            <w:r>
              <w:rPr>
                <w:rFonts w:ascii="新細明體" w:hAnsi="新細明體" w:hint="eastAsia"/>
                <w:bCs/>
                <w:snapToGrid w:val="0"/>
                <w:kern w:val="0"/>
                <w:sz w:val="18"/>
                <w:szCs w:val="18"/>
              </w:rPr>
              <w:br/>
              <w:t xml:space="preserve">(2)體會電影與其他表演藝術的不同。 </w:t>
            </w:r>
          </w:p>
        </w:tc>
        <w:tc>
          <w:tcPr>
            <w:tcW w:w="720" w:type="dxa"/>
            <w:vMerge w:val="restart"/>
            <w:shd w:val="clear" w:color="auto" w:fill="auto"/>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1.相機、幻燈片播放機及投影螢幕。 </w:t>
            </w:r>
            <w:r>
              <w:rPr>
                <w:rFonts w:ascii="新細明體" w:hAnsi="新細明體"/>
                <w:bCs/>
                <w:snapToGrid w:val="0"/>
                <w:kern w:val="0"/>
                <w:sz w:val="18"/>
                <w:szCs w:val="18"/>
              </w:rPr>
              <w:br/>
              <w:t>2.與教學內容相關的影片，如：《明天過後》、《魔戒》、《哈利波特》、《星際大戰》、《蜘蛛人》等。</w:t>
            </w:r>
            <w:r>
              <w:rPr>
                <w:rFonts w:ascii="新細明體" w:hAnsi="新細明體"/>
                <w:bCs/>
                <w:snapToGrid w:val="0"/>
                <w:kern w:val="0"/>
                <w:sz w:val="18"/>
                <w:szCs w:val="18"/>
              </w:rPr>
              <w:br/>
              <w:t>3.「友情紀事」活動工具，如：照相機、幻燈片底片、服裝、道具、音效音樂及錄音機等。</w:t>
            </w:r>
            <w:r>
              <w:rPr>
                <w:rFonts w:ascii="新細明體" w:hAnsi="新細明體"/>
                <w:bCs/>
                <w:snapToGrid w:val="0"/>
                <w:kern w:val="0"/>
                <w:sz w:val="18"/>
                <w:szCs w:val="18"/>
              </w:rPr>
              <w:br/>
            </w:r>
          </w:p>
        </w:tc>
      </w:tr>
      <w:tr w:rsidR="002612AA" w:rsidTr="00EA3976">
        <w:trPr>
          <w:cantSplit/>
          <w:trHeight w:val="2163"/>
        </w:trPr>
        <w:tc>
          <w:tcPr>
            <w:tcW w:w="721" w:type="dxa"/>
            <w:vMerge/>
            <w:shd w:val="clear" w:color="auto" w:fill="auto"/>
            <w:vAlign w:val="center"/>
          </w:tcPr>
          <w:p w:rsidR="002612AA" w:rsidRDefault="002612AA" w:rsidP="00EA3976">
            <w:pPr>
              <w:jc w:val="center"/>
              <w:rPr>
                <w:rFonts w:ascii="華康中黑體" w:eastAsia="華康中黑體" w:hAnsi="華康中黑體"/>
                <w:color w:val="000000"/>
                <w:sz w:val="20"/>
              </w:rPr>
            </w:pPr>
          </w:p>
        </w:tc>
        <w:tc>
          <w:tcPr>
            <w:tcW w:w="969" w:type="dxa"/>
            <w:vMerge/>
            <w:shd w:val="clear" w:color="auto" w:fill="auto"/>
            <w:vAlign w:val="center"/>
          </w:tcPr>
          <w:p w:rsidR="002612AA" w:rsidRDefault="002612AA" w:rsidP="00EA3976">
            <w:pPr>
              <w:jc w:val="both"/>
              <w:rPr>
                <w:rFonts w:ascii="全真仿宋體" w:eastAsia="全真仿宋體" w:hAnsi="Arial Unicode MS"/>
                <w:sz w:val="16"/>
              </w:rPr>
            </w:pPr>
          </w:p>
        </w:tc>
        <w:tc>
          <w:tcPr>
            <w:tcW w:w="969" w:type="dxa"/>
            <w:vMerge/>
            <w:shd w:val="clear" w:color="auto" w:fill="auto"/>
          </w:tcPr>
          <w:p w:rsidR="002612AA" w:rsidRDefault="002612AA" w:rsidP="00EA3976">
            <w:pPr>
              <w:spacing w:line="0" w:lineRule="atLeast"/>
              <w:rPr>
                <w:rFonts w:ascii="新細明體" w:hAnsi="新細明體"/>
                <w:bCs/>
                <w:snapToGrid w:val="0"/>
                <w:kern w:val="0"/>
                <w:sz w:val="18"/>
                <w:szCs w:val="18"/>
              </w:rPr>
            </w:pPr>
          </w:p>
        </w:tc>
        <w:tc>
          <w:tcPr>
            <w:tcW w:w="1440" w:type="dxa"/>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2036" w:type="dxa"/>
            <w:gridSpan w:val="2"/>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shd w:val="clear" w:color="auto" w:fill="auto"/>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c>
          <w:tcPr>
            <w:tcW w:w="701" w:type="dxa"/>
            <w:shd w:val="clear" w:color="auto" w:fill="auto"/>
          </w:tcPr>
          <w:p w:rsidR="002612AA" w:rsidRDefault="002612AA"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(3)能欣賞不同類型的電影，並寫出自己的感想及評論。</w:t>
            </w:r>
            <w:r>
              <w:rPr>
                <w:rFonts w:ascii="新細明體" w:hAnsi="新細明體" w:hint="eastAsia"/>
                <w:bCs/>
                <w:snapToGrid w:val="0"/>
                <w:kern w:val="0"/>
                <w:sz w:val="18"/>
                <w:szCs w:val="18"/>
              </w:rPr>
              <w:br/>
            </w:r>
          </w:p>
        </w:tc>
        <w:tc>
          <w:tcPr>
            <w:tcW w:w="720" w:type="dxa"/>
            <w:vMerge/>
            <w:shd w:val="clear" w:color="auto" w:fill="auto"/>
          </w:tcPr>
          <w:p w:rsidR="002612AA" w:rsidRDefault="002612AA" w:rsidP="00EA3976">
            <w:pPr>
              <w:spacing w:line="0" w:lineRule="atLeast"/>
              <w:jc w:val="both"/>
              <w:rPr>
                <w:rFonts w:ascii="新細明體" w:hAnsi="新細明體"/>
                <w:bCs/>
                <w:snapToGrid w:val="0"/>
                <w:kern w:val="0"/>
                <w:sz w:val="18"/>
                <w:szCs w:val="18"/>
              </w:rPr>
            </w:pPr>
          </w:p>
        </w:tc>
      </w:tr>
      <w:tr w:rsidR="00DC7AF3" w:rsidTr="00EA3976">
        <w:trPr>
          <w:cantSplit/>
          <w:trHeight w:val="870"/>
        </w:trPr>
        <w:tc>
          <w:tcPr>
            <w:tcW w:w="721" w:type="dxa"/>
            <w:vMerge/>
            <w:shd w:val="clear" w:color="auto" w:fill="auto"/>
            <w:vAlign w:val="center"/>
          </w:tcPr>
          <w:p w:rsidR="00DC7AF3" w:rsidRDefault="00DC7AF3" w:rsidP="00EA3976">
            <w:pPr>
              <w:jc w:val="center"/>
              <w:rPr>
                <w:rFonts w:ascii="華康中黑體" w:eastAsia="華康中黑體" w:hAnsi="華康中黑體"/>
                <w:color w:val="000000"/>
                <w:sz w:val="20"/>
              </w:rPr>
            </w:pPr>
          </w:p>
        </w:tc>
        <w:tc>
          <w:tcPr>
            <w:tcW w:w="969" w:type="dxa"/>
            <w:vMerge/>
            <w:shd w:val="clear" w:color="auto" w:fill="auto"/>
            <w:vAlign w:val="center"/>
          </w:tcPr>
          <w:p w:rsidR="00DC7AF3" w:rsidRDefault="00DC7AF3" w:rsidP="00EA3976">
            <w:pPr>
              <w:jc w:val="both"/>
              <w:rPr>
                <w:rFonts w:ascii="全真仿宋體" w:eastAsia="全真仿宋體" w:hAnsi="Arial Unicode MS"/>
                <w:sz w:val="16"/>
              </w:rPr>
            </w:pPr>
          </w:p>
        </w:tc>
        <w:tc>
          <w:tcPr>
            <w:tcW w:w="969" w:type="dxa"/>
            <w:shd w:val="clear" w:color="auto" w:fill="auto"/>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1.新世紀新視界</w:t>
            </w:r>
          </w:p>
        </w:tc>
        <w:tc>
          <w:tcPr>
            <w:tcW w:w="144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1.發現生活中的技術性影像，並理解藝術家們如何利用各種媒材形式進行創作，來滿足人們視覺上的動感需求。 </w:t>
            </w:r>
            <w:r>
              <w:rPr>
                <w:rFonts w:ascii="新細明體" w:hAnsi="新細明體"/>
                <w:bCs/>
                <w:snapToGrid w:val="0"/>
                <w:kern w:val="0"/>
                <w:sz w:val="18"/>
                <w:szCs w:val="18"/>
              </w:rPr>
              <w:br/>
              <w:t>2.理解影片發明為視覺藝術帶來新的創作方式。</w:t>
            </w:r>
            <w:r>
              <w:rPr>
                <w:rFonts w:ascii="新細明體" w:hAnsi="新細明體"/>
                <w:bCs/>
                <w:snapToGrid w:val="0"/>
                <w:kern w:val="0"/>
                <w:sz w:val="18"/>
                <w:szCs w:val="18"/>
              </w:rPr>
              <w:br/>
            </w:r>
          </w:p>
        </w:tc>
        <w:tc>
          <w:tcPr>
            <w:tcW w:w="1080"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w:t>
            </w:r>
            <w:r>
              <w:rPr>
                <w:rFonts w:ascii="新細明體" w:hAnsi="新細明體" w:hint="eastAsia"/>
                <w:bCs/>
                <w:snapToGrid w:val="0"/>
                <w:kern w:val="0"/>
                <w:sz w:val="18"/>
                <w:szCs w:val="18"/>
              </w:rPr>
              <w:t>與鑑賞的興趣與習慣。</w:t>
            </w:r>
          </w:p>
        </w:tc>
        <w:tc>
          <w:tcPr>
            <w:tcW w:w="2036" w:type="dxa"/>
            <w:gridSpan w:val="2"/>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1.欣賞並理解藝術家的生長背景及創作意含。 </w:t>
            </w:r>
            <w:r>
              <w:rPr>
                <w:rFonts w:ascii="新細明體" w:hAnsi="新細明體"/>
                <w:bCs/>
                <w:snapToGrid w:val="0"/>
                <w:kern w:val="0"/>
                <w:sz w:val="18"/>
                <w:szCs w:val="18"/>
              </w:rPr>
              <w:br/>
              <w:t xml:space="preserve">2.教導學生從社會人文的轉變，觀看視覺藝術。 </w:t>
            </w:r>
            <w:r>
              <w:rPr>
                <w:rFonts w:ascii="新細明體" w:hAnsi="新細明體"/>
                <w:bCs/>
                <w:snapToGrid w:val="0"/>
                <w:kern w:val="0"/>
                <w:sz w:val="18"/>
                <w:szCs w:val="18"/>
              </w:rPr>
              <w:br/>
              <w:t xml:space="preserve">3.發現特效的加入，將影響視覺效果呈現。 </w:t>
            </w:r>
            <w:r>
              <w:rPr>
                <w:rFonts w:ascii="新細明體" w:hAnsi="新細明體"/>
                <w:bCs/>
                <w:snapToGrid w:val="0"/>
                <w:kern w:val="0"/>
                <w:sz w:val="18"/>
                <w:szCs w:val="18"/>
              </w:rPr>
              <w:br/>
              <w:t>4.可分辨課文舉例之作品與傳統繪畫形式的作品，其不同及相似處。</w:t>
            </w:r>
            <w:r>
              <w:rPr>
                <w:rFonts w:ascii="新細明體" w:hAnsi="新細明體"/>
                <w:bCs/>
                <w:snapToGrid w:val="0"/>
                <w:kern w:val="0"/>
                <w:sz w:val="18"/>
                <w:szCs w:val="18"/>
              </w:rPr>
              <w:br/>
            </w:r>
          </w:p>
        </w:tc>
        <w:tc>
          <w:tcPr>
            <w:tcW w:w="1204"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【生涯發展教育】3-3-1學習如何尋找並運用職業世界的資料。</w:t>
            </w:r>
            <w:r>
              <w:rPr>
                <w:rFonts w:ascii="新細明體" w:hAnsi="新細明體"/>
                <w:bCs/>
                <w:snapToGrid w:val="0"/>
                <w:kern w:val="0"/>
                <w:sz w:val="18"/>
                <w:szCs w:val="18"/>
              </w:rPr>
              <w:br/>
              <w:t>【生涯發展教育】3-3-2培養正確工作態度及價值觀。</w:t>
            </w:r>
            <w:r>
              <w:rPr>
                <w:rFonts w:ascii="新細明體" w:hAnsi="新細明體"/>
                <w:bCs/>
                <w:snapToGrid w:val="0"/>
                <w:kern w:val="0"/>
                <w:sz w:val="18"/>
                <w:szCs w:val="18"/>
              </w:rPr>
              <w:br/>
              <w:t>【資訊教育】4-4-1能利用網際網路、多媒體光碟、影碟等進行資料蒐集，並結合已學過的軟體進行資料整理與分析。</w:t>
            </w:r>
          </w:p>
        </w:tc>
        <w:tc>
          <w:tcPr>
            <w:tcW w:w="48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1.課程進行的參與與表現。</w:t>
            </w:r>
            <w:r>
              <w:rPr>
                <w:rFonts w:ascii="新細明體" w:hAnsi="新細明體" w:hint="eastAsia"/>
                <w:bCs/>
                <w:snapToGrid w:val="0"/>
                <w:kern w:val="0"/>
                <w:sz w:val="18"/>
                <w:szCs w:val="18"/>
              </w:rPr>
              <w:br/>
              <w:t>2.蒐集資料的積極度與參與度。</w:t>
            </w:r>
            <w:r>
              <w:rPr>
                <w:rFonts w:ascii="新細明體" w:hAnsi="新細明體" w:hint="eastAsia"/>
                <w:bCs/>
                <w:snapToGrid w:val="0"/>
                <w:kern w:val="0"/>
                <w:sz w:val="18"/>
                <w:szCs w:val="18"/>
              </w:rPr>
              <w:br/>
              <w:t>3.學習單及書面報告內容的完整度。</w:t>
            </w:r>
            <w:r>
              <w:rPr>
                <w:rFonts w:ascii="新細明體" w:hAnsi="新細明體" w:hint="eastAsia"/>
                <w:bCs/>
                <w:snapToGrid w:val="0"/>
                <w:kern w:val="0"/>
                <w:sz w:val="18"/>
                <w:szCs w:val="18"/>
              </w:rPr>
              <w:br/>
              <w:t>4.上課分組與同組組員分工合作及參與的狀況。</w:t>
            </w:r>
            <w:r>
              <w:rPr>
                <w:rFonts w:ascii="新細明體" w:hAnsi="新細明體" w:hint="eastAsia"/>
                <w:bCs/>
                <w:snapToGrid w:val="0"/>
                <w:kern w:val="0"/>
                <w:sz w:val="18"/>
                <w:szCs w:val="18"/>
              </w:rPr>
              <w:br/>
              <w:t>5.參觀展覽的次數。</w:t>
            </w:r>
            <w:r>
              <w:rPr>
                <w:rFonts w:ascii="新細明體" w:hAnsi="新細明體" w:hint="eastAsia"/>
                <w:bCs/>
                <w:snapToGrid w:val="0"/>
                <w:kern w:val="0"/>
                <w:sz w:val="18"/>
                <w:szCs w:val="18"/>
              </w:rPr>
              <w:br/>
              <w:t>6.分鏡腳本成品的完整度與介紹的能力。</w:t>
            </w:r>
            <w:r>
              <w:rPr>
                <w:rFonts w:ascii="新細明體" w:hAnsi="新細明體" w:hint="eastAsia"/>
                <w:bCs/>
                <w:snapToGrid w:val="0"/>
                <w:kern w:val="0"/>
                <w:sz w:val="18"/>
                <w:szCs w:val="18"/>
              </w:rPr>
              <w:br/>
            </w:r>
          </w:p>
        </w:tc>
        <w:tc>
          <w:tcPr>
            <w:tcW w:w="720" w:type="dxa"/>
            <w:shd w:val="clear" w:color="auto" w:fill="auto"/>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1.分鏡腳本學習單。 </w:t>
            </w:r>
            <w:r>
              <w:rPr>
                <w:rFonts w:ascii="新細明體" w:hAnsi="新細明體"/>
                <w:bCs/>
                <w:snapToGrid w:val="0"/>
                <w:kern w:val="0"/>
                <w:sz w:val="18"/>
                <w:szCs w:val="18"/>
              </w:rPr>
              <w:br/>
              <w:t>2.示範用具（如：鉛筆、橡皮擦、色鉛筆等）。</w:t>
            </w:r>
            <w:r>
              <w:rPr>
                <w:rFonts w:ascii="新細明體" w:hAnsi="新細明體"/>
                <w:bCs/>
                <w:snapToGrid w:val="0"/>
                <w:kern w:val="0"/>
                <w:sz w:val="18"/>
                <w:szCs w:val="18"/>
              </w:rPr>
              <w:br/>
            </w:r>
          </w:p>
        </w:tc>
      </w:tr>
      <w:tr w:rsidR="00DC7AF3" w:rsidTr="00EA3976">
        <w:trPr>
          <w:cantSplit/>
          <w:trHeight w:val="510"/>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4.7</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4.13</w:t>
            </w:r>
          </w:p>
        </w:tc>
        <w:tc>
          <w:tcPr>
            <w:tcW w:w="969" w:type="dxa"/>
            <w:vMerge w:val="restart"/>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語文競賽校內初賽</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表演藝術獎座</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職業體驗講座</w:t>
            </w:r>
          </w:p>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自殺防治宣導</w:t>
            </w:r>
          </w:p>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美術班畢業展</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2.影音世界逍遙遊</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‧由電影音樂的功能，使學生了解音樂在多媒體中的重要性。</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1.複習由唱片製作提出智慧財產權的概念。 </w:t>
            </w:r>
            <w:r>
              <w:rPr>
                <w:rFonts w:ascii="新細明體" w:hAnsi="新細明體"/>
                <w:bCs/>
                <w:snapToGrid w:val="0"/>
                <w:kern w:val="0"/>
                <w:sz w:val="18"/>
                <w:szCs w:val="18"/>
              </w:rPr>
              <w:br/>
              <w:t xml:space="preserve">2.補充歌曲《某個角落裡》。 </w:t>
            </w:r>
            <w:r>
              <w:rPr>
                <w:rFonts w:ascii="新細明體" w:hAnsi="新細明體"/>
                <w:bCs/>
                <w:snapToGrid w:val="0"/>
                <w:kern w:val="0"/>
                <w:sz w:val="18"/>
                <w:szCs w:val="18"/>
              </w:rPr>
              <w:br/>
              <w:t xml:space="preserve">3.展開活動一 音樂知識——電影音樂的作用 </w:t>
            </w:r>
            <w:r>
              <w:rPr>
                <w:rFonts w:ascii="新細明體" w:hAnsi="新細明體"/>
                <w:bCs/>
                <w:snapToGrid w:val="0"/>
                <w:kern w:val="0"/>
                <w:sz w:val="18"/>
                <w:szCs w:val="18"/>
              </w:rPr>
              <w:br/>
              <w:t xml:space="preserve">(1)闡述電影音樂的功能。 </w:t>
            </w:r>
            <w:r>
              <w:rPr>
                <w:rFonts w:ascii="新細明體" w:hAnsi="新細明體"/>
                <w:bCs/>
                <w:snapToGrid w:val="0"/>
                <w:kern w:val="0"/>
                <w:sz w:val="18"/>
                <w:szCs w:val="18"/>
              </w:rPr>
              <w:br/>
              <w:t xml:space="preserve">(2)說明配樂與來源音樂的分野。 </w:t>
            </w:r>
            <w:r>
              <w:rPr>
                <w:rFonts w:ascii="新細明體" w:hAnsi="新細明體"/>
                <w:bCs/>
                <w:snapToGrid w:val="0"/>
                <w:kern w:val="0"/>
                <w:sz w:val="18"/>
                <w:szCs w:val="18"/>
              </w:rPr>
              <w:br/>
              <w:t>(3)舉例加以呼應。</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1.歷程性評量（含認知、技能、情意三部分） </w:t>
            </w:r>
            <w:r>
              <w:rPr>
                <w:rFonts w:ascii="新細明體" w:hAnsi="新細明體" w:hint="eastAsia"/>
                <w:bCs/>
                <w:snapToGrid w:val="0"/>
                <w:kern w:val="0"/>
                <w:sz w:val="18"/>
                <w:szCs w:val="18"/>
              </w:rPr>
              <w:br/>
              <w:t xml:space="preserve">(1)學生個人學習歷程紀錄單。 </w:t>
            </w:r>
            <w:r>
              <w:rPr>
                <w:rFonts w:ascii="新細明體" w:hAnsi="新細明體" w:hint="eastAsia"/>
                <w:bCs/>
                <w:snapToGrid w:val="0"/>
                <w:kern w:val="0"/>
                <w:sz w:val="18"/>
                <w:szCs w:val="18"/>
              </w:rPr>
              <w:br/>
              <w:t xml:space="preserve">(2)單元學習單。 </w:t>
            </w:r>
            <w:r>
              <w:rPr>
                <w:rFonts w:ascii="新細明體" w:hAnsi="新細明體" w:hint="eastAsia"/>
                <w:bCs/>
                <w:snapToGrid w:val="0"/>
                <w:kern w:val="0"/>
                <w:sz w:val="18"/>
                <w:szCs w:val="18"/>
              </w:rPr>
              <w:br/>
              <w:t xml:space="preserve">(3)分組合作程度。 </w:t>
            </w:r>
            <w:r>
              <w:rPr>
                <w:rFonts w:ascii="新細明體" w:hAnsi="新細明體" w:hint="eastAsia"/>
                <w:bCs/>
                <w:snapToGrid w:val="0"/>
                <w:kern w:val="0"/>
                <w:sz w:val="18"/>
                <w:szCs w:val="18"/>
              </w:rPr>
              <w:br/>
              <w:t xml:space="preserve">(4)隨堂表現紀錄。 </w:t>
            </w:r>
            <w:r>
              <w:rPr>
                <w:rFonts w:ascii="新細明體" w:hAnsi="新細明體" w:hint="eastAsia"/>
                <w:bCs/>
                <w:snapToGrid w:val="0"/>
                <w:kern w:val="0"/>
                <w:sz w:val="18"/>
                <w:szCs w:val="18"/>
              </w:rPr>
              <w:br/>
              <w:t xml:space="preserve">2.總結性評量 </w:t>
            </w:r>
            <w:r>
              <w:rPr>
                <w:rFonts w:ascii="新細明體" w:hAnsi="新細明體" w:hint="eastAsia"/>
                <w:bCs/>
                <w:snapToGrid w:val="0"/>
                <w:kern w:val="0"/>
                <w:sz w:val="18"/>
                <w:szCs w:val="18"/>
              </w:rPr>
              <w:br/>
              <w:t xml:space="preserve">‧認知部分： </w:t>
            </w:r>
            <w:r>
              <w:rPr>
                <w:rFonts w:ascii="新細明體" w:hAnsi="新細明體" w:hint="eastAsia"/>
                <w:bCs/>
                <w:snapToGrid w:val="0"/>
                <w:kern w:val="0"/>
                <w:sz w:val="18"/>
                <w:szCs w:val="18"/>
              </w:rPr>
              <w:br/>
              <w:t xml:space="preserve">(1)科技對音樂的影響內涵。 </w:t>
            </w:r>
            <w:r>
              <w:rPr>
                <w:rFonts w:ascii="新細明體" w:hAnsi="新細明體" w:hint="eastAsia"/>
                <w:bCs/>
                <w:snapToGrid w:val="0"/>
                <w:kern w:val="0"/>
                <w:sz w:val="18"/>
                <w:szCs w:val="18"/>
              </w:rPr>
              <w:br/>
              <w:t xml:space="preserve">(2)電影音樂的概念。 </w:t>
            </w:r>
            <w:r>
              <w:rPr>
                <w:rFonts w:ascii="新細明體" w:hAnsi="新細明體" w:hint="eastAsia"/>
                <w:bCs/>
                <w:snapToGrid w:val="0"/>
                <w:kern w:val="0"/>
                <w:sz w:val="18"/>
                <w:szCs w:val="18"/>
              </w:rPr>
              <w:br/>
              <w:t xml:space="preserve">‧技能部分： </w:t>
            </w:r>
            <w:r>
              <w:rPr>
                <w:rFonts w:ascii="新細明體" w:hAnsi="新細明體" w:hint="eastAsia"/>
                <w:bCs/>
                <w:snapToGrid w:val="0"/>
                <w:kern w:val="0"/>
                <w:sz w:val="18"/>
                <w:szCs w:val="18"/>
              </w:rPr>
              <w:br/>
              <w:t xml:space="preserve">演唱電影歌曲《不能說的秘密》。 </w:t>
            </w:r>
            <w:r>
              <w:rPr>
                <w:rFonts w:ascii="新細明體" w:hAnsi="新細明體" w:hint="eastAsia"/>
                <w:bCs/>
                <w:snapToGrid w:val="0"/>
                <w:kern w:val="0"/>
                <w:sz w:val="18"/>
                <w:szCs w:val="18"/>
              </w:rPr>
              <w:br/>
              <w:t xml:space="preserve">‧情意部分： </w:t>
            </w:r>
            <w:r>
              <w:rPr>
                <w:rFonts w:ascii="新細明體" w:hAnsi="新細明體" w:hint="eastAsia"/>
                <w:bCs/>
                <w:snapToGrid w:val="0"/>
                <w:kern w:val="0"/>
                <w:sz w:val="18"/>
                <w:szCs w:val="18"/>
              </w:rPr>
              <w:br/>
              <w:t xml:space="preserve">(1)體會二十世紀音樂與科技的結合。 </w:t>
            </w:r>
            <w:r>
              <w:rPr>
                <w:rFonts w:ascii="新細明體" w:hAnsi="新細明體" w:hint="eastAsia"/>
                <w:bCs/>
                <w:snapToGrid w:val="0"/>
                <w:kern w:val="0"/>
                <w:sz w:val="18"/>
                <w:szCs w:val="18"/>
              </w:rPr>
              <w:br/>
              <w:t xml:space="preserve">(2)培養主動聆聽音樂、參與活動的興趣與習慣。 </w:t>
            </w:r>
            <w:r>
              <w:rPr>
                <w:rFonts w:ascii="新細明體" w:hAnsi="新細明體" w:hint="eastAsia"/>
                <w:bCs/>
                <w:snapToGrid w:val="0"/>
                <w:kern w:val="0"/>
                <w:sz w:val="18"/>
                <w:szCs w:val="18"/>
              </w:rPr>
              <w:br/>
              <w:t>(3)體認到地域、文化、歷史與音樂的交互關係及相互影響。</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p>
        </w:tc>
      </w:tr>
      <w:tr w:rsidR="002612AA" w:rsidTr="002612AA">
        <w:trPr>
          <w:cantSplit/>
          <w:trHeight w:val="14175"/>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3.電光與幻影的交會</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1.能了解電影的製作流程。 </w:t>
            </w:r>
            <w:r>
              <w:rPr>
                <w:rFonts w:ascii="新細明體" w:hAnsi="新細明體"/>
                <w:bCs/>
                <w:snapToGrid w:val="0"/>
                <w:kern w:val="0"/>
                <w:sz w:val="18"/>
                <w:szCs w:val="18"/>
              </w:rPr>
              <w:br/>
              <w:t xml:space="preserve">2.能認識拍攝電影的分工及其內容。 </w:t>
            </w:r>
            <w:r>
              <w:rPr>
                <w:rFonts w:ascii="新細明體" w:hAnsi="新細明體"/>
                <w:bCs/>
                <w:snapToGrid w:val="0"/>
                <w:kern w:val="0"/>
                <w:sz w:val="18"/>
                <w:szCs w:val="18"/>
              </w:rPr>
              <w:br/>
              <w:t xml:space="preserve">3.能了解拍攝電影時所用的藝術手法及其重要性。 </w:t>
            </w:r>
            <w:r>
              <w:rPr>
                <w:rFonts w:ascii="新細明體" w:hAnsi="新細明體"/>
                <w:bCs/>
                <w:snapToGrid w:val="0"/>
                <w:kern w:val="0"/>
                <w:sz w:val="18"/>
                <w:szCs w:val="18"/>
              </w:rPr>
              <w:br/>
              <w:t>4.了解電影製作須動員眾人的心血方能完成。</w:t>
            </w:r>
            <w:r>
              <w:rPr>
                <w:rFonts w:ascii="新細明體" w:hAnsi="新細明體"/>
                <w:bCs/>
                <w:snapToGrid w:val="0"/>
                <w:kern w:val="0"/>
                <w:sz w:val="18"/>
                <w:szCs w:val="18"/>
              </w:rPr>
              <w:br/>
              <w:t>5.能欣賞不同類型的電影，並寫出自己的感想及評論。</w:t>
            </w:r>
            <w:r>
              <w:rPr>
                <w:rFonts w:ascii="新細明體" w:hAnsi="新細明體"/>
                <w:bCs/>
                <w:snapToGrid w:val="0"/>
                <w:kern w:val="0"/>
                <w:sz w:val="18"/>
                <w:szCs w:val="18"/>
              </w:rPr>
              <w:br/>
            </w:r>
          </w:p>
        </w:tc>
        <w:tc>
          <w:tcPr>
            <w:tcW w:w="1080" w:type="dxa"/>
            <w:gridSpan w:val="2"/>
            <w:vMerge w:val="restart"/>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1.認識拍攝電影的製作期和後製期的工作。 </w:t>
            </w:r>
            <w:r>
              <w:rPr>
                <w:rFonts w:ascii="新細明體" w:hAnsi="新細明體"/>
                <w:bCs/>
                <w:snapToGrid w:val="0"/>
                <w:kern w:val="0"/>
                <w:sz w:val="18"/>
                <w:szCs w:val="18"/>
              </w:rPr>
              <w:br/>
              <w:t xml:space="preserve">2.初步認識處理電影畫面效果的技巧。 </w:t>
            </w:r>
            <w:r>
              <w:rPr>
                <w:rFonts w:ascii="新細明體" w:hAnsi="新細明體"/>
                <w:bCs/>
                <w:snapToGrid w:val="0"/>
                <w:kern w:val="0"/>
                <w:sz w:val="18"/>
                <w:szCs w:val="18"/>
              </w:rPr>
              <w:br/>
              <w:t xml:space="preserve">3.練習以不同順序的照片串成合理的故事。 </w:t>
            </w:r>
            <w:r>
              <w:rPr>
                <w:rFonts w:ascii="新細明體" w:hAnsi="新細明體"/>
                <w:bCs/>
                <w:snapToGrid w:val="0"/>
                <w:kern w:val="0"/>
                <w:sz w:val="18"/>
                <w:szCs w:val="18"/>
              </w:rPr>
              <w:br/>
              <w:t xml:space="preserve">4.了解電影製作須動員眾人的心血方能完成。 </w:t>
            </w:r>
            <w:r>
              <w:rPr>
                <w:rFonts w:ascii="新細明體" w:hAnsi="新細明體"/>
                <w:bCs/>
                <w:snapToGrid w:val="0"/>
                <w:kern w:val="0"/>
                <w:sz w:val="18"/>
                <w:szCs w:val="18"/>
              </w:rPr>
              <w:br/>
              <w:t xml:space="preserve">5.認識電影中的特效。 </w:t>
            </w:r>
            <w:r>
              <w:rPr>
                <w:rFonts w:ascii="新細明體" w:hAnsi="新細明體"/>
                <w:bCs/>
                <w:snapToGrid w:val="0"/>
                <w:kern w:val="0"/>
                <w:sz w:val="18"/>
                <w:szCs w:val="18"/>
              </w:rPr>
              <w:br/>
              <w:t xml:space="preserve">6.認識評論電影的方法。 </w:t>
            </w:r>
            <w:r>
              <w:rPr>
                <w:rFonts w:ascii="新細明體" w:hAnsi="新細明體"/>
                <w:bCs/>
                <w:snapToGrid w:val="0"/>
                <w:kern w:val="0"/>
                <w:sz w:val="18"/>
                <w:szCs w:val="18"/>
              </w:rPr>
              <w:br/>
              <w:t>7.練習寫影評。</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2"/>
                <w:attr w:name="Year" w:val="2003"/>
              </w:smartTagPr>
              <w:r>
                <w:rPr>
                  <w:rFonts w:ascii="新細明體" w:hAnsi="新細明體"/>
                  <w:bCs/>
                  <w:snapToGrid w:val="0"/>
                  <w:kern w:val="0"/>
                  <w:sz w:val="18"/>
                  <w:szCs w:val="18"/>
                </w:rPr>
                <w:t>3-2-2</w:t>
              </w:r>
            </w:smartTag>
            <w:r>
              <w:rPr>
                <w:rFonts w:ascii="新細明體" w:hAnsi="新細明體"/>
                <w:bCs/>
                <w:snapToGrid w:val="0"/>
                <w:kern w:val="0"/>
                <w:sz w:val="18"/>
                <w:szCs w:val="18"/>
              </w:rPr>
              <w:t>培養互助合作的工作態度。</w:t>
            </w:r>
            <w:r>
              <w:rPr>
                <w:rFonts w:ascii="新細明體" w:hAnsi="新細明體"/>
                <w:bCs/>
                <w:snapToGrid w:val="0"/>
                <w:kern w:val="0"/>
                <w:sz w:val="18"/>
                <w:szCs w:val="18"/>
              </w:rPr>
              <w:br/>
              <w:t>【生涯發展教育】3-2-3培養規劃及運用時間的能力。</w:t>
            </w:r>
            <w:r>
              <w:rPr>
                <w:rFonts w:ascii="新細明體" w:hAnsi="新細明體"/>
                <w:bCs/>
                <w:snapToGrid w:val="0"/>
                <w:kern w:val="0"/>
                <w:sz w:val="18"/>
                <w:szCs w:val="18"/>
              </w:rPr>
              <w:br/>
              <w:t>【生涯發展教育】3-2-4培養工作時人際互動的能力。</w:t>
            </w:r>
            <w:r>
              <w:rPr>
                <w:rFonts w:ascii="新細明體" w:hAnsi="新細明體"/>
                <w:bCs/>
                <w:snapToGrid w:val="0"/>
                <w:kern w:val="0"/>
                <w:sz w:val="18"/>
                <w:szCs w:val="18"/>
              </w:rPr>
              <w:br/>
              <w:t>【生涯發展教育】3-3-2培養正確工作態度及價值觀。</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(1)認識電影的源起。</w:t>
            </w:r>
            <w:r>
              <w:rPr>
                <w:rFonts w:ascii="新細明體" w:hAnsi="新細明體" w:hint="eastAsia"/>
                <w:bCs/>
                <w:snapToGrid w:val="0"/>
                <w:kern w:val="0"/>
                <w:sz w:val="18"/>
                <w:szCs w:val="18"/>
              </w:rPr>
              <w:br/>
              <w:t>(2)了解電影的製作流程及分工內容。</w:t>
            </w:r>
            <w:r>
              <w:rPr>
                <w:rFonts w:ascii="新細明體" w:hAnsi="新細明體" w:hint="eastAsia"/>
                <w:bCs/>
                <w:snapToGrid w:val="0"/>
                <w:kern w:val="0"/>
                <w:sz w:val="18"/>
                <w:szCs w:val="18"/>
              </w:rPr>
              <w:br/>
              <w:t>(3)認識拍攝電影的敘述觀點。</w:t>
            </w:r>
            <w:r>
              <w:rPr>
                <w:rFonts w:ascii="新細明體" w:hAnsi="新細明體" w:hint="eastAsia"/>
                <w:bCs/>
                <w:snapToGrid w:val="0"/>
                <w:kern w:val="0"/>
                <w:sz w:val="18"/>
                <w:szCs w:val="18"/>
              </w:rPr>
              <w:br/>
              <w:t>(4)認識電影後製過程中處理畫面的技巧。</w:t>
            </w:r>
            <w:r>
              <w:rPr>
                <w:rFonts w:ascii="新細明體" w:hAnsi="新細明體" w:hint="eastAsia"/>
                <w:bCs/>
                <w:snapToGrid w:val="0"/>
                <w:kern w:val="0"/>
                <w:sz w:val="18"/>
                <w:szCs w:val="18"/>
              </w:rPr>
              <w:br/>
              <w:t>(5)認識電影特效。</w:t>
            </w:r>
            <w:r>
              <w:rPr>
                <w:rFonts w:ascii="新細明體" w:hAnsi="新細明體" w:hint="eastAsia"/>
                <w:bCs/>
                <w:snapToGrid w:val="0"/>
                <w:kern w:val="0"/>
                <w:sz w:val="18"/>
                <w:szCs w:val="18"/>
              </w:rPr>
              <w:br/>
              <w:t>(6)了解影評的觀點。</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(1)學會寫出自己對於電影的感想及評論。</w:t>
            </w:r>
            <w:r>
              <w:rPr>
                <w:rFonts w:ascii="新細明體" w:hAnsi="新細明體" w:hint="eastAsia"/>
                <w:bCs/>
                <w:snapToGrid w:val="0"/>
                <w:kern w:val="0"/>
                <w:sz w:val="18"/>
                <w:szCs w:val="18"/>
              </w:rPr>
              <w:br/>
              <w:t>(2)蒐集關於自己工作內容的資料。</w:t>
            </w:r>
            <w:r>
              <w:rPr>
                <w:rFonts w:ascii="新細明體" w:hAnsi="新細明體" w:hint="eastAsia"/>
                <w:bCs/>
                <w:snapToGrid w:val="0"/>
                <w:kern w:val="0"/>
                <w:sz w:val="18"/>
                <w:szCs w:val="18"/>
              </w:rPr>
              <w:br/>
              <w:t>(3)練習製作出屬於自己的小小電影。</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(1)學會以更多元的角度欣賞電影。</w:t>
            </w:r>
            <w:r>
              <w:rPr>
                <w:rFonts w:ascii="新細明體" w:hAnsi="新細明體" w:hint="eastAsia"/>
                <w:bCs/>
                <w:snapToGrid w:val="0"/>
                <w:kern w:val="0"/>
                <w:sz w:val="18"/>
                <w:szCs w:val="18"/>
              </w:rPr>
              <w:br/>
              <w:t>(2)體會電影與其他表演藝術的不同。</w:t>
            </w:r>
            <w:r>
              <w:rPr>
                <w:rFonts w:ascii="新細明體" w:hAnsi="新細明體" w:hint="eastAsia"/>
                <w:bCs/>
                <w:snapToGrid w:val="0"/>
                <w:kern w:val="0"/>
                <w:sz w:val="18"/>
                <w:szCs w:val="18"/>
              </w:rPr>
              <w:br/>
              <w:t>(3)能欣</w:t>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1.相機、幻燈片播放機及投影螢幕。 </w:t>
            </w:r>
            <w:r>
              <w:rPr>
                <w:rFonts w:ascii="新細明體" w:hAnsi="新細明體"/>
                <w:bCs/>
                <w:snapToGrid w:val="0"/>
                <w:kern w:val="0"/>
                <w:sz w:val="18"/>
                <w:szCs w:val="18"/>
              </w:rPr>
              <w:br/>
              <w:t>2.與教學內容相關的影片，如：《明天過後》、《魔戒》、《哈利波特》、《星際大戰》、《蜘蛛人》等。</w:t>
            </w:r>
            <w:r>
              <w:rPr>
                <w:rFonts w:ascii="新細明體" w:hAnsi="新細明體"/>
                <w:bCs/>
                <w:snapToGrid w:val="0"/>
                <w:kern w:val="0"/>
                <w:sz w:val="18"/>
                <w:szCs w:val="18"/>
              </w:rPr>
              <w:br/>
              <w:t>3.製作「友情紀事」活動的工具，如：照相機、幻燈片底片、服裝、道具、音效音樂及錄音機等。</w:t>
            </w:r>
            <w:r>
              <w:rPr>
                <w:rFonts w:ascii="新細明體" w:hAnsi="新細明體"/>
                <w:bCs/>
                <w:snapToGrid w:val="0"/>
                <w:kern w:val="0"/>
                <w:sz w:val="18"/>
                <w:szCs w:val="18"/>
              </w:rPr>
              <w:br/>
            </w:r>
          </w:p>
        </w:tc>
      </w:tr>
      <w:tr w:rsidR="002612AA" w:rsidTr="00EA3976">
        <w:trPr>
          <w:cantSplit/>
          <w:trHeight w:val="2112"/>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tcPr>
          <w:p w:rsidR="002612AA" w:rsidRDefault="002612AA" w:rsidP="00EA3976">
            <w:pPr>
              <w:spacing w:line="0" w:lineRule="atLeast"/>
              <w:rPr>
                <w:rFonts w:ascii="新細明體" w:hAnsi="新細明體"/>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tcPr>
          <w:p w:rsidR="002612AA" w:rsidRDefault="002612AA"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賞不同類型的電影，並寫出自己的感想及評論。</w:t>
            </w:r>
            <w:r>
              <w:rPr>
                <w:rFonts w:ascii="新細明體" w:hAnsi="新細明體" w:hint="eastAsia"/>
                <w:bCs/>
                <w:snapToGrid w:val="0"/>
                <w:kern w:val="0"/>
                <w:sz w:val="18"/>
                <w:szCs w:val="18"/>
              </w:rPr>
              <w:br/>
            </w: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DC7AF3" w:rsidTr="00EA3976">
        <w:trPr>
          <w:cantSplit/>
          <w:trHeight w:val="99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1.新世紀新視界</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1.欣賞創作媒材形式各異之新世紀視覺藝術，理解其時代意義。 </w:t>
            </w:r>
            <w:r>
              <w:rPr>
                <w:rFonts w:ascii="新細明體" w:hAnsi="新細明體"/>
                <w:bCs/>
                <w:snapToGrid w:val="0"/>
                <w:kern w:val="0"/>
                <w:sz w:val="18"/>
                <w:szCs w:val="18"/>
              </w:rPr>
              <w:br/>
              <w:t>2.認識分鏡腳本對部分錄像藝術家創作上的需求及重要性。</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w:t>
            </w:r>
            <w:r>
              <w:rPr>
                <w:rFonts w:ascii="新細明體" w:hAnsi="新細明體" w:hint="eastAsia"/>
                <w:bCs/>
                <w:snapToGrid w:val="0"/>
                <w:kern w:val="0"/>
                <w:sz w:val="18"/>
                <w:szCs w:val="18"/>
              </w:rPr>
              <w:t>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1.培養學生思考及藝術比較的能力。 </w:t>
            </w:r>
            <w:r>
              <w:rPr>
                <w:rFonts w:ascii="新細明體" w:hAnsi="新細明體"/>
                <w:bCs/>
                <w:snapToGrid w:val="0"/>
                <w:kern w:val="0"/>
                <w:sz w:val="18"/>
                <w:szCs w:val="18"/>
              </w:rPr>
              <w:br/>
              <w:t xml:space="preserve">2.理解公共藝術的意含。 </w:t>
            </w:r>
            <w:r>
              <w:rPr>
                <w:rFonts w:ascii="新細明體" w:hAnsi="新細明體"/>
                <w:bCs/>
                <w:snapToGrid w:val="0"/>
                <w:kern w:val="0"/>
                <w:sz w:val="18"/>
                <w:szCs w:val="18"/>
              </w:rPr>
              <w:br/>
              <w:t>3.能理解林書民的作品《非想、想飛》；陳健、蔡淑瑩的作品《窺》；袁廣鳴的作品《難眠的理由》與觀眾及環境的互動性為何。</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【生涯發展教育】3-3-1學習如何尋找並運用職業世界的資料。</w:t>
            </w:r>
            <w:r>
              <w:rPr>
                <w:rFonts w:ascii="新細明體" w:hAnsi="新細明體"/>
                <w:bCs/>
                <w:snapToGrid w:val="0"/>
                <w:kern w:val="0"/>
                <w:sz w:val="18"/>
                <w:szCs w:val="18"/>
              </w:rPr>
              <w:br/>
              <w:t>【生涯發展教育】3-3-2培養正確工作態度及價值觀。</w:t>
            </w:r>
            <w:r>
              <w:rPr>
                <w:rFonts w:ascii="新細明體" w:hAnsi="新細明體"/>
                <w:bCs/>
                <w:snapToGrid w:val="0"/>
                <w:kern w:val="0"/>
                <w:sz w:val="18"/>
                <w:szCs w:val="18"/>
              </w:rPr>
              <w:br/>
              <w:t>【資訊教育】4-4-1能利用網際網路、多媒體光碟、影碟等進行資料蒐集，並結合已學過的軟體進行資料整理與分析。</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1.課程進行的參與與表現。</w:t>
            </w:r>
            <w:r>
              <w:rPr>
                <w:rFonts w:ascii="新細明體" w:hAnsi="新細明體" w:hint="eastAsia"/>
                <w:bCs/>
                <w:snapToGrid w:val="0"/>
                <w:kern w:val="0"/>
                <w:sz w:val="18"/>
                <w:szCs w:val="18"/>
              </w:rPr>
              <w:br/>
              <w:t>2.蒐集資料的積極度與參與度。</w:t>
            </w:r>
            <w:r>
              <w:rPr>
                <w:rFonts w:ascii="新細明體" w:hAnsi="新細明體" w:hint="eastAsia"/>
                <w:bCs/>
                <w:snapToGrid w:val="0"/>
                <w:kern w:val="0"/>
                <w:sz w:val="18"/>
                <w:szCs w:val="18"/>
              </w:rPr>
              <w:br/>
              <w:t>3.學習單及書面報告內容的完整度。</w:t>
            </w:r>
            <w:r>
              <w:rPr>
                <w:rFonts w:ascii="新細明體" w:hAnsi="新細明體" w:hint="eastAsia"/>
                <w:bCs/>
                <w:snapToGrid w:val="0"/>
                <w:kern w:val="0"/>
                <w:sz w:val="18"/>
                <w:szCs w:val="18"/>
              </w:rPr>
              <w:br/>
              <w:t>4.上課分組與同組組員分工合作及參與的狀況。</w:t>
            </w:r>
            <w:r>
              <w:rPr>
                <w:rFonts w:ascii="新細明體" w:hAnsi="新細明體" w:hint="eastAsia"/>
                <w:bCs/>
                <w:snapToGrid w:val="0"/>
                <w:kern w:val="0"/>
                <w:sz w:val="18"/>
                <w:szCs w:val="18"/>
              </w:rPr>
              <w:br/>
              <w:t>5.參觀展覽的次數。</w:t>
            </w:r>
            <w:r>
              <w:rPr>
                <w:rFonts w:ascii="新細明體" w:hAnsi="新細明體" w:hint="eastAsia"/>
                <w:bCs/>
                <w:snapToGrid w:val="0"/>
                <w:kern w:val="0"/>
                <w:sz w:val="18"/>
                <w:szCs w:val="18"/>
              </w:rPr>
              <w:br/>
              <w:t>6.分鏡腳本成品的完整度與介紹的能力。</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1.分鏡腳本學習單。 </w:t>
            </w:r>
            <w:r>
              <w:rPr>
                <w:rFonts w:ascii="新細明體" w:hAnsi="新細明體"/>
                <w:bCs/>
                <w:snapToGrid w:val="0"/>
                <w:kern w:val="0"/>
                <w:sz w:val="18"/>
                <w:szCs w:val="18"/>
              </w:rPr>
              <w:br/>
              <w:t>2.示範用具（如：鉛筆、橡皮擦、色鉛筆等）。</w:t>
            </w:r>
            <w:r>
              <w:rPr>
                <w:rFonts w:ascii="新細明體" w:hAnsi="新細明體"/>
                <w:bCs/>
                <w:snapToGrid w:val="0"/>
                <w:kern w:val="0"/>
                <w:sz w:val="18"/>
                <w:szCs w:val="18"/>
              </w:rPr>
              <w:br/>
            </w:r>
          </w:p>
        </w:tc>
      </w:tr>
      <w:tr w:rsidR="00DC7AF3" w:rsidTr="00EA3976">
        <w:trPr>
          <w:cantSplit/>
          <w:trHeight w:val="555"/>
        </w:trPr>
        <w:tc>
          <w:tcPr>
            <w:tcW w:w="721" w:type="dxa"/>
            <w:vMerge w:val="restart"/>
            <w:vAlign w:val="center"/>
          </w:tcPr>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4.14</w:t>
            </w:r>
          </w:p>
          <w:p w:rsidR="00DC7AF3"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C7AF3" w:rsidRPr="008706DA" w:rsidRDefault="00DC7AF3"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4.20</w:t>
            </w:r>
          </w:p>
        </w:tc>
        <w:tc>
          <w:tcPr>
            <w:tcW w:w="969" w:type="dxa"/>
            <w:vMerge w:val="restart"/>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班際拔河比賽</w:t>
            </w:r>
          </w:p>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班際排球賽</w:t>
            </w: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2.影音世界逍遙遊</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1.由電影影音的功能導入《布蘭詩歌》的音樂欣賞與中音直笛的吹奏；由電影音樂的創作，了解原著與非原著音樂的引用，以電影《英倫情人》為例，導入巴赫《哥德堡變奏曲》的聆聽。</w:t>
            </w:r>
            <w:r>
              <w:rPr>
                <w:rFonts w:ascii="新細明體" w:hAnsi="新細明體"/>
                <w:bCs/>
                <w:snapToGrid w:val="0"/>
                <w:kern w:val="0"/>
                <w:sz w:val="18"/>
                <w:szCs w:val="18"/>
              </w:rPr>
              <w:br/>
              <w:t>2.由電影歌曲的介紹，進而演唱電影歌曲《不能說的祕密》。</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1.展開活動二 </w:t>
            </w:r>
            <w:r>
              <w:rPr>
                <w:rFonts w:ascii="新細明體" w:hAnsi="新細明體"/>
                <w:bCs/>
                <w:snapToGrid w:val="0"/>
                <w:kern w:val="0"/>
                <w:sz w:val="18"/>
                <w:szCs w:val="18"/>
              </w:rPr>
              <w:br/>
              <w:t xml:space="preserve">音樂知識——電影音樂的創作 </w:t>
            </w:r>
            <w:r>
              <w:rPr>
                <w:rFonts w:ascii="新細明體" w:hAnsi="新細明體"/>
                <w:bCs/>
                <w:snapToGrid w:val="0"/>
                <w:kern w:val="0"/>
                <w:sz w:val="18"/>
                <w:szCs w:val="18"/>
              </w:rPr>
              <w:br/>
              <w:t xml:space="preserve">(1)講述原著音樂與非原著音樂的概念。 </w:t>
            </w:r>
            <w:r>
              <w:rPr>
                <w:rFonts w:ascii="新細明體" w:hAnsi="新細明體"/>
                <w:bCs/>
                <w:snapToGrid w:val="0"/>
                <w:kern w:val="0"/>
                <w:sz w:val="18"/>
                <w:szCs w:val="18"/>
              </w:rPr>
              <w:br/>
              <w:t xml:space="preserve">(2)以電影《英倫情人》的配樂為例，說明原著音樂與非原著音樂的混合呈現。 </w:t>
            </w:r>
            <w:r>
              <w:rPr>
                <w:rFonts w:ascii="新細明體" w:hAnsi="新細明體"/>
                <w:bCs/>
                <w:snapToGrid w:val="0"/>
                <w:kern w:val="0"/>
                <w:sz w:val="18"/>
                <w:szCs w:val="18"/>
              </w:rPr>
              <w:br/>
              <w:t xml:space="preserve">(3)介紹配樂大師蓋布律‧雅赫。 </w:t>
            </w:r>
            <w:r>
              <w:rPr>
                <w:rFonts w:ascii="新細明體" w:hAnsi="新細明體"/>
                <w:bCs/>
                <w:snapToGrid w:val="0"/>
                <w:kern w:val="0"/>
                <w:sz w:val="18"/>
                <w:szCs w:val="18"/>
              </w:rPr>
              <w:br/>
              <w:t xml:space="preserve">2.展開活動三 </w:t>
            </w:r>
            <w:r>
              <w:rPr>
                <w:rFonts w:ascii="新細明體" w:hAnsi="新細明體"/>
                <w:bCs/>
                <w:snapToGrid w:val="0"/>
                <w:kern w:val="0"/>
                <w:sz w:val="18"/>
                <w:szCs w:val="18"/>
              </w:rPr>
              <w:br/>
              <w:t>(1)音樂欣賞——巴赫《哥德堡變奏曲》詠唱調</w:t>
            </w:r>
            <w:r>
              <w:rPr>
                <w:rFonts w:ascii="新細明體" w:hAnsi="新細明體"/>
                <w:bCs/>
                <w:snapToGrid w:val="0"/>
                <w:kern w:val="0"/>
                <w:sz w:val="18"/>
                <w:szCs w:val="18"/>
              </w:rPr>
              <w:br/>
              <w:t xml:space="preserve">(2)音樂欣賞——《布蘭詩歌》〈命運，世界的女王〉 </w:t>
            </w:r>
            <w:r>
              <w:rPr>
                <w:rFonts w:ascii="新細明體" w:hAnsi="新細明體"/>
                <w:bCs/>
                <w:snapToGrid w:val="0"/>
                <w:kern w:val="0"/>
                <w:sz w:val="18"/>
                <w:szCs w:val="18"/>
              </w:rPr>
              <w:br/>
              <w:t xml:space="preserve">(3)介紹作曲家奧福的生平。 </w:t>
            </w:r>
            <w:r>
              <w:rPr>
                <w:rFonts w:ascii="新細明體" w:hAnsi="新細明體"/>
                <w:bCs/>
                <w:snapToGrid w:val="0"/>
                <w:kern w:val="0"/>
                <w:sz w:val="18"/>
                <w:szCs w:val="18"/>
              </w:rPr>
              <w:br/>
              <w:t xml:space="preserve">(4)講述《布蘭詩歌》的創作來源。 </w:t>
            </w:r>
            <w:r>
              <w:rPr>
                <w:rFonts w:ascii="新細明體" w:hAnsi="新細明體"/>
                <w:bCs/>
                <w:snapToGrid w:val="0"/>
                <w:kern w:val="0"/>
                <w:sz w:val="18"/>
                <w:szCs w:val="18"/>
              </w:rPr>
              <w:br/>
              <w:t xml:space="preserve">(5)聆聽譜例一與譜例二的片段。 </w:t>
            </w:r>
            <w:r>
              <w:rPr>
                <w:rFonts w:ascii="新細明體" w:hAnsi="新細明體"/>
                <w:bCs/>
                <w:snapToGrid w:val="0"/>
                <w:kern w:val="0"/>
                <w:sz w:val="18"/>
                <w:szCs w:val="18"/>
              </w:rPr>
              <w:br/>
              <w:t xml:space="preserve">(6)中音直笛曲二部合奏——〈在草原上的舞蹈〉。 </w:t>
            </w:r>
            <w:r>
              <w:rPr>
                <w:rFonts w:ascii="新細明體" w:hAnsi="新細明體"/>
                <w:bCs/>
                <w:snapToGrid w:val="0"/>
                <w:kern w:val="0"/>
                <w:sz w:val="18"/>
                <w:szCs w:val="18"/>
              </w:rPr>
              <w:br/>
              <w:t>(7)複習中音直笛二部合奏〈在草</w:t>
            </w:r>
            <w:r>
              <w:rPr>
                <w:rFonts w:ascii="新細明體" w:hAnsi="新細明體" w:hint="eastAsia"/>
                <w:bCs/>
                <w:snapToGrid w:val="0"/>
                <w:kern w:val="0"/>
                <w:sz w:val="18"/>
                <w:szCs w:val="18"/>
              </w:rPr>
              <w:t>原上的舞蹈〉。</w:t>
            </w:r>
            <w:r>
              <w:rPr>
                <w:rFonts w:ascii="新細明體" w:hAnsi="新細明體"/>
                <w:bCs/>
                <w:snapToGrid w:val="0"/>
                <w:kern w:val="0"/>
                <w:sz w:val="18"/>
                <w:szCs w:val="18"/>
              </w:rPr>
              <w:t xml:space="preserve"> </w:t>
            </w:r>
            <w:r>
              <w:rPr>
                <w:rFonts w:ascii="新細明體" w:hAnsi="新細明體"/>
                <w:bCs/>
                <w:snapToGrid w:val="0"/>
                <w:kern w:val="0"/>
                <w:sz w:val="18"/>
                <w:szCs w:val="18"/>
              </w:rPr>
              <w:br/>
              <w:t xml:space="preserve">(8)電影歌曲簡介。 </w:t>
            </w:r>
            <w:r>
              <w:rPr>
                <w:rFonts w:ascii="新細明體" w:hAnsi="新細明體"/>
                <w:bCs/>
                <w:snapToGrid w:val="0"/>
                <w:kern w:val="0"/>
                <w:sz w:val="18"/>
                <w:szCs w:val="18"/>
              </w:rPr>
              <w:br/>
              <w:t>(9)習唱電影歌曲《不能說的祕密》。</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藉由觀察與體驗自然，以及以創作文章、美勞、音樂、戲劇表演等形式，表現自然環境之美與對環境的關懷。</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1.歷程性評量</w:t>
            </w:r>
            <w:r>
              <w:rPr>
                <w:rFonts w:ascii="新細明體" w:hAnsi="新細明體" w:hint="eastAsia"/>
                <w:bCs/>
                <w:snapToGrid w:val="0"/>
                <w:kern w:val="0"/>
                <w:sz w:val="18"/>
                <w:szCs w:val="18"/>
              </w:rPr>
              <w:br/>
              <w:t>(1)學生個人學習歷程紀錄單。</w:t>
            </w:r>
            <w:r>
              <w:rPr>
                <w:rFonts w:ascii="新細明體" w:hAnsi="新細明體" w:hint="eastAsia"/>
                <w:bCs/>
                <w:snapToGrid w:val="0"/>
                <w:kern w:val="0"/>
                <w:sz w:val="18"/>
                <w:szCs w:val="18"/>
              </w:rPr>
              <w:br/>
              <w:t>(2)單元學習單。</w:t>
            </w:r>
            <w:r>
              <w:rPr>
                <w:rFonts w:ascii="新細明體" w:hAnsi="新細明體" w:hint="eastAsia"/>
                <w:bCs/>
                <w:snapToGrid w:val="0"/>
                <w:kern w:val="0"/>
                <w:sz w:val="18"/>
                <w:szCs w:val="18"/>
              </w:rPr>
              <w:br/>
              <w:t>(3)分組合作程度。</w:t>
            </w:r>
            <w:r>
              <w:rPr>
                <w:rFonts w:ascii="新細明體" w:hAnsi="新細明體" w:hint="eastAsia"/>
                <w:bCs/>
                <w:snapToGrid w:val="0"/>
                <w:kern w:val="0"/>
                <w:sz w:val="18"/>
                <w:szCs w:val="18"/>
              </w:rPr>
              <w:br/>
              <w:t>(4)隨堂表現紀錄。</w:t>
            </w:r>
            <w:r>
              <w:rPr>
                <w:rFonts w:ascii="新細明體" w:hAnsi="新細明體" w:hint="eastAsia"/>
                <w:bCs/>
                <w:snapToGrid w:val="0"/>
                <w:kern w:val="0"/>
                <w:sz w:val="18"/>
                <w:szCs w:val="18"/>
              </w:rPr>
              <w:br/>
              <w:t>2.總結性評量</w:t>
            </w:r>
            <w:r>
              <w:rPr>
                <w:rFonts w:ascii="新細明體" w:hAnsi="新細明體" w:hint="eastAsia"/>
                <w:bCs/>
                <w:snapToGrid w:val="0"/>
                <w:kern w:val="0"/>
                <w:sz w:val="18"/>
                <w:szCs w:val="18"/>
              </w:rPr>
              <w:br/>
              <w:t xml:space="preserve">‧認知部分： </w:t>
            </w:r>
            <w:r>
              <w:rPr>
                <w:rFonts w:ascii="新細明體" w:hAnsi="新細明體" w:hint="eastAsia"/>
                <w:bCs/>
                <w:snapToGrid w:val="0"/>
                <w:kern w:val="0"/>
                <w:sz w:val="18"/>
                <w:szCs w:val="18"/>
              </w:rPr>
              <w:br/>
              <w:t xml:space="preserve">(1)科技對音樂的影響內涵。 </w:t>
            </w:r>
            <w:r>
              <w:rPr>
                <w:rFonts w:ascii="新細明體" w:hAnsi="新細明體" w:hint="eastAsia"/>
                <w:bCs/>
                <w:snapToGrid w:val="0"/>
                <w:kern w:val="0"/>
                <w:sz w:val="18"/>
                <w:szCs w:val="18"/>
              </w:rPr>
              <w:br/>
              <w:t xml:space="preserve">(2)電影音樂的概念。 </w:t>
            </w:r>
            <w:r>
              <w:rPr>
                <w:rFonts w:ascii="新細明體" w:hAnsi="新細明體" w:hint="eastAsia"/>
                <w:bCs/>
                <w:snapToGrid w:val="0"/>
                <w:kern w:val="0"/>
                <w:sz w:val="18"/>
                <w:szCs w:val="18"/>
              </w:rPr>
              <w:br/>
              <w:t xml:space="preserve">‧技能部分： </w:t>
            </w:r>
            <w:r>
              <w:rPr>
                <w:rFonts w:ascii="新細明體" w:hAnsi="新細明體" w:hint="eastAsia"/>
                <w:bCs/>
                <w:snapToGrid w:val="0"/>
                <w:kern w:val="0"/>
                <w:sz w:val="18"/>
                <w:szCs w:val="18"/>
              </w:rPr>
              <w:br/>
              <w:t xml:space="preserve">(1)演唱電影歌曲《不能說的祕密》。 </w:t>
            </w:r>
            <w:r>
              <w:rPr>
                <w:rFonts w:ascii="新細明體" w:hAnsi="新細明體" w:hint="eastAsia"/>
                <w:bCs/>
                <w:snapToGrid w:val="0"/>
                <w:kern w:val="0"/>
                <w:sz w:val="18"/>
                <w:szCs w:val="18"/>
              </w:rPr>
              <w:br/>
              <w:t xml:space="preserve">(2)中音直笛吹奏〈在草原上的舞蹈〉二部合奏。 </w:t>
            </w:r>
            <w:r>
              <w:rPr>
                <w:rFonts w:ascii="新細明體" w:hAnsi="新細明體" w:hint="eastAsia"/>
                <w:bCs/>
                <w:snapToGrid w:val="0"/>
                <w:kern w:val="0"/>
                <w:sz w:val="18"/>
                <w:szCs w:val="18"/>
              </w:rPr>
              <w:br/>
              <w:t xml:space="preserve">(3)賞析電影。 </w:t>
            </w:r>
            <w:r>
              <w:rPr>
                <w:rFonts w:ascii="新細明體" w:hAnsi="新細明體" w:hint="eastAsia"/>
                <w:bCs/>
                <w:snapToGrid w:val="0"/>
                <w:kern w:val="0"/>
                <w:sz w:val="18"/>
                <w:szCs w:val="18"/>
              </w:rPr>
              <w:br/>
              <w:t xml:space="preserve">‧情意部分： </w:t>
            </w:r>
            <w:r>
              <w:rPr>
                <w:rFonts w:ascii="新細明體" w:hAnsi="新細明體" w:hint="eastAsia"/>
                <w:bCs/>
                <w:snapToGrid w:val="0"/>
                <w:kern w:val="0"/>
                <w:sz w:val="18"/>
                <w:szCs w:val="18"/>
              </w:rPr>
              <w:br/>
              <w:t xml:space="preserve">(1)體會二十世紀音樂與科技的結合。 </w:t>
            </w:r>
            <w:r>
              <w:rPr>
                <w:rFonts w:ascii="新細明體" w:hAnsi="新細明體" w:hint="eastAsia"/>
                <w:bCs/>
                <w:snapToGrid w:val="0"/>
                <w:kern w:val="0"/>
                <w:sz w:val="18"/>
                <w:szCs w:val="18"/>
              </w:rPr>
              <w:br/>
              <w:t>(2)體認到地域、文化、歷史與音樂的交互關係及相互影響。</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p>
        </w:tc>
      </w:tr>
      <w:tr w:rsidR="002612AA" w:rsidTr="002612AA">
        <w:trPr>
          <w:cantSplit/>
          <w:trHeight w:val="13830"/>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3.電光與幻影的交會</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1.能學習分工製作小型的電影。 </w:t>
            </w:r>
            <w:r>
              <w:rPr>
                <w:rFonts w:ascii="新細明體" w:hAnsi="新細明體"/>
                <w:bCs/>
                <w:snapToGrid w:val="0"/>
                <w:kern w:val="0"/>
                <w:sz w:val="18"/>
                <w:szCs w:val="18"/>
              </w:rPr>
              <w:br/>
              <w:t xml:space="preserve">2.學會以更多元的角度欣賞電影。 </w:t>
            </w:r>
            <w:r>
              <w:rPr>
                <w:rFonts w:ascii="新細明體" w:hAnsi="新細明體"/>
                <w:bCs/>
                <w:snapToGrid w:val="0"/>
                <w:kern w:val="0"/>
                <w:sz w:val="18"/>
                <w:szCs w:val="18"/>
              </w:rPr>
              <w:br/>
              <w:t>3.體驗電影與其他表演藝術的不同。</w:t>
            </w:r>
            <w:r>
              <w:rPr>
                <w:rFonts w:ascii="新細明體" w:hAnsi="新細明體"/>
                <w:bCs/>
                <w:snapToGrid w:val="0"/>
                <w:kern w:val="0"/>
                <w:sz w:val="18"/>
                <w:szCs w:val="18"/>
              </w:rPr>
              <w:br/>
            </w:r>
          </w:p>
        </w:tc>
        <w:tc>
          <w:tcPr>
            <w:tcW w:w="1080" w:type="dxa"/>
            <w:gridSpan w:val="2"/>
            <w:vMerge w:val="restart"/>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1.各組分工討論「友情紀事」活動的工作內容。 </w:t>
            </w:r>
            <w:r>
              <w:rPr>
                <w:rFonts w:ascii="新細明體" w:hAnsi="新細明體"/>
                <w:bCs/>
                <w:snapToGrid w:val="0"/>
                <w:kern w:val="0"/>
                <w:sz w:val="18"/>
                <w:szCs w:val="18"/>
              </w:rPr>
              <w:br/>
              <w:t xml:space="preserve">2.欣賞並觀察各組「友情紀事」的活動呈現。 </w:t>
            </w:r>
            <w:r>
              <w:rPr>
                <w:rFonts w:ascii="新細明體" w:hAnsi="新細明體"/>
                <w:bCs/>
                <w:snapToGrid w:val="0"/>
                <w:kern w:val="0"/>
                <w:sz w:val="18"/>
                <w:szCs w:val="18"/>
              </w:rPr>
              <w:br/>
              <w:t xml:space="preserve">3.思考國片的地位。 </w:t>
            </w:r>
            <w:r>
              <w:rPr>
                <w:rFonts w:ascii="新細明體" w:hAnsi="新細明體"/>
                <w:bCs/>
                <w:snapToGrid w:val="0"/>
                <w:kern w:val="0"/>
                <w:sz w:val="18"/>
                <w:szCs w:val="18"/>
              </w:rPr>
              <w:br/>
              <w:t>4.體驗電影與其他表演藝術的不同。</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2"/>
                <w:attr w:name="Year" w:val="2003"/>
              </w:smartTagPr>
              <w:r>
                <w:rPr>
                  <w:rFonts w:ascii="新細明體" w:hAnsi="新細明體"/>
                  <w:bCs/>
                  <w:snapToGrid w:val="0"/>
                  <w:kern w:val="0"/>
                  <w:sz w:val="18"/>
                  <w:szCs w:val="18"/>
                </w:rPr>
                <w:t>3-2-2</w:t>
              </w:r>
            </w:smartTag>
            <w:r>
              <w:rPr>
                <w:rFonts w:ascii="新細明體" w:hAnsi="新細明體"/>
                <w:bCs/>
                <w:snapToGrid w:val="0"/>
                <w:kern w:val="0"/>
                <w:sz w:val="18"/>
                <w:szCs w:val="18"/>
              </w:rPr>
              <w:t>培養互助合作的工作態度。</w:t>
            </w:r>
            <w:r>
              <w:rPr>
                <w:rFonts w:ascii="新細明體" w:hAnsi="新細明體"/>
                <w:bCs/>
                <w:snapToGrid w:val="0"/>
                <w:kern w:val="0"/>
                <w:sz w:val="18"/>
                <w:szCs w:val="18"/>
              </w:rPr>
              <w:br/>
              <w:t>【生涯發展教育】3-2-3培養規劃及運用時間的能力。</w:t>
            </w:r>
            <w:r>
              <w:rPr>
                <w:rFonts w:ascii="新細明體" w:hAnsi="新細明體"/>
                <w:bCs/>
                <w:snapToGrid w:val="0"/>
                <w:kern w:val="0"/>
                <w:sz w:val="18"/>
                <w:szCs w:val="18"/>
              </w:rPr>
              <w:br/>
              <w:t>【生涯發展教育】3-2-4培養工作時人際互動的能力。</w:t>
            </w:r>
            <w:r>
              <w:rPr>
                <w:rFonts w:ascii="新細明體" w:hAnsi="新細明體"/>
                <w:bCs/>
                <w:snapToGrid w:val="0"/>
                <w:kern w:val="0"/>
                <w:sz w:val="18"/>
                <w:szCs w:val="18"/>
              </w:rPr>
              <w:br/>
              <w:t>【生涯發展教育】3-3-2培養正確工作態度及價值觀。</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(1)認識電影的源起。</w:t>
            </w:r>
            <w:r>
              <w:rPr>
                <w:rFonts w:ascii="新細明體" w:hAnsi="新細明體" w:hint="eastAsia"/>
                <w:bCs/>
                <w:snapToGrid w:val="0"/>
                <w:kern w:val="0"/>
                <w:sz w:val="18"/>
                <w:szCs w:val="18"/>
              </w:rPr>
              <w:br/>
              <w:t>(2)了解電影的製作流程及分工內容。</w:t>
            </w:r>
            <w:r>
              <w:rPr>
                <w:rFonts w:ascii="新細明體" w:hAnsi="新細明體" w:hint="eastAsia"/>
                <w:bCs/>
                <w:snapToGrid w:val="0"/>
                <w:kern w:val="0"/>
                <w:sz w:val="18"/>
                <w:szCs w:val="18"/>
              </w:rPr>
              <w:br/>
              <w:t>(3)認識拍攝電影的敘述觀點。</w:t>
            </w:r>
            <w:r>
              <w:rPr>
                <w:rFonts w:ascii="新細明體" w:hAnsi="新細明體" w:hint="eastAsia"/>
                <w:bCs/>
                <w:snapToGrid w:val="0"/>
                <w:kern w:val="0"/>
                <w:sz w:val="18"/>
                <w:szCs w:val="18"/>
              </w:rPr>
              <w:br/>
              <w:t>(4)認識電影後製過程中處理畫面的技巧。</w:t>
            </w:r>
            <w:r>
              <w:rPr>
                <w:rFonts w:ascii="新細明體" w:hAnsi="新細明體" w:hint="eastAsia"/>
                <w:bCs/>
                <w:snapToGrid w:val="0"/>
                <w:kern w:val="0"/>
                <w:sz w:val="18"/>
                <w:szCs w:val="18"/>
              </w:rPr>
              <w:br/>
              <w:t>(5)認識電影特效。</w:t>
            </w:r>
            <w:r>
              <w:rPr>
                <w:rFonts w:ascii="新細明體" w:hAnsi="新細明體" w:hint="eastAsia"/>
                <w:bCs/>
                <w:snapToGrid w:val="0"/>
                <w:kern w:val="0"/>
                <w:sz w:val="18"/>
                <w:szCs w:val="18"/>
              </w:rPr>
              <w:br/>
              <w:t>(6)了解影評的觀點。</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(1)學會寫出自己對於電影的感想及評論。</w:t>
            </w:r>
            <w:r>
              <w:rPr>
                <w:rFonts w:ascii="新細明體" w:hAnsi="新細明體" w:hint="eastAsia"/>
                <w:bCs/>
                <w:snapToGrid w:val="0"/>
                <w:kern w:val="0"/>
                <w:sz w:val="18"/>
                <w:szCs w:val="18"/>
              </w:rPr>
              <w:br/>
              <w:t>(2)蒐集關於自己工作內容的資料。</w:t>
            </w:r>
            <w:r>
              <w:rPr>
                <w:rFonts w:ascii="新細明體" w:hAnsi="新細明體" w:hint="eastAsia"/>
                <w:bCs/>
                <w:snapToGrid w:val="0"/>
                <w:kern w:val="0"/>
                <w:sz w:val="18"/>
                <w:szCs w:val="18"/>
              </w:rPr>
              <w:br/>
              <w:t>(3)練習製作出屬於自己的小電影。</w:t>
            </w:r>
            <w:r>
              <w:rPr>
                <w:rFonts w:ascii="新細明體" w:hAnsi="新細明體" w:hint="eastAsia"/>
                <w:bCs/>
                <w:snapToGrid w:val="0"/>
                <w:kern w:val="0"/>
                <w:sz w:val="18"/>
                <w:szCs w:val="18"/>
              </w:rPr>
              <w:br/>
              <w:t>‧情意部分</w:t>
            </w:r>
            <w:r>
              <w:rPr>
                <w:rFonts w:ascii="新細明體" w:hAnsi="新細明體" w:hint="eastAsia"/>
                <w:bCs/>
                <w:snapToGrid w:val="0"/>
                <w:kern w:val="0"/>
                <w:sz w:val="18"/>
                <w:szCs w:val="18"/>
              </w:rPr>
              <w:br/>
              <w:t>(1)學會以更多元的角度欣賞電影。</w:t>
            </w:r>
            <w:r>
              <w:rPr>
                <w:rFonts w:ascii="新細明體" w:hAnsi="新細明體" w:hint="eastAsia"/>
                <w:bCs/>
                <w:snapToGrid w:val="0"/>
                <w:kern w:val="0"/>
                <w:sz w:val="18"/>
                <w:szCs w:val="18"/>
              </w:rPr>
              <w:br/>
              <w:t>(2)體會電影與其他表演藝術的不同。</w:t>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1.相機、幻燈片播放機及投影螢幕。 </w:t>
            </w:r>
            <w:r>
              <w:rPr>
                <w:rFonts w:ascii="新細明體" w:hAnsi="新細明體"/>
                <w:bCs/>
                <w:snapToGrid w:val="0"/>
                <w:kern w:val="0"/>
                <w:sz w:val="18"/>
                <w:szCs w:val="18"/>
              </w:rPr>
              <w:br/>
              <w:t>2.與教學內容相關的影片，如：《明天過後》、《魔戒》、《哈利波特》、《星際大戰》、《蜘蛛人》等。</w:t>
            </w:r>
            <w:r>
              <w:rPr>
                <w:rFonts w:ascii="新細明體" w:hAnsi="新細明體"/>
                <w:bCs/>
                <w:snapToGrid w:val="0"/>
                <w:kern w:val="0"/>
                <w:sz w:val="18"/>
                <w:szCs w:val="18"/>
              </w:rPr>
              <w:br/>
              <w:t>3.製作「友情紀事」活動的工具，如：照相機、幻燈片底片、服裝、道具、音效音樂及錄音機等。</w:t>
            </w:r>
            <w:r>
              <w:rPr>
                <w:rFonts w:ascii="新細明體" w:hAnsi="新細明體"/>
                <w:bCs/>
                <w:snapToGrid w:val="0"/>
                <w:kern w:val="0"/>
                <w:sz w:val="18"/>
                <w:szCs w:val="18"/>
              </w:rPr>
              <w:br/>
            </w:r>
          </w:p>
        </w:tc>
      </w:tr>
      <w:tr w:rsidR="002612AA" w:rsidTr="00EA3976">
        <w:trPr>
          <w:cantSplit/>
          <w:trHeight w:val="2223"/>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tcPr>
          <w:p w:rsidR="002612AA" w:rsidRDefault="002612AA" w:rsidP="00EA3976">
            <w:pPr>
              <w:spacing w:line="0" w:lineRule="atLeast"/>
              <w:rPr>
                <w:rFonts w:ascii="新細明體" w:hAnsi="新細明體"/>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tcPr>
          <w:p w:rsidR="002612AA" w:rsidRDefault="002612AA"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(3)能欣賞不同類型的電影，並寫出自己的感想及評論。</w:t>
            </w:r>
            <w:r>
              <w:rPr>
                <w:rFonts w:ascii="新細明體" w:hAnsi="新細明體" w:hint="eastAsia"/>
                <w:bCs/>
                <w:snapToGrid w:val="0"/>
                <w:kern w:val="0"/>
                <w:sz w:val="18"/>
                <w:szCs w:val="18"/>
              </w:rPr>
              <w:br/>
            </w: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DC7AF3" w:rsidTr="00EA3976">
        <w:trPr>
          <w:cantSplit/>
          <w:trHeight w:val="435"/>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bCs/>
                <w:snapToGrid w:val="0"/>
                <w:kern w:val="0"/>
                <w:sz w:val="18"/>
                <w:szCs w:val="18"/>
              </w:rPr>
              <w:t>1.新世紀新視界</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‧認識分鏡腳本對部分錄像藝術家創作上的需求及重要性。</w:t>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w:t>
            </w:r>
            <w:r>
              <w:rPr>
                <w:rFonts w:ascii="新細明體" w:hAnsi="新細明體" w:hint="eastAsia"/>
                <w:bCs/>
                <w:snapToGrid w:val="0"/>
                <w:kern w:val="0"/>
                <w:sz w:val="18"/>
                <w:szCs w:val="18"/>
              </w:rPr>
              <w:t>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1.教導學生認識錄像藝術創作之前製工作。 </w:t>
            </w:r>
            <w:r>
              <w:rPr>
                <w:rFonts w:ascii="新細明體" w:hAnsi="新細明體"/>
                <w:bCs/>
                <w:snapToGrid w:val="0"/>
                <w:kern w:val="0"/>
                <w:sz w:val="18"/>
                <w:szCs w:val="18"/>
              </w:rPr>
              <w:br/>
              <w:t xml:space="preserve">2.理解分鏡腳本之編寫方式，並可獨力完成分鏡腳本學習單。 </w:t>
            </w:r>
            <w:r>
              <w:rPr>
                <w:rFonts w:ascii="新細明體" w:hAnsi="新細明體"/>
                <w:bCs/>
                <w:snapToGrid w:val="0"/>
                <w:kern w:val="0"/>
                <w:sz w:val="18"/>
                <w:szCs w:val="18"/>
              </w:rPr>
              <w:br/>
              <w:t>3.鼓勵學生勇於表達自己的想法，及教導學生介紹自己作品的方式及重要性。</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【生涯發展教育】3-3-1學習如何尋找並運用職業世界的資料。</w:t>
            </w:r>
            <w:r>
              <w:rPr>
                <w:rFonts w:ascii="新細明體" w:hAnsi="新細明體"/>
                <w:bCs/>
                <w:snapToGrid w:val="0"/>
                <w:kern w:val="0"/>
                <w:sz w:val="18"/>
                <w:szCs w:val="18"/>
              </w:rPr>
              <w:br/>
              <w:t>【生涯發展教育】3-3-2培養正確工作態度及價值觀。</w:t>
            </w:r>
            <w:r>
              <w:rPr>
                <w:rFonts w:ascii="新細明體" w:hAnsi="新細明體"/>
                <w:bCs/>
                <w:snapToGrid w:val="0"/>
                <w:kern w:val="0"/>
                <w:sz w:val="18"/>
                <w:szCs w:val="18"/>
              </w:rPr>
              <w:br/>
              <w:t>【資訊教育】4-4-1能利用網際網路、多媒體光碟、影碟等進行資料蒐集，並結合已學過的軟體進行資料整理與分析。</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1.課程進行的參與與表現。 </w:t>
            </w:r>
            <w:r>
              <w:rPr>
                <w:rFonts w:ascii="新細明體" w:hAnsi="新細明體" w:hint="eastAsia"/>
                <w:bCs/>
                <w:snapToGrid w:val="0"/>
                <w:kern w:val="0"/>
                <w:sz w:val="18"/>
                <w:szCs w:val="18"/>
              </w:rPr>
              <w:br/>
              <w:t xml:space="preserve">2.蒐集資料的積極度與參與度。 </w:t>
            </w:r>
            <w:r>
              <w:rPr>
                <w:rFonts w:ascii="新細明體" w:hAnsi="新細明體" w:hint="eastAsia"/>
                <w:bCs/>
                <w:snapToGrid w:val="0"/>
                <w:kern w:val="0"/>
                <w:sz w:val="18"/>
                <w:szCs w:val="18"/>
              </w:rPr>
              <w:br/>
              <w:t xml:space="preserve">3.學習單及書面報告內容的完整度。 </w:t>
            </w:r>
            <w:r>
              <w:rPr>
                <w:rFonts w:ascii="新細明體" w:hAnsi="新細明體" w:hint="eastAsia"/>
                <w:bCs/>
                <w:snapToGrid w:val="0"/>
                <w:kern w:val="0"/>
                <w:sz w:val="18"/>
                <w:szCs w:val="18"/>
              </w:rPr>
              <w:br/>
              <w:t>4.上課分組與同組組員分工合作及參與的狀況。</w:t>
            </w:r>
            <w:r>
              <w:rPr>
                <w:rFonts w:ascii="新細明體" w:hAnsi="新細明體" w:hint="eastAsia"/>
                <w:bCs/>
                <w:snapToGrid w:val="0"/>
                <w:kern w:val="0"/>
                <w:sz w:val="18"/>
                <w:szCs w:val="18"/>
              </w:rPr>
              <w:br/>
              <w:t xml:space="preserve">5.參觀展覽的次數。 </w:t>
            </w:r>
            <w:r>
              <w:rPr>
                <w:rFonts w:ascii="新細明體" w:hAnsi="新細明體" w:hint="eastAsia"/>
                <w:bCs/>
                <w:snapToGrid w:val="0"/>
                <w:kern w:val="0"/>
                <w:sz w:val="18"/>
                <w:szCs w:val="18"/>
              </w:rPr>
              <w:br/>
              <w:t>6.分鏡腳本成品的完整度與介紹的能力。</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1.分鏡腳本學習單。 </w:t>
            </w:r>
            <w:r>
              <w:rPr>
                <w:rFonts w:ascii="新細明體" w:hAnsi="新細明體"/>
                <w:bCs/>
                <w:snapToGrid w:val="0"/>
                <w:kern w:val="0"/>
                <w:sz w:val="18"/>
                <w:szCs w:val="18"/>
              </w:rPr>
              <w:br/>
              <w:t>2.示範用具（如：鉛筆、橡皮擦、色鉛筆等）。</w:t>
            </w:r>
            <w:r>
              <w:rPr>
                <w:rFonts w:ascii="新細明體" w:hAnsi="新細明體"/>
                <w:bCs/>
                <w:snapToGrid w:val="0"/>
                <w:kern w:val="0"/>
                <w:sz w:val="18"/>
                <w:szCs w:val="18"/>
              </w:rPr>
              <w:br/>
            </w:r>
          </w:p>
        </w:tc>
      </w:tr>
      <w:tr w:rsidR="002612AA" w:rsidTr="002612AA">
        <w:trPr>
          <w:cantSplit/>
          <w:trHeight w:val="14775"/>
        </w:trPr>
        <w:tc>
          <w:tcPr>
            <w:tcW w:w="721" w:type="dxa"/>
            <w:vMerge w:val="restart"/>
            <w:vAlign w:val="center"/>
          </w:tcPr>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4.21</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2612AA" w:rsidRPr="008706D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4.27</w:t>
            </w:r>
          </w:p>
        </w:tc>
        <w:tc>
          <w:tcPr>
            <w:tcW w:w="969" w:type="dxa"/>
            <w:vMerge w:val="restart"/>
            <w:vAlign w:val="center"/>
          </w:tcPr>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預防犯罪宣導</w:t>
            </w:r>
          </w:p>
          <w:p w:rsidR="002612AA" w:rsidRPr="00266732" w:rsidRDefault="002612AA" w:rsidP="00EA3976">
            <w:pPr>
              <w:jc w:val="both"/>
              <w:rPr>
                <w:rFonts w:ascii="全真仿宋體" w:eastAsia="全真仿宋體" w:hAnsi="Arial Unicode MS"/>
                <w:sz w:val="16"/>
              </w:rPr>
            </w:pPr>
            <w:r>
              <w:rPr>
                <w:rFonts w:ascii="全真仿宋體" w:eastAsia="全真仿宋體" w:hAnsi="Arial Unicode MS" w:hint="eastAsia"/>
                <w:sz w:val="16"/>
              </w:rPr>
              <w:t>小護士甄選</w:t>
            </w: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2.幕起之時</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1.藉由歌劇與音樂劇二種藝術形式，認識以音樂為主的舞臺藝術。 </w:t>
            </w:r>
            <w:r>
              <w:rPr>
                <w:rFonts w:ascii="新細明體" w:hAnsi="新細明體"/>
                <w:bCs/>
                <w:snapToGrid w:val="0"/>
                <w:kern w:val="0"/>
                <w:sz w:val="18"/>
                <w:szCs w:val="18"/>
              </w:rPr>
              <w:br/>
              <w:t>2.透過知識的說明、歌曲的習唱，引導學生理解歌劇與音樂劇，進一步體會其內涵。</w:t>
            </w:r>
            <w:r>
              <w:rPr>
                <w:rFonts w:ascii="新細明體" w:hAnsi="新細明體"/>
                <w:bCs/>
                <w:snapToGrid w:val="0"/>
                <w:kern w:val="0"/>
                <w:sz w:val="18"/>
                <w:szCs w:val="18"/>
              </w:rPr>
              <w:br/>
            </w:r>
          </w:p>
        </w:tc>
        <w:tc>
          <w:tcPr>
            <w:tcW w:w="1080" w:type="dxa"/>
            <w:gridSpan w:val="2"/>
            <w:vMerge w:val="restart"/>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1.就學生既有印象，詢問歌劇、音樂劇與電影廣告有何差別。</w:t>
            </w:r>
            <w:r>
              <w:rPr>
                <w:rFonts w:ascii="新細明體" w:hAnsi="新細明體"/>
                <w:bCs/>
                <w:snapToGrid w:val="0"/>
                <w:kern w:val="0"/>
                <w:sz w:val="18"/>
                <w:szCs w:val="18"/>
              </w:rPr>
              <w:br/>
              <w:t xml:space="preserve">2.認識歌劇的起源與發展。 </w:t>
            </w:r>
            <w:r>
              <w:rPr>
                <w:rFonts w:ascii="新細明體" w:hAnsi="新細明體"/>
                <w:bCs/>
                <w:snapToGrid w:val="0"/>
                <w:kern w:val="0"/>
                <w:sz w:val="18"/>
                <w:szCs w:val="18"/>
              </w:rPr>
              <w:br/>
              <w:t xml:space="preserve">3.理解歌劇在音樂上的基礎架構。 </w:t>
            </w:r>
            <w:r>
              <w:rPr>
                <w:rFonts w:ascii="新細明體" w:hAnsi="新細明體"/>
                <w:bCs/>
                <w:snapToGrid w:val="0"/>
                <w:kern w:val="0"/>
                <w:sz w:val="18"/>
                <w:szCs w:val="18"/>
              </w:rPr>
              <w:br/>
              <w:t xml:space="preserve">4.認識歌劇《那布果》合唱曲〈我的心靈乘著金色的翅膀飛翔〉的創作背景與歌曲內涵。 </w:t>
            </w:r>
            <w:r>
              <w:rPr>
                <w:rFonts w:ascii="新細明體" w:hAnsi="新細明體"/>
                <w:bCs/>
                <w:snapToGrid w:val="0"/>
                <w:kern w:val="0"/>
                <w:sz w:val="18"/>
                <w:szCs w:val="18"/>
              </w:rPr>
              <w:br/>
              <w:t xml:space="preserve">5.認識作曲家威爾第生平與貢獻。 </w:t>
            </w:r>
            <w:r>
              <w:rPr>
                <w:rFonts w:ascii="新細明體" w:hAnsi="新細明體"/>
                <w:bCs/>
                <w:snapToGrid w:val="0"/>
                <w:kern w:val="0"/>
                <w:sz w:val="18"/>
                <w:szCs w:val="18"/>
              </w:rPr>
              <w:br/>
              <w:t xml:space="preserve">6.欣賞歌劇《那布果》合唱曲〈我的心靈乘著金色的翅膀飛翔〉。 </w:t>
            </w:r>
            <w:r>
              <w:rPr>
                <w:rFonts w:ascii="新細明體" w:hAnsi="新細明體"/>
                <w:bCs/>
                <w:snapToGrid w:val="0"/>
                <w:kern w:val="0"/>
                <w:sz w:val="18"/>
                <w:szCs w:val="18"/>
              </w:rPr>
              <w:br/>
              <w:t>7.欣賞歌劇《卡門》選曲——〈前奏曲〉、〈哈巴奈拉〉、〈吉卜賽之歌〉、〈鬥牛士之歌〉。</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‧認知部分： </w:t>
            </w:r>
            <w:r>
              <w:rPr>
                <w:rFonts w:ascii="新細明體" w:hAnsi="新細明體" w:hint="eastAsia"/>
                <w:bCs/>
                <w:snapToGrid w:val="0"/>
                <w:kern w:val="0"/>
                <w:sz w:val="18"/>
                <w:szCs w:val="18"/>
              </w:rPr>
              <w:br/>
              <w:t xml:space="preserve">(1)歌劇與音樂劇的內涵。 </w:t>
            </w:r>
            <w:r>
              <w:rPr>
                <w:rFonts w:ascii="新細明體" w:hAnsi="新細明體" w:hint="eastAsia"/>
                <w:bCs/>
                <w:snapToGrid w:val="0"/>
                <w:kern w:val="0"/>
                <w:sz w:val="18"/>
                <w:szCs w:val="18"/>
              </w:rPr>
              <w:br/>
              <w:t xml:space="preserve">(2)歌劇與音樂劇的異同處。 </w:t>
            </w:r>
            <w:r>
              <w:rPr>
                <w:rFonts w:ascii="新細明體" w:hAnsi="新細明體" w:hint="eastAsia"/>
                <w:bCs/>
                <w:snapToGrid w:val="0"/>
                <w:kern w:val="0"/>
                <w:sz w:val="18"/>
                <w:szCs w:val="18"/>
              </w:rPr>
              <w:br/>
              <w:t xml:space="preserve">‧技能部分： </w:t>
            </w:r>
            <w:r>
              <w:rPr>
                <w:rFonts w:ascii="新細明體" w:hAnsi="新細明體" w:hint="eastAsia"/>
                <w:bCs/>
                <w:snapToGrid w:val="0"/>
                <w:kern w:val="0"/>
                <w:sz w:val="18"/>
                <w:szCs w:val="18"/>
              </w:rPr>
              <w:br/>
              <w:t xml:space="preserve">(1)演唱〈無論如何〉、〈似曾在夢中〉等歌曲。 </w:t>
            </w:r>
            <w:r>
              <w:rPr>
                <w:rFonts w:ascii="新細明體" w:hAnsi="新細明體" w:hint="eastAsia"/>
                <w:bCs/>
                <w:snapToGrid w:val="0"/>
                <w:kern w:val="0"/>
                <w:sz w:val="18"/>
                <w:szCs w:val="18"/>
              </w:rPr>
              <w:br/>
              <w:t xml:space="preserve">(2)中音直笛吹奏〈雲端的城堡〉。 </w:t>
            </w:r>
            <w:r>
              <w:rPr>
                <w:rFonts w:ascii="新細明體" w:hAnsi="新細明體" w:hint="eastAsia"/>
                <w:bCs/>
                <w:snapToGrid w:val="0"/>
                <w:kern w:val="0"/>
                <w:sz w:val="18"/>
                <w:szCs w:val="18"/>
              </w:rPr>
              <w:br/>
              <w:t xml:space="preserve">(3)賞析歌劇合唱曲〈我的心靈乘著金色的翅膀飛翔〉、歌劇《卡門》及音樂劇《歌劇魅影》選曲。 </w:t>
            </w:r>
            <w:r>
              <w:rPr>
                <w:rFonts w:ascii="新細明體" w:hAnsi="新細明體" w:hint="eastAsia"/>
                <w:bCs/>
                <w:snapToGrid w:val="0"/>
                <w:kern w:val="0"/>
                <w:sz w:val="18"/>
                <w:szCs w:val="18"/>
              </w:rPr>
              <w:br/>
              <w:t xml:space="preserve">‧情意部分： </w:t>
            </w:r>
            <w:r>
              <w:rPr>
                <w:rFonts w:ascii="新細明體" w:hAnsi="新細明體" w:hint="eastAsia"/>
                <w:bCs/>
                <w:snapToGrid w:val="0"/>
                <w:kern w:val="0"/>
                <w:sz w:val="18"/>
                <w:szCs w:val="18"/>
              </w:rPr>
              <w:br/>
              <w:t xml:space="preserve">(1)體會歌劇與音樂劇所呈現的內涵與藝術美感。 </w:t>
            </w:r>
            <w:r>
              <w:rPr>
                <w:rFonts w:ascii="新細明體" w:hAnsi="新細明體" w:hint="eastAsia"/>
                <w:bCs/>
                <w:snapToGrid w:val="0"/>
                <w:kern w:val="0"/>
                <w:sz w:val="18"/>
                <w:szCs w:val="18"/>
              </w:rPr>
              <w:br/>
              <w:t xml:space="preserve">(2)培養主動聆聽音樂、參與活動的興趣與習慣。 </w:t>
            </w:r>
            <w:r>
              <w:rPr>
                <w:rFonts w:ascii="新細明體" w:hAnsi="新細明體" w:hint="eastAsia"/>
                <w:bCs/>
                <w:snapToGrid w:val="0"/>
                <w:kern w:val="0"/>
                <w:sz w:val="18"/>
                <w:szCs w:val="18"/>
              </w:rPr>
              <w:br/>
              <w:t>(3)確實做到進入劇院具備的禮儀。</w:t>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p>
        </w:tc>
      </w:tr>
      <w:tr w:rsidR="002612AA" w:rsidTr="00EA3976">
        <w:trPr>
          <w:cantSplit/>
          <w:trHeight w:val="4087"/>
        </w:trPr>
        <w:tc>
          <w:tcPr>
            <w:tcW w:w="721" w:type="dxa"/>
            <w:vMerge/>
            <w:vAlign w:val="center"/>
          </w:tcPr>
          <w:p w:rsidR="002612AA" w:rsidRDefault="002612AA" w:rsidP="00EA3976">
            <w:pPr>
              <w:jc w:val="center"/>
              <w:rPr>
                <w:rFonts w:ascii="華康中黑體" w:eastAsia="華康中黑體" w:hAnsi="華康中黑體" w:hint="eastAsia"/>
                <w:color w:val="000000"/>
                <w:sz w:val="20"/>
              </w:rPr>
            </w:pPr>
          </w:p>
        </w:tc>
        <w:tc>
          <w:tcPr>
            <w:tcW w:w="969" w:type="dxa"/>
            <w:vMerge/>
            <w:vAlign w:val="center"/>
          </w:tcPr>
          <w:p w:rsidR="002612AA" w:rsidRDefault="002612AA" w:rsidP="00EA3976">
            <w:pPr>
              <w:jc w:val="both"/>
              <w:rPr>
                <w:rFonts w:ascii="全真仿宋體" w:eastAsia="全真仿宋體" w:hAnsi="Arial Unicode MS" w:hint="eastAsia"/>
                <w:sz w:val="16"/>
              </w:rPr>
            </w:pPr>
          </w:p>
        </w:tc>
        <w:tc>
          <w:tcPr>
            <w:tcW w:w="969" w:type="dxa"/>
            <w:vMerge/>
          </w:tcPr>
          <w:p w:rsidR="002612AA" w:rsidRDefault="002612AA" w:rsidP="00EA3976">
            <w:pPr>
              <w:spacing w:line="0" w:lineRule="atLeast"/>
              <w:rPr>
                <w:rFonts w:ascii="新細明體" w:hAnsi="新細明體"/>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tcPr>
          <w:p w:rsidR="002612AA" w:rsidRDefault="002612AA"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 xml:space="preserve"> </w:t>
            </w:r>
            <w:r>
              <w:rPr>
                <w:rFonts w:ascii="新細明體" w:hAnsi="新細明體" w:hint="eastAsia"/>
                <w:bCs/>
                <w:snapToGrid w:val="0"/>
                <w:kern w:val="0"/>
                <w:sz w:val="18"/>
                <w:szCs w:val="18"/>
              </w:rPr>
              <w:br/>
              <w:t>(4)能體會藝術在時代變化下所展現的形式與創意；體認到地域、文化、歷史與音樂的交互關係及相互影響。</w:t>
            </w:r>
            <w:r>
              <w:rPr>
                <w:rFonts w:ascii="新細明體" w:hAnsi="新細明體" w:hint="eastAsia"/>
                <w:bCs/>
                <w:snapToGrid w:val="0"/>
                <w:kern w:val="0"/>
                <w:sz w:val="18"/>
                <w:szCs w:val="18"/>
              </w:rPr>
              <w:br/>
            </w: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EA3976">
        <w:trPr>
          <w:cantSplit/>
          <w:trHeight w:val="420"/>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1.表演七十二變</w:t>
            </w:r>
          </w:p>
        </w:tc>
        <w:tc>
          <w:tcPr>
            <w:tcW w:w="144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1.能了解藝術形式中寫實與非寫實表現手法的差異。 </w:t>
            </w:r>
            <w:r>
              <w:rPr>
                <w:rFonts w:ascii="新細明體" w:hAnsi="新細明體"/>
                <w:bCs/>
                <w:snapToGrid w:val="0"/>
                <w:kern w:val="0"/>
                <w:sz w:val="18"/>
                <w:szCs w:val="18"/>
              </w:rPr>
              <w:br/>
              <w:t>2.能認識表演藝術元素未來發展的創新與改變。</w:t>
            </w:r>
            <w:r>
              <w:rPr>
                <w:rFonts w:ascii="新細明體" w:hAnsi="新細明體"/>
                <w:bCs/>
                <w:snapToGrid w:val="0"/>
                <w:kern w:val="0"/>
                <w:sz w:val="18"/>
                <w:szCs w:val="18"/>
              </w:rPr>
              <w:br/>
              <w:t>3.能學習將不同藝術形式融入表演藝術中。</w:t>
            </w:r>
            <w:r>
              <w:rPr>
                <w:rFonts w:ascii="新細明體" w:hAnsi="新細明體"/>
                <w:bCs/>
                <w:snapToGrid w:val="0"/>
                <w:kern w:val="0"/>
                <w:sz w:val="18"/>
                <w:szCs w:val="18"/>
              </w:rPr>
              <w:br/>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1.引導學生回顧曾經學過的表演藝術類型。 </w:t>
            </w:r>
            <w:r>
              <w:rPr>
                <w:rFonts w:ascii="新細明體" w:hAnsi="新細明體"/>
                <w:bCs/>
                <w:snapToGrid w:val="0"/>
                <w:kern w:val="0"/>
                <w:sz w:val="18"/>
                <w:szCs w:val="18"/>
              </w:rPr>
              <w:br/>
              <w:t xml:space="preserve">2.讓學生了解表演藝術多元發展的方向。 </w:t>
            </w:r>
            <w:r>
              <w:rPr>
                <w:rFonts w:ascii="新細明體" w:hAnsi="新細明體"/>
                <w:bCs/>
                <w:snapToGrid w:val="0"/>
                <w:kern w:val="0"/>
                <w:sz w:val="18"/>
                <w:szCs w:val="18"/>
              </w:rPr>
              <w:br/>
              <w:t xml:space="preserve">3.讓學生了解新型態劇本的寫作方法與創作概念。 </w:t>
            </w:r>
            <w:r>
              <w:rPr>
                <w:rFonts w:ascii="新細明體" w:hAnsi="新細明體"/>
                <w:bCs/>
                <w:snapToGrid w:val="0"/>
                <w:kern w:val="0"/>
                <w:sz w:val="18"/>
                <w:szCs w:val="18"/>
              </w:rPr>
              <w:br/>
              <w:t xml:space="preserve">4.讓學生體會語言對於劇本創作及表演的影響。 </w:t>
            </w:r>
            <w:r>
              <w:rPr>
                <w:rFonts w:ascii="新細明體" w:hAnsi="新細明體"/>
                <w:bCs/>
                <w:snapToGrid w:val="0"/>
                <w:kern w:val="0"/>
                <w:sz w:val="18"/>
                <w:szCs w:val="18"/>
              </w:rPr>
              <w:br/>
              <w:t>5.明白演員在未來表演藝術中的新定位。</w:t>
            </w:r>
            <w:r>
              <w:rPr>
                <w:rFonts w:ascii="新細明體" w:hAnsi="新細明體"/>
                <w:bCs/>
                <w:snapToGrid w:val="0"/>
                <w:kern w:val="0"/>
                <w:sz w:val="18"/>
                <w:szCs w:val="18"/>
              </w:rPr>
              <w:br/>
              <w:t xml:space="preserve">6.認識導演在表演藝術中，更多元的創作方式。 </w:t>
            </w:r>
            <w:r>
              <w:rPr>
                <w:rFonts w:ascii="新細明體" w:hAnsi="新細明體"/>
                <w:bCs/>
                <w:snapToGrid w:val="0"/>
                <w:kern w:val="0"/>
                <w:sz w:val="18"/>
                <w:szCs w:val="18"/>
              </w:rPr>
              <w:br/>
              <w:t xml:space="preserve">7.使學生了解不一樣的舞臺設計理念。 </w:t>
            </w:r>
            <w:r>
              <w:rPr>
                <w:rFonts w:ascii="新細明體" w:hAnsi="新細明體"/>
                <w:bCs/>
                <w:snapToGrid w:val="0"/>
                <w:kern w:val="0"/>
                <w:sz w:val="18"/>
                <w:szCs w:val="18"/>
              </w:rPr>
              <w:br/>
              <w:t>8.經由同一劇作的不同設計，訓練學生的美感概念與詮釋。</w:t>
            </w:r>
            <w:r>
              <w:rPr>
                <w:rFonts w:ascii="新細明體" w:hAnsi="新細明體"/>
                <w:bCs/>
                <w:snapToGrid w:val="0"/>
                <w:kern w:val="0"/>
                <w:sz w:val="18"/>
                <w:szCs w:val="18"/>
              </w:rPr>
              <w:br/>
            </w:r>
          </w:p>
        </w:tc>
        <w:tc>
          <w:tcPr>
            <w:tcW w:w="1204"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2"/>
                <w:attr w:name="Year" w:val="2001"/>
              </w:smartTagPr>
              <w:r>
                <w:rPr>
                  <w:rFonts w:ascii="新細明體" w:hAnsi="新細明體"/>
                  <w:bCs/>
                  <w:snapToGrid w:val="0"/>
                  <w:kern w:val="0"/>
                  <w:sz w:val="18"/>
                  <w:szCs w:val="18"/>
                </w:rPr>
                <w:t>1-2-1</w:t>
              </w:r>
            </w:smartTag>
            <w:r>
              <w:rPr>
                <w:rFonts w:ascii="新細明體" w:hAnsi="新細明體"/>
                <w:bCs/>
                <w:snapToGrid w:val="0"/>
                <w:kern w:val="0"/>
                <w:sz w:val="18"/>
                <w:szCs w:val="18"/>
              </w:rPr>
              <w:t>欣賞、包容個別差異並尊重自己與他人的權利。</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【生涯發展教育】3-2-1覺察如何解決問題及做決定。</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【生涯發展教育】3-2-3培養規劃及運用時間的能力。</w:t>
            </w:r>
            <w:r>
              <w:rPr>
                <w:rFonts w:ascii="新細明體" w:hAnsi="新細明體"/>
                <w:bCs/>
                <w:snapToGrid w:val="0"/>
                <w:kern w:val="0"/>
                <w:sz w:val="18"/>
                <w:szCs w:val="18"/>
              </w:rPr>
              <w:br/>
              <w:t>【環境教育】1-3-1藉由觀察與體驗自然，以及以創作文章、美勞、音樂、戲劇表演等形式，表現自然環境之美與對環境的關懷。</w:t>
            </w:r>
            <w:r>
              <w:rPr>
                <w:rFonts w:ascii="新細明體" w:hAnsi="新細明體"/>
                <w:bCs/>
                <w:snapToGrid w:val="0"/>
                <w:kern w:val="0"/>
                <w:sz w:val="18"/>
                <w:szCs w:val="18"/>
              </w:rPr>
              <w:br/>
              <w:t>【環境教育】4-3-1在面對環境議題時，能傾聽(或閱讀)別人的報告，並且理性地提出質疑。</w:t>
            </w:r>
          </w:p>
        </w:tc>
        <w:tc>
          <w:tcPr>
            <w:tcW w:w="48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1.在引導說明中，是否完全清楚理解。</w:t>
            </w:r>
            <w:r>
              <w:rPr>
                <w:rFonts w:ascii="新細明體" w:hAnsi="新細明體" w:hint="eastAsia"/>
                <w:bCs/>
                <w:snapToGrid w:val="0"/>
                <w:kern w:val="0"/>
                <w:sz w:val="18"/>
                <w:szCs w:val="18"/>
              </w:rPr>
              <w:br/>
              <w:t>2.在參與討論時，態度是否積極合作。</w:t>
            </w:r>
            <w:r>
              <w:rPr>
                <w:rFonts w:ascii="新細明體" w:hAnsi="新細明體" w:hint="eastAsia"/>
                <w:bCs/>
                <w:snapToGrid w:val="0"/>
                <w:kern w:val="0"/>
                <w:sz w:val="18"/>
                <w:szCs w:val="18"/>
              </w:rPr>
              <w:br/>
              <w:t>3.在活動練習時，是否認真實作。</w:t>
            </w:r>
            <w:r>
              <w:rPr>
                <w:rFonts w:ascii="新細明體" w:hAnsi="新細明體" w:hint="eastAsia"/>
                <w:bCs/>
                <w:snapToGrid w:val="0"/>
                <w:kern w:val="0"/>
                <w:sz w:val="18"/>
                <w:szCs w:val="18"/>
              </w:rPr>
              <w:br/>
            </w:r>
          </w:p>
        </w:tc>
        <w:tc>
          <w:tcPr>
            <w:tcW w:w="72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1.圖畫紙。 </w:t>
            </w:r>
            <w:r>
              <w:rPr>
                <w:rFonts w:ascii="新細明體" w:hAnsi="新細明體"/>
                <w:bCs/>
                <w:snapToGrid w:val="0"/>
                <w:kern w:val="0"/>
                <w:sz w:val="18"/>
                <w:szCs w:val="18"/>
              </w:rPr>
              <w:br/>
              <w:t xml:space="preserve">2.一段鋼琴或輕音樂。 </w:t>
            </w:r>
            <w:r>
              <w:rPr>
                <w:rFonts w:ascii="新細明體" w:hAnsi="新細明體"/>
                <w:bCs/>
                <w:snapToGrid w:val="0"/>
                <w:kern w:val="0"/>
                <w:sz w:val="18"/>
                <w:szCs w:val="18"/>
              </w:rPr>
              <w:br/>
              <w:t xml:space="preserve">3.隨身聽。 </w:t>
            </w:r>
            <w:r>
              <w:rPr>
                <w:rFonts w:ascii="新細明體" w:hAnsi="新細明體"/>
                <w:bCs/>
                <w:snapToGrid w:val="0"/>
                <w:kern w:val="0"/>
                <w:sz w:val="18"/>
                <w:szCs w:val="18"/>
              </w:rPr>
              <w:br/>
              <w:t xml:space="preserve">4.PK賽意見表。 </w:t>
            </w:r>
            <w:r>
              <w:rPr>
                <w:rFonts w:ascii="新細明體" w:hAnsi="新細明體"/>
                <w:bCs/>
                <w:snapToGrid w:val="0"/>
                <w:kern w:val="0"/>
                <w:sz w:val="18"/>
                <w:szCs w:val="18"/>
              </w:rPr>
              <w:br/>
              <w:t>5.「童話故事拼貼PK賽」創作劇本及排練。</w:t>
            </w:r>
            <w:r>
              <w:rPr>
                <w:rFonts w:ascii="新細明體" w:hAnsi="新細明體"/>
                <w:bCs/>
                <w:snapToGrid w:val="0"/>
                <w:kern w:val="0"/>
                <w:sz w:val="18"/>
                <w:szCs w:val="18"/>
              </w:rPr>
              <w:br/>
            </w:r>
          </w:p>
        </w:tc>
      </w:tr>
      <w:tr w:rsidR="002612AA" w:rsidTr="002612AA">
        <w:trPr>
          <w:cantSplit/>
          <w:trHeight w:val="12900"/>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3.視覺藝術的語言</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1.認識視覺藝術作品組構的基本元素，了解藝術家如何創作。 </w:t>
            </w:r>
            <w:r>
              <w:rPr>
                <w:rFonts w:ascii="新細明體" w:hAnsi="新細明體"/>
                <w:bCs/>
                <w:snapToGrid w:val="0"/>
                <w:kern w:val="0"/>
                <w:sz w:val="18"/>
                <w:szCs w:val="18"/>
              </w:rPr>
              <w:br/>
              <w:t>2.認知視覺藝術中造形的基本要素和表現方式。</w:t>
            </w:r>
            <w:r>
              <w:rPr>
                <w:rFonts w:ascii="新細明體" w:hAnsi="新細明體"/>
                <w:bCs/>
                <w:snapToGrid w:val="0"/>
                <w:kern w:val="0"/>
                <w:sz w:val="18"/>
                <w:szCs w:val="18"/>
              </w:rPr>
              <w:br/>
              <w:t xml:space="preserve">3.探討各時代的藝術家對色彩的應用與觀念的變遷。 </w:t>
            </w:r>
            <w:r>
              <w:rPr>
                <w:rFonts w:ascii="新細明體" w:hAnsi="新細明體"/>
                <w:bCs/>
                <w:snapToGrid w:val="0"/>
                <w:kern w:val="0"/>
                <w:sz w:val="18"/>
                <w:szCs w:val="18"/>
              </w:rPr>
              <w:br/>
              <w:t xml:space="preserve">4.認識材質的特色。 </w:t>
            </w:r>
            <w:r>
              <w:rPr>
                <w:rFonts w:ascii="新細明體" w:hAnsi="新細明體"/>
                <w:bCs/>
                <w:snapToGrid w:val="0"/>
                <w:kern w:val="0"/>
                <w:sz w:val="18"/>
                <w:szCs w:val="18"/>
              </w:rPr>
              <w:br/>
              <w:t>5.欣賞藝術家如何運用材質營造美感、表現情感。</w:t>
            </w:r>
            <w:r>
              <w:rPr>
                <w:rFonts w:ascii="新細明體" w:hAnsi="新細明體"/>
                <w:bCs/>
                <w:snapToGrid w:val="0"/>
                <w:kern w:val="0"/>
                <w:sz w:val="18"/>
                <w:szCs w:val="18"/>
              </w:rPr>
              <w:br/>
            </w:r>
          </w:p>
        </w:tc>
        <w:tc>
          <w:tcPr>
            <w:tcW w:w="1080" w:type="dxa"/>
            <w:gridSpan w:val="2"/>
            <w:vMerge w:val="restart"/>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1.介紹視覺藝術組構的基本元素，包括造形、色彩、材質、空間、光影和結構等。 </w:t>
            </w:r>
            <w:r>
              <w:rPr>
                <w:rFonts w:ascii="新細明體" w:hAnsi="新細明體"/>
                <w:bCs/>
                <w:snapToGrid w:val="0"/>
                <w:kern w:val="0"/>
                <w:sz w:val="18"/>
                <w:szCs w:val="18"/>
              </w:rPr>
              <w:br/>
              <w:t xml:space="preserve">2.探討造形的基本要素：點、線、面。 </w:t>
            </w:r>
            <w:r>
              <w:rPr>
                <w:rFonts w:ascii="新細明體" w:hAnsi="新細明體"/>
                <w:bCs/>
                <w:snapToGrid w:val="0"/>
                <w:kern w:val="0"/>
                <w:sz w:val="18"/>
                <w:szCs w:val="18"/>
              </w:rPr>
              <w:br/>
              <w:t xml:space="preserve">3.介紹造形的表現方式，包括幾何形和有機形。 </w:t>
            </w:r>
            <w:r>
              <w:rPr>
                <w:rFonts w:ascii="新細明體" w:hAnsi="新細明體"/>
                <w:bCs/>
                <w:snapToGrid w:val="0"/>
                <w:kern w:val="0"/>
                <w:sz w:val="18"/>
                <w:szCs w:val="18"/>
              </w:rPr>
              <w:br/>
              <w:t xml:space="preserve">4.認識色彩的情緒力量。 </w:t>
            </w:r>
            <w:r>
              <w:rPr>
                <w:rFonts w:ascii="新細明體" w:hAnsi="新細明體"/>
                <w:bCs/>
                <w:snapToGrid w:val="0"/>
                <w:kern w:val="0"/>
                <w:sz w:val="18"/>
                <w:szCs w:val="18"/>
              </w:rPr>
              <w:br/>
              <w:t xml:space="preserve">5.探討各時代的藝術家對色彩的應用與觀念的變遷。 </w:t>
            </w:r>
            <w:r>
              <w:rPr>
                <w:rFonts w:ascii="新細明體" w:hAnsi="新細明體"/>
                <w:bCs/>
                <w:snapToGrid w:val="0"/>
                <w:kern w:val="0"/>
                <w:sz w:val="18"/>
                <w:szCs w:val="18"/>
              </w:rPr>
              <w:br/>
              <w:t xml:space="preserve">6.認識材質的特色。 </w:t>
            </w:r>
            <w:r>
              <w:rPr>
                <w:rFonts w:ascii="新細明體" w:hAnsi="新細明體"/>
                <w:bCs/>
                <w:snapToGrid w:val="0"/>
                <w:kern w:val="0"/>
                <w:sz w:val="18"/>
                <w:szCs w:val="18"/>
              </w:rPr>
              <w:br/>
              <w:t>7.欣賞藝術家如何運用材質營造美感、表現情感。</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【生涯發展教育】2-2-1認識不同類型的工作角色。</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【家政教育】2-4-6欣賞服飾之美。</w:t>
            </w:r>
            <w:r>
              <w:rPr>
                <w:rFonts w:ascii="新細明體" w:hAnsi="新細明體"/>
                <w:bCs/>
                <w:snapToGrid w:val="0"/>
                <w:kern w:val="0"/>
                <w:sz w:val="18"/>
                <w:szCs w:val="18"/>
              </w:rPr>
              <w:br/>
              <w:t>【家政教育】3-4-3建立合宜的生活價值觀。</w:t>
            </w:r>
            <w:r>
              <w:rPr>
                <w:rFonts w:ascii="新細明體" w:hAnsi="新細明體"/>
                <w:bCs/>
                <w:snapToGrid w:val="0"/>
                <w:kern w:val="0"/>
                <w:sz w:val="18"/>
                <w:szCs w:val="18"/>
              </w:rPr>
              <w:br/>
              <w:t>【資訊教育】4-3-2能找到合適的網站資源、圖書館資源及檔案傳輸等。</w:t>
            </w:r>
            <w:r>
              <w:rPr>
                <w:rFonts w:ascii="新細明體" w:hAnsi="新細明體"/>
                <w:bCs/>
                <w:snapToGrid w:val="0"/>
                <w:kern w:val="0"/>
                <w:sz w:val="18"/>
                <w:szCs w:val="18"/>
              </w:rPr>
              <w:br/>
              <w:t>【資訊教育】4-4-1能利用網際網路、多媒體光碟、影碟等進行資料蒐集，並結合已學過的軟體進行資料整理與分析。</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(1)能認知視覺藝術的形式語言。</w:t>
            </w:r>
            <w:r>
              <w:rPr>
                <w:rFonts w:ascii="新細明體" w:hAnsi="新細明體" w:hint="eastAsia"/>
                <w:bCs/>
                <w:snapToGrid w:val="0"/>
                <w:kern w:val="0"/>
                <w:sz w:val="18"/>
                <w:szCs w:val="18"/>
              </w:rPr>
              <w:br/>
              <w:t>(2)能了解造形和色彩元素的應用與藝術作品的材質之美。</w:t>
            </w:r>
            <w:r>
              <w:rPr>
                <w:rFonts w:ascii="新細明體" w:hAnsi="新細明體" w:hint="eastAsia"/>
                <w:bCs/>
                <w:snapToGrid w:val="0"/>
                <w:kern w:val="0"/>
                <w:sz w:val="18"/>
                <w:szCs w:val="18"/>
              </w:rPr>
              <w:br/>
              <w:t>(3)能分辨視覺藝術的四種空間表現類型與藝術作品中光線的不同表現。</w:t>
            </w:r>
            <w:r>
              <w:rPr>
                <w:rFonts w:ascii="新細明體" w:hAnsi="新細明體" w:hint="eastAsia"/>
                <w:bCs/>
                <w:snapToGrid w:val="0"/>
                <w:kern w:val="0"/>
                <w:sz w:val="18"/>
                <w:szCs w:val="18"/>
              </w:rPr>
              <w:br/>
              <w:t>(4)能認知藝術的形式原理，了解藝術品的結構之美。</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(1)能使用資訊科技蒐集資料，並依藝術檔案的製作程度加以評量。</w:t>
            </w:r>
            <w:r>
              <w:rPr>
                <w:rFonts w:ascii="新細明體" w:hAnsi="新細明體" w:hint="eastAsia"/>
                <w:bCs/>
                <w:snapToGrid w:val="0"/>
                <w:kern w:val="0"/>
                <w:sz w:val="18"/>
                <w:szCs w:val="18"/>
              </w:rPr>
              <w:br/>
              <w:t>(2)能描述藝術表現的形式語言，並具備鑑賞能力。</w:t>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1.配合各個元素蒐集相關的作品2-3件。 </w:t>
            </w:r>
            <w:r>
              <w:rPr>
                <w:rFonts w:ascii="新細明體" w:hAnsi="新細明體"/>
                <w:bCs/>
                <w:snapToGrid w:val="0"/>
                <w:kern w:val="0"/>
                <w:sz w:val="18"/>
                <w:szCs w:val="18"/>
              </w:rPr>
              <w:br/>
              <w:t xml:space="preserve">2.本單元所鑑賞的作品相關資料和圖片。 </w:t>
            </w:r>
            <w:r>
              <w:rPr>
                <w:rFonts w:ascii="新細明體" w:hAnsi="新細明體"/>
                <w:bCs/>
                <w:snapToGrid w:val="0"/>
                <w:kern w:val="0"/>
                <w:sz w:val="18"/>
                <w:szCs w:val="18"/>
              </w:rPr>
              <w:br/>
              <w:t>3.相關藝術家的資料。</w:t>
            </w:r>
            <w:r>
              <w:rPr>
                <w:rFonts w:ascii="新細明體" w:hAnsi="新細明體"/>
                <w:bCs/>
                <w:snapToGrid w:val="0"/>
                <w:kern w:val="0"/>
                <w:sz w:val="18"/>
                <w:szCs w:val="18"/>
              </w:rPr>
              <w:br/>
            </w:r>
          </w:p>
        </w:tc>
      </w:tr>
      <w:tr w:rsidR="002612AA" w:rsidTr="00EA3976">
        <w:trPr>
          <w:cantSplit/>
          <w:trHeight w:val="4557"/>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tcPr>
          <w:p w:rsidR="002612AA" w:rsidRDefault="002612AA" w:rsidP="00EA3976">
            <w:pPr>
              <w:spacing w:line="0" w:lineRule="atLeast"/>
              <w:rPr>
                <w:rFonts w:ascii="新細明體" w:hAnsi="新細明體"/>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tcPr>
          <w:p w:rsidR="002612AA" w:rsidRDefault="002612AA"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‧情意部分：</w:t>
            </w:r>
            <w:r>
              <w:rPr>
                <w:rFonts w:ascii="新細明體" w:hAnsi="新細明體" w:hint="eastAsia"/>
                <w:bCs/>
                <w:snapToGrid w:val="0"/>
                <w:kern w:val="0"/>
                <w:sz w:val="18"/>
                <w:szCs w:val="18"/>
              </w:rPr>
              <w:br/>
              <w:t>(1)體會藝術的形式美和價值，養成欣賞藝術的興趣與習慣。</w:t>
            </w:r>
            <w:r>
              <w:rPr>
                <w:rFonts w:ascii="新細明體" w:hAnsi="新細明體" w:hint="eastAsia"/>
                <w:bCs/>
                <w:snapToGrid w:val="0"/>
                <w:kern w:val="0"/>
                <w:sz w:val="18"/>
                <w:szCs w:val="18"/>
              </w:rPr>
              <w:br/>
              <w:t>(2)了解視覺藝術組構的基本元素，提升鑑賞力。</w:t>
            </w:r>
            <w:r>
              <w:rPr>
                <w:rFonts w:ascii="新細明體" w:hAnsi="新細明體" w:hint="eastAsia"/>
                <w:bCs/>
                <w:snapToGrid w:val="0"/>
                <w:kern w:val="0"/>
                <w:sz w:val="18"/>
                <w:szCs w:val="18"/>
              </w:rPr>
              <w:br/>
            </w: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2612AA">
        <w:trPr>
          <w:cantSplit/>
          <w:trHeight w:val="13635"/>
        </w:trPr>
        <w:tc>
          <w:tcPr>
            <w:tcW w:w="721" w:type="dxa"/>
            <w:vMerge w:val="restart"/>
            <w:vAlign w:val="center"/>
          </w:tcPr>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4.28</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2612AA" w:rsidRPr="008706D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5.4</w:t>
            </w:r>
          </w:p>
        </w:tc>
        <w:tc>
          <w:tcPr>
            <w:tcW w:w="969" w:type="dxa"/>
            <w:vMerge w:val="restart"/>
            <w:vAlign w:val="center"/>
          </w:tcPr>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母親節藝文競賽</w:t>
            </w:r>
          </w:p>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等革熱防治宣導</w:t>
            </w:r>
          </w:p>
          <w:p w:rsidR="002612AA" w:rsidRPr="00266732" w:rsidRDefault="002612AA" w:rsidP="00EA3976">
            <w:pPr>
              <w:jc w:val="both"/>
              <w:rPr>
                <w:rFonts w:ascii="全真仿宋體" w:eastAsia="全真仿宋體" w:hAnsi="Arial Unicode MS"/>
                <w:sz w:val="16"/>
              </w:rPr>
            </w:pPr>
            <w:r>
              <w:rPr>
                <w:rFonts w:ascii="全真仿宋體" w:eastAsia="全真仿宋體" w:hAnsi="Arial Unicode MS" w:hint="eastAsia"/>
                <w:sz w:val="16"/>
              </w:rPr>
              <w:t>性平等宣導月</w:t>
            </w: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2.幕起之時</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1.藉由歌劇與音樂劇的介紹，培養學生進劇院欣賞的興趣。</w:t>
            </w:r>
            <w:r>
              <w:rPr>
                <w:rFonts w:ascii="新細明體" w:hAnsi="新細明體"/>
                <w:bCs/>
                <w:snapToGrid w:val="0"/>
                <w:kern w:val="0"/>
                <w:sz w:val="18"/>
                <w:szCs w:val="18"/>
              </w:rPr>
              <w:br/>
              <w:t>2.藉由歌劇與音樂劇二種藝術形式，認識以音樂為主的舞臺藝術。</w:t>
            </w:r>
            <w:r>
              <w:rPr>
                <w:rFonts w:ascii="新細明體" w:hAnsi="新細明體"/>
                <w:bCs/>
                <w:snapToGrid w:val="0"/>
                <w:kern w:val="0"/>
                <w:sz w:val="18"/>
                <w:szCs w:val="18"/>
              </w:rPr>
              <w:br/>
            </w:r>
          </w:p>
        </w:tc>
        <w:tc>
          <w:tcPr>
            <w:tcW w:w="1080" w:type="dxa"/>
            <w:gridSpan w:val="2"/>
            <w:vMerge w:val="restart"/>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1.認識音樂劇的起源與發展。 </w:t>
            </w:r>
            <w:r>
              <w:rPr>
                <w:rFonts w:ascii="新細明體" w:hAnsi="新細明體"/>
                <w:bCs/>
                <w:snapToGrid w:val="0"/>
                <w:kern w:val="0"/>
                <w:sz w:val="18"/>
                <w:szCs w:val="18"/>
              </w:rPr>
              <w:br/>
              <w:t xml:space="preserve">2.理解當代音樂劇的特色，比較與歌劇間的異同。 </w:t>
            </w:r>
            <w:r>
              <w:rPr>
                <w:rFonts w:ascii="新細明體" w:hAnsi="新細明體"/>
                <w:bCs/>
                <w:snapToGrid w:val="0"/>
                <w:kern w:val="0"/>
                <w:sz w:val="18"/>
                <w:szCs w:val="18"/>
              </w:rPr>
              <w:br/>
              <w:t xml:space="preserve">3.認識音樂劇《微風輕哨》的故事概要與內涵。 </w:t>
            </w:r>
            <w:r>
              <w:rPr>
                <w:rFonts w:ascii="新細明體" w:hAnsi="新細明體"/>
                <w:bCs/>
                <w:snapToGrid w:val="0"/>
                <w:kern w:val="0"/>
                <w:sz w:val="18"/>
                <w:szCs w:val="18"/>
              </w:rPr>
              <w:br/>
              <w:t xml:space="preserve">4.習唱音樂劇歌曲〈無論如何〉。 </w:t>
            </w:r>
            <w:r>
              <w:rPr>
                <w:rFonts w:ascii="新細明體" w:hAnsi="新細明體"/>
                <w:bCs/>
                <w:snapToGrid w:val="0"/>
                <w:kern w:val="0"/>
                <w:sz w:val="18"/>
                <w:szCs w:val="18"/>
              </w:rPr>
              <w:br/>
              <w:t xml:space="preserve">5.認識音樂劇《歌劇魅影》作曲者安德魯‧洛伊‧韋伯。 </w:t>
            </w:r>
            <w:r>
              <w:rPr>
                <w:rFonts w:ascii="新細明體" w:hAnsi="新細明體"/>
                <w:bCs/>
                <w:snapToGrid w:val="0"/>
                <w:kern w:val="0"/>
                <w:sz w:val="18"/>
                <w:szCs w:val="18"/>
              </w:rPr>
              <w:br/>
              <w:t xml:space="preserve">6.認識音樂劇《歌劇魅影》的故事內容。 </w:t>
            </w:r>
            <w:r>
              <w:rPr>
                <w:rFonts w:ascii="新細明體" w:hAnsi="新細明體"/>
                <w:bCs/>
                <w:snapToGrid w:val="0"/>
                <w:kern w:val="0"/>
                <w:sz w:val="18"/>
                <w:szCs w:val="18"/>
              </w:rPr>
              <w:br/>
              <w:t xml:space="preserve">7.理解音樂劇《歌劇魅影》作品的特色。 </w:t>
            </w:r>
            <w:r>
              <w:rPr>
                <w:rFonts w:ascii="新細明體" w:hAnsi="新細明體"/>
                <w:bCs/>
                <w:snapToGrid w:val="0"/>
                <w:kern w:val="0"/>
                <w:sz w:val="18"/>
                <w:szCs w:val="18"/>
              </w:rPr>
              <w:br/>
              <w:t>8.欣賞音樂劇《歌劇魅影》著名選曲。</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‧認知部分： </w:t>
            </w:r>
            <w:r>
              <w:rPr>
                <w:rFonts w:ascii="新細明體" w:hAnsi="新細明體" w:hint="eastAsia"/>
                <w:bCs/>
                <w:snapToGrid w:val="0"/>
                <w:kern w:val="0"/>
                <w:sz w:val="18"/>
                <w:szCs w:val="18"/>
              </w:rPr>
              <w:br/>
              <w:t xml:space="preserve">(1)歌劇與音樂劇的內涵。 </w:t>
            </w:r>
            <w:r>
              <w:rPr>
                <w:rFonts w:ascii="新細明體" w:hAnsi="新細明體" w:hint="eastAsia"/>
                <w:bCs/>
                <w:snapToGrid w:val="0"/>
                <w:kern w:val="0"/>
                <w:sz w:val="18"/>
                <w:szCs w:val="18"/>
              </w:rPr>
              <w:br/>
              <w:t xml:space="preserve">(2)歌劇與音樂劇的異同處。 </w:t>
            </w:r>
            <w:r>
              <w:rPr>
                <w:rFonts w:ascii="新細明體" w:hAnsi="新細明體" w:hint="eastAsia"/>
                <w:bCs/>
                <w:snapToGrid w:val="0"/>
                <w:kern w:val="0"/>
                <w:sz w:val="18"/>
                <w:szCs w:val="18"/>
              </w:rPr>
              <w:br/>
              <w:t xml:space="preserve">‧技能部分： </w:t>
            </w:r>
            <w:r>
              <w:rPr>
                <w:rFonts w:ascii="新細明體" w:hAnsi="新細明體" w:hint="eastAsia"/>
                <w:bCs/>
                <w:snapToGrid w:val="0"/>
                <w:kern w:val="0"/>
                <w:sz w:val="18"/>
                <w:szCs w:val="18"/>
              </w:rPr>
              <w:br/>
              <w:t xml:space="preserve">(1)演唱〈無論如何〉、〈似曾在夢中〉等歌曲。 </w:t>
            </w:r>
            <w:r>
              <w:rPr>
                <w:rFonts w:ascii="新細明體" w:hAnsi="新細明體" w:hint="eastAsia"/>
                <w:bCs/>
                <w:snapToGrid w:val="0"/>
                <w:kern w:val="0"/>
                <w:sz w:val="18"/>
                <w:szCs w:val="18"/>
              </w:rPr>
              <w:br/>
              <w:t xml:space="preserve">(2)中音直笛吹奏〈雲端的城堡〉。 </w:t>
            </w:r>
            <w:r>
              <w:rPr>
                <w:rFonts w:ascii="新細明體" w:hAnsi="新細明體" w:hint="eastAsia"/>
                <w:bCs/>
                <w:snapToGrid w:val="0"/>
                <w:kern w:val="0"/>
                <w:sz w:val="18"/>
                <w:szCs w:val="18"/>
              </w:rPr>
              <w:br/>
              <w:t xml:space="preserve">(3)賞析歌劇合唱曲〈我的心靈乘著金色的翅膀飛翔〉、歌劇《卡門》及音樂劇《歌劇魅影》選曲。 </w:t>
            </w:r>
            <w:r>
              <w:rPr>
                <w:rFonts w:ascii="新細明體" w:hAnsi="新細明體" w:hint="eastAsia"/>
                <w:bCs/>
                <w:snapToGrid w:val="0"/>
                <w:kern w:val="0"/>
                <w:sz w:val="18"/>
                <w:szCs w:val="18"/>
              </w:rPr>
              <w:br/>
              <w:t xml:space="preserve">‧情意部分： </w:t>
            </w:r>
            <w:r>
              <w:rPr>
                <w:rFonts w:ascii="新細明體" w:hAnsi="新細明體" w:hint="eastAsia"/>
                <w:bCs/>
                <w:snapToGrid w:val="0"/>
                <w:kern w:val="0"/>
                <w:sz w:val="18"/>
                <w:szCs w:val="18"/>
              </w:rPr>
              <w:br/>
              <w:t xml:space="preserve">(1)體會歌劇與音樂劇所呈現的內涵與藝術美感。 </w:t>
            </w:r>
            <w:r>
              <w:rPr>
                <w:rFonts w:ascii="新細明體" w:hAnsi="新細明體" w:hint="eastAsia"/>
                <w:bCs/>
                <w:snapToGrid w:val="0"/>
                <w:kern w:val="0"/>
                <w:sz w:val="18"/>
                <w:szCs w:val="18"/>
              </w:rPr>
              <w:br/>
              <w:t xml:space="preserve">(2)培養主動聆聽音樂、參與活動的興趣與習慣。 </w:t>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p>
        </w:tc>
      </w:tr>
      <w:tr w:rsidR="002612AA" w:rsidTr="00EA3976">
        <w:trPr>
          <w:cantSplit/>
          <w:trHeight w:val="5227"/>
        </w:trPr>
        <w:tc>
          <w:tcPr>
            <w:tcW w:w="721" w:type="dxa"/>
            <w:vMerge/>
            <w:vAlign w:val="center"/>
          </w:tcPr>
          <w:p w:rsidR="002612AA" w:rsidRDefault="002612AA" w:rsidP="00EA3976">
            <w:pPr>
              <w:jc w:val="center"/>
              <w:rPr>
                <w:rFonts w:ascii="華康中黑體" w:eastAsia="華康中黑體" w:hAnsi="華康中黑體" w:hint="eastAsia"/>
                <w:color w:val="000000"/>
                <w:sz w:val="20"/>
              </w:rPr>
            </w:pPr>
          </w:p>
        </w:tc>
        <w:tc>
          <w:tcPr>
            <w:tcW w:w="969" w:type="dxa"/>
            <w:vMerge/>
            <w:vAlign w:val="center"/>
          </w:tcPr>
          <w:p w:rsidR="002612AA" w:rsidRDefault="002612AA" w:rsidP="00EA3976">
            <w:pPr>
              <w:jc w:val="both"/>
              <w:rPr>
                <w:rFonts w:ascii="全真仿宋體" w:eastAsia="全真仿宋體" w:hAnsi="Arial Unicode MS" w:hint="eastAsia"/>
                <w:sz w:val="16"/>
              </w:rPr>
            </w:pPr>
          </w:p>
        </w:tc>
        <w:tc>
          <w:tcPr>
            <w:tcW w:w="969" w:type="dxa"/>
            <w:vMerge/>
          </w:tcPr>
          <w:p w:rsidR="002612AA" w:rsidRDefault="002612AA" w:rsidP="00EA3976">
            <w:pPr>
              <w:spacing w:line="0" w:lineRule="atLeast"/>
              <w:rPr>
                <w:rFonts w:ascii="新細明體" w:hAnsi="新細明體"/>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tcPr>
          <w:p w:rsidR="002612AA" w:rsidRDefault="002612AA"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 xml:space="preserve">(3)確實做到進入劇院具備的禮儀。 </w:t>
            </w:r>
            <w:r>
              <w:rPr>
                <w:rFonts w:ascii="新細明體" w:hAnsi="新細明體" w:hint="eastAsia"/>
                <w:bCs/>
                <w:snapToGrid w:val="0"/>
                <w:kern w:val="0"/>
                <w:sz w:val="18"/>
                <w:szCs w:val="18"/>
              </w:rPr>
              <w:br/>
              <w:t>(4)能體會藝術在時代變化下所展現的形式與創意；體認到地域、文化、歷史與音樂的交互關係及相互影響。</w:t>
            </w:r>
            <w:r>
              <w:rPr>
                <w:rFonts w:ascii="新細明體" w:hAnsi="新細明體" w:hint="eastAsia"/>
                <w:bCs/>
                <w:snapToGrid w:val="0"/>
                <w:kern w:val="0"/>
                <w:sz w:val="18"/>
                <w:szCs w:val="18"/>
              </w:rPr>
              <w:br/>
            </w: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EA3976">
        <w:trPr>
          <w:cantSplit/>
          <w:trHeight w:val="420"/>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1.表演七十二變</w:t>
            </w:r>
          </w:p>
        </w:tc>
        <w:tc>
          <w:tcPr>
            <w:tcW w:w="144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‧認識臺灣表演藝術現況與未來發展。</w:t>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1.了解當代臺灣表演藝術領域的發展。 </w:t>
            </w:r>
            <w:r>
              <w:rPr>
                <w:rFonts w:ascii="新細明體" w:hAnsi="新細明體"/>
                <w:bCs/>
                <w:snapToGrid w:val="0"/>
                <w:kern w:val="0"/>
                <w:sz w:val="18"/>
                <w:szCs w:val="18"/>
              </w:rPr>
              <w:br/>
              <w:t xml:space="preserve">2.介紹臺灣傑出的表演藝術家。 </w:t>
            </w:r>
            <w:r>
              <w:rPr>
                <w:rFonts w:ascii="新細明體" w:hAnsi="新細明體"/>
                <w:bCs/>
                <w:snapToGrid w:val="0"/>
                <w:kern w:val="0"/>
                <w:sz w:val="18"/>
                <w:szCs w:val="18"/>
              </w:rPr>
              <w:br/>
              <w:t xml:space="preserve">3.鼓勵學生積極參與表演藝術活動。 </w:t>
            </w:r>
            <w:r>
              <w:rPr>
                <w:rFonts w:ascii="新細明體" w:hAnsi="新細明體"/>
                <w:bCs/>
                <w:snapToGrid w:val="0"/>
                <w:kern w:val="0"/>
                <w:sz w:val="18"/>
                <w:szCs w:val="18"/>
              </w:rPr>
              <w:br/>
              <w:t>4.引導學生將表演藝術帶入自己的日常生活。</w:t>
            </w:r>
            <w:r>
              <w:rPr>
                <w:rFonts w:ascii="新細明體" w:hAnsi="新細明體"/>
                <w:bCs/>
                <w:snapToGrid w:val="0"/>
                <w:kern w:val="0"/>
                <w:sz w:val="18"/>
                <w:szCs w:val="18"/>
              </w:rPr>
              <w:br/>
            </w:r>
          </w:p>
        </w:tc>
        <w:tc>
          <w:tcPr>
            <w:tcW w:w="1204"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2"/>
                <w:attr w:name="Year" w:val="2001"/>
              </w:smartTagPr>
              <w:r>
                <w:rPr>
                  <w:rFonts w:ascii="新細明體" w:hAnsi="新細明體"/>
                  <w:bCs/>
                  <w:snapToGrid w:val="0"/>
                  <w:kern w:val="0"/>
                  <w:sz w:val="18"/>
                  <w:szCs w:val="18"/>
                </w:rPr>
                <w:t>1-2-1</w:t>
              </w:r>
            </w:smartTag>
            <w:r>
              <w:rPr>
                <w:rFonts w:ascii="新細明體" w:hAnsi="新細明體"/>
                <w:bCs/>
                <w:snapToGrid w:val="0"/>
                <w:kern w:val="0"/>
                <w:sz w:val="18"/>
                <w:szCs w:val="18"/>
              </w:rPr>
              <w:t>欣賞、包容個別差異並尊重自己與他人的權利。</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【生涯發展教育】3-2-1覺察如何解決問題及做決定。</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【生涯發展教育】3-2-3培養規劃及運用時間的能力。</w:t>
            </w:r>
            <w:r>
              <w:rPr>
                <w:rFonts w:ascii="新細明體" w:hAnsi="新細明體"/>
                <w:bCs/>
                <w:snapToGrid w:val="0"/>
                <w:kern w:val="0"/>
                <w:sz w:val="18"/>
                <w:szCs w:val="18"/>
              </w:rPr>
              <w:br/>
              <w:t>【環境教育】1-3-1藉由觀察與體驗自然，以及以創作文章、美勞、音樂、戲劇表演等形式，表現自然環境之美與對環境的關懷。</w:t>
            </w:r>
            <w:r>
              <w:rPr>
                <w:rFonts w:ascii="新細明體" w:hAnsi="新細明體"/>
                <w:bCs/>
                <w:snapToGrid w:val="0"/>
                <w:kern w:val="0"/>
                <w:sz w:val="18"/>
                <w:szCs w:val="18"/>
              </w:rPr>
              <w:br/>
              <w:t>【環境教育】4-3-1在面對環境議題時，能傾聽(或閱讀)別人的報告，並且理性地提出質疑。</w:t>
            </w:r>
          </w:p>
        </w:tc>
        <w:tc>
          <w:tcPr>
            <w:tcW w:w="48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1.在引導說明中，是否完全清楚理解。</w:t>
            </w:r>
            <w:r>
              <w:rPr>
                <w:rFonts w:ascii="新細明體" w:hAnsi="新細明體" w:hint="eastAsia"/>
                <w:bCs/>
                <w:snapToGrid w:val="0"/>
                <w:kern w:val="0"/>
                <w:sz w:val="18"/>
                <w:szCs w:val="18"/>
              </w:rPr>
              <w:br/>
              <w:t>2.在參與討論時，態度是否積極合作。</w:t>
            </w:r>
            <w:r>
              <w:rPr>
                <w:rFonts w:ascii="新細明體" w:hAnsi="新細明體" w:hint="eastAsia"/>
                <w:bCs/>
                <w:snapToGrid w:val="0"/>
                <w:kern w:val="0"/>
                <w:sz w:val="18"/>
                <w:szCs w:val="18"/>
              </w:rPr>
              <w:br/>
              <w:t>3.在活動練習時，是否認真實作。</w:t>
            </w:r>
            <w:r>
              <w:rPr>
                <w:rFonts w:ascii="新細明體" w:hAnsi="新細明體" w:hint="eastAsia"/>
                <w:bCs/>
                <w:snapToGrid w:val="0"/>
                <w:kern w:val="0"/>
                <w:sz w:val="18"/>
                <w:szCs w:val="18"/>
              </w:rPr>
              <w:br/>
            </w:r>
          </w:p>
        </w:tc>
        <w:tc>
          <w:tcPr>
            <w:tcW w:w="72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1.圖畫紙。 </w:t>
            </w:r>
            <w:r>
              <w:rPr>
                <w:rFonts w:ascii="新細明體" w:hAnsi="新細明體"/>
                <w:bCs/>
                <w:snapToGrid w:val="0"/>
                <w:kern w:val="0"/>
                <w:sz w:val="18"/>
                <w:szCs w:val="18"/>
              </w:rPr>
              <w:br/>
              <w:t xml:space="preserve">2.一段鋼琴或輕音樂。 </w:t>
            </w:r>
            <w:r>
              <w:rPr>
                <w:rFonts w:ascii="新細明體" w:hAnsi="新細明體"/>
                <w:bCs/>
                <w:snapToGrid w:val="0"/>
                <w:kern w:val="0"/>
                <w:sz w:val="18"/>
                <w:szCs w:val="18"/>
              </w:rPr>
              <w:br/>
              <w:t xml:space="preserve">3.隨身聽。 </w:t>
            </w:r>
            <w:r>
              <w:rPr>
                <w:rFonts w:ascii="新細明體" w:hAnsi="新細明體"/>
                <w:bCs/>
                <w:snapToGrid w:val="0"/>
                <w:kern w:val="0"/>
                <w:sz w:val="18"/>
                <w:szCs w:val="18"/>
              </w:rPr>
              <w:br/>
              <w:t xml:space="preserve">4.PK賽意見表。 </w:t>
            </w:r>
            <w:r>
              <w:rPr>
                <w:rFonts w:ascii="新細明體" w:hAnsi="新細明體"/>
                <w:bCs/>
                <w:snapToGrid w:val="0"/>
                <w:kern w:val="0"/>
                <w:sz w:val="18"/>
                <w:szCs w:val="18"/>
              </w:rPr>
              <w:br/>
              <w:t>5.「童話故事拼貼PK賽」創作劇本及排練。</w:t>
            </w:r>
            <w:r>
              <w:rPr>
                <w:rFonts w:ascii="新細明體" w:hAnsi="新細明體"/>
                <w:bCs/>
                <w:snapToGrid w:val="0"/>
                <w:kern w:val="0"/>
                <w:sz w:val="18"/>
                <w:szCs w:val="18"/>
              </w:rPr>
              <w:br/>
            </w:r>
          </w:p>
        </w:tc>
      </w:tr>
      <w:tr w:rsidR="002612AA" w:rsidTr="002612AA">
        <w:trPr>
          <w:cantSplit/>
          <w:trHeight w:val="12945"/>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3.視覺藝術的語言</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1.辨識視覺藝術的四種空間表現類型。 </w:t>
            </w:r>
            <w:r>
              <w:rPr>
                <w:rFonts w:ascii="新細明體" w:hAnsi="新細明體"/>
                <w:bCs/>
                <w:snapToGrid w:val="0"/>
                <w:kern w:val="0"/>
                <w:sz w:val="18"/>
                <w:szCs w:val="18"/>
              </w:rPr>
              <w:br/>
              <w:t xml:space="preserve">2.認知藝術作品中光線的表現。 </w:t>
            </w:r>
            <w:r>
              <w:rPr>
                <w:rFonts w:ascii="新細明體" w:hAnsi="新細明體"/>
                <w:bCs/>
                <w:snapToGrid w:val="0"/>
                <w:kern w:val="0"/>
                <w:sz w:val="18"/>
                <w:szCs w:val="18"/>
              </w:rPr>
              <w:br/>
              <w:t xml:space="preserve">3.認知藝術家如何描繪光線，鑑賞以光為媒材的創作。 </w:t>
            </w:r>
            <w:r>
              <w:rPr>
                <w:rFonts w:ascii="新細明體" w:hAnsi="新細明體"/>
                <w:bCs/>
                <w:snapToGrid w:val="0"/>
                <w:kern w:val="0"/>
                <w:sz w:val="18"/>
                <w:szCs w:val="18"/>
              </w:rPr>
              <w:br/>
              <w:t>4.認知藝術的形式原理，鑑賞藝術品的結構之美。</w:t>
            </w:r>
            <w:r>
              <w:rPr>
                <w:rFonts w:ascii="新細明體" w:hAnsi="新細明體"/>
                <w:bCs/>
                <w:snapToGrid w:val="0"/>
                <w:kern w:val="0"/>
                <w:sz w:val="18"/>
                <w:szCs w:val="18"/>
              </w:rPr>
              <w:br/>
            </w:r>
          </w:p>
        </w:tc>
        <w:tc>
          <w:tcPr>
            <w:tcW w:w="1080" w:type="dxa"/>
            <w:gridSpan w:val="2"/>
            <w:vMerge w:val="restart"/>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1.認識視覺藝術的四種空間表現類型。 </w:t>
            </w:r>
            <w:r>
              <w:rPr>
                <w:rFonts w:ascii="新細明體" w:hAnsi="新細明體"/>
                <w:bCs/>
                <w:snapToGrid w:val="0"/>
                <w:kern w:val="0"/>
                <w:sz w:val="18"/>
                <w:szCs w:val="18"/>
              </w:rPr>
              <w:br/>
              <w:t xml:space="preserve">2.認知藝術家如何描繪光線，鑑賞以光為媒材的創作。 </w:t>
            </w:r>
            <w:r>
              <w:rPr>
                <w:rFonts w:ascii="新細明體" w:hAnsi="新細明體"/>
                <w:bCs/>
                <w:snapToGrid w:val="0"/>
                <w:kern w:val="0"/>
                <w:sz w:val="18"/>
                <w:szCs w:val="18"/>
              </w:rPr>
              <w:br/>
              <w:t>3.認知視覺藝術的形式原理，包括：對稱、反覆、均衡、比例、對比、律動、統一、變化等。</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【家政教育】2-4-6欣賞服飾之美。</w:t>
            </w:r>
            <w:r>
              <w:rPr>
                <w:rFonts w:ascii="新細明體" w:hAnsi="新細明體"/>
                <w:bCs/>
                <w:snapToGrid w:val="0"/>
                <w:kern w:val="0"/>
                <w:sz w:val="18"/>
                <w:szCs w:val="18"/>
              </w:rPr>
              <w:br/>
              <w:t>【家政教育】3-4-3建立合宜的生活價值觀。</w:t>
            </w:r>
            <w:r>
              <w:rPr>
                <w:rFonts w:ascii="新細明體" w:hAnsi="新細明體"/>
                <w:bCs/>
                <w:snapToGrid w:val="0"/>
                <w:kern w:val="0"/>
                <w:sz w:val="18"/>
                <w:szCs w:val="18"/>
              </w:rPr>
              <w:br/>
              <w:t>【資訊教育】4-3-2能找到合適的網站資源、圖書館資源及檔案傳輸等。</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‧認知部分：</w:t>
            </w:r>
            <w:r>
              <w:rPr>
                <w:rFonts w:ascii="新細明體" w:hAnsi="新細明體" w:hint="eastAsia"/>
                <w:bCs/>
                <w:snapToGrid w:val="0"/>
                <w:kern w:val="0"/>
                <w:sz w:val="18"/>
                <w:szCs w:val="18"/>
              </w:rPr>
              <w:br/>
              <w:t>(1)能認知視覺藝術的形式語言。</w:t>
            </w:r>
            <w:r>
              <w:rPr>
                <w:rFonts w:ascii="新細明體" w:hAnsi="新細明體" w:hint="eastAsia"/>
                <w:bCs/>
                <w:snapToGrid w:val="0"/>
                <w:kern w:val="0"/>
                <w:sz w:val="18"/>
                <w:szCs w:val="18"/>
              </w:rPr>
              <w:br/>
              <w:t>(2)能了解造形和色彩元素的應用與藝術作品的材質之美。</w:t>
            </w:r>
            <w:r>
              <w:rPr>
                <w:rFonts w:ascii="新細明體" w:hAnsi="新細明體" w:hint="eastAsia"/>
                <w:bCs/>
                <w:snapToGrid w:val="0"/>
                <w:kern w:val="0"/>
                <w:sz w:val="18"/>
                <w:szCs w:val="18"/>
              </w:rPr>
              <w:br/>
              <w:t>(3)能分辨視覺藝術的四種空間表現類型與藝術作品中光線的不同表現。</w:t>
            </w:r>
            <w:r>
              <w:rPr>
                <w:rFonts w:ascii="新細明體" w:hAnsi="新細明體" w:hint="eastAsia"/>
                <w:bCs/>
                <w:snapToGrid w:val="0"/>
                <w:kern w:val="0"/>
                <w:sz w:val="18"/>
                <w:szCs w:val="18"/>
              </w:rPr>
              <w:br/>
              <w:t>(4)能認知藝術的形式原理，了解藝術品的結構之美。</w:t>
            </w:r>
            <w:r>
              <w:rPr>
                <w:rFonts w:ascii="新細明體" w:hAnsi="新細明體" w:hint="eastAsia"/>
                <w:bCs/>
                <w:snapToGrid w:val="0"/>
                <w:kern w:val="0"/>
                <w:sz w:val="18"/>
                <w:szCs w:val="18"/>
              </w:rPr>
              <w:br/>
              <w:t>‧技能部分：</w:t>
            </w:r>
            <w:r>
              <w:rPr>
                <w:rFonts w:ascii="新細明體" w:hAnsi="新細明體" w:hint="eastAsia"/>
                <w:bCs/>
                <w:snapToGrid w:val="0"/>
                <w:kern w:val="0"/>
                <w:sz w:val="18"/>
                <w:szCs w:val="18"/>
              </w:rPr>
              <w:br/>
              <w:t>(1)能使用資訊科技蒐集資料，並依藝術檔案的製作程度加以評量。</w:t>
            </w:r>
            <w:r>
              <w:rPr>
                <w:rFonts w:ascii="新細明體" w:hAnsi="新細明體" w:hint="eastAsia"/>
                <w:bCs/>
                <w:snapToGrid w:val="0"/>
                <w:kern w:val="0"/>
                <w:sz w:val="18"/>
                <w:szCs w:val="18"/>
              </w:rPr>
              <w:br/>
              <w:t>(2)能描述藝術表現的形式語言，並具備鑑賞能力。</w:t>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1.配合各個元素蒐集相關的作品2-3件。 </w:t>
            </w:r>
            <w:r>
              <w:rPr>
                <w:rFonts w:ascii="新細明體" w:hAnsi="新細明體"/>
                <w:bCs/>
                <w:snapToGrid w:val="0"/>
                <w:kern w:val="0"/>
                <w:sz w:val="18"/>
                <w:szCs w:val="18"/>
              </w:rPr>
              <w:br/>
              <w:t xml:space="preserve">2.本單元所鑑賞的作品相關資料和圖片。 </w:t>
            </w:r>
            <w:r>
              <w:rPr>
                <w:rFonts w:ascii="新細明體" w:hAnsi="新細明體"/>
                <w:bCs/>
                <w:snapToGrid w:val="0"/>
                <w:kern w:val="0"/>
                <w:sz w:val="18"/>
                <w:szCs w:val="18"/>
              </w:rPr>
              <w:br/>
              <w:t>3.相關藝術家的資料。</w:t>
            </w:r>
            <w:r>
              <w:rPr>
                <w:rFonts w:ascii="新細明體" w:hAnsi="新細明體"/>
                <w:bCs/>
                <w:snapToGrid w:val="0"/>
                <w:kern w:val="0"/>
                <w:sz w:val="18"/>
                <w:szCs w:val="18"/>
              </w:rPr>
              <w:br/>
            </w:r>
          </w:p>
        </w:tc>
      </w:tr>
      <w:tr w:rsidR="002612AA" w:rsidTr="00EA3976">
        <w:trPr>
          <w:cantSplit/>
          <w:trHeight w:val="4512"/>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tcPr>
          <w:p w:rsidR="002612AA" w:rsidRDefault="002612AA" w:rsidP="00EA3976">
            <w:pPr>
              <w:spacing w:line="0" w:lineRule="atLeast"/>
              <w:rPr>
                <w:rFonts w:ascii="新細明體" w:hAnsi="新細明體"/>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tcPr>
          <w:p w:rsidR="002612AA" w:rsidRDefault="002612AA"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‧情意部分：</w:t>
            </w:r>
            <w:r>
              <w:rPr>
                <w:rFonts w:ascii="新細明體" w:hAnsi="新細明體" w:hint="eastAsia"/>
                <w:bCs/>
                <w:snapToGrid w:val="0"/>
                <w:kern w:val="0"/>
                <w:sz w:val="18"/>
                <w:szCs w:val="18"/>
              </w:rPr>
              <w:br/>
              <w:t>(1)體會藝術的形式美和價值，養成欣賞藝術的興趣與習慣。</w:t>
            </w:r>
            <w:r>
              <w:rPr>
                <w:rFonts w:ascii="新細明體" w:hAnsi="新細明體" w:hint="eastAsia"/>
                <w:bCs/>
                <w:snapToGrid w:val="0"/>
                <w:kern w:val="0"/>
                <w:sz w:val="18"/>
                <w:szCs w:val="18"/>
              </w:rPr>
              <w:br/>
              <w:t>(2)了解視覺藝術組構的基本元素，提升鑑賞力。</w:t>
            </w:r>
            <w:r>
              <w:rPr>
                <w:rFonts w:ascii="新細明體" w:hAnsi="新細明體" w:hint="eastAsia"/>
                <w:bCs/>
                <w:snapToGrid w:val="0"/>
                <w:kern w:val="0"/>
                <w:sz w:val="18"/>
                <w:szCs w:val="18"/>
              </w:rPr>
              <w:br/>
            </w: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EA3976">
        <w:trPr>
          <w:cantSplit/>
          <w:trHeight w:val="435"/>
        </w:trPr>
        <w:tc>
          <w:tcPr>
            <w:tcW w:w="721" w:type="dxa"/>
            <w:vMerge w:val="restart"/>
            <w:vAlign w:val="center"/>
          </w:tcPr>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5.5</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2612AA" w:rsidRPr="008706D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5.11</w:t>
            </w:r>
          </w:p>
        </w:tc>
        <w:tc>
          <w:tcPr>
            <w:tcW w:w="969" w:type="dxa"/>
            <w:vMerge w:val="restart"/>
            <w:vAlign w:val="center"/>
          </w:tcPr>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查核教學進度</w:t>
            </w:r>
          </w:p>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孝悌楷模選拔</w:t>
            </w:r>
          </w:p>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祖孫週</w:t>
            </w:r>
          </w:p>
        </w:tc>
        <w:tc>
          <w:tcPr>
            <w:tcW w:w="969" w:type="dxa"/>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2.幕起之時</w:t>
            </w:r>
          </w:p>
        </w:tc>
        <w:tc>
          <w:tcPr>
            <w:tcW w:w="144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‧藉由歌劇與音樂劇二種藝術形式，認識以音樂為主的舞臺藝術。</w:t>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1.認識音樂劇《悲慘世界》的作者與原著創作。 </w:t>
            </w:r>
            <w:r>
              <w:rPr>
                <w:rFonts w:ascii="新細明體" w:hAnsi="新細明體"/>
                <w:bCs/>
                <w:snapToGrid w:val="0"/>
                <w:kern w:val="0"/>
                <w:sz w:val="18"/>
                <w:szCs w:val="18"/>
              </w:rPr>
              <w:br/>
              <w:t xml:space="preserve">2.理解音樂劇《悲慘世界》中歌曲〈雲端的城堡〉的故事背景。 </w:t>
            </w:r>
            <w:r>
              <w:rPr>
                <w:rFonts w:ascii="新細明體" w:hAnsi="新細明體"/>
                <w:bCs/>
                <w:snapToGrid w:val="0"/>
                <w:kern w:val="0"/>
                <w:sz w:val="18"/>
                <w:szCs w:val="18"/>
              </w:rPr>
              <w:br/>
              <w:t xml:space="preserve">3.欣賞與中音直笛吹奏音樂劇選曲〈雲端的城堡〉。 </w:t>
            </w:r>
            <w:r>
              <w:rPr>
                <w:rFonts w:ascii="新細明體" w:hAnsi="新細明體"/>
                <w:bCs/>
                <w:snapToGrid w:val="0"/>
                <w:kern w:val="0"/>
                <w:sz w:val="18"/>
                <w:szCs w:val="18"/>
              </w:rPr>
              <w:br/>
              <w:t xml:space="preserve">4.理解進入劇院聆賞前的準備要項。 </w:t>
            </w:r>
            <w:r>
              <w:rPr>
                <w:rFonts w:ascii="新細明體" w:hAnsi="新細明體"/>
                <w:bCs/>
                <w:snapToGrid w:val="0"/>
                <w:kern w:val="0"/>
                <w:sz w:val="18"/>
                <w:szCs w:val="18"/>
              </w:rPr>
              <w:br/>
              <w:t xml:space="preserve">5.理解如何欣賞歌劇與音樂劇。 </w:t>
            </w:r>
            <w:r>
              <w:rPr>
                <w:rFonts w:ascii="新細明體" w:hAnsi="新細明體"/>
                <w:bCs/>
                <w:snapToGrid w:val="0"/>
                <w:kern w:val="0"/>
                <w:sz w:val="18"/>
                <w:szCs w:val="18"/>
              </w:rPr>
              <w:br/>
              <w:t>6.認識劇院禮儀。</w:t>
            </w:r>
            <w:r>
              <w:rPr>
                <w:rFonts w:ascii="新細明體" w:hAnsi="新細明體"/>
                <w:bCs/>
                <w:snapToGrid w:val="0"/>
                <w:kern w:val="0"/>
                <w:sz w:val="18"/>
                <w:szCs w:val="18"/>
              </w:rPr>
              <w:br/>
            </w:r>
          </w:p>
        </w:tc>
        <w:tc>
          <w:tcPr>
            <w:tcW w:w="1204"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‧認知部分： </w:t>
            </w:r>
            <w:r>
              <w:rPr>
                <w:rFonts w:ascii="新細明體" w:hAnsi="新細明體" w:hint="eastAsia"/>
                <w:bCs/>
                <w:snapToGrid w:val="0"/>
                <w:kern w:val="0"/>
                <w:sz w:val="18"/>
                <w:szCs w:val="18"/>
              </w:rPr>
              <w:br/>
              <w:t xml:space="preserve">(1)歌劇與音樂劇的內涵。 </w:t>
            </w:r>
            <w:r>
              <w:rPr>
                <w:rFonts w:ascii="新細明體" w:hAnsi="新細明體" w:hint="eastAsia"/>
                <w:bCs/>
                <w:snapToGrid w:val="0"/>
                <w:kern w:val="0"/>
                <w:sz w:val="18"/>
                <w:szCs w:val="18"/>
              </w:rPr>
              <w:br/>
              <w:t xml:space="preserve">(2)歌劇與音樂劇的異同處。 </w:t>
            </w:r>
            <w:r>
              <w:rPr>
                <w:rFonts w:ascii="新細明體" w:hAnsi="新細明體" w:hint="eastAsia"/>
                <w:bCs/>
                <w:snapToGrid w:val="0"/>
                <w:kern w:val="0"/>
                <w:sz w:val="18"/>
                <w:szCs w:val="18"/>
              </w:rPr>
              <w:br/>
              <w:t xml:space="preserve">‧技能部分： </w:t>
            </w:r>
            <w:r>
              <w:rPr>
                <w:rFonts w:ascii="新細明體" w:hAnsi="新細明體" w:hint="eastAsia"/>
                <w:bCs/>
                <w:snapToGrid w:val="0"/>
                <w:kern w:val="0"/>
                <w:sz w:val="18"/>
                <w:szCs w:val="18"/>
              </w:rPr>
              <w:br/>
              <w:t xml:space="preserve">(1)演唱〈無論如何〉、〈似曾在夢中〉等歌曲。 </w:t>
            </w:r>
            <w:r>
              <w:rPr>
                <w:rFonts w:ascii="新細明體" w:hAnsi="新細明體" w:hint="eastAsia"/>
                <w:bCs/>
                <w:snapToGrid w:val="0"/>
                <w:kern w:val="0"/>
                <w:sz w:val="18"/>
                <w:szCs w:val="18"/>
              </w:rPr>
              <w:br/>
              <w:t xml:space="preserve">(2)中音直笛吹奏〈雲端的城堡〉。 </w:t>
            </w:r>
            <w:r>
              <w:rPr>
                <w:rFonts w:ascii="新細明體" w:hAnsi="新細明體" w:hint="eastAsia"/>
                <w:bCs/>
                <w:snapToGrid w:val="0"/>
                <w:kern w:val="0"/>
                <w:sz w:val="18"/>
                <w:szCs w:val="18"/>
              </w:rPr>
              <w:br/>
              <w:t xml:space="preserve">‧情意部分： </w:t>
            </w:r>
            <w:r>
              <w:rPr>
                <w:rFonts w:ascii="新細明體" w:hAnsi="新細明體" w:hint="eastAsia"/>
                <w:bCs/>
                <w:snapToGrid w:val="0"/>
                <w:kern w:val="0"/>
                <w:sz w:val="18"/>
                <w:szCs w:val="18"/>
              </w:rPr>
              <w:br/>
              <w:t xml:space="preserve">(1)體會歌劇與音樂劇所呈現的內涵與藝術美感。 </w:t>
            </w:r>
            <w:r>
              <w:rPr>
                <w:rFonts w:ascii="新細明體" w:hAnsi="新細明體" w:hint="eastAsia"/>
                <w:bCs/>
                <w:snapToGrid w:val="0"/>
                <w:kern w:val="0"/>
                <w:sz w:val="18"/>
                <w:szCs w:val="18"/>
              </w:rPr>
              <w:br/>
              <w:t xml:space="preserve">(2)培養主動聆聽音樂、參與活動的興趣與習慣。 </w:t>
            </w:r>
            <w:r>
              <w:rPr>
                <w:rFonts w:ascii="新細明體" w:hAnsi="新細明體" w:hint="eastAsia"/>
                <w:bCs/>
                <w:snapToGrid w:val="0"/>
                <w:kern w:val="0"/>
                <w:sz w:val="18"/>
                <w:szCs w:val="18"/>
              </w:rPr>
              <w:br/>
              <w:t xml:space="preserve">(3)確實做到進入劇院具備的禮儀。 </w:t>
            </w:r>
            <w:r>
              <w:rPr>
                <w:rFonts w:ascii="新細明體" w:hAnsi="新細明體" w:hint="eastAsia"/>
                <w:bCs/>
                <w:snapToGrid w:val="0"/>
                <w:kern w:val="0"/>
                <w:sz w:val="18"/>
                <w:szCs w:val="18"/>
              </w:rPr>
              <w:br/>
              <w:t>(4)能體會藝術在時代變化下所展現的形式與創意；體認到地域、文化、歷史與音樂的交互關係及相互影響。</w:t>
            </w:r>
            <w:r>
              <w:rPr>
                <w:rFonts w:ascii="新細明體" w:hAnsi="新細明體" w:hint="eastAsia"/>
                <w:bCs/>
                <w:snapToGrid w:val="0"/>
                <w:kern w:val="0"/>
                <w:sz w:val="18"/>
                <w:szCs w:val="18"/>
              </w:rPr>
              <w:br/>
            </w:r>
          </w:p>
        </w:tc>
        <w:tc>
          <w:tcPr>
            <w:tcW w:w="72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p>
        </w:tc>
      </w:tr>
      <w:tr w:rsidR="002612AA" w:rsidTr="00EA3976">
        <w:trPr>
          <w:cantSplit/>
          <w:trHeight w:val="405"/>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1.表演七十二變</w:t>
            </w:r>
          </w:p>
        </w:tc>
        <w:tc>
          <w:tcPr>
            <w:tcW w:w="144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‧認識臺灣表演藝術現況與未來發展。</w:t>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1.教師以劇場界的知名人物的故事作為引導，介紹臺灣劇場目前的劇團發展概況。 </w:t>
            </w:r>
            <w:r>
              <w:rPr>
                <w:rFonts w:ascii="新細明體" w:hAnsi="新細明體"/>
                <w:bCs/>
                <w:snapToGrid w:val="0"/>
                <w:kern w:val="0"/>
                <w:sz w:val="18"/>
                <w:szCs w:val="18"/>
              </w:rPr>
              <w:br/>
              <w:t>2.教師啟發對藝術創作有興趣的學生，可由小小的活動開始練習，慢慢培養藝術創作的能力。</w:t>
            </w:r>
            <w:r>
              <w:rPr>
                <w:rFonts w:ascii="新細明體" w:hAnsi="新細明體"/>
                <w:bCs/>
                <w:snapToGrid w:val="0"/>
                <w:kern w:val="0"/>
                <w:sz w:val="18"/>
                <w:szCs w:val="18"/>
              </w:rPr>
              <w:br/>
            </w:r>
          </w:p>
        </w:tc>
        <w:tc>
          <w:tcPr>
            <w:tcW w:w="1204"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2"/>
                <w:attr w:name="Year" w:val="2001"/>
              </w:smartTagPr>
              <w:r>
                <w:rPr>
                  <w:rFonts w:ascii="新細明體" w:hAnsi="新細明體"/>
                  <w:bCs/>
                  <w:snapToGrid w:val="0"/>
                  <w:kern w:val="0"/>
                  <w:sz w:val="18"/>
                  <w:szCs w:val="18"/>
                </w:rPr>
                <w:t>1-2-1</w:t>
              </w:r>
            </w:smartTag>
            <w:r>
              <w:rPr>
                <w:rFonts w:ascii="新細明體" w:hAnsi="新細明體"/>
                <w:bCs/>
                <w:snapToGrid w:val="0"/>
                <w:kern w:val="0"/>
                <w:sz w:val="18"/>
                <w:szCs w:val="18"/>
              </w:rPr>
              <w:t>欣賞、包容個別差異並尊重自己與他人的權利。</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【生涯發展教育】3-2-1覺察如何解決問題及做決定。</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【生涯發展教育】3-2-3培養規劃及運用時間的能力。</w:t>
            </w:r>
            <w:r>
              <w:rPr>
                <w:rFonts w:ascii="新細明體" w:hAnsi="新細明體"/>
                <w:bCs/>
                <w:snapToGrid w:val="0"/>
                <w:kern w:val="0"/>
                <w:sz w:val="18"/>
                <w:szCs w:val="18"/>
              </w:rPr>
              <w:br/>
              <w:t>【環境教育】1-3-1藉由觀察與體驗自然，以及以創作文章、美勞、音樂、戲劇表演等形式，表現自然環境之美與對環境的關懷。</w:t>
            </w:r>
            <w:r>
              <w:rPr>
                <w:rFonts w:ascii="新細明體" w:hAnsi="新細明體"/>
                <w:bCs/>
                <w:snapToGrid w:val="0"/>
                <w:kern w:val="0"/>
                <w:sz w:val="18"/>
                <w:szCs w:val="18"/>
              </w:rPr>
              <w:br/>
              <w:t>【環境教育】4-3-1在面對環境議題時，能傾聽(或閱讀)別人的報告，並且理性地提出質疑。</w:t>
            </w:r>
          </w:p>
        </w:tc>
        <w:tc>
          <w:tcPr>
            <w:tcW w:w="48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1.在引導說明中，是否完全清楚理解。</w:t>
            </w:r>
            <w:r>
              <w:rPr>
                <w:rFonts w:ascii="新細明體" w:hAnsi="新細明體" w:hint="eastAsia"/>
                <w:bCs/>
                <w:snapToGrid w:val="0"/>
                <w:kern w:val="0"/>
                <w:sz w:val="18"/>
                <w:szCs w:val="18"/>
              </w:rPr>
              <w:br/>
              <w:t>2.在參與討論時，態度是否積極合作。</w:t>
            </w:r>
            <w:r>
              <w:rPr>
                <w:rFonts w:ascii="新細明體" w:hAnsi="新細明體" w:hint="eastAsia"/>
                <w:bCs/>
                <w:snapToGrid w:val="0"/>
                <w:kern w:val="0"/>
                <w:sz w:val="18"/>
                <w:szCs w:val="18"/>
              </w:rPr>
              <w:br/>
              <w:t>3.在活動練習時，是否認真實作。</w:t>
            </w:r>
            <w:r>
              <w:rPr>
                <w:rFonts w:ascii="新細明體" w:hAnsi="新細明體" w:hint="eastAsia"/>
                <w:bCs/>
                <w:snapToGrid w:val="0"/>
                <w:kern w:val="0"/>
                <w:sz w:val="18"/>
                <w:szCs w:val="18"/>
              </w:rPr>
              <w:br/>
            </w:r>
          </w:p>
        </w:tc>
        <w:tc>
          <w:tcPr>
            <w:tcW w:w="72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1.圖畫紙。 </w:t>
            </w:r>
            <w:r>
              <w:rPr>
                <w:rFonts w:ascii="新細明體" w:hAnsi="新細明體"/>
                <w:bCs/>
                <w:snapToGrid w:val="0"/>
                <w:kern w:val="0"/>
                <w:sz w:val="18"/>
                <w:szCs w:val="18"/>
              </w:rPr>
              <w:br/>
              <w:t xml:space="preserve">2.一段鋼琴或輕音樂。 </w:t>
            </w:r>
            <w:r>
              <w:rPr>
                <w:rFonts w:ascii="新細明體" w:hAnsi="新細明體"/>
                <w:bCs/>
                <w:snapToGrid w:val="0"/>
                <w:kern w:val="0"/>
                <w:sz w:val="18"/>
                <w:szCs w:val="18"/>
              </w:rPr>
              <w:br/>
              <w:t xml:space="preserve">3.隨身聽。 </w:t>
            </w:r>
            <w:r>
              <w:rPr>
                <w:rFonts w:ascii="新細明體" w:hAnsi="新細明體"/>
                <w:bCs/>
                <w:snapToGrid w:val="0"/>
                <w:kern w:val="0"/>
                <w:sz w:val="18"/>
                <w:szCs w:val="18"/>
              </w:rPr>
              <w:br/>
              <w:t xml:space="preserve">4.PK賽意見表。 </w:t>
            </w:r>
            <w:r>
              <w:rPr>
                <w:rFonts w:ascii="新細明體" w:hAnsi="新細明體"/>
                <w:bCs/>
                <w:snapToGrid w:val="0"/>
                <w:kern w:val="0"/>
                <w:sz w:val="18"/>
                <w:szCs w:val="18"/>
              </w:rPr>
              <w:br/>
              <w:t>5.「童話故事拼貼PK賽」創作劇本及排練。</w:t>
            </w:r>
            <w:r>
              <w:rPr>
                <w:rFonts w:ascii="新細明體" w:hAnsi="新細明體"/>
                <w:bCs/>
                <w:snapToGrid w:val="0"/>
                <w:kern w:val="0"/>
                <w:sz w:val="18"/>
                <w:szCs w:val="18"/>
              </w:rPr>
              <w:br/>
            </w:r>
          </w:p>
        </w:tc>
      </w:tr>
      <w:tr w:rsidR="002612AA" w:rsidTr="002612AA">
        <w:trPr>
          <w:cantSplit/>
          <w:trHeight w:val="14070"/>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3.視覺藝術的語言</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1.理解視覺藝術的結構元素和形式原理，欣賞藝術品的結構之美。 </w:t>
            </w:r>
            <w:r>
              <w:rPr>
                <w:rFonts w:ascii="新細明體" w:hAnsi="新細明體"/>
                <w:bCs/>
                <w:snapToGrid w:val="0"/>
                <w:kern w:val="0"/>
                <w:sz w:val="18"/>
                <w:szCs w:val="18"/>
              </w:rPr>
              <w:br/>
              <w:t>2.透過對藝術語言的了解，體會藝術的形式美與價值，提升品鑑藝術的能力。</w:t>
            </w:r>
            <w:r>
              <w:rPr>
                <w:rFonts w:ascii="新細明體" w:hAnsi="新細明體"/>
                <w:bCs/>
                <w:snapToGrid w:val="0"/>
                <w:kern w:val="0"/>
                <w:sz w:val="18"/>
                <w:szCs w:val="18"/>
              </w:rPr>
              <w:br/>
            </w:r>
          </w:p>
        </w:tc>
        <w:tc>
          <w:tcPr>
            <w:tcW w:w="1080" w:type="dxa"/>
            <w:gridSpan w:val="2"/>
            <w:vMerge w:val="restart"/>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1.認知視覺藝術的形式原理</w:t>
            </w:r>
            <w:r>
              <w:rPr>
                <w:rFonts w:ascii="新細明體" w:hAnsi="新細明體"/>
                <w:bCs/>
                <w:snapToGrid w:val="0"/>
                <w:kern w:val="0"/>
                <w:sz w:val="18"/>
                <w:szCs w:val="18"/>
              </w:rPr>
              <w:br/>
              <w:t>2.了解藝術家如何運用形式原理，來組織作品的整體結構，並鑑賞藝術品的結構之美。</w:t>
            </w:r>
            <w:r>
              <w:rPr>
                <w:rFonts w:ascii="新細明體" w:hAnsi="新細明體"/>
                <w:bCs/>
                <w:snapToGrid w:val="0"/>
                <w:kern w:val="0"/>
                <w:sz w:val="18"/>
                <w:szCs w:val="18"/>
              </w:rPr>
              <w:br/>
              <w:t xml:space="preserve">3.指導學生填寫學習單。 </w:t>
            </w:r>
            <w:r>
              <w:rPr>
                <w:rFonts w:ascii="新細明體" w:hAnsi="新細明體"/>
                <w:bCs/>
                <w:snapToGrid w:val="0"/>
                <w:kern w:val="0"/>
                <w:sz w:val="18"/>
                <w:szCs w:val="18"/>
              </w:rPr>
              <w:br/>
              <w:t xml:space="preserve">4.學習單完成後，依填寫情形作彈性複習。 </w:t>
            </w:r>
            <w:r>
              <w:rPr>
                <w:rFonts w:ascii="新細明體" w:hAnsi="新細明體"/>
                <w:bCs/>
                <w:snapToGrid w:val="0"/>
                <w:kern w:val="0"/>
                <w:sz w:val="18"/>
                <w:szCs w:val="18"/>
              </w:rPr>
              <w:br/>
              <w:t>5.教師鼓勵學生發表自己的上課心得。</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【家政教育】3-4-3建立合宜的生活價值觀。</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‧認知部分： </w:t>
            </w:r>
            <w:r>
              <w:rPr>
                <w:rFonts w:ascii="新細明體" w:hAnsi="新細明體" w:hint="eastAsia"/>
                <w:bCs/>
                <w:snapToGrid w:val="0"/>
                <w:kern w:val="0"/>
                <w:sz w:val="18"/>
                <w:szCs w:val="18"/>
              </w:rPr>
              <w:br/>
              <w:t xml:space="preserve">(1)能認知視覺藝術的形式語言。 </w:t>
            </w:r>
            <w:r>
              <w:rPr>
                <w:rFonts w:ascii="新細明體" w:hAnsi="新細明體" w:hint="eastAsia"/>
                <w:bCs/>
                <w:snapToGrid w:val="0"/>
                <w:kern w:val="0"/>
                <w:sz w:val="18"/>
                <w:szCs w:val="18"/>
              </w:rPr>
              <w:br/>
              <w:t>(2)能了解造形和色彩元素的應用與藝術作品的材質之美。</w:t>
            </w:r>
            <w:r>
              <w:rPr>
                <w:rFonts w:ascii="新細明體" w:hAnsi="新細明體" w:hint="eastAsia"/>
                <w:bCs/>
                <w:snapToGrid w:val="0"/>
                <w:kern w:val="0"/>
                <w:sz w:val="18"/>
                <w:szCs w:val="18"/>
              </w:rPr>
              <w:br/>
              <w:t xml:space="preserve">(3)能分辨視覺藝術的四種空間表現類型與藝術作品中光線的不同表現。 </w:t>
            </w:r>
            <w:r>
              <w:rPr>
                <w:rFonts w:ascii="新細明體" w:hAnsi="新細明體" w:hint="eastAsia"/>
                <w:bCs/>
                <w:snapToGrid w:val="0"/>
                <w:kern w:val="0"/>
                <w:sz w:val="18"/>
                <w:szCs w:val="18"/>
              </w:rPr>
              <w:br/>
              <w:t xml:space="preserve">‧技能部分： </w:t>
            </w:r>
            <w:r>
              <w:rPr>
                <w:rFonts w:ascii="新細明體" w:hAnsi="新細明體" w:hint="eastAsia"/>
                <w:bCs/>
                <w:snapToGrid w:val="0"/>
                <w:kern w:val="0"/>
                <w:sz w:val="18"/>
                <w:szCs w:val="18"/>
              </w:rPr>
              <w:br/>
              <w:t xml:space="preserve">(1)能使用資訊科技蒐集資料，並依藝術檔案的製作程度加以評量。 </w:t>
            </w:r>
            <w:r>
              <w:rPr>
                <w:rFonts w:ascii="新細明體" w:hAnsi="新細明體" w:hint="eastAsia"/>
                <w:bCs/>
                <w:snapToGrid w:val="0"/>
                <w:kern w:val="0"/>
                <w:sz w:val="18"/>
                <w:szCs w:val="18"/>
              </w:rPr>
              <w:br/>
              <w:t>(2)能描述藝術表現的形式語言，並具備鑑賞能力。</w:t>
            </w:r>
            <w:r>
              <w:rPr>
                <w:rFonts w:ascii="新細明體" w:hAnsi="新細明體" w:hint="eastAsia"/>
                <w:bCs/>
                <w:snapToGrid w:val="0"/>
                <w:kern w:val="0"/>
                <w:sz w:val="18"/>
                <w:szCs w:val="18"/>
              </w:rPr>
              <w:br/>
              <w:t xml:space="preserve">(3)發表時能正確使用藝術詞彙的能力。 </w:t>
            </w:r>
            <w:r>
              <w:rPr>
                <w:rFonts w:ascii="新細明體" w:hAnsi="新細明體" w:hint="eastAsia"/>
                <w:bCs/>
                <w:snapToGrid w:val="0"/>
                <w:kern w:val="0"/>
                <w:sz w:val="18"/>
                <w:szCs w:val="18"/>
              </w:rPr>
              <w:br/>
              <w:t xml:space="preserve">‧情意部分： </w:t>
            </w:r>
            <w:r>
              <w:rPr>
                <w:rFonts w:ascii="新細明體" w:hAnsi="新細明體" w:hint="eastAsia"/>
                <w:bCs/>
                <w:snapToGrid w:val="0"/>
                <w:kern w:val="0"/>
                <w:sz w:val="18"/>
                <w:szCs w:val="18"/>
              </w:rPr>
              <w:br/>
              <w:t xml:space="preserve">(1養成欣賞藝術的興趣與習慣。 </w:t>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1.配合各個元素蒐集相關的作品2-3件。 </w:t>
            </w:r>
            <w:r>
              <w:rPr>
                <w:rFonts w:ascii="新細明體" w:hAnsi="新細明體"/>
                <w:bCs/>
                <w:snapToGrid w:val="0"/>
                <w:kern w:val="0"/>
                <w:sz w:val="18"/>
                <w:szCs w:val="18"/>
              </w:rPr>
              <w:br/>
              <w:t xml:space="preserve">2.本單元所鑑賞的作品相關資料和圖片。 </w:t>
            </w:r>
            <w:r>
              <w:rPr>
                <w:rFonts w:ascii="新細明體" w:hAnsi="新細明體"/>
                <w:bCs/>
                <w:snapToGrid w:val="0"/>
                <w:kern w:val="0"/>
                <w:sz w:val="18"/>
                <w:szCs w:val="18"/>
              </w:rPr>
              <w:br/>
              <w:t>3.相關藝術家的資料。</w:t>
            </w:r>
            <w:r>
              <w:rPr>
                <w:rFonts w:ascii="新細明體" w:hAnsi="新細明體"/>
                <w:bCs/>
                <w:snapToGrid w:val="0"/>
                <w:kern w:val="0"/>
                <w:sz w:val="18"/>
                <w:szCs w:val="18"/>
              </w:rPr>
              <w:br/>
            </w:r>
          </w:p>
        </w:tc>
      </w:tr>
      <w:tr w:rsidR="002612AA" w:rsidTr="00EA3976">
        <w:trPr>
          <w:cantSplit/>
          <w:trHeight w:val="1983"/>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tcPr>
          <w:p w:rsidR="002612AA" w:rsidRDefault="002612AA" w:rsidP="00EA3976">
            <w:pPr>
              <w:spacing w:line="0" w:lineRule="atLeast"/>
              <w:rPr>
                <w:rFonts w:ascii="新細明體" w:hAnsi="新細明體"/>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tcPr>
          <w:p w:rsidR="002612AA" w:rsidRDefault="002612AA" w:rsidP="00EA3976">
            <w:pPr>
              <w:spacing w:line="0" w:lineRule="atLeast"/>
              <w:jc w:val="both"/>
              <w:rPr>
                <w:rFonts w:ascii="新細明體" w:hAnsi="新細明體" w:hint="eastAsia"/>
                <w:bCs/>
                <w:snapToGrid w:val="0"/>
                <w:kern w:val="0"/>
                <w:sz w:val="18"/>
                <w:szCs w:val="18"/>
              </w:rPr>
            </w:pPr>
            <w:r>
              <w:rPr>
                <w:rFonts w:ascii="新細明體" w:hAnsi="新細明體" w:hint="eastAsia"/>
                <w:bCs/>
                <w:snapToGrid w:val="0"/>
                <w:kern w:val="0"/>
                <w:sz w:val="18"/>
                <w:szCs w:val="18"/>
              </w:rPr>
              <w:t>(2)了解視覺藝術組構的基本元素，提升鑑賞力。</w:t>
            </w:r>
            <w:r>
              <w:rPr>
                <w:rFonts w:ascii="新細明體" w:hAnsi="新細明體" w:hint="eastAsia"/>
                <w:bCs/>
                <w:snapToGrid w:val="0"/>
                <w:kern w:val="0"/>
                <w:sz w:val="18"/>
                <w:szCs w:val="18"/>
              </w:rPr>
              <w:br/>
            </w: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EA3976">
        <w:trPr>
          <w:cantSplit/>
          <w:trHeight w:val="330"/>
        </w:trPr>
        <w:tc>
          <w:tcPr>
            <w:tcW w:w="721" w:type="dxa"/>
            <w:vMerge w:val="restart"/>
            <w:vAlign w:val="center"/>
          </w:tcPr>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5.12</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2612AA" w:rsidRPr="008706D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5.18</w:t>
            </w:r>
          </w:p>
        </w:tc>
        <w:tc>
          <w:tcPr>
            <w:tcW w:w="969" w:type="dxa"/>
            <w:vMerge w:val="restart"/>
            <w:vAlign w:val="center"/>
          </w:tcPr>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5/13-5/14第二次段考</w:t>
            </w:r>
          </w:p>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5/17-5/18</w:t>
            </w:r>
          </w:p>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教育會考</w:t>
            </w:r>
          </w:p>
          <w:p w:rsidR="002612AA" w:rsidRPr="00266732" w:rsidRDefault="002612AA" w:rsidP="00EA3976">
            <w:pPr>
              <w:jc w:val="both"/>
              <w:rPr>
                <w:rFonts w:ascii="全真仿宋體" w:eastAsia="全真仿宋體" w:hAnsi="Arial Unicode MS"/>
                <w:sz w:val="16"/>
              </w:rPr>
            </w:pPr>
            <w:r>
              <w:rPr>
                <w:rFonts w:ascii="全真仿宋體" w:eastAsia="全真仿宋體" w:hAnsi="Arial Unicode MS" w:hint="eastAsia"/>
                <w:sz w:val="16"/>
              </w:rPr>
              <w:t>七年級拔河比賽</w:t>
            </w:r>
          </w:p>
        </w:tc>
        <w:tc>
          <w:tcPr>
            <w:tcW w:w="969" w:type="dxa"/>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2.幕起之時</w:t>
            </w:r>
          </w:p>
        </w:tc>
        <w:tc>
          <w:tcPr>
            <w:tcW w:w="144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‧能理解歌劇與音樂劇，進一步體會其內涵、美感。</w:t>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1.認識音樂劇《變身怪醫》的內容概要。 </w:t>
            </w:r>
            <w:r>
              <w:rPr>
                <w:rFonts w:ascii="新細明體" w:hAnsi="新細明體"/>
                <w:bCs/>
                <w:snapToGrid w:val="0"/>
                <w:kern w:val="0"/>
                <w:sz w:val="18"/>
                <w:szCs w:val="18"/>
              </w:rPr>
              <w:br/>
              <w:t xml:space="preserve">2.欣賞音樂劇歌曲〈似曾在夢中〉。 </w:t>
            </w:r>
            <w:r>
              <w:rPr>
                <w:rFonts w:ascii="新細明體" w:hAnsi="新細明體"/>
                <w:bCs/>
                <w:snapToGrid w:val="0"/>
                <w:kern w:val="0"/>
                <w:sz w:val="18"/>
                <w:szCs w:val="18"/>
              </w:rPr>
              <w:br/>
              <w:t>3.習唱〈似曾在夢中〉。</w:t>
            </w:r>
            <w:r>
              <w:rPr>
                <w:rFonts w:ascii="新細明體" w:hAnsi="新細明體"/>
                <w:bCs/>
                <w:snapToGrid w:val="0"/>
                <w:kern w:val="0"/>
                <w:sz w:val="18"/>
                <w:szCs w:val="18"/>
              </w:rPr>
              <w:br/>
            </w:r>
          </w:p>
        </w:tc>
        <w:tc>
          <w:tcPr>
            <w:tcW w:w="1204"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‧認知部分： </w:t>
            </w:r>
            <w:r>
              <w:rPr>
                <w:rFonts w:ascii="新細明體" w:hAnsi="新細明體" w:hint="eastAsia"/>
                <w:bCs/>
                <w:snapToGrid w:val="0"/>
                <w:kern w:val="0"/>
                <w:sz w:val="18"/>
                <w:szCs w:val="18"/>
              </w:rPr>
              <w:br/>
              <w:t xml:space="preserve">(1)歌劇與音樂劇的內涵。 </w:t>
            </w:r>
            <w:r>
              <w:rPr>
                <w:rFonts w:ascii="新細明體" w:hAnsi="新細明體" w:hint="eastAsia"/>
                <w:bCs/>
                <w:snapToGrid w:val="0"/>
                <w:kern w:val="0"/>
                <w:sz w:val="18"/>
                <w:szCs w:val="18"/>
              </w:rPr>
              <w:br/>
              <w:t xml:space="preserve">(2)歌劇與音樂劇的異同處。 </w:t>
            </w:r>
            <w:r>
              <w:rPr>
                <w:rFonts w:ascii="新細明體" w:hAnsi="新細明體" w:hint="eastAsia"/>
                <w:bCs/>
                <w:snapToGrid w:val="0"/>
                <w:kern w:val="0"/>
                <w:sz w:val="18"/>
                <w:szCs w:val="18"/>
              </w:rPr>
              <w:br/>
              <w:t xml:space="preserve">‧技能部分： </w:t>
            </w:r>
            <w:r>
              <w:rPr>
                <w:rFonts w:ascii="新細明體" w:hAnsi="新細明體" w:hint="eastAsia"/>
                <w:bCs/>
                <w:snapToGrid w:val="0"/>
                <w:kern w:val="0"/>
                <w:sz w:val="18"/>
                <w:szCs w:val="18"/>
              </w:rPr>
              <w:br/>
              <w:t xml:space="preserve">(1)演唱〈無論如何〉、〈似曾在夢中〉等歌曲。 </w:t>
            </w:r>
            <w:r>
              <w:rPr>
                <w:rFonts w:ascii="新細明體" w:hAnsi="新細明體" w:hint="eastAsia"/>
                <w:bCs/>
                <w:snapToGrid w:val="0"/>
                <w:kern w:val="0"/>
                <w:sz w:val="18"/>
                <w:szCs w:val="18"/>
              </w:rPr>
              <w:br/>
              <w:t xml:space="preserve">(2)中音直笛吹奏〈雲端的城堡〉。 </w:t>
            </w:r>
            <w:r>
              <w:rPr>
                <w:rFonts w:ascii="新細明體" w:hAnsi="新細明體" w:hint="eastAsia"/>
                <w:bCs/>
                <w:snapToGrid w:val="0"/>
                <w:kern w:val="0"/>
                <w:sz w:val="18"/>
                <w:szCs w:val="18"/>
              </w:rPr>
              <w:br/>
              <w:t xml:space="preserve">‧情意部分： </w:t>
            </w:r>
            <w:r>
              <w:rPr>
                <w:rFonts w:ascii="新細明體" w:hAnsi="新細明體" w:hint="eastAsia"/>
                <w:bCs/>
                <w:snapToGrid w:val="0"/>
                <w:kern w:val="0"/>
                <w:sz w:val="18"/>
                <w:szCs w:val="18"/>
              </w:rPr>
              <w:br/>
              <w:t xml:space="preserve">(1)體會歌劇與音樂劇所呈現的內涵與藝術美感。 </w:t>
            </w:r>
            <w:r>
              <w:rPr>
                <w:rFonts w:ascii="新細明體" w:hAnsi="新細明體" w:hint="eastAsia"/>
                <w:bCs/>
                <w:snapToGrid w:val="0"/>
                <w:kern w:val="0"/>
                <w:sz w:val="18"/>
                <w:szCs w:val="18"/>
              </w:rPr>
              <w:br/>
              <w:t xml:space="preserve">(2)培養主動聆聽音樂、參與活動的興趣與習慣。 </w:t>
            </w:r>
            <w:r>
              <w:rPr>
                <w:rFonts w:ascii="新細明體" w:hAnsi="新細明體" w:hint="eastAsia"/>
                <w:bCs/>
                <w:snapToGrid w:val="0"/>
                <w:kern w:val="0"/>
                <w:sz w:val="18"/>
                <w:szCs w:val="18"/>
              </w:rPr>
              <w:br/>
              <w:t xml:space="preserve">(3)確實做到進入劇院具備的禮儀。 </w:t>
            </w:r>
            <w:r>
              <w:rPr>
                <w:rFonts w:ascii="新細明體" w:hAnsi="新細明體" w:hint="eastAsia"/>
                <w:bCs/>
                <w:snapToGrid w:val="0"/>
                <w:kern w:val="0"/>
                <w:sz w:val="18"/>
                <w:szCs w:val="18"/>
              </w:rPr>
              <w:br/>
              <w:t>(4)能體會藝術在時代變化下所展現的形式與創意；體認到地域、文化、歷史與音樂的交互關係及相互影響。</w:t>
            </w:r>
            <w:r>
              <w:rPr>
                <w:rFonts w:ascii="新細明體" w:hAnsi="新細明體" w:hint="eastAsia"/>
                <w:bCs/>
                <w:snapToGrid w:val="0"/>
                <w:kern w:val="0"/>
                <w:sz w:val="18"/>
                <w:szCs w:val="18"/>
              </w:rPr>
              <w:br/>
            </w:r>
          </w:p>
        </w:tc>
        <w:tc>
          <w:tcPr>
            <w:tcW w:w="72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1.教學CD、VCD、DVD。　 </w:t>
            </w:r>
            <w:r>
              <w:rPr>
                <w:rFonts w:ascii="新細明體" w:hAnsi="新細明體"/>
                <w:bCs/>
                <w:snapToGrid w:val="0"/>
                <w:kern w:val="0"/>
                <w:sz w:val="18"/>
                <w:szCs w:val="18"/>
              </w:rPr>
              <w:br/>
              <w:t xml:space="preserve">2.歌曲伴奏譜。　 </w:t>
            </w:r>
            <w:r>
              <w:rPr>
                <w:rFonts w:ascii="新細明體" w:hAnsi="新細明體"/>
                <w:bCs/>
                <w:snapToGrid w:val="0"/>
                <w:kern w:val="0"/>
                <w:sz w:val="18"/>
                <w:szCs w:val="18"/>
              </w:rPr>
              <w:br/>
              <w:t xml:space="preserve">3.節奏圖卡。　 </w:t>
            </w:r>
            <w:r>
              <w:rPr>
                <w:rFonts w:ascii="新細明體" w:hAnsi="新細明體"/>
                <w:bCs/>
                <w:snapToGrid w:val="0"/>
                <w:kern w:val="0"/>
                <w:sz w:val="18"/>
                <w:szCs w:val="18"/>
              </w:rPr>
              <w:br/>
              <w:t xml:space="preserve">4.中音直笛指法表。　 </w:t>
            </w:r>
            <w:r>
              <w:rPr>
                <w:rFonts w:ascii="新細明體" w:hAnsi="新細明體"/>
                <w:bCs/>
                <w:snapToGrid w:val="0"/>
                <w:kern w:val="0"/>
                <w:sz w:val="18"/>
                <w:szCs w:val="18"/>
              </w:rPr>
              <w:br/>
              <w:t xml:space="preserve">5.鋼琴或數位鋼琴。　 </w:t>
            </w:r>
            <w:r>
              <w:rPr>
                <w:rFonts w:ascii="新細明體" w:hAnsi="新細明體"/>
                <w:bCs/>
                <w:snapToGrid w:val="0"/>
                <w:kern w:val="0"/>
                <w:sz w:val="18"/>
                <w:szCs w:val="18"/>
              </w:rPr>
              <w:br/>
              <w:t xml:space="preserve">6.音響。　 </w:t>
            </w:r>
            <w:r>
              <w:rPr>
                <w:rFonts w:ascii="新細明體" w:hAnsi="新細明體"/>
                <w:bCs/>
                <w:snapToGrid w:val="0"/>
                <w:kern w:val="0"/>
                <w:sz w:val="18"/>
                <w:szCs w:val="18"/>
              </w:rPr>
              <w:br/>
              <w:t>7.電腦與單槍投影機。</w:t>
            </w:r>
            <w:r>
              <w:rPr>
                <w:rFonts w:ascii="新細明體" w:hAnsi="新細明體"/>
                <w:bCs/>
                <w:snapToGrid w:val="0"/>
                <w:kern w:val="0"/>
                <w:sz w:val="18"/>
                <w:szCs w:val="18"/>
              </w:rPr>
              <w:br/>
            </w:r>
          </w:p>
        </w:tc>
      </w:tr>
      <w:tr w:rsidR="002612AA" w:rsidTr="00EA3976">
        <w:trPr>
          <w:cantSplit/>
          <w:trHeight w:val="420"/>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tcPr>
          <w:p w:rsidR="002612AA" w:rsidRDefault="002612AA" w:rsidP="00EA3976">
            <w:pPr>
              <w:spacing w:line="0" w:lineRule="atLeast"/>
              <w:rPr>
                <w:rFonts w:ascii="新細明體" w:hAnsi="新細明體"/>
                <w:kern w:val="0"/>
                <w:sz w:val="20"/>
                <w:szCs w:val="20"/>
              </w:rPr>
            </w:pPr>
            <w:r>
              <w:rPr>
                <w:rFonts w:ascii="新細明體" w:hAnsi="新細明體"/>
                <w:bCs/>
                <w:snapToGrid w:val="0"/>
                <w:kern w:val="0"/>
                <w:sz w:val="18"/>
                <w:szCs w:val="18"/>
              </w:rPr>
              <w:t>1.表演七十二變</w:t>
            </w:r>
          </w:p>
        </w:tc>
        <w:tc>
          <w:tcPr>
            <w:tcW w:w="144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‧認識臺灣表演藝術現況與未來發展。</w:t>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嘗試各種藝術媒體，探求傳統與非傳統藝術風格的差異。</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3-4-9養成日常生活中藝術表現與鑑賞的興趣與習慣。</w:t>
            </w:r>
            <w:r>
              <w:rPr>
                <w:rFonts w:ascii="新細明體" w:hAnsi="新細明體"/>
                <w:bCs/>
                <w:snapToGrid w:val="0"/>
                <w:kern w:val="0"/>
                <w:sz w:val="18"/>
                <w:szCs w:val="18"/>
              </w:rPr>
              <w:br/>
              <w:t>3-4-11選擇適合自己的性向、興趣與能力的藝術活動，繼續學習。</w:t>
            </w:r>
          </w:p>
        </w:tc>
        <w:tc>
          <w:tcPr>
            <w:tcW w:w="2036" w:type="dxa"/>
            <w:gridSpan w:val="2"/>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1.進行「童話故事拼貼PK賽」活動 </w:t>
            </w:r>
            <w:r>
              <w:rPr>
                <w:rFonts w:ascii="新細明體" w:hAnsi="新細明體"/>
                <w:bCs/>
                <w:snapToGrid w:val="0"/>
                <w:kern w:val="0"/>
                <w:sz w:val="18"/>
                <w:szCs w:val="18"/>
              </w:rPr>
              <w:br/>
              <w:t xml:space="preserve">(1)各組以6分鐘為限，以抽籤方式決定順序，輪流上臺呈現。 </w:t>
            </w:r>
            <w:r>
              <w:rPr>
                <w:rFonts w:ascii="新細明體" w:hAnsi="新細明體"/>
                <w:bCs/>
                <w:snapToGrid w:val="0"/>
                <w:kern w:val="0"/>
                <w:sz w:val="18"/>
                <w:szCs w:val="18"/>
              </w:rPr>
              <w:br/>
              <w:t xml:space="preserve">(2)全班學生一起填寫意見表，填寫方式為其中一組在臺上演出時，另二組學生在臺下做記錄。 </w:t>
            </w:r>
            <w:r>
              <w:rPr>
                <w:rFonts w:ascii="新細明體" w:hAnsi="新細明體"/>
                <w:bCs/>
                <w:snapToGrid w:val="0"/>
                <w:kern w:val="0"/>
                <w:sz w:val="18"/>
                <w:szCs w:val="18"/>
              </w:rPr>
              <w:br/>
              <w:t xml:space="preserve">(3)意見表採匿名方式。 </w:t>
            </w:r>
            <w:r>
              <w:rPr>
                <w:rFonts w:ascii="新細明體" w:hAnsi="新細明體"/>
                <w:bCs/>
                <w:snapToGrid w:val="0"/>
                <w:kern w:val="0"/>
                <w:sz w:val="18"/>
                <w:szCs w:val="18"/>
              </w:rPr>
              <w:br/>
              <w:t xml:space="preserve">(4)呈現完畢後，教師收回意見表。 </w:t>
            </w:r>
            <w:r>
              <w:rPr>
                <w:rFonts w:ascii="新細明體" w:hAnsi="新細明體"/>
                <w:bCs/>
                <w:snapToGrid w:val="0"/>
                <w:kern w:val="0"/>
                <w:sz w:val="18"/>
                <w:szCs w:val="18"/>
              </w:rPr>
              <w:br/>
              <w:t xml:space="preserve">(5)教師對於三組學生進行講評。 </w:t>
            </w:r>
            <w:r>
              <w:rPr>
                <w:rFonts w:ascii="新細明體" w:hAnsi="新細明體"/>
                <w:bCs/>
                <w:snapToGrid w:val="0"/>
                <w:kern w:val="0"/>
                <w:sz w:val="18"/>
                <w:szCs w:val="18"/>
              </w:rPr>
              <w:br/>
              <w:t xml:space="preserve">(6)意見表可於課後整理並另行公布。 </w:t>
            </w:r>
            <w:r>
              <w:rPr>
                <w:rFonts w:ascii="新細明體" w:hAnsi="新細明體"/>
                <w:bCs/>
                <w:snapToGrid w:val="0"/>
                <w:kern w:val="0"/>
                <w:sz w:val="18"/>
                <w:szCs w:val="18"/>
              </w:rPr>
              <w:br/>
              <w:t>2.檢視並討論童話故事PK賽的意見表</w:t>
            </w:r>
            <w:r>
              <w:rPr>
                <w:rFonts w:ascii="新細明體" w:hAnsi="新細明體"/>
                <w:bCs/>
                <w:snapToGrid w:val="0"/>
                <w:kern w:val="0"/>
                <w:sz w:val="18"/>
                <w:szCs w:val="18"/>
              </w:rPr>
              <w:br/>
              <w:t>3.進行討論與回饋</w:t>
            </w:r>
            <w:r>
              <w:rPr>
                <w:rFonts w:ascii="新細明體" w:hAnsi="新細明體"/>
                <w:bCs/>
                <w:snapToGrid w:val="0"/>
                <w:kern w:val="0"/>
                <w:sz w:val="18"/>
                <w:szCs w:val="18"/>
              </w:rPr>
              <w:br/>
              <w:t>(1)在經過三年的表演藝術課程之後，是否對各種藝術形式有了相當程度的認識。</w:t>
            </w:r>
            <w:r>
              <w:rPr>
                <w:rFonts w:ascii="新細明體" w:hAnsi="新細明體"/>
                <w:bCs/>
                <w:snapToGrid w:val="0"/>
                <w:kern w:val="0"/>
                <w:sz w:val="18"/>
                <w:szCs w:val="18"/>
              </w:rPr>
              <w:br/>
              <w:t>(2)對各種藝術形式有了相當程度認識之後，是</w:t>
            </w:r>
            <w:r>
              <w:rPr>
                <w:rFonts w:ascii="新細明體" w:hAnsi="新細明體" w:hint="eastAsia"/>
                <w:bCs/>
                <w:snapToGrid w:val="0"/>
                <w:kern w:val="0"/>
                <w:sz w:val="18"/>
                <w:szCs w:val="18"/>
              </w:rPr>
              <w:t>否可以將藝術的概念及創作融入自己的日常生活之中。</w:t>
            </w:r>
            <w:r>
              <w:rPr>
                <w:rFonts w:ascii="新細明體" w:hAnsi="新細明體"/>
                <w:bCs/>
                <w:snapToGrid w:val="0"/>
                <w:kern w:val="0"/>
                <w:sz w:val="18"/>
                <w:szCs w:val="18"/>
              </w:rPr>
              <w:br/>
            </w:r>
          </w:p>
        </w:tc>
        <w:tc>
          <w:tcPr>
            <w:tcW w:w="1204"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2"/>
                <w:attr w:name="Year" w:val="2001"/>
              </w:smartTagPr>
              <w:r>
                <w:rPr>
                  <w:rFonts w:ascii="新細明體" w:hAnsi="新細明體"/>
                  <w:bCs/>
                  <w:snapToGrid w:val="0"/>
                  <w:kern w:val="0"/>
                  <w:sz w:val="18"/>
                  <w:szCs w:val="18"/>
                </w:rPr>
                <w:t>1-2-1</w:t>
              </w:r>
            </w:smartTag>
            <w:r>
              <w:rPr>
                <w:rFonts w:ascii="新細明體" w:hAnsi="新細明體"/>
                <w:bCs/>
                <w:snapToGrid w:val="0"/>
                <w:kern w:val="0"/>
                <w:sz w:val="18"/>
                <w:szCs w:val="18"/>
              </w:rPr>
              <w:t>欣賞、包容個別差異並尊重自己與他人的權利。</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【生涯發展教育】3-2-1覺察如何解決問題及做決定。</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【生涯發展教育】3-2-3培養規劃及運用時間的能力。</w:t>
            </w:r>
            <w:r>
              <w:rPr>
                <w:rFonts w:ascii="新細明體" w:hAnsi="新細明體"/>
                <w:bCs/>
                <w:snapToGrid w:val="0"/>
                <w:kern w:val="0"/>
                <w:sz w:val="18"/>
                <w:szCs w:val="18"/>
              </w:rPr>
              <w:br/>
              <w:t>【環境教育】1-3-1藉由觀察與體驗自然，以及以創作文章、美勞、音樂、戲劇表演等形式，表現自然環境之美與對環境的關懷。</w:t>
            </w:r>
            <w:r>
              <w:rPr>
                <w:rFonts w:ascii="新細明體" w:hAnsi="新細明體"/>
                <w:bCs/>
                <w:snapToGrid w:val="0"/>
                <w:kern w:val="0"/>
                <w:sz w:val="18"/>
                <w:szCs w:val="18"/>
              </w:rPr>
              <w:br/>
              <w:t>【環境教育】4-3-1在面對環境議題時，能傾聽(或閱讀)別人的報告，並且理性地提出質疑。</w:t>
            </w:r>
          </w:p>
        </w:tc>
        <w:tc>
          <w:tcPr>
            <w:tcW w:w="48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 xml:space="preserve">1.在引導說明中，是否完全清楚理解。 </w:t>
            </w:r>
            <w:r>
              <w:rPr>
                <w:rFonts w:ascii="新細明體" w:hAnsi="新細明體" w:hint="eastAsia"/>
                <w:bCs/>
                <w:snapToGrid w:val="0"/>
                <w:kern w:val="0"/>
                <w:sz w:val="18"/>
                <w:szCs w:val="18"/>
              </w:rPr>
              <w:br/>
              <w:t xml:space="preserve">2.在參與討論時，態度是否積極合作。 </w:t>
            </w:r>
            <w:r>
              <w:rPr>
                <w:rFonts w:ascii="新細明體" w:hAnsi="新細明體" w:hint="eastAsia"/>
                <w:bCs/>
                <w:snapToGrid w:val="0"/>
                <w:kern w:val="0"/>
                <w:sz w:val="18"/>
                <w:szCs w:val="18"/>
              </w:rPr>
              <w:br/>
              <w:t>3.在活動練習時，是否認真實作。</w:t>
            </w:r>
            <w:r>
              <w:rPr>
                <w:rFonts w:ascii="新細明體" w:hAnsi="新細明體" w:hint="eastAsia"/>
                <w:bCs/>
                <w:snapToGrid w:val="0"/>
                <w:kern w:val="0"/>
                <w:sz w:val="18"/>
                <w:szCs w:val="18"/>
              </w:rPr>
              <w:br/>
            </w:r>
          </w:p>
        </w:tc>
        <w:tc>
          <w:tcPr>
            <w:tcW w:w="720" w:type="dxa"/>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1.圖畫紙。 </w:t>
            </w:r>
            <w:r>
              <w:rPr>
                <w:rFonts w:ascii="新細明體" w:hAnsi="新細明體"/>
                <w:bCs/>
                <w:snapToGrid w:val="0"/>
                <w:kern w:val="0"/>
                <w:sz w:val="18"/>
                <w:szCs w:val="18"/>
              </w:rPr>
              <w:br/>
              <w:t xml:space="preserve">2.一段鋼琴或輕音樂。 </w:t>
            </w:r>
            <w:r>
              <w:rPr>
                <w:rFonts w:ascii="新細明體" w:hAnsi="新細明體"/>
                <w:bCs/>
                <w:snapToGrid w:val="0"/>
                <w:kern w:val="0"/>
                <w:sz w:val="18"/>
                <w:szCs w:val="18"/>
              </w:rPr>
              <w:br/>
              <w:t xml:space="preserve">3.隨身聽。 </w:t>
            </w:r>
            <w:r>
              <w:rPr>
                <w:rFonts w:ascii="新細明體" w:hAnsi="新細明體"/>
                <w:bCs/>
                <w:snapToGrid w:val="0"/>
                <w:kern w:val="0"/>
                <w:sz w:val="18"/>
                <w:szCs w:val="18"/>
              </w:rPr>
              <w:br/>
              <w:t xml:space="preserve">4.PK賽意見表。 </w:t>
            </w:r>
            <w:r>
              <w:rPr>
                <w:rFonts w:ascii="新細明體" w:hAnsi="新細明體"/>
                <w:bCs/>
                <w:snapToGrid w:val="0"/>
                <w:kern w:val="0"/>
                <w:sz w:val="18"/>
                <w:szCs w:val="18"/>
              </w:rPr>
              <w:br/>
              <w:t>5.「童話故事拼貼PK賽」創作劇本及排練。</w:t>
            </w:r>
            <w:r>
              <w:rPr>
                <w:rFonts w:ascii="新細明體" w:hAnsi="新細明體"/>
                <w:bCs/>
                <w:snapToGrid w:val="0"/>
                <w:kern w:val="0"/>
                <w:sz w:val="18"/>
                <w:szCs w:val="18"/>
              </w:rPr>
              <w:br/>
            </w:r>
          </w:p>
        </w:tc>
      </w:tr>
      <w:tr w:rsidR="002612AA" w:rsidTr="002612AA">
        <w:trPr>
          <w:cantSplit/>
          <w:trHeight w:val="15015"/>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p>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一年級所學課程</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1.探討視覺藝術中有關媒材與創作的型態。</w:t>
            </w:r>
            <w:r>
              <w:rPr>
                <w:rFonts w:ascii="新細明體" w:hAnsi="新細明體"/>
                <w:bCs/>
                <w:snapToGrid w:val="0"/>
                <w:kern w:val="0"/>
                <w:sz w:val="18"/>
                <w:szCs w:val="18"/>
              </w:rPr>
              <w:br/>
              <w:t>2.認識多元的展覽形式。</w:t>
            </w:r>
            <w:r>
              <w:rPr>
                <w:rFonts w:ascii="新細明體" w:hAnsi="新細明體"/>
                <w:bCs/>
                <w:snapToGrid w:val="0"/>
                <w:kern w:val="0"/>
                <w:sz w:val="18"/>
                <w:szCs w:val="18"/>
              </w:rPr>
              <w:br/>
              <w:t>3.體會生活與設計的關係。</w:t>
            </w:r>
            <w:r>
              <w:rPr>
                <w:rFonts w:ascii="新細明體" w:hAnsi="新細明體"/>
                <w:bCs/>
                <w:snapToGrid w:val="0"/>
                <w:kern w:val="0"/>
                <w:sz w:val="18"/>
                <w:szCs w:val="18"/>
              </w:rPr>
              <w:br/>
              <w:t>4.基本色彩學知識的建立。</w:t>
            </w:r>
            <w:r>
              <w:rPr>
                <w:rFonts w:ascii="新細明體" w:hAnsi="新細明體"/>
                <w:bCs/>
                <w:snapToGrid w:val="0"/>
                <w:kern w:val="0"/>
                <w:sz w:val="18"/>
                <w:szCs w:val="18"/>
              </w:rPr>
              <w:br/>
              <w:t>5.認識光與色彩的關係。</w:t>
            </w:r>
            <w:r>
              <w:rPr>
                <w:rFonts w:ascii="新細明體" w:hAnsi="新細明體"/>
                <w:bCs/>
                <w:snapToGrid w:val="0"/>
                <w:kern w:val="0"/>
                <w:sz w:val="18"/>
                <w:szCs w:val="18"/>
              </w:rPr>
              <w:br/>
              <w:t>6.複習鉛筆素描的技法。</w:t>
            </w:r>
            <w:r>
              <w:rPr>
                <w:rFonts w:ascii="新細明體" w:hAnsi="新細明體"/>
                <w:bCs/>
                <w:snapToGrid w:val="0"/>
                <w:kern w:val="0"/>
                <w:sz w:val="18"/>
                <w:szCs w:val="18"/>
              </w:rPr>
              <w:br/>
              <w:t>7.欣賞藝術家的作品。</w:t>
            </w:r>
            <w:r>
              <w:rPr>
                <w:rFonts w:ascii="新細明體" w:hAnsi="新細明體"/>
                <w:bCs/>
                <w:snapToGrid w:val="0"/>
                <w:kern w:val="0"/>
                <w:sz w:val="18"/>
                <w:szCs w:val="18"/>
              </w:rPr>
              <w:br/>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1.了解視覺藝術的媒材與創作型態，欣賞展覽中的要素、典藏的意義與觀念。</w:t>
            </w:r>
            <w:r>
              <w:rPr>
                <w:rFonts w:ascii="新細明體" w:hAnsi="新細明體"/>
                <w:bCs/>
                <w:snapToGrid w:val="0"/>
                <w:kern w:val="0"/>
                <w:sz w:val="18"/>
                <w:szCs w:val="18"/>
              </w:rPr>
              <w:br/>
              <w:t>2.了解典藏與藝術的價值。</w:t>
            </w:r>
            <w:r>
              <w:rPr>
                <w:rFonts w:ascii="新細明體" w:hAnsi="新細明體"/>
                <w:bCs/>
                <w:snapToGrid w:val="0"/>
                <w:kern w:val="0"/>
                <w:sz w:val="18"/>
                <w:szCs w:val="18"/>
              </w:rPr>
              <w:br/>
              <w:t>3.認識視覺原理與色彩之感受，擴展色彩之認知。</w:t>
            </w:r>
            <w:r>
              <w:rPr>
                <w:rFonts w:ascii="新細明體" w:hAnsi="新細明體"/>
                <w:bCs/>
                <w:snapToGrid w:val="0"/>
                <w:kern w:val="0"/>
                <w:sz w:val="18"/>
                <w:szCs w:val="18"/>
              </w:rPr>
              <w:br/>
              <w:t>4.體會生活與設計的關係。</w:t>
            </w:r>
            <w:r>
              <w:rPr>
                <w:rFonts w:ascii="新細明體" w:hAnsi="新細明體"/>
                <w:bCs/>
                <w:snapToGrid w:val="0"/>
                <w:kern w:val="0"/>
                <w:sz w:val="18"/>
                <w:szCs w:val="18"/>
              </w:rPr>
              <w:br/>
              <w:t>5.透過班徽或吉祥物的設計，能實際了解標誌的設計方法。</w:t>
            </w:r>
            <w:r>
              <w:rPr>
                <w:rFonts w:ascii="新細明體" w:hAnsi="新細明體"/>
                <w:bCs/>
                <w:snapToGrid w:val="0"/>
                <w:kern w:val="0"/>
                <w:sz w:val="18"/>
                <w:szCs w:val="18"/>
              </w:rPr>
              <w:br/>
              <w:t>6.認識設計的基本概念，了解標誌在生活上的應用方式。</w:t>
            </w:r>
            <w:r>
              <w:rPr>
                <w:rFonts w:ascii="新細明體" w:hAnsi="新細明體"/>
                <w:bCs/>
                <w:snapToGrid w:val="0"/>
                <w:kern w:val="0"/>
                <w:sz w:val="18"/>
                <w:szCs w:val="18"/>
              </w:rPr>
              <w:br/>
              <w:t>7.藉由對環境的觀察，進而培養感官的觀察力與敏銳度。</w:t>
            </w:r>
            <w:r>
              <w:rPr>
                <w:rFonts w:ascii="新細明體" w:hAnsi="新細明體"/>
                <w:bCs/>
                <w:snapToGrid w:val="0"/>
                <w:kern w:val="0"/>
                <w:sz w:val="18"/>
                <w:szCs w:val="18"/>
              </w:rPr>
              <w:br/>
              <w:t>8.認識素描工具和材料。</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【生涯發展教育】3-1-2發展尊敬他人工作的意識。</w:t>
            </w:r>
            <w:r>
              <w:rPr>
                <w:rFonts w:ascii="新細明體" w:hAnsi="新細明體"/>
                <w:bCs/>
                <w:snapToGrid w:val="0"/>
                <w:kern w:val="0"/>
                <w:sz w:val="18"/>
                <w:szCs w:val="18"/>
              </w:rPr>
              <w:br/>
              <w:t>【生涯發展教育】3-2-3培養規劃及運用時間的能力。</w:t>
            </w:r>
            <w:r>
              <w:rPr>
                <w:rFonts w:ascii="新細明體" w:hAnsi="新細明體"/>
                <w:bCs/>
                <w:snapToGrid w:val="0"/>
                <w:kern w:val="0"/>
                <w:sz w:val="18"/>
                <w:szCs w:val="18"/>
              </w:rPr>
              <w:br/>
              <w:t>【家政教育】3-2-1認識我們社會的食衣住行育樂等生活習俗。</w:t>
            </w:r>
            <w:r>
              <w:rPr>
                <w:rFonts w:ascii="新細明體" w:hAnsi="新細明體"/>
                <w:bCs/>
                <w:snapToGrid w:val="0"/>
                <w:kern w:val="0"/>
                <w:sz w:val="18"/>
                <w:szCs w:val="18"/>
              </w:rPr>
              <w:br/>
              <w:t>【資訊教育】4-3-2能找到合適的網站資源、圖書館資源及檔案傳輸等。</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【環境教育】1-3-1藉由觀察與體驗自然，以及以創作文章、美勞、音樂、戲劇表演等形式，表現自然環境之美與</w:t>
            </w:r>
            <w:r>
              <w:rPr>
                <w:rFonts w:ascii="新細明體" w:hAnsi="新細明體" w:hint="eastAsia"/>
                <w:bCs/>
                <w:snapToGrid w:val="0"/>
                <w:kern w:val="0"/>
                <w:sz w:val="18"/>
                <w:szCs w:val="18"/>
              </w:rPr>
              <w:t>對環境的關懷。</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1.視覺知識紙筆測驗</w:t>
            </w:r>
            <w:r>
              <w:rPr>
                <w:rFonts w:ascii="新細明體" w:hAnsi="新細明體" w:hint="eastAsia"/>
                <w:bCs/>
                <w:snapToGrid w:val="0"/>
                <w:kern w:val="0"/>
                <w:sz w:val="18"/>
                <w:szCs w:val="18"/>
              </w:rPr>
              <w:br/>
              <w:t>2.資料蒐集能力</w:t>
            </w:r>
            <w:r>
              <w:rPr>
                <w:rFonts w:ascii="新細明體" w:hAnsi="新細明體" w:hint="eastAsia"/>
                <w:bCs/>
                <w:snapToGrid w:val="0"/>
                <w:kern w:val="0"/>
                <w:sz w:val="18"/>
                <w:szCs w:val="18"/>
              </w:rPr>
              <w:br/>
              <w:t>3.口頭發言</w:t>
            </w:r>
            <w:r>
              <w:rPr>
                <w:rFonts w:ascii="新細明體" w:hAnsi="新細明體" w:hint="eastAsia"/>
                <w:bCs/>
                <w:snapToGrid w:val="0"/>
                <w:kern w:val="0"/>
                <w:sz w:val="18"/>
                <w:szCs w:val="18"/>
              </w:rPr>
              <w:br/>
              <w:t>4.個人、小組上臺呈現</w:t>
            </w:r>
            <w:r>
              <w:rPr>
                <w:rFonts w:ascii="新細明體" w:hAnsi="新細明體" w:hint="eastAsia"/>
                <w:bCs/>
                <w:snapToGrid w:val="0"/>
                <w:kern w:val="0"/>
                <w:sz w:val="18"/>
                <w:szCs w:val="18"/>
              </w:rPr>
              <w:br/>
              <w:t>5.學習單</w:t>
            </w:r>
            <w:r>
              <w:rPr>
                <w:rFonts w:ascii="新細明體" w:hAnsi="新細明體" w:hint="eastAsia"/>
                <w:bCs/>
                <w:snapToGrid w:val="0"/>
                <w:kern w:val="0"/>
                <w:sz w:val="18"/>
                <w:szCs w:val="18"/>
              </w:rPr>
              <w:br/>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1.多媒體資源</w:t>
            </w:r>
            <w:r>
              <w:rPr>
                <w:rFonts w:ascii="新細明體" w:hAnsi="新細明體"/>
                <w:bCs/>
                <w:snapToGrid w:val="0"/>
                <w:kern w:val="0"/>
                <w:sz w:val="18"/>
                <w:szCs w:val="18"/>
              </w:rPr>
              <w:br/>
              <w:t>2.課程相關影片</w:t>
            </w:r>
            <w:r>
              <w:rPr>
                <w:rFonts w:ascii="新細明體" w:hAnsi="新細明體"/>
                <w:bCs/>
                <w:snapToGrid w:val="0"/>
                <w:kern w:val="0"/>
                <w:sz w:val="18"/>
                <w:szCs w:val="18"/>
              </w:rPr>
              <w:br/>
              <w:t>3.課程相關的幻燈片、圖片、單槍投影機、電腦、網路</w:t>
            </w:r>
            <w:r>
              <w:rPr>
                <w:rFonts w:ascii="新細明體" w:hAnsi="新細明體"/>
                <w:bCs/>
                <w:snapToGrid w:val="0"/>
                <w:kern w:val="0"/>
                <w:sz w:val="18"/>
                <w:szCs w:val="18"/>
              </w:rPr>
              <w:br/>
              <w:t>4.各類美術用具</w:t>
            </w:r>
            <w:r>
              <w:rPr>
                <w:rFonts w:ascii="新細明體" w:hAnsi="新細明體"/>
                <w:bCs/>
                <w:snapToGrid w:val="0"/>
                <w:kern w:val="0"/>
                <w:sz w:val="18"/>
                <w:szCs w:val="18"/>
              </w:rPr>
              <w:br/>
              <w:t>5.藝術相關討論議題</w:t>
            </w:r>
            <w:r>
              <w:rPr>
                <w:rFonts w:ascii="新細明體" w:hAnsi="新細明體"/>
                <w:bCs/>
                <w:snapToGrid w:val="0"/>
                <w:kern w:val="0"/>
                <w:sz w:val="18"/>
                <w:szCs w:val="18"/>
              </w:rPr>
              <w:br/>
              <w:t>6.學習單</w:t>
            </w:r>
            <w:r>
              <w:rPr>
                <w:rFonts w:ascii="新細明體" w:hAnsi="新細明體"/>
                <w:bCs/>
                <w:snapToGrid w:val="0"/>
                <w:kern w:val="0"/>
                <w:sz w:val="18"/>
                <w:szCs w:val="18"/>
              </w:rPr>
              <w:br/>
            </w:r>
          </w:p>
        </w:tc>
      </w:tr>
      <w:tr w:rsidR="002612AA" w:rsidTr="00EA3976">
        <w:trPr>
          <w:cantSplit/>
          <w:trHeight w:val="3587"/>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tcPr>
          <w:p w:rsidR="002612AA" w:rsidRDefault="002612AA" w:rsidP="00EA3976">
            <w:pPr>
              <w:spacing w:line="0" w:lineRule="atLeast"/>
              <w:rPr>
                <w:rFonts w:ascii="新細明體" w:hAnsi="新細明體" w:hint="eastAsia"/>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tcPr>
          <w:p w:rsidR="002612AA" w:rsidRDefault="002612AA"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2612AA">
        <w:trPr>
          <w:cantSplit/>
          <w:trHeight w:val="15015"/>
        </w:trPr>
        <w:tc>
          <w:tcPr>
            <w:tcW w:w="721" w:type="dxa"/>
            <w:vMerge w:val="restart"/>
            <w:vAlign w:val="center"/>
          </w:tcPr>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5.19</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5.25</w:t>
            </w:r>
          </w:p>
        </w:tc>
        <w:tc>
          <w:tcPr>
            <w:tcW w:w="969" w:type="dxa"/>
            <w:vMerge w:val="restart"/>
            <w:vAlign w:val="center"/>
          </w:tcPr>
          <w:p w:rsidR="002612AA" w:rsidRDefault="002612AA" w:rsidP="00EA3976">
            <w:pPr>
              <w:jc w:val="both"/>
              <w:rPr>
                <w:rFonts w:ascii="全真仿宋體" w:eastAsia="全真仿宋體" w:hAnsi="Arial Unicode MS"/>
                <w:sz w:val="16"/>
              </w:rPr>
            </w:pPr>
            <w:r w:rsidRPr="00266732">
              <w:rPr>
                <w:rFonts w:ascii="全真仿宋體" w:eastAsia="全真仿宋體" w:hAnsi="Arial Unicode MS" w:hint="eastAsia"/>
                <w:sz w:val="16"/>
              </w:rPr>
              <w:t>九年級畢業成績與畢業獎項審查會議</w:t>
            </w:r>
          </w:p>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八年級拔河比賽</w:t>
            </w:r>
          </w:p>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聯絡簿抽查</w:t>
            </w:r>
          </w:p>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八年級本人格量表施測</w:t>
            </w:r>
          </w:p>
          <w:p w:rsidR="002612AA" w:rsidRPr="00B91426" w:rsidRDefault="002612AA" w:rsidP="00EA3976">
            <w:pPr>
              <w:jc w:val="both"/>
              <w:rPr>
                <w:rFonts w:ascii="全真仿宋體" w:eastAsia="全真仿宋體" w:hAnsi="Arial Unicode MS"/>
                <w:sz w:val="16"/>
              </w:rPr>
            </w:pPr>
            <w:r>
              <w:rPr>
                <w:rFonts w:ascii="全真仿宋體" w:eastAsia="全真仿宋體" w:hAnsi="Arial Unicode MS" w:hint="eastAsia"/>
                <w:sz w:val="16"/>
              </w:rPr>
              <w:t>高職實用技能班報名</w:t>
            </w: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p>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一年級所學課程</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1.認識音樂和其他藝術的關係。</w:t>
            </w:r>
            <w:r>
              <w:rPr>
                <w:rFonts w:ascii="新細明體" w:hAnsi="新細明體"/>
                <w:bCs/>
                <w:snapToGrid w:val="0"/>
                <w:kern w:val="0"/>
                <w:sz w:val="18"/>
                <w:szCs w:val="18"/>
              </w:rPr>
              <w:br/>
              <w:t>2.認識聲帶結構、演唱形式與拍子。</w:t>
            </w:r>
            <w:r>
              <w:rPr>
                <w:rFonts w:ascii="新細明體" w:hAnsi="新細明體"/>
                <w:bCs/>
                <w:snapToGrid w:val="0"/>
                <w:kern w:val="0"/>
                <w:sz w:val="18"/>
                <w:szCs w:val="18"/>
              </w:rPr>
              <w:br/>
              <w:t>3.認識自然民歌與創作民歌。</w:t>
            </w:r>
            <w:r>
              <w:rPr>
                <w:rFonts w:ascii="新細明體" w:hAnsi="新細明體"/>
                <w:bCs/>
                <w:snapToGrid w:val="0"/>
                <w:kern w:val="0"/>
                <w:sz w:val="18"/>
                <w:szCs w:val="18"/>
              </w:rPr>
              <w:br/>
              <w:t>4.感受音樂之美。</w:t>
            </w:r>
            <w:r>
              <w:rPr>
                <w:rFonts w:ascii="新細明體" w:hAnsi="新細明體"/>
                <w:bCs/>
                <w:snapToGrid w:val="0"/>
                <w:kern w:val="0"/>
                <w:sz w:val="18"/>
                <w:szCs w:val="18"/>
              </w:rPr>
              <w:br/>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1.了解音樂基本要素。</w:t>
            </w:r>
            <w:r>
              <w:rPr>
                <w:rFonts w:ascii="新細明體" w:hAnsi="新細明體"/>
                <w:bCs/>
                <w:snapToGrid w:val="0"/>
                <w:kern w:val="0"/>
                <w:sz w:val="18"/>
                <w:szCs w:val="18"/>
              </w:rPr>
              <w:br/>
              <w:t>2.認識聲帶的結構，學習正確的發聲方法。</w:t>
            </w:r>
            <w:r>
              <w:rPr>
                <w:rFonts w:ascii="新細明體" w:hAnsi="新細明體"/>
                <w:bCs/>
                <w:snapToGrid w:val="0"/>
                <w:kern w:val="0"/>
                <w:sz w:val="18"/>
                <w:szCs w:val="18"/>
              </w:rPr>
              <w:br/>
              <w:t>3.認識大調音階。</w:t>
            </w:r>
            <w:r>
              <w:rPr>
                <w:rFonts w:ascii="新細明體" w:hAnsi="新細明體"/>
                <w:bCs/>
                <w:snapToGrid w:val="0"/>
                <w:kern w:val="0"/>
                <w:sz w:val="18"/>
                <w:szCs w:val="18"/>
              </w:rPr>
              <w:br/>
              <w:t>4.明白各種拍子、節奏的構成，練習指揮方式。</w:t>
            </w:r>
            <w:r>
              <w:rPr>
                <w:rFonts w:ascii="新細明體" w:hAnsi="新細明體"/>
                <w:bCs/>
                <w:snapToGrid w:val="0"/>
                <w:kern w:val="0"/>
                <w:sz w:val="18"/>
                <w:szCs w:val="18"/>
              </w:rPr>
              <w:br/>
              <w:t>5.認識原住民自然民歌、福佬系自然民歌、客家自然民歌的特色及其形成背景。</w:t>
            </w:r>
            <w:r>
              <w:rPr>
                <w:rFonts w:ascii="新細明體" w:hAnsi="新細明體"/>
                <w:bCs/>
                <w:snapToGrid w:val="0"/>
                <w:kern w:val="0"/>
                <w:sz w:val="18"/>
                <w:szCs w:val="18"/>
              </w:rPr>
              <w:br/>
              <w:t>6.能演唱至少兩首屬於臺灣各族群的民歌。</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【生涯發展教育】1-3-2了解自己的能力、興趣、特質所適合發展的方向。</w:t>
            </w:r>
            <w:r>
              <w:rPr>
                <w:rFonts w:ascii="新細明體" w:hAnsi="新細明體"/>
                <w:bCs/>
                <w:snapToGrid w:val="0"/>
                <w:kern w:val="0"/>
                <w:sz w:val="18"/>
                <w:szCs w:val="18"/>
              </w:rPr>
              <w:br/>
              <w:t>【家政教育】4-2-1了解個人具有不同的特質。</w:t>
            </w:r>
            <w:r>
              <w:rPr>
                <w:rFonts w:ascii="新細明體" w:hAnsi="新細明體"/>
                <w:bCs/>
                <w:snapToGrid w:val="0"/>
                <w:kern w:val="0"/>
                <w:sz w:val="18"/>
                <w:szCs w:val="18"/>
              </w:rPr>
              <w:br/>
              <w:t>【家政教育】4-4-1肯定自己，尊重他人。</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【環境教育】1-3-1藉由觀察與體驗自然，以及以創作文章、美勞、音樂、戲劇表演等形式，表現自然環境之美與對環境的關懷。</w:t>
            </w:r>
            <w:r>
              <w:rPr>
                <w:rFonts w:ascii="新細明體" w:hAnsi="新細明體"/>
                <w:bCs/>
                <w:snapToGrid w:val="0"/>
                <w:kern w:val="0"/>
                <w:sz w:val="18"/>
                <w:szCs w:val="18"/>
              </w:rPr>
              <w:br/>
              <w:t>【環境教育】3-3-1瞭解人與環境互動互依關係，建立積極的</w:t>
            </w:r>
            <w:r>
              <w:rPr>
                <w:rFonts w:ascii="新細明體" w:hAnsi="新細明體" w:hint="eastAsia"/>
                <w:bCs/>
                <w:snapToGrid w:val="0"/>
                <w:kern w:val="0"/>
                <w:sz w:val="18"/>
                <w:szCs w:val="18"/>
              </w:rPr>
              <w:t>環境態度與環境倫理。</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1.音樂課堂知識紙筆測驗</w:t>
            </w:r>
            <w:r>
              <w:rPr>
                <w:rFonts w:ascii="新細明體" w:hAnsi="新細明體" w:hint="eastAsia"/>
                <w:bCs/>
                <w:snapToGrid w:val="0"/>
                <w:kern w:val="0"/>
                <w:sz w:val="18"/>
                <w:szCs w:val="18"/>
              </w:rPr>
              <w:br/>
              <w:t>2.資料蒐集能力</w:t>
            </w:r>
            <w:r>
              <w:rPr>
                <w:rFonts w:ascii="新細明體" w:hAnsi="新細明體" w:hint="eastAsia"/>
                <w:bCs/>
                <w:snapToGrid w:val="0"/>
                <w:kern w:val="0"/>
                <w:sz w:val="18"/>
                <w:szCs w:val="18"/>
              </w:rPr>
              <w:br/>
              <w:t>3.口頭發言</w:t>
            </w:r>
            <w:r>
              <w:rPr>
                <w:rFonts w:ascii="新細明體" w:hAnsi="新細明體" w:hint="eastAsia"/>
                <w:bCs/>
                <w:snapToGrid w:val="0"/>
                <w:kern w:val="0"/>
                <w:sz w:val="18"/>
                <w:szCs w:val="18"/>
              </w:rPr>
              <w:br/>
              <w:t>4.個人、小組上臺呈現</w:t>
            </w:r>
            <w:r>
              <w:rPr>
                <w:rFonts w:ascii="新細明體" w:hAnsi="新細明體" w:hint="eastAsia"/>
                <w:bCs/>
                <w:snapToGrid w:val="0"/>
                <w:kern w:val="0"/>
                <w:sz w:val="18"/>
                <w:szCs w:val="18"/>
              </w:rPr>
              <w:br/>
              <w:t>5.學習單</w:t>
            </w:r>
            <w:r>
              <w:rPr>
                <w:rFonts w:ascii="新細明體" w:hAnsi="新細明體" w:hint="eastAsia"/>
                <w:bCs/>
                <w:snapToGrid w:val="0"/>
                <w:kern w:val="0"/>
                <w:sz w:val="18"/>
                <w:szCs w:val="18"/>
              </w:rPr>
              <w:br/>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1.音樂教學CD、VCD</w:t>
            </w:r>
            <w:r>
              <w:rPr>
                <w:rFonts w:ascii="新細明體" w:hAnsi="新細明體"/>
                <w:bCs/>
                <w:snapToGrid w:val="0"/>
                <w:kern w:val="0"/>
                <w:sz w:val="18"/>
                <w:szCs w:val="18"/>
              </w:rPr>
              <w:br/>
              <w:t>2.樂團位置表</w:t>
            </w:r>
            <w:r>
              <w:rPr>
                <w:rFonts w:ascii="新細明體" w:hAnsi="新細明體"/>
                <w:bCs/>
                <w:snapToGrid w:val="0"/>
                <w:kern w:val="0"/>
                <w:sz w:val="18"/>
                <w:szCs w:val="18"/>
              </w:rPr>
              <w:br/>
              <w:t>3.直笛指法表</w:t>
            </w:r>
            <w:r>
              <w:rPr>
                <w:rFonts w:ascii="新細明體" w:hAnsi="新細明體"/>
                <w:bCs/>
                <w:snapToGrid w:val="0"/>
                <w:kern w:val="0"/>
                <w:sz w:val="18"/>
                <w:szCs w:val="18"/>
              </w:rPr>
              <w:br/>
              <w:t>4.課程相關影片</w:t>
            </w:r>
            <w:r>
              <w:rPr>
                <w:rFonts w:ascii="新細明體" w:hAnsi="新細明體"/>
                <w:bCs/>
                <w:snapToGrid w:val="0"/>
                <w:kern w:val="0"/>
                <w:sz w:val="18"/>
                <w:szCs w:val="18"/>
              </w:rPr>
              <w:br/>
              <w:t>5.課程相關的幻燈片、圖片、單槍投影機、電腦、網路</w:t>
            </w:r>
            <w:r>
              <w:rPr>
                <w:rFonts w:ascii="新細明體" w:hAnsi="新細明體"/>
                <w:bCs/>
                <w:snapToGrid w:val="0"/>
                <w:kern w:val="0"/>
                <w:sz w:val="18"/>
                <w:szCs w:val="18"/>
              </w:rPr>
              <w:br/>
              <w:t>6.藝術相關討論議題</w:t>
            </w:r>
            <w:r>
              <w:rPr>
                <w:rFonts w:ascii="新細明體" w:hAnsi="新細明體"/>
                <w:bCs/>
                <w:snapToGrid w:val="0"/>
                <w:kern w:val="0"/>
                <w:sz w:val="18"/>
                <w:szCs w:val="18"/>
              </w:rPr>
              <w:br/>
              <w:t>7.學習單</w:t>
            </w:r>
            <w:r>
              <w:rPr>
                <w:rFonts w:ascii="新細明體" w:hAnsi="新細明體"/>
                <w:bCs/>
                <w:snapToGrid w:val="0"/>
                <w:kern w:val="0"/>
                <w:sz w:val="18"/>
                <w:szCs w:val="18"/>
              </w:rPr>
              <w:br/>
            </w:r>
          </w:p>
        </w:tc>
      </w:tr>
      <w:tr w:rsidR="002612AA" w:rsidTr="00EA3976">
        <w:trPr>
          <w:cantSplit/>
          <w:trHeight w:val="4992"/>
        </w:trPr>
        <w:tc>
          <w:tcPr>
            <w:tcW w:w="721" w:type="dxa"/>
            <w:vMerge/>
            <w:vAlign w:val="center"/>
          </w:tcPr>
          <w:p w:rsidR="002612AA" w:rsidRDefault="002612AA" w:rsidP="00EA3976">
            <w:pPr>
              <w:jc w:val="center"/>
              <w:rPr>
                <w:rFonts w:ascii="華康中黑體" w:eastAsia="華康中黑體" w:hAnsi="華康中黑體" w:hint="eastAsia"/>
                <w:color w:val="000000"/>
                <w:sz w:val="20"/>
              </w:rPr>
            </w:pPr>
          </w:p>
        </w:tc>
        <w:tc>
          <w:tcPr>
            <w:tcW w:w="969" w:type="dxa"/>
            <w:vMerge/>
            <w:vAlign w:val="center"/>
          </w:tcPr>
          <w:p w:rsidR="002612AA" w:rsidRPr="00266732" w:rsidRDefault="002612AA" w:rsidP="00EA3976">
            <w:pPr>
              <w:jc w:val="both"/>
              <w:rPr>
                <w:rFonts w:ascii="全真仿宋體" w:eastAsia="全真仿宋體" w:hAnsi="Arial Unicode MS" w:hint="eastAsia"/>
                <w:sz w:val="16"/>
              </w:rPr>
            </w:pPr>
          </w:p>
        </w:tc>
        <w:tc>
          <w:tcPr>
            <w:tcW w:w="969" w:type="dxa"/>
            <w:vMerge/>
          </w:tcPr>
          <w:p w:rsidR="002612AA" w:rsidRDefault="002612AA" w:rsidP="00EA3976">
            <w:pPr>
              <w:spacing w:line="0" w:lineRule="atLeast"/>
              <w:rPr>
                <w:rFonts w:ascii="新細明體" w:hAnsi="新細明體" w:hint="eastAsia"/>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tcPr>
          <w:p w:rsidR="002612AA" w:rsidRDefault="002612AA"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2612AA">
        <w:trPr>
          <w:cantSplit/>
          <w:trHeight w:val="15240"/>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Pr="00266732" w:rsidRDefault="002612AA" w:rsidP="00EA3976">
            <w:pPr>
              <w:jc w:val="both"/>
              <w:rPr>
                <w:rFonts w:ascii="全真仿宋體" w:eastAsia="全真仿宋體" w:hAnsi="Arial Unicode MS"/>
                <w:sz w:val="16"/>
              </w:rPr>
            </w:pP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p>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一年級所學課程</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1.討論並了解表演的意義。</w:t>
            </w:r>
            <w:r>
              <w:rPr>
                <w:rFonts w:ascii="新細明體" w:hAnsi="新細明體"/>
                <w:bCs/>
                <w:snapToGrid w:val="0"/>
                <w:kern w:val="0"/>
                <w:sz w:val="18"/>
                <w:szCs w:val="18"/>
              </w:rPr>
              <w:br/>
              <w:t>2.認識傳統舞蹈與儀式。</w:t>
            </w:r>
            <w:r>
              <w:rPr>
                <w:rFonts w:ascii="新細明體" w:hAnsi="新細明體"/>
                <w:bCs/>
                <w:snapToGrid w:val="0"/>
                <w:kern w:val="0"/>
                <w:sz w:val="18"/>
                <w:szCs w:val="18"/>
              </w:rPr>
              <w:br/>
              <w:t>3.透過觀察生活發現樂趣。</w:t>
            </w:r>
            <w:r>
              <w:rPr>
                <w:rFonts w:ascii="新細明體" w:hAnsi="新細明體"/>
                <w:bCs/>
                <w:snapToGrid w:val="0"/>
                <w:kern w:val="0"/>
                <w:sz w:val="18"/>
                <w:szCs w:val="18"/>
              </w:rPr>
              <w:br/>
              <w:t>4.了解傳統表演與現今生活的關係。</w:t>
            </w:r>
            <w:r>
              <w:rPr>
                <w:rFonts w:ascii="新細明體" w:hAnsi="新細明體"/>
                <w:bCs/>
                <w:snapToGrid w:val="0"/>
                <w:kern w:val="0"/>
                <w:sz w:val="18"/>
                <w:szCs w:val="18"/>
              </w:rPr>
              <w:br/>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9"/>
                <w:attr w:name="Month" w:val="3"/>
                <w:attr w:name="Year" w:val="2002"/>
              </w:smartTagPr>
              <w:r>
                <w:rPr>
                  <w:rFonts w:ascii="新細明體" w:hAnsi="新細明體"/>
                  <w:bCs/>
                  <w:snapToGrid w:val="0"/>
                  <w:kern w:val="0"/>
                  <w:sz w:val="18"/>
                  <w:szCs w:val="18"/>
                </w:rPr>
                <w:t>2-3-9</w:t>
              </w:r>
            </w:smartTag>
            <w:r>
              <w:rPr>
                <w:rFonts w:ascii="新細明體" w:hAnsi="新細明體"/>
                <w:bCs/>
                <w:snapToGrid w:val="0"/>
                <w:kern w:val="0"/>
                <w:sz w:val="18"/>
                <w:szCs w:val="18"/>
              </w:rPr>
              <w:t>透過討論、分析、判斷等方式，表達自己對藝術創作的審美經驗與見解。</w:t>
            </w:r>
            <w:r>
              <w:rPr>
                <w:rFonts w:ascii="新細明體" w:hAnsi="新細明體"/>
                <w:bCs/>
                <w:snapToGrid w:val="0"/>
                <w:kern w:val="0"/>
                <w:sz w:val="18"/>
                <w:szCs w:val="18"/>
              </w:rPr>
              <w:br/>
              <w:t>1-4-1了解藝術創作與社會文化的關係，表現獨立的思考能力，嘗試多元的藝術創作。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w:t>
            </w:r>
            <w:r>
              <w:rPr>
                <w:rFonts w:ascii="新細明體" w:hAnsi="新細明體" w:hint="eastAsia"/>
                <w:bCs/>
                <w:snapToGrid w:val="0"/>
                <w:kern w:val="0"/>
                <w:sz w:val="18"/>
                <w:szCs w:val="18"/>
              </w:rPr>
              <w:t>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1.認識並尊重表演藝術完成的過程，讓表演藝術豐富自己的人生。</w:t>
            </w:r>
            <w:r>
              <w:rPr>
                <w:rFonts w:ascii="新細明體" w:hAnsi="新細明體"/>
                <w:bCs/>
                <w:snapToGrid w:val="0"/>
                <w:kern w:val="0"/>
                <w:sz w:val="18"/>
                <w:szCs w:val="18"/>
              </w:rPr>
              <w:br/>
              <w:t>2.認識各類表演藝術，形成一概括的了解，並探討表演藝術與觀眾的關係。</w:t>
            </w:r>
            <w:r>
              <w:rPr>
                <w:rFonts w:ascii="新細明體" w:hAnsi="新細明體"/>
                <w:bCs/>
                <w:snapToGrid w:val="0"/>
                <w:kern w:val="0"/>
                <w:sz w:val="18"/>
                <w:szCs w:val="18"/>
              </w:rPr>
              <w:br/>
              <w:t>3.認識傳統舞蹈與儀式的關係。</w:t>
            </w:r>
            <w:r>
              <w:rPr>
                <w:rFonts w:ascii="新細明體" w:hAnsi="新細明體"/>
                <w:bCs/>
                <w:snapToGrid w:val="0"/>
                <w:kern w:val="0"/>
                <w:sz w:val="18"/>
                <w:szCs w:val="18"/>
              </w:rPr>
              <w:br/>
              <w:t>4.認識傳統舞蹈的形成元素之一「模仿」。</w:t>
            </w:r>
            <w:r>
              <w:rPr>
                <w:rFonts w:ascii="新細明體" w:hAnsi="新細明體"/>
                <w:bCs/>
                <w:snapToGrid w:val="0"/>
                <w:kern w:val="0"/>
                <w:sz w:val="18"/>
                <w:szCs w:val="18"/>
              </w:rPr>
              <w:br/>
              <w:t>5.藉由對環境的觀察，進而培養感官的觀察力與敏銳度。</w:t>
            </w:r>
            <w:r>
              <w:rPr>
                <w:rFonts w:ascii="新細明體" w:hAnsi="新細明體"/>
                <w:bCs/>
                <w:snapToGrid w:val="0"/>
                <w:kern w:val="0"/>
                <w:sz w:val="18"/>
                <w:szCs w:val="18"/>
              </w:rPr>
              <w:br/>
              <w:t>6.藉由想像力的運用，發展去感同身受當事人或事物處境的能力。</w:t>
            </w:r>
            <w:r>
              <w:rPr>
                <w:rFonts w:ascii="新細明體" w:hAnsi="新細明體"/>
                <w:bCs/>
                <w:snapToGrid w:val="0"/>
                <w:kern w:val="0"/>
                <w:sz w:val="18"/>
                <w:szCs w:val="18"/>
              </w:rPr>
              <w:br/>
              <w:t>7.對照臺灣今昔的文化差異，加強對生活環境、社會文化的認知。</w:t>
            </w:r>
            <w:r>
              <w:rPr>
                <w:rFonts w:ascii="新細明體" w:hAnsi="新細明體"/>
                <w:bCs/>
                <w:snapToGrid w:val="0"/>
                <w:kern w:val="0"/>
                <w:sz w:val="18"/>
                <w:szCs w:val="18"/>
              </w:rPr>
              <w:br/>
              <w:t>8.了解傳統戲劇在形成過程中皆受到許多其他劇種的影響。</w:t>
            </w:r>
            <w:r>
              <w:rPr>
                <w:rFonts w:ascii="新細明體" w:hAnsi="新細明體"/>
                <w:bCs/>
                <w:snapToGrid w:val="0"/>
                <w:kern w:val="0"/>
                <w:sz w:val="18"/>
                <w:szCs w:val="18"/>
              </w:rPr>
              <w:br/>
              <w:t>9.認識並具備賞析歌仔戲演出的能力。</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【性別平等教育】1-4-2悅納自己的性別角色，培養個人的價值觀。</w:t>
            </w:r>
            <w:r>
              <w:rPr>
                <w:rFonts w:ascii="新細明體" w:hAnsi="新細明體"/>
                <w:bCs/>
                <w:snapToGrid w:val="0"/>
                <w:kern w:val="0"/>
                <w:sz w:val="18"/>
                <w:szCs w:val="18"/>
              </w:rPr>
              <w:br/>
              <w:t>【性別平等教育】1-4-3培養多元文化觀點，學習兩性良性互動。</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【環境教育】1-3-1藉由觀察與體驗自然，以及以創作文章、美勞、音樂、戲劇表演等形式，表現自然環境之美與對環境的關懷。</w:t>
            </w:r>
            <w:r>
              <w:rPr>
                <w:rFonts w:ascii="新細明體" w:hAnsi="新細明體"/>
                <w:bCs/>
                <w:snapToGrid w:val="0"/>
                <w:kern w:val="0"/>
                <w:sz w:val="18"/>
                <w:szCs w:val="18"/>
              </w:rPr>
              <w:br/>
              <w:t>【環境教育】3-3-2學習關懷弱勢團體及其生活環境。</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1.表演課堂知識紙筆測驗</w:t>
            </w:r>
            <w:r>
              <w:rPr>
                <w:rFonts w:ascii="新細明體" w:hAnsi="新細明體" w:hint="eastAsia"/>
                <w:bCs/>
                <w:snapToGrid w:val="0"/>
                <w:kern w:val="0"/>
                <w:sz w:val="18"/>
                <w:szCs w:val="18"/>
              </w:rPr>
              <w:br/>
              <w:t>2.資料蒐集能力</w:t>
            </w:r>
            <w:r>
              <w:rPr>
                <w:rFonts w:ascii="新細明體" w:hAnsi="新細明體" w:hint="eastAsia"/>
                <w:bCs/>
                <w:snapToGrid w:val="0"/>
                <w:kern w:val="0"/>
                <w:sz w:val="18"/>
                <w:szCs w:val="18"/>
              </w:rPr>
              <w:br/>
              <w:t>3.口頭發言</w:t>
            </w:r>
            <w:r>
              <w:rPr>
                <w:rFonts w:ascii="新細明體" w:hAnsi="新細明體" w:hint="eastAsia"/>
                <w:bCs/>
                <w:snapToGrid w:val="0"/>
                <w:kern w:val="0"/>
                <w:sz w:val="18"/>
                <w:szCs w:val="18"/>
              </w:rPr>
              <w:br/>
              <w:t>4.個人、小組上臺呈現</w:t>
            </w:r>
            <w:r>
              <w:rPr>
                <w:rFonts w:ascii="新細明體" w:hAnsi="新細明體" w:hint="eastAsia"/>
                <w:bCs/>
                <w:snapToGrid w:val="0"/>
                <w:kern w:val="0"/>
                <w:sz w:val="18"/>
                <w:szCs w:val="18"/>
              </w:rPr>
              <w:br/>
              <w:t>5.學習單</w:t>
            </w:r>
            <w:r>
              <w:rPr>
                <w:rFonts w:ascii="新細明體" w:hAnsi="新細明體" w:hint="eastAsia"/>
                <w:bCs/>
                <w:snapToGrid w:val="0"/>
                <w:kern w:val="0"/>
                <w:sz w:val="18"/>
                <w:szCs w:val="18"/>
              </w:rPr>
              <w:br/>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1.課程相關影片</w:t>
            </w:r>
            <w:r>
              <w:rPr>
                <w:rFonts w:ascii="新細明體" w:hAnsi="新細明體"/>
                <w:bCs/>
                <w:snapToGrid w:val="0"/>
                <w:kern w:val="0"/>
                <w:sz w:val="18"/>
                <w:szCs w:val="18"/>
              </w:rPr>
              <w:br/>
              <w:t>2.課程相關的幻燈片、圖片、單槍投影機、電腦、網路</w:t>
            </w:r>
            <w:r>
              <w:rPr>
                <w:rFonts w:ascii="新細明體" w:hAnsi="新細明體"/>
                <w:bCs/>
                <w:snapToGrid w:val="0"/>
                <w:kern w:val="0"/>
                <w:sz w:val="18"/>
                <w:szCs w:val="18"/>
              </w:rPr>
              <w:br/>
              <w:t>3.藝術相關討論議題</w:t>
            </w:r>
            <w:r>
              <w:rPr>
                <w:rFonts w:ascii="新細明體" w:hAnsi="新細明體"/>
                <w:bCs/>
                <w:snapToGrid w:val="0"/>
                <w:kern w:val="0"/>
                <w:sz w:val="18"/>
                <w:szCs w:val="18"/>
              </w:rPr>
              <w:br/>
              <w:t>4.學習單</w:t>
            </w:r>
            <w:r>
              <w:rPr>
                <w:rFonts w:ascii="新細明體" w:hAnsi="新細明體"/>
                <w:bCs/>
                <w:snapToGrid w:val="0"/>
                <w:kern w:val="0"/>
                <w:sz w:val="18"/>
                <w:szCs w:val="18"/>
              </w:rPr>
              <w:br/>
            </w:r>
          </w:p>
        </w:tc>
      </w:tr>
      <w:tr w:rsidR="002612AA" w:rsidTr="00EA3976">
        <w:trPr>
          <w:cantSplit/>
          <w:trHeight w:val="5001"/>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Pr="00266732" w:rsidRDefault="002612AA" w:rsidP="00EA3976">
            <w:pPr>
              <w:jc w:val="both"/>
              <w:rPr>
                <w:rFonts w:ascii="全真仿宋體" w:eastAsia="全真仿宋體" w:hAnsi="Arial Unicode MS"/>
                <w:sz w:val="16"/>
              </w:rPr>
            </w:pPr>
          </w:p>
        </w:tc>
        <w:tc>
          <w:tcPr>
            <w:tcW w:w="969" w:type="dxa"/>
            <w:vMerge/>
          </w:tcPr>
          <w:p w:rsidR="002612AA" w:rsidRDefault="002612AA" w:rsidP="00EA3976">
            <w:pPr>
              <w:spacing w:line="0" w:lineRule="atLeast"/>
              <w:rPr>
                <w:rFonts w:ascii="新細明體" w:hAnsi="新細明體" w:hint="eastAsia"/>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tcPr>
          <w:p w:rsidR="002612AA" w:rsidRDefault="002612AA"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DC7AF3" w:rsidTr="00EA3976">
        <w:trPr>
          <w:cantSplit/>
          <w:trHeight w:val="990"/>
        </w:trPr>
        <w:tc>
          <w:tcPr>
            <w:tcW w:w="721" w:type="dxa"/>
            <w:vMerge/>
            <w:vAlign w:val="center"/>
          </w:tcPr>
          <w:p w:rsidR="00DC7AF3" w:rsidRDefault="00DC7AF3" w:rsidP="00EA3976">
            <w:pPr>
              <w:jc w:val="center"/>
              <w:rPr>
                <w:rFonts w:ascii="華康中黑體" w:eastAsia="華康中黑體" w:hAnsi="華康中黑體"/>
                <w:color w:val="000000"/>
                <w:sz w:val="20"/>
              </w:rPr>
            </w:pPr>
          </w:p>
        </w:tc>
        <w:tc>
          <w:tcPr>
            <w:tcW w:w="969" w:type="dxa"/>
            <w:vMerge/>
            <w:vAlign w:val="center"/>
          </w:tcPr>
          <w:p w:rsidR="00DC7AF3" w:rsidRPr="00266732" w:rsidRDefault="00DC7AF3" w:rsidP="00EA3976">
            <w:pPr>
              <w:jc w:val="both"/>
              <w:rPr>
                <w:rFonts w:ascii="全真仿宋體" w:eastAsia="全真仿宋體" w:hAnsi="Arial Unicode MS"/>
                <w:sz w:val="16"/>
              </w:rPr>
            </w:pPr>
          </w:p>
        </w:tc>
        <w:tc>
          <w:tcPr>
            <w:tcW w:w="969" w:type="dxa"/>
          </w:tcPr>
          <w:p w:rsidR="00DC7AF3" w:rsidRDefault="00DC7AF3"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p>
          <w:p w:rsidR="00DC7AF3" w:rsidRDefault="00DC7AF3"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二年級所學課程</w:t>
            </w:r>
          </w:p>
        </w:tc>
        <w:tc>
          <w:tcPr>
            <w:tcW w:w="144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1.能鑑賞水墨畫。</w:t>
            </w:r>
            <w:r>
              <w:rPr>
                <w:rFonts w:ascii="新細明體" w:hAnsi="新細明體"/>
                <w:bCs/>
                <w:snapToGrid w:val="0"/>
                <w:kern w:val="0"/>
                <w:sz w:val="18"/>
                <w:szCs w:val="18"/>
              </w:rPr>
              <w:br/>
              <w:t>2.透過作品鑑賞明瞭水彩特性。</w:t>
            </w:r>
            <w:r>
              <w:rPr>
                <w:rFonts w:ascii="新細明體" w:hAnsi="新細明體"/>
                <w:bCs/>
                <w:snapToGrid w:val="0"/>
                <w:kern w:val="0"/>
                <w:sz w:val="18"/>
                <w:szCs w:val="18"/>
              </w:rPr>
              <w:br/>
              <w:t>3.認識攝影工具、學習攝影技巧。</w:t>
            </w:r>
            <w:r>
              <w:rPr>
                <w:rFonts w:ascii="新細明體" w:hAnsi="新細明體"/>
                <w:bCs/>
                <w:snapToGrid w:val="0"/>
                <w:kern w:val="0"/>
                <w:sz w:val="18"/>
                <w:szCs w:val="18"/>
              </w:rPr>
              <w:br/>
              <w:t>4.認識人物速寫與漫畫基本畫法。</w:t>
            </w:r>
            <w:r>
              <w:rPr>
                <w:rFonts w:ascii="新細明體" w:hAnsi="新細明體"/>
                <w:bCs/>
                <w:snapToGrid w:val="0"/>
                <w:kern w:val="0"/>
                <w:sz w:val="18"/>
                <w:szCs w:val="18"/>
              </w:rPr>
              <w:br/>
              <w:t>5.認識各類宗教建築壁畫的不同特色。</w:t>
            </w:r>
            <w:r>
              <w:rPr>
                <w:rFonts w:ascii="新細明體" w:hAnsi="新細明體"/>
                <w:bCs/>
                <w:snapToGrid w:val="0"/>
                <w:kern w:val="0"/>
                <w:sz w:val="18"/>
                <w:szCs w:val="18"/>
              </w:rPr>
              <w:br/>
            </w:r>
          </w:p>
        </w:tc>
        <w:tc>
          <w:tcPr>
            <w:tcW w:w="1080" w:type="dxa"/>
            <w:gridSpan w:val="2"/>
          </w:tcPr>
          <w:p w:rsidR="00DC7AF3" w:rsidRDefault="00DC7AF3"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1.了解水墨形式特徵，體認傳統藝術詩畫的依存形式。</w:t>
            </w:r>
            <w:r>
              <w:rPr>
                <w:rFonts w:ascii="新細明體" w:hAnsi="新細明體"/>
                <w:bCs/>
                <w:snapToGrid w:val="0"/>
                <w:kern w:val="0"/>
                <w:sz w:val="18"/>
                <w:szCs w:val="18"/>
              </w:rPr>
              <w:br/>
              <w:t>2.認識藝術家作品，其題材乃根植於生活，記錄瞬間印象，並利用各種媒材來表現出對人類生活的關懷。</w:t>
            </w:r>
            <w:r>
              <w:rPr>
                <w:rFonts w:ascii="新細明體" w:hAnsi="新細明體"/>
                <w:bCs/>
                <w:snapToGrid w:val="0"/>
                <w:kern w:val="0"/>
                <w:sz w:val="18"/>
                <w:szCs w:val="18"/>
              </w:rPr>
              <w:br/>
              <w:t>3.認識報導攝影者的關注以人為主，將愛與關懷合為一體，產生人文主義的內涵。</w:t>
            </w:r>
            <w:r>
              <w:rPr>
                <w:rFonts w:ascii="新細明體" w:hAnsi="新細明體"/>
                <w:bCs/>
                <w:snapToGrid w:val="0"/>
                <w:kern w:val="0"/>
                <w:sz w:val="18"/>
                <w:szCs w:val="18"/>
              </w:rPr>
              <w:br/>
              <w:t>4.認識人物的頭部結構與五官位置之基本畫法。</w:t>
            </w:r>
            <w:r>
              <w:rPr>
                <w:rFonts w:ascii="新細明體" w:hAnsi="新細明體"/>
                <w:bCs/>
                <w:snapToGrid w:val="0"/>
                <w:kern w:val="0"/>
                <w:sz w:val="18"/>
                <w:szCs w:val="18"/>
              </w:rPr>
              <w:br/>
              <w:t>5.鑑賞不同宗教在建築、壁畫、雕刻等藝術表現的形式之美。</w:t>
            </w:r>
            <w:r>
              <w:rPr>
                <w:rFonts w:ascii="新細明體" w:hAnsi="新細明體"/>
                <w:bCs/>
                <w:snapToGrid w:val="0"/>
                <w:kern w:val="0"/>
                <w:sz w:val="18"/>
                <w:szCs w:val="18"/>
              </w:rPr>
              <w:br/>
              <w:t>6.藉由對各宗教的認識與宗教藝術的鑑賞經驗，引發對不同文化與信仰的尊重之情。</w:t>
            </w:r>
            <w:r>
              <w:rPr>
                <w:rFonts w:ascii="新細明體" w:hAnsi="新細明體"/>
                <w:bCs/>
                <w:snapToGrid w:val="0"/>
                <w:kern w:val="0"/>
                <w:sz w:val="18"/>
                <w:szCs w:val="18"/>
              </w:rPr>
              <w:br/>
            </w:r>
          </w:p>
        </w:tc>
        <w:tc>
          <w:tcPr>
            <w:tcW w:w="1204"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3"/>
                <w:attr w:name="Year" w:val="2001"/>
              </w:smartTagPr>
              <w:r>
                <w:rPr>
                  <w:rFonts w:ascii="新細明體" w:hAnsi="新細明體"/>
                  <w:bCs/>
                  <w:snapToGrid w:val="0"/>
                  <w:kern w:val="0"/>
                  <w:sz w:val="18"/>
                  <w:szCs w:val="18"/>
                </w:rPr>
                <w:t>1-3-3</w:t>
              </w:r>
            </w:smartTag>
            <w:r>
              <w:rPr>
                <w:rFonts w:ascii="新細明體" w:hAnsi="新細明體"/>
                <w:bCs/>
                <w:snapToGrid w:val="0"/>
                <w:kern w:val="0"/>
                <w:sz w:val="18"/>
                <w:szCs w:val="18"/>
              </w:rPr>
              <w:t>了解平等、正義的原則，並能在生活中實踐。</w:t>
            </w:r>
            <w:r>
              <w:rPr>
                <w:rFonts w:ascii="新細明體" w:hAnsi="新細明體"/>
                <w:bCs/>
                <w:snapToGrid w:val="0"/>
                <w:kern w:val="0"/>
                <w:sz w:val="18"/>
                <w:szCs w:val="18"/>
              </w:rPr>
              <w:br/>
              <w:t>【人權教育】1-4-2了解關懷弱勢者行動之規劃、組織與執行，表現關懷、寬容、和平與博愛的情懷，並尊重與關懷生命。</w:t>
            </w:r>
            <w:r>
              <w:rPr>
                <w:rFonts w:ascii="新細明體" w:hAnsi="新細明體"/>
                <w:bCs/>
                <w:snapToGrid w:val="0"/>
                <w:kern w:val="0"/>
                <w:sz w:val="18"/>
                <w:szCs w:val="18"/>
              </w:rPr>
              <w:br/>
              <w:t>【人權教育】2-4-7探討人權議題對個人、社會及全球的影響。</w:t>
            </w:r>
            <w:r>
              <w:rPr>
                <w:rFonts w:ascii="新細明體" w:hAnsi="新細明體"/>
                <w:bCs/>
                <w:snapToGrid w:val="0"/>
                <w:kern w:val="0"/>
                <w:sz w:val="18"/>
                <w:szCs w:val="18"/>
              </w:rPr>
              <w:br/>
              <w:t>【家政教育】4-4-1肯定自己，尊重他人。</w:t>
            </w:r>
            <w:r>
              <w:rPr>
                <w:rFonts w:ascii="新細明體" w:hAnsi="新細明體"/>
                <w:bCs/>
                <w:snapToGrid w:val="0"/>
                <w:kern w:val="0"/>
                <w:sz w:val="18"/>
                <w:szCs w:val="18"/>
              </w:rPr>
              <w:br/>
              <w:t>【資訊教育】4-3-2能找到合適的網站資源、圖書館資源及檔案傳輸等。</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【環境教育】3-3-2學習關懷弱勢團體及其生活</w:t>
            </w:r>
            <w:r>
              <w:rPr>
                <w:rFonts w:ascii="新細明體" w:hAnsi="新細明體" w:hint="eastAsia"/>
                <w:bCs/>
                <w:snapToGrid w:val="0"/>
                <w:kern w:val="0"/>
                <w:sz w:val="18"/>
                <w:szCs w:val="18"/>
              </w:rPr>
              <w:t>環境。</w:t>
            </w:r>
          </w:p>
        </w:tc>
        <w:tc>
          <w:tcPr>
            <w:tcW w:w="48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1.視覺知識紙筆測驗</w:t>
            </w:r>
            <w:r>
              <w:rPr>
                <w:rFonts w:ascii="新細明體" w:hAnsi="新細明體" w:hint="eastAsia"/>
                <w:bCs/>
                <w:snapToGrid w:val="0"/>
                <w:kern w:val="0"/>
                <w:sz w:val="18"/>
                <w:szCs w:val="18"/>
              </w:rPr>
              <w:br/>
              <w:t>2.資料蒐集能力</w:t>
            </w:r>
            <w:r>
              <w:rPr>
                <w:rFonts w:ascii="新細明體" w:hAnsi="新細明體" w:hint="eastAsia"/>
                <w:bCs/>
                <w:snapToGrid w:val="0"/>
                <w:kern w:val="0"/>
                <w:sz w:val="18"/>
                <w:szCs w:val="18"/>
              </w:rPr>
              <w:br/>
              <w:t>3.口頭發言</w:t>
            </w:r>
            <w:r>
              <w:rPr>
                <w:rFonts w:ascii="新細明體" w:hAnsi="新細明體" w:hint="eastAsia"/>
                <w:bCs/>
                <w:snapToGrid w:val="0"/>
                <w:kern w:val="0"/>
                <w:sz w:val="18"/>
                <w:szCs w:val="18"/>
              </w:rPr>
              <w:br/>
              <w:t>4.個人、小組上臺呈現</w:t>
            </w:r>
            <w:r>
              <w:rPr>
                <w:rFonts w:ascii="新細明體" w:hAnsi="新細明體" w:hint="eastAsia"/>
                <w:bCs/>
                <w:snapToGrid w:val="0"/>
                <w:kern w:val="0"/>
                <w:sz w:val="18"/>
                <w:szCs w:val="18"/>
              </w:rPr>
              <w:br/>
              <w:t>5.學習單</w:t>
            </w:r>
            <w:r>
              <w:rPr>
                <w:rFonts w:ascii="新細明體" w:hAnsi="新細明體" w:hint="eastAsia"/>
                <w:bCs/>
                <w:snapToGrid w:val="0"/>
                <w:kern w:val="0"/>
                <w:sz w:val="18"/>
                <w:szCs w:val="18"/>
              </w:rPr>
              <w:br/>
            </w:r>
          </w:p>
        </w:tc>
        <w:tc>
          <w:tcPr>
            <w:tcW w:w="720" w:type="dxa"/>
          </w:tcPr>
          <w:p w:rsidR="00DC7AF3" w:rsidRDefault="00DC7AF3"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1.多媒體資源</w:t>
            </w:r>
            <w:r>
              <w:rPr>
                <w:rFonts w:ascii="新細明體" w:hAnsi="新細明體"/>
                <w:bCs/>
                <w:snapToGrid w:val="0"/>
                <w:kern w:val="0"/>
                <w:sz w:val="18"/>
                <w:szCs w:val="18"/>
              </w:rPr>
              <w:br/>
              <w:t>2.課程相關影片</w:t>
            </w:r>
            <w:r>
              <w:rPr>
                <w:rFonts w:ascii="新細明體" w:hAnsi="新細明體"/>
                <w:bCs/>
                <w:snapToGrid w:val="0"/>
                <w:kern w:val="0"/>
                <w:sz w:val="18"/>
                <w:szCs w:val="18"/>
              </w:rPr>
              <w:br/>
              <w:t>3.課程相關的幻燈片、圖片、單槍投影機、電腦、網路</w:t>
            </w:r>
            <w:r>
              <w:rPr>
                <w:rFonts w:ascii="新細明體" w:hAnsi="新細明體"/>
                <w:bCs/>
                <w:snapToGrid w:val="0"/>
                <w:kern w:val="0"/>
                <w:sz w:val="18"/>
                <w:szCs w:val="18"/>
              </w:rPr>
              <w:br/>
              <w:t>4.各類美術用具</w:t>
            </w:r>
            <w:r>
              <w:rPr>
                <w:rFonts w:ascii="新細明體" w:hAnsi="新細明體"/>
                <w:bCs/>
                <w:snapToGrid w:val="0"/>
                <w:kern w:val="0"/>
                <w:sz w:val="18"/>
                <w:szCs w:val="18"/>
              </w:rPr>
              <w:br/>
              <w:t>5.藝術相關討論議題</w:t>
            </w:r>
            <w:r>
              <w:rPr>
                <w:rFonts w:ascii="新細明體" w:hAnsi="新細明體"/>
                <w:bCs/>
                <w:snapToGrid w:val="0"/>
                <w:kern w:val="0"/>
                <w:sz w:val="18"/>
                <w:szCs w:val="18"/>
              </w:rPr>
              <w:br/>
              <w:t>6.學習單</w:t>
            </w:r>
            <w:r>
              <w:rPr>
                <w:rFonts w:ascii="新細明體" w:hAnsi="新細明體"/>
                <w:bCs/>
                <w:snapToGrid w:val="0"/>
                <w:kern w:val="0"/>
                <w:sz w:val="18"/>
                <w:szCs w:val="18"/>
              </w:rPr>
              <w:br/>
            </w:r>
          </w:p>
        </w:tc>
      </w:tr>
      <w:tr w:rsidR="002612AA" w:rsidTr="002612AA">
        <w:trPr>
          <w:cantSplit/>
          <w:trHeight w:val="14055"/>
        </w:trPr>
        <w:tc>
          <w:tcPr>
            <w:tcW w:w="721" w:type="dxa"/>
            <w:vMerge w:val="restart"/>
            <w:vAlign w:val="center"/>
          </w:tcPr>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5.26</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2612AA" w:rsidRPr="008706D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6.1</w:t>
            </w:r>
          </w:p>
        </w:tc>
        <w:tc>
          <w:tcPr>
            <w:tcW w:w="969" w:type="dxa"/>
            <w:vMerge w:val="restart"/>
            <w:vAlign w:val="center"/>
          </w:tcPr>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水域安全宣導</w:t>
            </w:r>
          </w:p>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學生才藝競賽</w:t>
            </w:r>
          </w:p>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孟氏行為測驗</w:t>
            </w:r>
          </w:p>
          <w:p w:rsidR="002612AA" w:rsidRPr="00266732" w:rsidRDefault="002612AA" w:rsidP="00EA3976">
            <w:pPr>
              <w:jc w:val="both"/>
              <w:rPr>
                <w:rFonts w:ascii="全真仿宋體" w:eastAsia="全真仿宋體" w:hAnsi="Arial Unicode MS"/>
                <w:sz w:val="16"/>
              </w:rPr>
            </w:pPr>
            <w:r>
              <w:rPr>
                <w:rFonts w:ascii="全真仿宋體" w:eastAsia="全真仿宋體" w:hAnsi="Arial Unicode MS" w:hint="eastAsia"/>
                <w:sz w:val="16"/>
              </w:rPr>
              <w:t>學生生涯檔案競賽</w:t>
            </w: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p>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二年級所學課程</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1.理解樂曲中音樂記號與術語的意義。</w:t>
            </w:r>
            <w:r>
              <w:rPr>
                <w:rFonts w:ascii="新細明體" w:hAnsi="新細明體"/>
                <w:bCs/>
                <w:snapToGrid w:val="0"/>
                <w:kern w:val="0"/>
                <w:sz w:val="18"/>
                <w:szCs w:val="18"/>
              </w:rPr>
              <w:br/>
              <w:t>2.認識音樂相關職業。</w:t>
            </w:r>
            <w:r>
              <w:rPr>
                <w:rFonts w:ascii="新細明體" w:hAnsi="新細明體"/>
                <w:bCs/>
                <w:snapToGrid w:val="0"/>
                <w:kern w:val="0"/>
                <w:sz w:val="18"/>
                <w:szCs w:val="18"/>
              </w:rPr>
              <w:br/>
              <w:t>3.了解「唱名法」與「弱起拍」的意義。</w:t>
            </w:r>
            <w:r>
              <w:rPr>
                <w:rFonts w:ascii="新細明體" w:hAnsi="新細明體"/>
                <w:bCs/>
                <w:snapToGrid w:val="0"/>
                <w:kern w:val="0"/>
                <w:sz w:val="18"/>
                <w:szCs w:val="18"/>
              </w:rPr>
              <w:br/>
              <w:t>4.認識大調與小調。</w:t>
            </w:r>
            <w:r>
              <w:rPr>
                <w:rFonts w:ascii="新細明體" w:hAnsi="新細明體"/>
                <w:bCs/>
                <w:snapToGrid w:val="0"/>
                <w:kern w:val="0"/>
                <w:sz w:val="18"/>
                <w:szCs w:val="18"/>
              </w:rPr>
              <w:br/>
              <w:t>5.欣賞並尊重不同宗教音樂的風格與特色。</w:t>
            </w:r>
            <w:r>
              <w:rPr>
                <w:rFonts w:ascii="新細明體" w:hAnsi="新細明體"/>
                <w:bCs/>
                <w:snapToGrid w:val="0"/>
                <w:kern w:val="0"/>
                <w:sz w:val="18"/>
                <w:szCs w:val="18"/>
              </w:rPr>
              <w:br/>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3-4-9養成日常生活中藝術表現與鑑賞的興趣與習慣。</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1.理解音樂記號與術語縮寫，並能正確發音。</w:t>
            </w:r>
            <w:r>
              <w:rPr>
                <w:rFonts w:ascii="新細明體" w:hAnsi="新細明體"/>
                <w:bCs/>
                <w:snapToGrid w:val="0"/>
                <w:kern w:val="0"/>
                <w:sz w:val="18"/>
                <w:szCs w:val="18"/>
              </w:rPr>
              <w:br/>
              <w:t>2.正確掌握中音笛的運舌方式與八度音的按指要領。</w:t>
            </w:r>
            <w:r>
              <w:rPr>
                <w:rFonts w:ascii="新細明體" w:hAnsi="新細明體"/>
                <w:bCs/>
                <w:snapToGrid w:val="0"/>
                <w:kern w:val="0"/>
                <w:sz w:val="18"/>
                <w:szCs w:val="18"/>
              </w:rPr>
              <w:br/>
              <w:t>3.認識各種音樂相關的職業類型，尊重音樂工作者的智慧結晶。</w:t>
            </w:r>
            <w:r>
              <w:rPr>
                <w:rFonts w:ascii="新細明體" w:hAnsi="新細明體"/>
                <w:bCs/>
                <w:snapToGrid w:val="0"/>
                <w:kern w:val="0"/>
                <w:sz w:val="18"/>
                <w:szCs w:val="18"/>
              </w:rPr>
              <w:br/>
              <w:t>4.了解音樂人對人與環境的關懷之情，並能欣賞其音樂作品。</w:t>
            </w:r>
            <w:r>
              <w:rPr>
                <w:rFonts w:ascii="新細明體" w:hAnsi="新細明體"/>
                <w:bCs/>
                <w:snapToGrid w:val="0"/>
                <w:kern w:val="0"/>
                <w:sz w:val="18"/>
                <w:szCs w:val="18"/>
              </w:rPr>
              <w:br/>
              <w:t>5.能認識大調、小調、轉調、移調的功能。</w:t>
            </w:r>
            <w:r>
              <w:rPr>
                <w:rFonts w:ascii="新細明體" w:hAnsi="新細明體"/>
                <w:bCs/>
                <w:snapToGrid w:val="0"/>
                <w:kern w:val="0"/>
                <w:sz w:val="18"/>
                <w:szCs w:val="18"/>
              </w:rPr>
              <w:br/>
              <w:t>6.認識音樂欣賞的媒介，並認識音樂軟體的選擇與保養方法。</w:t>
            </w:r>
            <w:r>
              <w:rPr>
                <w:rFonts w:ascii="新細明體" w:hAnsi="新細明體"/>
                <w:bCs/>
                <w:snapToGrid w:val="0"/>
                <w:kern w:val="0"/>
                <w:sz w:val="18"/>
                <w:szCs w:val="18"/>
              </w:rPr>
              <w:br/>
              <w:t>7.能欣賞道教、佛教、基督教、天主教的音樂特色與樂器。</w:t>
            </w:r>
            <w:r>
              <w:rPr>
                <w:rFonts w:ascii="新細明體" w:hAnsi="新細明體"/>
                <w:bCs/>
                <w:snapToGrid w:val="0"/>
                <w:kern w:val="0"/>
                <w:sz w:val="18"/>
                <w:szCs w:val="18"/>
              </w:rPr>
              <w:br/>
              <w:t>8.欣賞並尊重不同宗教音樂的風格與特色。</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【生涯發展教育】1-3-2了解自己的能力、興趣、特質所適合發展的方向。</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【環境教育】1-3-1藉由觀察與體驗自然，以及以創作文章、美勞、音樂、戲劇表演等形式，表現自然環境之美與對環境的關懷。</w:t>
            </w:r>
            <w:r>
              <w:rPr>
                <w:rFonts w:ascii="新細明體" w:hAnsi="新細明體"/>
                <w:bCs/>
                <w:snapToGrid w:val="0"/>
                <w:kern w:val="0"/>
                <w:sz w:val="18"/>
                <w:szCs w:val="18"/>
              </w:rPr>
              <w:br/>
              <w:t>【環境教育】3-2-3瞭解並尊重不同族群文化對環境的態度及行為。</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1.音樂課堂知識紙筆測驗</w:t>
            </w:r>
            <w:r>
              <w:rPr>
                <w:rFonts w:ascii="新細明體" w:hAnsi="新細明體" w:hint="eastAsia"/>
                <w:bCs/>
                <w:snapToGrid w:val="0"/>
                <w:kern w:val="0"/>
                <w:sz w:val="18"/>
                <w:szCs w:val="18"/>
              </w:rPr>
              <w:br/>
              <w:t>2.資料蒐集能力</w:t>
            </w:r>
            <w:r>
              <w:rPr>
                <w:rFonts w:ascii="新細明體" w:hAnsi="新細明體" w:hint="eastAsia"/>
                <w:bCs/>
                <w:snapToGrid w:val="0"/>
                <w:kern w:val="0"/>
                <w:sz w:val="18"/>
                <w:szCs w:val="18"/>
              </w:rPr>
              <w:br/>
              <w:t>3.口頭發言</w:t>
            </w:r>
            <w:r>
              <w:rPr>
                <w:rFonts w:ascii="新細明體" w:hAnsi="新細明體" w:hint="eastAsia"/>
                <w:bCs/>
                <w:snapToGrid w:val="0"/>
                <w:kern w:val="0"/>
                <w:sz w:val="18"/>
                <w:szCs w:val="18"/>
              </w:rPr>
              <w:br/>
              <w:t>4.個人、小組上臺呈現</w:t>
            </w:r>
            <w:r>
              <w:rPr>
                <w:rFonts w:ascii="新細明體" w:hAnsi="新細明體" w:hint="eastAsia"/>
                <w:bCs/>
                <w:snapToGrid w:val="0"/>
                <w:kern w:val="0"/>
                <w:sz w:val="18"/>
                <w:szCs w:val="18"/>
              </w:rPr>
              <w:br/>
              <w:t>5.學習單</w:t>
            </w:r>
            <w:r>
              <w:rPr>
                <w:rFonts w:ascii="新細明體" w:hAnsi="新細明體" w:hint="eastAsia"/>
                <w:bCs/>
                <w:snapToGrid w:val="0"/>
                <w:kern w:val="0"/>
                <w:sz w:val="18"/>
                <w:szCs w:val="18"/>
              </w:rPr>
              <w:br/>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1.音樂教學CD、VCD</w:t>
            </w:r>
            <w:r>
              <w:rPr>
                <w:rFonts w:ascii="新細明體" w:hAnsi="新細明體"/>
                <w:bCs/>
                <w:snapToGrid w:val="0"/>
                <w:kern w:val="0"/>
                <w:sz w:val="18"/>
                <w:szCs w:val="18"/>
              </w:rPr>
              <w:br/>
              <w:t>2.樂團位置表</w:t>
            </w:r>
            <w:r>
              <w:rPr>
                <w:rFonts w:ascii="新細明體" w:hAnsi="新細明體"/>
                <w:bCs/>
                <w:snapToGrid w:val="0"/>
                <w:kern w:val="0"/>
                <w:sz w:val="18"/>
                <w:szCs w:val="18"/>
              </w:rPr>
              <w:br/>
              <w:t>3.直笛指法表</w:t>
            </w:r>
            <w:r>
              <w:rPr>
                <w:rFonts w:ascii="新細明體" w:hAnsi="新細明體"/>
                <w:bCs/>
                <w:snapToGrid w:val="0"/>
                <w:kern w:val="0"/>
                <w:sz w:val="18"/>
                <w:szCs w:val="18"/>
              </w:rPr>
              <w:br/>
              <w:t>4.課程相關影片</w:t>
            </w:r>
            <w:r>
              <w:rPr>
                <w:rFonts w:ascii="新細明體" w:hAnsi="新細明體"/>
                <w:bCs/>
                <w:snapToGrid w:val="0"/>
                <w:kern w:val="0"/>
                <w:sz w:val="18"/>
                <w:szCs w:val="18"/>
              </w:rPr>
              <w:br/>
              <w:t>5.課程相關的幻燈片、圖片、單槍投影機、電腦、網路</w:t>
            </w:r>
            <w:r>
              <w:rPr>
                <w:rFonts w:ascii="新細明體" w:hAnsi="新細明體"/>
                <w:bCs/>
                <w:snapToGrid w:val="0"/>
                <w:kern w:val="0"/>
                <w:sz w:val="18"/>
                <w:szCs w:val="18"/>
              </w:rPr>
              <w:br/>
              <w:t>6.藝術相關討論議題</w:t>
            </w:r>
            <w:r>
              <w:rPr>
                <w:rFonts w:ascii="新細明體" w:hAnsi="新細明體"/>
                <w:bCs/>
                <w:snapToGrid w:val="0"/>
                <w:kern w:val="0"/>
                <w:sz w:val="18"/>
                <w:szCs w:val="18"/>
              </w:rPr>
              <w:br/>
              <w:t>7.學習單</w:t>
            </w:r>
            <w:r>
              <w:rPr>
                <w:rFonts w:ascii="新細明體" w:hAnsi="新細明體"/>
                <w:bCs/>
                <w:snapToGrid w:val="0"/>
                <w:kern w:val="0"/>
                <w:sz w:val="18"/>
                <w:szCs w:val="18"/>
              </w:rPr>
              <w:br/>
            </w:r>
          </w:p>
        </w:tc>
      </w:tr>
      <w:tr w:rsidR="002612AA" w:rsidTr="00EA3976">
        <w:trPr>
          <w:cantSplit/>
          <w:trHeight w:val="1503"/>
        </w:trPr>
        <w:tc>
          <w:tcPr>
            <w:tcW w:w="721" w:type="dxa"/>
            <w:vMerge/>
            <w:vAlign w:val="center"/>
          </w:tcPr>
          <w:p w:rsidR="002612AA" w:rsidRDefault="002612AA" w:rsidP="00EA3976">
            <w:pPr>
              <w:jc w:val="center"/>
              <w:rPr>
                <w:rFonts w:ascii="華康中黑體" w:eastAsia="華康中黑體" w:hAnsi="華康中黑體" w:hint="eastAsia"/>
                <w:color w:val="000000"/>
                <w:sz w:val="20"/>
              </w:rPr>
            </w:pPr>
          </w:p>
        </w:tc>
        <w:tc>
          <w:tcPr>
            <w:tcW w:w="969" w:type="dxa"/>
            <w:vMerge/>
            <w:vAlign w:val="center"/>
          </w:tcPr>
          <w:p w:rsidR="002612AA" w:rsidRDefault="002612AA" w:rsidP="00EA3976">
            <w:pPr>
              <w:jc w:val="both"/>
              <w:rPr>
                <w:rFonts w:ascii="全真仿宋體" w:eastAsia="全真仿宋體" w:hAnsi="Arial Unicode MS" w:hint="eastAsia"/>
                <w:sz w:val="16"/>
              </w:rPr>
            </w:pPr>
          </w:p>
        </w:tc>
        <w:tc>
          <w:tcPr>
            <w:tcW w:w="969" w:type="dxa"/>
            <w:vMerge/>
          </w:tcPr>
          <w:p w:rsidR="002612AA" w:rsidRDefault="002612AA" w:rsidP="00EA3976">
            <w:pPr>
              <w:spacing w:line="0" w:lineRule="atLeast"/>
              <w:rPr>
                <w:rFonts w:ascii="新細明體" w:hAnsi="新細明體" w:hint="eastAsia"/>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tcPr>
          <w:p w:rsidR="002612AA" w:rsidRDefault="002612AA"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3-4-11選擇適合自己的性向、興趣與能力的藝術活動，繼續學習。</w:t>
            </w: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2612AA">
        <w:trPr>
          <w:cantSplit/>
          <w:trHeight w:val="15045"/>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p>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二年級所學課程</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1.透過習俗了解傳說的意義，賦予古老故事新的生命。</w:t>
            </w:r>
            <w:r>
              <w:rPr>
                <w:rFonts w:ascii="新細明體" w:hAnsi="新細明體"/>
                <w:bCs/>
                <w:snapToGrid w:val="0"/>
                <w:kern w:val="0"/>
                <w:sz w:val="18"/>
                <w:szCs w:val="18"/>
              </w:rPr>
              <w:br/>
              <w:t>2.認識默劇。</w:t>
            </w:r>
            <w:r>
              <w:rPr>
                <w:rFonts w:ascii="新細明體" w:hAnsi="新細明體"/>
                <w:bCs/>
                <w:snapToGrid w:val="0"/>
                <w:kern w:val="0"/>
                <w:sz w:val="18"/>
                <w:szCs w:val="18"/>
              </w:rPr>
              <w:br/>
              <w:t>3.透過肢體、聲音、情緒表演練習，培養團體默契。</w:t>
            </w:r>
            <w:r>
              <w:rPr>
                <w:rFonts w:ascii="新細明體" w:hAnsi="新細明體"/>
                <w:bCs/>
                <w:snapToGrid w:val="0"/>
                <w:kern w:val="0"/>
                <w:sz w:val="18"/>
                <w:szCs w:val="18"/>
              </w:rPr>
              <w:br/>
              <w:t>4.了解東西方古代表演藝術。</w:t>
            </w:r>
            <w:r>
              <w:rPr>
                <w:rFonts w:ascii="新細明體" w:hAnsi="新細明體"/>
                <w:bCs/>
                <w:snapToGrid w:val="0"/>
                <w:kern w:val="0"/>
                <w:sz w:val="18"/>
                <w:szCs w:val="18"/>
              </w:rPr>
              <w:br/>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1.透過習俗、傳說、神話的背後意義，了解人與大自然的關係。</w:t>
            </w:r>
            <w:r>
              <w:rPr>
                <w:rFonts w:ascii="新細明體" w:hAnsi="新細明體"/>
                <w:bCs/>
                <w:snapToGrid w:val="0"/>
                <w:kern w:val="0"/>
                <w:sz w:val="18"/>
                <w:szCs w:val="18"/>
              </w:rPr>
              <w:br/>
              <w:t>2.藉由蒐集資料認識臺灣重要舞蹈家林懷民及其作品。</w:t>
            </w:r>
            <w:r>
              <w:rPr>
                <w:rFonts w:ascii="新細明體" w:hAnsi="新細明體"/>
                <w:bCs/>
                <w:snapToGrid w:val="0"/>
                <w:kern w:val="0"/>
                <w:sz w:val="18"/>
                <w:szCs w:val="18"/>
              </w:rPr>
              <w:br/>
              <w:t>3.透過「想像」與「體驗」的方法，關懷社會上各種不同職業或身心狀態的人。</w:t>
            </w:r>
            <w:r>
              <w:rPr>
                <w:rFonts w:ascii="新細明體" w:hAnsi="新細明體"/>
                <w:bCs/>
                <w:snapToGrid w:val="0"/>
                <w:kern w:val="0"/>
                <w:sz w:val="18"/>
                <w:szCs w:val="18"/>
              </w:rPr>
              <w:br/>
              <w:t>4.從人為的表演練習和體驗想像的方式中，深入了解並學習模仿扮演不同的角色。</w:t>
            </w:r>
            <w:r>
              <w:rPr>
                <w:rFonts w:ascii="新細明體" w:hAnsi="新細明體"/>
                <w:bCs/>
                <w:snapToGrid w:val="0"/>
                <w:kern w:val="0"/>
                <w:sz w:val="18"/>
                <w:szCs w:val="18"/>
              </w:rPr>
              <w:br/>
              <w:t>5.了解自己的能力與特質，以悅納自己的角色，進而能適當表達對他人的情感。</w:t>
            </w:r>
            <w:r>
              <w:rPr>
                <w:rFonts w:ascii="新細明體" w:hAnsi="新細明體"/>
                <w:bCs/>
                <w:snapToGrid w:val="0"/>
                <w:kern w:val="0"/>
                <w:sz w:val="18"/>
                <w:szCs w:val="18"/>
              </w:rPr>
              <w:br/>
              <w:t>6.能認識自己肢體、聲音、情緒等表達元素。</w:t>
            </w:r>
            <w:r>
              <w:rPr>
                <w:rFonts w:ascii="新細明體" w:hAnsi="新細明體"/>
                <w:bCs/>
                <w:snapToGrid w:val="0"/>
                <w:kern w:val="0"/>
                <w:sz w:val="18"/>
                <w:szCs w:val="18"/>
              </w:rPr>
              <w:br/>
              <w:t>7.能掌握古代與現代之戲劇演出關係。</w:t>
            </w:r>
            <w:r>
              <w:rPr>
                <w:rFonts w:ascii="新細明體" w:hAnsi="新細明體"/>
                <w:bCs/>
                <w:snapToGrid w:val="0"/>
                <w:kern w:val="0"/>
                <w:sz w:val="18"/>
                <w:szCs w:val="18"/>
              </w:rPr>
              <w:br/>
              <w:t>8.能感受著名希臘戲劇之內在精神與戲劇情境。</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2"/>
                <w:attr w:name="Month" w:val="2"/>
                <w:attr w:name="Year" w:val="2003"/>
              </w:smartTagPr>
              <w:r>
                <w:rPr>
                  <w:rFonts w:ascii="新細明體" w:hAnsi="新細明體"/>
                  <w:bCs/>
                  <w:snapToGrid w:val="0"/>
                  <w:kern w:val="0"/>
                  <w:sz w:val="18"/>
                  <w:szCs w:val="18"/>
                </w:rPr>
                <w:t>3-2-2</w:t>
              </w:r>
            </w:smartTag>
            <w:r>
              <w:rPr>
                <w:rFonts w:ascii="新細明體" w:hAnsi="新細明體"/>
                <w:bCs/>
                <w:snapToGrid w:val="0"/>
                <w:kern w:val="0"/>
                <w:sz w:val="18"/>
                <w:szCs w:val="18"/>
              </w:rPr>
              <w:t>培養互助合作的工作態度。</w:t>
            </w:r>
            <w:r>
              <w:rPr>
                <w:rFonts w:ascii="新細明體" w:hAnsi="新細明體"/>
                <w:bCs/>
                <w:snapToGrid w:val="0"/>
                <w:kern w:val="0"/>
                <w:sz w:val="18"/>
                <w:szCs w:val="18"/>
              </w:rPr>
              <w:br/>
              <w:t>【生涯發展教育】3-2-4培養工作時人際互動的能力。</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【環境教育】1-3-1藉由觀察與體驗自然，以及以創作文章、美勞、音樂、戲劇表演等形式，表現自然環境之美與對環境的關懷。</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1.表演課堂知識紙筆測驗</w:t>
            </w:r>
            <w:r>
              <w:rPr>
                <w:rFonts w:ascii="新細明體" w:hAnsi="新細明體" w:hint="eastAsia"/>
                <w:bCs/>
                <w:snapToGrid w:val="0"/>
                <w:kern w:val="0"/>
                <w:sz w:val="18"/>
                <w:szCs w:val="18"/>
              </w:rPr>
              <w:br/>
              <w:t>2.資料蒐集能力</w:t>
            </w:r>
            <w:r>
              <w:rPr>
                <w:rFonts w:ascii="新細明體" w:hAnsi="新細明體" w:hint="eastAsia"/>
                <w:bCs/>
                <w:snapToGrid w:val="0"/>
                <w:kern w:val="0"/>
                <w:sz w:val="18"/>
                <w:szCs w:val="18"/>
              </w:rPr>
              <w:br/>
              <w:t>3.口頭發言</w:t>
            </w:r>
            <w:r>
              <w:rPr>
                <w:rFonts w:ascii="新細明體" w:hAnsi="新細明體" w:hint="eastAsia"/>
                <w:bCs/>
                <w:snapToGrid w:val="0"/>
                <w:kern w:val="0"/>
                <w:sz w:val="18"/>
                <w:szCs w:val="18"/>
              </w:rPr>
              <w:br/>
              <w:t>4.個人、小組上臺呈現</w:t>
            </w:r>
            <w:r>
              <w:rPr>
                <w:rFonts w:ascii="新細明體" w:hAnsi="新細明體" w:hint="eastAsia"/>
                <w:bCs/>
                <w:snapToGrid w:val="0"/>
                <w:kern w:val="0"/>
                <w:sz w:val="18"/>
                <w:szCs w:val="18"/>
              </w:rPr>
              <w:br/>
              <w:t>5.學習單</w:t>
            </w:r>
            <w:r>
              <w:rPr>
                <w:rFonts w:ascii="新細明體" w:hAnsi="新細明體" w:hint="eastAsia"/>
                <w:bCs/>
                <w:snapToGrid w:val="0"/>
                <w:kern w:val="0"/>
                <w:sz w:val="18"/>
                <w:szCs w:val="18"/>
              </w:rPr>
              <w:br/>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1.課程相關影片</w:t>
            </w:r>
            <w:r>
              <w:rPr>
                <w:rFonts w:ascii="新細明體" w:hAnsi="新細明體"/>
                <w:bCs/>
                <w:snapToGrid w:val="0"/>
                <w:kern w:val="0"/>
                <w:sz w:val="18"/>
                <w:szCs w:val="18"/>
              </w:rPr>
              <w:br/>
              <w:t>2.課程相關的幻燈片、圖片、單槍投影機、電腦、網路</w:t>
            </w:r>
            <w:r>
              <w:rPr>
                <w:rFonts w:ascii="新細明體" w:hAnsi="新細明體"/>
                <w:bCs/>
                <w:snapToGrid w:val="0"/>
                <w:kern w:val="0"/>
                <w:sz w:val="18"/>
                <w:szCs w:val="18"/>
              </w:rPr>
              <w:br/>
              <w:t>3.藝術相關討論議題</w:t>
            </w:r>
            <w:r>
              <w:rPr>
                <w:rFonts w:ascii="新細明體" w:hAnsi="新細明體"/>
                <w:bCs/>
                <w:snapToGrid w:val="0"/>
                <w:kern w:val="0"/>
                <w:sz w:val="18"/>
                <w:szCs w:val="18"/>
              </w:rPr>
              <w:br/>
              <w:t>4.學習單</w:t>
            </w:r>
            <w:r>
              <w:rPr>
                <w:rFonts w:ascii="新細明體" w:hAnsi="新細明體"/>
                <w:bCs/>
                <w:snapToGrid w:val="0"/>
                <w:kern w:val="0"/>
                <w:sz w:val="18"/>
                <w:szCs w:val="18"/>
              </w:rPr>
              <w:br/>
            </w:r>
          </w:p>
        </w:tc>
      </w:tr>
      <w:tr w:rsidR="002612AA" w:rsidTr="00EA3976">
        <w:trPr>
          <w:cantSplit/>
          <w:trHeight w:val="3557"/>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tcPr>
          <w:p w:rsidR="002612AA" w:rsidRDefault="002612AA" w:rsidP="00EA3976">
            <w:pPr>
              <w:spacing w:line="0" w:lineRule="atLeast"/>
              <w:rPr>
                <w:rFonts w:ascii="新細明體" w:hAnsi="新細明體" w:hint="eastAsia"/>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tcPr>
          <w:p w:rsidR="002612AA" w:rsidRDefault="002612AA"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2612AA">
        <w:trPr>
          <w:cantSplit/>
          <w:trHeight w:val="15045"/>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p>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二年級上學期所學課程</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1.建立空間規畫概念。</w:t>
            </w:r>
            <w:r>
              <w:rPr>
                <w:rFonts w:ascii="新細明體" w:hAnsi="新細明體"/>
                <w:bCs/>
                <w:snapToGrid w:val="0"/>
                <w:kern w:val="0"/>
                <w:sz w:val="18"/>
                <w:szCs w:val="18"/>
              </w:rPr>
              <w:br/>
              <w:t>2.認識中國園林建築。</w:t>
            </w:r>
            <w:r>
              <w:rPr>
                <w:rFonts w:ascii="新細明體" w:hAnsi="新細明體"/>
                <w:bCs/>
                <w:snapToGrid w:val="0"/>
                <w:kern w:val="0"/>
                <w:sz w:val="18"/>
                <w:szCs w:val="18"/>
              </w:rPr>
              <w:br/>
              <w:t>3.認識民間吉祥圖案的分類與寓意。</w:t>
            </w:r>
            <w:r>
              <w:rPr>
                <w:rFonts w:ascii="新細明體" w:hAnsi="新細明體"/>
                <w:bCs/>
                <w:snapToGrid w:val="0"/>
                <w:kern w:val="0"/>
                <w:sz w:val="18"/>
                <w:szCs w:val="18"/>
              </w:rPr>
              <w:br/>
              <w:t>4.能欣賞並體會藝術品的意含。</w:t>
            </w:r>
            <w:r>
              <w:rPr>
                <w:rFonts w:ascii="新細明體" w:hAnsi="新細明體"/>
                <w:bCs/>
                <w:snapToGrid w:val="0"/>
                <w:kern w:val="0"/>
                <w:sz w:val="18"/>
                <w:szCs w:val="18"/>
              </w:rPr>
              <w:br/>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1.了解居室空間對人的影響，建立空間規畫的理念。</w:t>
            </w:r>
            <w:r>
              <w:rPr>
                <w:rFonts w:ascii="新細明體" w:hAnsi="新細明體"/>
                <w:bCs/>
                <w:snapToGrid w:val="0"/>
                <w:kern w:val="0"/>
                <w:sz w:val="18"/>
                <w:szCs w:val="18"/>
              </w:rPr>
              <w:br/>
              <w:t>2.透過鑑賞傳統中國園林建築，了解空間布局及其藝術價值。</w:t>
            </w:r>
            <w:r>
              <w:rPr>
                <w:rFonts w:ascii="新細明體" w:hAnsi="新細明體"/>
                <w:bCs/>
                <w:snapToGrid w:val="0"/>
                <w:kern w:val="0"/>
                <w:sz w:val="18"/>
                <w:szCs w:val="18"/>
              </w:rPr>
              <w:br/>
              <w:t>3.透過民俗吉祥圖案，進一步欣賞傳統圖案豐富內涵與圖像之美。</w:t>
            </w:r>
            <w:r>
              <w:rPr>
                <w:rFonts w:ascii="新細明體" w:hAnsi="新細明體"/>
                <w:bCs/>
                <w:snapToGrid w:val="0"/>
                <w:kern w:val="0"/>
                <w:sz w:val="18"/>
                <w:szCs w:val="18"/>
              </w:rPr>
              <w:br/>
              <w:t>4.透過認識藝術家背景與創作歷程，進而體會藝術品的意含。</w:t>
            </w:r>
            <w:r>
              <w:rPr>
                <w:rFonts w:ascii="新細明體" w:hAnsi="新細明體"/>
                <w:bCs/>
                <w:snapToGrid w:val="0"/>
                <w:kern w:val="0"/>
                <w:sz w:val="18"/>
                <w:szCs w:val="18"/>
              </w:rPr>
              <w:br/>
              <w:t>5.能運用適當工具蒐集、過濾藝術家及其相關的作品資訊。</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3"/>
                <w:attr w:name="Year" w:val="2001"/>
              </w:smartTagPr>
              <w:r>
                <w:rPr>
                  <w:rFonts w:ascii="新細明體" w:hAnsi="新細明體"/>
                  <w:bCs/>
                  <w:snapToGrid w:val="0"/>
                  <w:kern w:val="0"/>
                  <w:sz w:val="18"/>
                  <w:szCs w:val="18"/>
                </w:rPr>
                <w:t>1-3-1</w:t>
              </w:r>
            </w:smartTag>
            <w:r>
              <w:rPr>
                <w:rFonts w:ascii="新細明體" w:hAnsi="新細明體"/>
                <w:bCs/>
                <w:snapToGrid w:val="0"/>
                <w:kern w:val="0"/>
                <w:sz w:val="18"/>
                <w:szCs w:val="18"/>
              </w:rPr>
              <w:t>探索自我的興趣、性向、價值觀及人格特質。</w:t>
            </w:r>
            <w:r>
              <w:rPr>
                <w:rFonts w:ascii="新細明體" w:hAnsi="新細明體"/>
                <w:bCs/>
                <w:snapToGrid w:val="0"/>
                <w:kern w:val="0"/>
                <w:sz w:val="18"/>
                <w:szCs w:val="18"/>
              </w:rPr>
              <w:br/>
              <w:t>【性別平等教育】1-4-2悅納自己的性別角色，培養個人的價值觀。</w:t>
            </w:r>
            <w:r>
              <w:rPr>
                <w:rFonts w:ascii="新細明體" w:hAnsi="新細明體"/>
                <w:bCs/>
                <w:snapToGrid w:val="0"/>
                <w:kern w:val="0"/>
                <w:sz w:val="18"/>
                <w:szCs w:val="18"/>
              </w:rPr>
              <w:br/>
              <w:t>【性別平等教育】3-4-1展現自我而不受性別限制。</w:t>
            </w:r>
            <w:r>
              <w:rPr>
                <w:rFonts w:ascii="新細明體" w:hAnsi="新細明體"/>
                <w:bCs/>
                <w:snapToGrid w:val="0"/>
                <w:kern w:val="0"/>
                <w:sz w:val="18"/>
                <w:szCs w:val="18"/>
              </w:rPr>
              <w:br/>
              <w:t>【家政教育】3-4-5了解有效的資源管理，並應用於生活中。</w:t>
            </w:r>
            <w:r>
              <w:rPr>
                <w:rFonts w:ascii="新細明體" w:hAnsi="新細明體"/>
                <w:bCs/>
                <w:snapToGrid w:val="0"/>
                <w:kern w:val="0"/>
                <w:sz w:val="18"/>
                <w:szCs w:val="18"/>
              </w:rPr>
              <w:br/>
              <w:t>【家政教育】3-4-6欣賞不同食衣住行育樂等文化，激發創意美化生活。</w:t>
            </w:r>
            <w:r>
              <w:rPr>
                <w:rFonts w:ascii="新細明體" w:hAnsi="新細明體"/>
                <w:bCs/>
                <w:snapToGrid w:val="0"/>
                <w:kern w:val="0"/>
                <w:sz w:val="18"/>
                <w:szCs w:val="18"/>
              </w:rPr>
              <w:br/>
              <w:t>【資訊教育】4-4-1能利用網際網路、多媒體光碟、影碟等進行資料蒐集，並結合已學過的軟體進行資料整理與分析。</w:t>
            </w:r>
            <w:r>
              <w:rPr>
                <w:rFonts w:ascii="新細明體" w:hAnsi="新細明體"/>
                <w:bCs/>
                <w:snapToGrid w:val="0"/>
                <w:kern w:val="0"/>
                <w:sz w:val="18"/>
                <w:szCs w:val="18"/>
              </w:rPr>
              <w:br/>
              <w:t>【環境教育】3-3-1瞭解人與環境互動互依關係，建立積極的環境態度與環境倫理。</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1.視覺知識紙筆測驗</w:t>
            </w:r>
            <w:r>
              <w:rPr>
                <w:rFonts w:ascii="新細明體" w:hAnsi="新細明體" w:hint="eastAsia"/>
                <w:bCs/>
                <w:snapToGrid w:val="0"/>
                <w:kern w:val="0"/>
                <w:sz w:val="18"/>
                <w:szCs w:val="18"/>
              </w:rPr>
              <w:br/>
              <w:t>2.資料蒐集能力</w:t>
            </w:r>
            <w:r>
              <w:rPr>
                <w:rFonts w:ascii="新細明體" w:hAnsi="新細明體" w:hint="eastAsia"/>
                <w:bCs/>
                <w:snapToGrid w:val="0"/>
                <w:kern w:val="0"/>
                <w:sz w:val="18"/>
                <w:szCs w:val="18"/>
              </w:rPr>
              <w:br/>
              <w:t>3.口頭發言</w:t>
            </w:r>
            <w:r>
              <w:rPr>
                <w:rFonts w:ascii="新細明體" w:hAnsi="新細明體" w:hint="eastAsia"/>
                <w:bCs/>
                <w:snapToGrid w:val="0"/>
                <w:kern w:val="0"/>
                <w:sz w:val="18"/>
                <w:szCs w:val="18"/>
              </w:rPr>
              <w:br/>
              <w:t>4.個人、小組上臺呈現</w:t>
            </w:r>
            <w:r>
              <w:rPr>
                <w:rFonts w:ascii="新細明體" w:hAnsi="新細明體" w:hint="eastAsia"/>
                <w:bCs/>
                <w:snapToGrid w:val="0"/>
                <w:kern w:val="0"/>
                <w:sz w:val="18"/>
                <w:szCs w:val="18"/>
              </w:rPr>
              <w:br/>
              <w:t>5.學習單</w:t>
            </w:r>
            <w:r>
              <w:rPr>
                <w:rFonts w:ascii="新細明體" w:hAnsi="新細明體" w:hint="eastAsia"/>
                <w:bCs/>
                <w:snapToGrid w:val="0"/>
                <w:kern w:val="0"/>
                <w:sz w:val="18"/>
                <w:szCs w:val="18"/>
              </w:rPr>
              <w:br/>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1.多媒體資源</w:t>
            </w:r>
            <w:r>
              <w:rPr>
                <w:rFonts w:ascii="新細明體" w:hAnsi="新細明體"/>
                <w:bCs/>
                <w:snapToGrid w:val="0"/>
                <w:kern w:val="0"/>
                <w:sz w:val="18"/>
                <w:szCs w:val="18"/>
              </w:rPr>
              <w:br/>
              <w:t>2.課程相關影片</w:t>
            </w:r>
            <w:r>
              <w:rPr>
                <w:rFonts w:ascii="新細明體" w:hAnsi="新細明體"/>
                <w:bCs/>
                <w:snapToGrid w:val="0"/>
                <w:kern w:val="0"/>
                <w:sz w:val="18"/>
                <w:szCs w:val="18"/>
              </w:rPr>
              <w:br/>
              <w:t>3.課程相關的幻燈片、圖片、單槍投影機、電腦、網路</w:t>
            </w:r>
            <w:r>
              <w:rPr>
                <w:rFonts w:ascii="新細明體" w:hAnsi="新細明體"/>
                <w:bCs/>
                <w:snapToGrid w:val="0"/>
                <w:kern w:val="0"/>
                <w:sz w:val="18"/>
                <w:szCs w:val="18"/>
              </w:rPr>
              <w:br/>
              <w:t>4.各類美術用具</w:t>
            </w:r>
            <w:r>
              <w:rPr>
                <w:rFonts w:ascii="新細明體" w:hAnsi="新細明體"/>
                <w:bCs/>
                <w:snapToGrid w:val="0"/>
                <w:kern w:val="0"/>
                <w:sz w:val="18"/>
                <w:szCs w:val="18"/>
              </w:rPr>
              <w:br/>
              <w:t>5.藝術相關討論議題</w:t>
            </w:r>
            <w:r>
              <w:rPr>
                <w:rFonts w:ascii="新細明體" w:hAnsi="新細明體"/>
                <w:bCs/>
                <w:snapToGrid w:val="0"/>
                <w:kern w:val="0"/>
                <w:sz w:val="18"/>
                <w:szCs w:val="18"/>
              </w:rPr>
              <w:br/>
              <w:t>6.學習單</w:t>
            </w:r>
            <w:r>
              <w:rPr>
                <w:rFonts w:ascii="新細明體" w:hAnsi="新細明體"/>
                <w:bCs/>
                <w:snapToGrid w:val="0"/>
                <w:kern w:val="0"/>
                <w:sz w:val="18"/>
                <w:szCs w:val="18"/>
              </w:rPr>
              <w:br/>
            </w:r>
          </w:p>
        </w:tc>
      </w:tr>
      <w:tr w:rsidR="002612AA" w:rsidTr="00EA3976">
        <w:trPr>
          <w:cantSplit/>
          <w:trHeight w:val="4962"/>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tcPr>
          <w:p w:rsidR="002612AA" w:rsidRDefault="002612AA" w:rsidP="00EA3976">
            <w:pPr>
              <w:spacing w:line="0" w:lineRule="atLeast"/>
              <w:rPr>
                <w:rFonts w:ascii="新細明體" w:hAnsi="新細明體" w:hint="eastAsia"/>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tcPr>
          <w:p w:rsidR="002612AA" w:rsidRDefault="002612AA"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2612AA">
        <w:trPr>
          <w:cantSplit/>
          <w:trHeight w:val="14820"/>
        </w:trPr>
        <w:tc>
          <w:tcPr>
            <w:tcW w:w="721" w:type="dxa"/>
            <w:vMerge w:val="restart"/>
            <w:vAlign w:val="center"/>
          </w:tcPr>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6.2</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2612AA" w:rsidRPr="008706D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6.8</w:t>
            </w:r>
          </w:p>
        </w:tc>
        <w:tc>
          <w:tcPr>
            <w:tcW w:w="969" w:type="dxa"/>
            <w:vMerge w:val="restart"/>
            <w:vAlign w:val="center"/>
          </w:tcPr>
          <w:p w:rsidR="002612AA" w:rsidRDefault="002612AA" w:rsidP="00EA3976">
            <w:pPr>
              <w:jc w:val="both"/>
              <w:rPr>
                <w:rFonts w:ascii="全真仿宋體" w:eastAsia="全真仿宋體" w:hAnsi="Arial Unicode MS"/>
                <w:sz w:val="16"/>
              </w:rPr>
            </w:pPr>
            <w:r>
              <w:rPr>
                <w:rFonts w:ascii="全真仿宋體" w:eastAsia="全真仿宋體" w:hAnsi="Arial Unicode MS" w:hint="eastAsia"/>
                <w:sz w:val="16"/>
              </w:rPr>
              <w:t>端午節</w:t>
            </w:r>
          </w:p>
          <w:p w:rsidR="002612AA" w:rsidRPr="00266732" w:rsidRDefault="002612AA" w:rsidP="00EA3976">
            <w:pPr>
              <w:jc w:val="both"/>
              <w:rPr>
                <w:rFonts w:ascii="全真仿宋體" w:eastAsia="全真仿宋體" w:hAnsi="Arial Unicode MS"/>
                <w:sz w:val="16"/>
              </w:rPr>
            </w:pPr>
            <w:r>
              <w:rPr>
                <w:rFonts w:ascii="全真仿宋體" w:eastAsia="全真仿宋體" w:hAnsi="Arial Unicode MS" w:hint="eastAsia"/>
                <w:sz w:val="16"/>
              </w:rPr>
              <w:t>校園安全巡邏</w:t>
            </w: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p>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二年級上學期所學課程</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1.認識簡譜、室內樂。</w:t>
            </w:r>
            <w:r>
              <w:rPr>
                <w:rFonts w:ascii="新細明體" w:hAnsi="新細明體"/>
                <w:bCs/>
                <w:snapToGrid w:val="0"/>
                <w:kern w:val="0"/>
                <w:sz w:val="18"/>
                <w:szCs w:val="18"/>
              </w:rPr>
              <w:br/>
              <w:t>2.認識中國樂器。</w:t>
            </w:r>
            <w:r>
              <w:rPr>
                <w:rFonts w:ascii="新細明體" w:hAnsi="新細明體"/>
                <w:bCs/>
                <w:snapToGrid w:val="0"/>
                <w:kern w:val="0"/>
                <w:sz w:val="18"/>
                <w:szCs w:val="18"/>
              </w:rPr>
              <w:br/>
              <w:t>3.認識臺灣傳統說唱藝術。</w:t>
            </w:r>
            <w:r>
              <w:rPr>
                <w:rFonts w:ascii="新細明體" w:hAnsi="新細明體"/>
                <w:bCs/>
                <w:snapToGrid w:val="0"/>
                <w:kern w:val="0"/>
                <w:sz w:val="18"/>
                <w:szCs w:val="18"/>
              </w:rPr>
              <w:br/>
              <w:t>4.認識輪旋曲、奏鳴曲的特色與結構。</w:t>
            </w:r>
            <w:r>
              <w:rPr>
                <w:rFonts w:ascii="新細明體" w:hAnsi="新細明體"/>
                <w:bCs/>
                <w:snapToGrid w:val="0"/>
                <w:kern w:val="0"/>
                <w:sz w:val="18"/>
                <w:szCs w:val="18"/>
              </w:rPr>
              <w:br/>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r>
              <w:rPr>
                <w:rFonts w:ascii="新細明體" w:hAnsi="新細明體"/>
                <w:bCs/>
                <w:snapToGrid w:val="0"/>
                <w:kern w:val="0"/>
                <w:sz w:val="18"/>
                <w:szCs w:val="18"/>
              </w:rPr>
              <w:br/>
              <w:t>3-4-9養成日常生活中藝術表現與鑑賞的興趣與習慣。</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1.能以簡譜視譜與記譜。</w:t>
            </w:r>
            <w:r>
              <w:rPr>
                <w:rFonts w:ascii="新細明體" w:hAnsi="新細明體"/>
                <w:bCs/>
                <w:snapToGrid w:val="0"/>
                <w:kern w:val="0"/>
                <w:sz w:val="18"/>
                <w:szCs w:val="18"/>
              </w:rPr>
              <w:br/>
              <w:t>2.認識室內樂基本配置。</w:t>
            </w:r>
            <w:r>
              <w:rPr>
                <w:rFonts w:ascii="新細明體" w:hAnsi="新細明體"/>
                <w:bCs/>
                <w:snapToGrid w:val="0"/>
                <w:kern w:val="0"/>
                <w:sz w:val="18"/>
                <w:szCs w:val="18"/>
              </w:rPr>
              <w:br/>
              <w:t>3.認識歷代音樂發展概況與傳統樂器。</w:t>
            </w:r>
            <w:r>
              <w:rPr>
                <w:rFonts w:ascii="新細明體" w:hAnsi="新細明體"/>
                <w:bCs/>
                <w:snapToGrid w:val="0"/>
                <w:kern w:val="0"/>
                <w:sz w:val="18"/>
                <w:szCs w:val="18"/>
              </w:rPr>
              <w:br/>
              <w:t>4.能說出南北管音樂特色。</w:t>
            </w:r>
            <w:r>
              <w:rPr>
                <w:rFonts w:ascii="新細明體" w:hAnsi="新細明體"/>
                <w:bCs/>
                <w:snapToGrid w:val="0"/>
                <w:kern w:val="0"/>
                <w:sz w:val="18"/>
                <w:szCs w:val="18"/>
              </w:rPr>
              <w:br/>
              <w:t>5.認識臺灣傳統說唱藝術、工尺譜。</w:t>
            </w:r>
            <w:r>
              <w:rPr>
                <w:rFonts w:ascii="新細明體" w:hAnsi="新細明體"/>
                <w:bCs/>
                <w:snapToGrid w:val="0"/>
                <w:kern w:val="0"/>
                <w:sz w:val="18"/>
                <w:szCs w:val="18"/>
              </w:rPr>
              <w:br/>
              <w:t>6.能說出輪旋曲、奏鳴曲的特色，並能聽辯出貝多芬交響曲《命運》、《合唱》的主題特色。</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2"/>
                <w:attr w:name="Year" w:val="2001"/>
              </w:smartTagPr>
              <w:r>
                <w:rPr>
                  <w:rFonts w:ascii="新細明體" w:hAnsi="新細明體"/>
                  <w:bCs/>
                  <w:snapToGrid w:val="0"/>
                  <w:kern w:val="0"/>
                  <w:sz w:val="18"/>
                  <w:szCs w:val="18"/>
                </w:rPr>
                <w:t>1-2-3</w:t>
              </w:r>
            </w:smartTag>
            <w:r>
              <w:rPr>
                <w:rFonts w:ascii="新細明體" w:hAnsi="新細明體"/>
                <w:bCs/>
                <w:snapToGrid w:val="0"/>
                <w:kern w:val="0"/>
                <w:sz w:val="18"/>
                <w:szCs w:val="18"/>
              </w:rPr>
              <w:t>說出權利與個人責任的關係，並在日常生活中實踐。</w:t>
            </w:r>
            <w:r>
              <w:rPr>
                <w:rFonts w:ascii="新細明體" w:hAnsi="新細明體"/>
                <w:bCs/>
                <w:snapToGrid w:val="0"/>
                <w:kern w:val="0"/>
                <w:sz w:val="18"/>
                <w:szCs w:val="18"/>
              </w:rPr>
              <w:br/>
              <w:t>【人權教育】1-3-4了解世界上不同的群體、文化和國家，能尊重欣賞其差異。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【生涯發展教育】1-3-2了解自己的能力、興趣、特質所適合發展的方向。</w:t>
            </w:r>
            <w:r>
              <w:rPr>
                <w:rFonts w:ascii="新細明體" w:hAnsi="新細明體"/>
                <w:bCs/>
                <w:snapToGrid w:val="0"/>
                <w:kern w:val="0"/>
                <w:sz w:val="18"/>
                <w:szCs w:val="18"/>
              </w:rPr>
              <w:br/>
              <w:t>【環境教育】1-3-1藉由觀察與體驗自然，以及以創作文章、美勞、音樂、戲劇表演等形式，表現自然環境之美與對環境的關懷。</w:t>
            </w:r>
            <w:r>
              <w:rPr>
                <w:rFonts w:ascii="新細明體" w:hAnsi="新細明體"/>
                <w:bCs/>
                <w:snapToGrid w:val="0"/>
                <w:kern w:val="0"/>
                <w:sz w:val="18"/>
                <w:szCs w:val="18"/>
              </w:rPr>
              <w:br/>
              <w:t>【環境教育】3-3-1瞭解人與環境互動互依關係</w:t>
            </w:r>
            <w:r>
              <w:rPr>
                <w:rFonts w:ascii="新細明體" w:hAnsi="新細明體" w:hint="eastAsia"/>
                <w:bCs/>
                <w:snapToGrid w:val="0"/>
                <w:kern w:val="0"/>
                <w:sz w:val="18"/>
                <w:szCs w:val="18"/>
              </w:rPr>
              <w:t>，建立積極的環境態度與環境倫理。</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1.音樂課堂知識紙筆測驗</w:t>
            </w:r>
            <w:r>
              <w:rPr>
                <w:rFonts w:ascii="新細明體" w:hAnsi="新細明體" w:hint="eastAsia"/>
                <w:bCs/>
                <w:snapToGrid w:val="0"/>
                <w:kern w:val="0"/>
                <w:sz w:val="18"/>
                <w:szCs w:val="18"/>
              </w:rPr>
              <w:br/>
              <w:t>2.資料蒐集能力</w:t>
            </w:r>
            <w:r>
              <w:rPr>
                <w:rFonts w:ascii="新細明體" w:hAnsi="新細明體" w:hint="eastAsia"/>
                <w:bCs/>
                <w:snapToGrid w:val="0"/>
                <w:kern w:val="0"/>
                <w:sz w:val="18"/>
                <w:szCs w:val="18"/>
              </w:rPr>
              <w:br/>
              <w:t>3.口頭發言</w:t>
            </w:r>
            <w:r>
              <w:rPr>
                <w:rFonts w:ascii="新細明體" w:hAnsi="新細明體" w:hint="eastAsia"/>
                <w:bCs/>
                <w:snapToGrid w:val="0"/>
                <w:kern w:val="0"/>
                <w:sz w:val="18"/>
                <w:szCs w:val="18"/>
              </w:rPr>
              <w:br/>
              <w:t>4.個人、小組上臺呈現</w:t>
            </w:r>
            <w:r>
              <w:rPr>
                <w:rFonts w:ascii="新細明體" w:hAnsi="新細明體" w:hint="eastAsia"/>
                <w:bCs/>
                <w:snapToGrid w:val="0"/>
                <w:kern w:val="0"/>
                <w:sz w:val="18"/>
                <w:szCs w:val="18"/>
              </w:rPr>
              <w:br/>
              <w:t>5.學習單</w:t>
            </w:r>
            <w:r>
              <w:rPr>
                <w:rFonts w:ascii="新細明體" w:hAnsi="新細明體" w:hint="eastAsia"/>
                <w:bCs/>
                <w:snapToGrid w:val="0"/>
                <w:kern w:val="0"/>
                <w:sz w:val="18"/>
                <w:szCs w:val="18"/>
              </w:rPr>
              <w:br/>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1.音樂教學CD、VCD</w:t>
            </w:r>
            <w:r>
              <w:rPr>
                <w:rFonts w:ascii="新細明體" w:hAnsi="新細明體"/>
                <w:bCs/>
                <w:snapToGrid w:val="0"/>
                <w:kern w:val="0"/>
                <w:sz w:val="18"/>
                <w:szCs w:val="18"/>
              </w:rPr>
              <w:br/>
              <w:t>2.樂團位置表</w:t>
            </w:r>
            <w:r>
              <w:rPr>
                <w:rFonts w:ascii="新細明體" w:hAnsi="新細明體"/>
                <w:bCs/>
                <w:snapToGrid w:val="0"/>
                <w:kern w:val="0"/>
                <w:sz w:val="18"/>
                <w:szCs w:val="18"/>
              </w:rPr>
              <w:br/>
              <w:t>3.直笛指法表</w:t>
            </w:r>
            <w:r>
              <w:rPr>
                <w:rFonts w:ascii="新細明體" w:hAnsi="新細明體"/>
                <w:bCs/>
                <w:snapToGrid w:val="0"/>
                <w:kern w:val="0"/>
                <w:sz w:val="18"/>
                <w:szCs w:val="18"/>
              </w:rPr>
              <w:br/>
              <w:t>4.課程相關影片</w:t>
            </w:r>
            <w:r>
              <w:rPr>
                <w:rFonts w:ascii="新細明體" w:hAnsi="新細明體"/>
                <w:bCs/>
                <w:snapToGrid w:val="0"/>
                <w:kern w:val="0"/>
                <w:sz w:val="18"/>
                <w:szCs w:val="18"/>
              </w:rPr>
              <w:br/>
              <w:t>5.課程相關的幻燈片、圖片、單槍投影機、電腦、網路</w:t>
            </w:r>
            <w:r>
              <w:rPr>
                <w:rFonts w:ascii="新細明體" w:hAnsi="新細明體"/>
                <w:bCs/>
                <w:snapToGrid w:val="0"/>
                <w:kern w:val="0"/>
                <w:sz w:val="18"/>
                <w:szCs w:val="18"/>
              </w:rPr>
              <w:br/>
              <w:t>6.藝術相關討論議題</w:t>
            </w:r>
            <w:r>
              <w:rPr>
                <w:rFonts w:ascii="新細明體" w:hAnsi="新細明體"/>
                <w:bCs/>
                <w:snapToGrid w:val="0"/>
                <w:kern w:val="0"/>
                <w:sz w:val="18"/>
                <w:szCs w:val="18"/>
              </w:rPr>
              <w:br/>
              <w:t>7.學習單</w:t>
            </w:r>
            <w:r>
              <w:rPr>
                <w:rFonts w:ascii="新細明體" w:hAnsi="新細明體"/>
                <w:bCs/>
                <w:snapToGrid w:val="0"/>
                <w:kern w:val="0"/>
                <w:sz w:val="18"/>
                <w:szCs w:val="18"/>
              </w:rPr>
              <w:br/>
            </w:r>
          </w:p>
        </w:tc>
      </w:tr>
      <w:tr w:rsidR="002612AA" w:rsidTr="00EA3976">
        <w:trPr>
          <w:cantSplit/>
          <w:trHeight w:val="3782"/>
        </w:trPr>
        <w:tc>
          <w:tcPr>
            <w:tcW w:w="721" w:type="dxa"/>
            <w:vMerge/>
            <w:vAlign w:val="center"/>
          </w:tcPr>
          <w:p w:rsidR="002612AA" w:rsidRDefault="002612AA" w:rsidP="00EA3976">
            <w:pPr>
              <w:jc w:val="center"/>
              <w:rPr>
                <w:rFonts w:ascii="華康中黑體" w:eastAsia="華康中黑體" w:hAnsi="華康中黑體" w:hint="eastAsia"/>
                <w:color w:val="000000"/>
                <w:sz w:val="20"/>
              </w:rPr>
            </w:pPr>
          </w:p>
        </w:tc>
        <w:tc>
          <w:tcPr>
            <w:tcW w:w="969" w:type="dxa"/>
            <w:vMerge/>
            <w:vAlign w:val="center"/>
          </w:tcPr>
          <w:p w:rsidR="002612AA" w:rsidRDefault="002612AA" w:rsidP="00EA3976">
            <w:pPr>
              <w:jc w:val="both"/>
              <w:rPr>
                <w:rFonts w:ascii="全真仿宋體" w:eastAsia="全真仿宋體" w:hAnsi="Arial Unicode MS" w:hint="eastAsia"/>
                <w:sz w:val="16"/>
              </w:rPr>
            </w:pPr>
          </w:p>
        </w:tc>
        <w:tc>
          <w:tcPr>
            <w:tcW w:w="969" w:type="dxa"/>
            <w:vMerge/>
          </w:tcPr>
          <w:p w:rsidR="002612AA" w:rsidRDefault="002612AA" w:rsidP="00EA3976">
            <w:pPr>
              <w:spacing w:line="0" w:lineRule="atLeast"/>
              <w:rPr>
                <w:rFonts w:ascii="新細明體" w:hAnsi="新細明體" w:hint="eastAsia"/>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tcPr>
          <w:p w:rsidR="002612AA" w:rsidRDefault="002612AA"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2612AA">
        <w:trPr>
          <w:cantSplit/>
          <w:trHeight w:val="15045"/>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p>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二年級所學課程</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1.了解分工合作的意義與重要性。</w:t>
            </w:r>
            <w:r>
              <w:rPr>
                <w:rFonts w:ascii="新細明體" w:hAnsi="新細明體"/>
                <w:bCs/>
                <w:snapToGrid w:val="0"/>
                <w:kern w:val="0"/>
                <w:sz w:val="18"/>
                <w:szCs w:val="18"/>
              </w:rPr>
              <w:br/>
              <w:t>2.認識傳統戲劇。</w:t>
            </w:r>
            <w:r>
              <w:rPr>
                <w:rFonts w:ascii="新細明體" w:hAnsi="新細明體"/>
                <w:bCs/>
                <w:snapToGrid w:val="0"/>
                <w:kern w:val="0"/>
                <w:sz w:val="18"/>
                <w:szCs w:val="18"/>
              </w:rPr>
              <w:br/>
              <w:t>3.認識布袋戲。</w:t>
            </w:r>
            <w:r>
              <w:rPr>
                <w:rFonts w:ascii="新細明體" w:hAnsi="新細明體"/>
                <w:bCs/>
                <w:snapToGrid w:val="0"/>
                <w:kern w:val="0"/>
                <w:sz w:val="18"/>
                <w:szCs w:val="18"/>
              </w:rPr>
              <w:br/>
              <w:t>4.對戲劇家有基本認識。</w:t>
            </w:r>
            <w:r>
              <w:rPr>
                <w:rFonts w:ascii="新細明體" w:hAnsi="新細明體"/>
                <w:bCs/>
                <w:snapToGrid w:val="0"/>
                <w:kern w:val="0"/>
                <w:sz w:val="18"/>
                <w:szCs w:val="18"/>
              </w:rPr>
              <w:br/>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1.了解默契在家庭分工與劇場工作的必須性。</w:t>
            </w:r>
            <w:r>
              <w:rPr>
                <w:rFonts w:ascii="新細明體" w:hAnsi="新細明體"/>
                <w:bCs/>
                <w:snapToGrid w:val="0"/>
                <w:kern w:val="0"/>
                <w:sz w:val="18"/>
                <w:szCs w:val="18"/>
              </w:rPr>
              <w:br/>
              <w:t>2.透過認識傳統戲曲，了解生活與表演藝術密不可分的關係。</w:t>
            </w:r>
            <w:r>
              <w:rPr>
                <w:rFonts w:ascii="新細明體" w:hAnsi="新細明體"/>
                <w:bCs/>
                <w:snapToGrid w:val="0"/>
                <w:kern w:val="0"/>
                <w:sz w:val="18"/>
                <w:szCs w:val="18"/>
              </w:rPr>
              <w:br/>
              <w:t>3.能分辨傳統布袋戲與金光布袋戲的不同。</w:t>
            </w:r>
            <w:r>
              <w:rPr>
                <w:rFonts w:ascii="新細明體" w:hAnsi="新細明體"/>
                <w:bCs/>
                <w:snapToGrid w:val="0"/>
                <w:kern w:val="0"/>
                <w:sz w:val="18"/>
                <w:szCs w:val="18"/>
              </w:rPr>
              <w:br/>
              <w:t>4.藉由認識藝術家背景故事，學習在日常生活中如何使用情緒記憶，轉化不好的情緒。</w:t>
            </w:r>
            <w:r>
              <w:rPr>
                <w:rFonts w:ascii="新細明體" w:hAnsi="新細明體"/>
                <w:bCs/>
                <w:snapToGrid w:val="0"/>
                <w:kern w:val="0"/>
                <w:sz w:val="18"/>
                <w:szCs w:val="18"/>
              </w:rPr>
              <w:br/>
              <w:t>5.能運用適當工具蒐集、過濾藝術家及其相關的作品資訊。</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2"/>
                <w:attr w:name="Month" w:val="1"/>
                <w:attr w:name="Year" w:val="2001"/>
              </w:smartTagPr>
              <w:r>
                <w:rPr>
                  <w:rFonts w:ascii="新細明體" w:hAnsi="新細明體"/>
                  <w:bCs/>
                  <w:snapToGrid w:val="0"/>
                  <w:kern w:val="0"/>
                  <w:sz w:val="18"/>
                  <w:szCs w:val="18"/>
                </w:rPr>
                <w:t>1-1-2</w:t>
              </w:r>
            </w:smartTag>
            <w:r>
              <w:rPr>
                <w:rFonts w:ascii="新細明體" w:hAnsi="新細明體"/>
                <w:bCs/>
                <w:snapToGrid w:val="0"/>
                <w:kern w:val="0"/>
                <w:sz w:val="18"/>
                <w:szCs w:val="18"/>
              </w:rPr>
              <w:t>了解、遵守團體的規則，並實踐民主法治的精神。</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【生涯發展教育】2-2-1認識不同類型的工作角色。</w:t>
            </w:r>
            <w:r>
              <w:rPr>
                <w:rFonts w:ascii="新細明體" w:hAnsi="新細明體"/>
                <w:bCs/>
                <w:snapToGrid w:val="0"/>
                <w:kern w:val="0"/>
                <w:sz w:val="18"/>
                <w:szCs w:val="18"/>
              </w:rPr>
              <w:br/>
              <w:t>【生涯發展教育】3-2-2培養互助合作的工作態度。</w:t>
            </w:r>
            <w:r>
              <w:rPr>
                <w:rFonts w:ascii="新細明體" w:hAnsi="新細明體"/>
                <w:bCs/>
                <w:snapToGrid w:val="0"/>
                <w:kern w:val="0"/>
                <w:sz w:val="18"/>
                <w:szCs w:val="18"/>
              </w:rPr>
              <w:br/>
              <w:t>【生涯發展教育】3-2-4培養工作時人際互動的能力。</w:t>
            </w:r>
            <w:r>
              <w:rPr>
                <w:rFonts w:ascii="新細明體" w:hAnsi="新細明體"/>
                <w:bCs/>
                <w:snapToGrid w:val="0"/>
                <w:kern w:val="0"/>
                <w:sz w:val="18"/>
                <w:szCs w:val="18"/>
              </w:rPr>
              <w:br/>
              <w:t>【性別平等教育】1-2-7瞭解家庭成員的角色分工，不受性別的限制。</w:t>
            </w:r>
            <w:r>
              <w:rPr>
                <w:rFonts w:ascii="新細明體" w:hAnsi="新細明體"/>
                <w:bCs/>
                <w:snapToGrid w:val="0"/>
                <w:kern w:val="0"/>
                <w:sz w:val="18"/>
                <w:szCs w:val="18"/>
              </w:rPr>
              <w:br/>
              <w:t>【性別平等教育】2-2-1認識兩性在家庭間的互動關係。</w:t>
            </w:r>
            <w:r>
              <w:rPr>
                <w:rFonts w:ascii="新細明體" w:hAnsi="新細明體"/>
                <w:bCs/>
                <w:snapToGrid w:val="0"/>
                <w:kern w:val="0"/>
                <w:sz w:val="18"/>
                <w:szCs w:val="18"/>
              </w:rPr>
              <w:br/>
              <w:t>【家政教育】2-4-6欣賞服飾之美。</w:t>
            </w:r>
            <w:r>
              <w:rPr>
                <w:rFonts w:ascii="新細明體" w:hAnsi="新細明體"/>
                <w:bCs/>
                <w:snapToGrid w:val="0"/>
                <w:kern w:val="0"/>
                <w:sz w:val="18"/>
                <w:szCs w:val="18"/>
              </w:rPr>
              <w:br/>
              <w:t>【資訊教育】4-3-3能利用資訊科技媒體等搜尋需要的資料。</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1.表演課堂知識紙筆測驗</w:t>
            </w:r>
            <w:r>
              <w:rPr>
                <w:rFonts w:ascii="新細明體" w:hAnsi="新細明體" w:hint="eastAsia"/>
                <w:bCs/>
                <w:snapToGrid w:val="0"/>
                <w:kern w:val="0"/>
                <w:sz w:val="18"/>
                <w:szCs w:val="18"/>
              </w:rPr>
              <w:br/>
              <w:t>2.資料蒐集能力</w:t>
            </w:r>
            <w:r>
              <w:rPr>
                <w:rFonts w:ascii="新細明體" w:hAnsi="新細明體" w:hint="eastAsia"/>
                <w:bCs/>
                <w:snapToGrid w:val="0"/>
                <w:kern w:val="0"/>
                <w:sz w:val="18"/>
                <w:szCs w:val="18"/>
              </w:rPr>
              <w:br/>
              <w:t>3.口頭發言</w:t>
            </w:r>
            <w:r>
              <w:rPr>
                <w:rFonts w:ascii="新細明體" w:hAnsi="新細明體" w:hint="eastAsia"/>
                <w:bCs/>
                <w:snapToGrid w:val="0"/>
                <w:kern w:val="0"/>
                <w:sz w:val="18"/>
                <w:szCs w:val="18"/>
              </w:rPr>
              <w:br/>
              <w:t>4.個人、小組上臺呈現</w:t>
            </w:r>
            <w:r>
              <w:rPr>
                <w:rFonts w:ascii="新細明體" w:hAnsi="新細明體" w:hint="eastAsia"/>
                <w:bCs/>
                <w:snapToGrid w:val="0"/>
                <w:kern w:val="0"/>
                <w:sz w:val="18"/>
                <w:szCs w:val="18"/>
              </w:rPr>
              <w:br/>
              <w:t>5.學習單</w:t>
            </w:r>
            <w:r>
              <w:rPr>
                <w:rFonts w:ascii="新細明體" w:hAnsi="新細明體" w:hint="eastAsia"/>
                <w:bCs/>
                <w:snapToGrid w:val="0"/>
                <w:kern w:val="0"/>
                <w:sz w:val="18"/>
                <w:szCs w:val="18"/>
              </w:rPr>
              <w:br/>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1.課程相關影片</w:t>
            </w:r>
            <w:r>
              <w:rPr>
                <w:rFonts w:ascii="新細明體" w:hAnsi="新細明體"/>
                <w:bCs/>
                <w:snapToGrid w:val="0"/>
                <w:kern w:val="0"/>
                <w:sz w:val="18"/>
                <w:szCs w:val="18"/>
              </w:rPr>
              <w:br/>
              <w:t>2.課程相關的幻燈片、圖片、單槍投影機、電腦、網路</w:t>
            </w:r>
            <w:r>
              <w:rPr>
                <w:rFonts w:ascii="新細明體" w:hAnsi="新細明體"/>
                <w:bCs/>
                <w:snapToGrid w:val="0"/>
                <w:kern w:val="0"/>
                <w:sz w:val="18"/>
                <w:szCs w:val="18"/>
              </w:rPr>
              <w:br/>
              <w:t>3.藝術相關討論議題</w:t>
            </w:r>
            <w:r>
              <w:rPr>
                <w:rFonts w:ascii="新細明體" w:hAnsi="新細明體"/>
                <w:bCs/>
                <w:snapToGrid w:val="0"/>
                <w:kern w:val="0"/>
                <w:sz w:val="18"/>
                <w:szCs w:val="18"/>
              </w:rPr>
              <w:br/>
              <w:t>4.學習單</w:t>
            </w:r>
            <w:r>
              <w:rPr>
                <w:rFonts w:ascii="新細明體" w:hAnsi="新細明體"/>
                <w:bCs/>
                <w:snapToGrid w:val="0"/>
                <w:kern w:val="0"/>
                <w:sz w:val="18"/>
                <w:szCs w:val="18"/>
              </w:rPr>
              <w:br/>
            </w:r>
          </w:p>
        </w:tc>
      </w:tr>
      <w:tr w:rsidR="002612AA" w:rsidTr="00EA3976">
        <w:trPr>
          <w:cantSplit/>
          <w:trHeight w:val="4962"/>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tcPr>
          <w:p w:rsidR="002612AA" w:rsidRDefault="002612AA" w:rsidP="00EA3976">
            <w:pPr>
              <w:spacing w:line="0" w:lineRule="atLeast"/>
              <w:rPr>
                <w:rFonts w:ascii="新細明體" w:hAnsi="新細明體" w:hint="eastAsia"/>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tcPr>
          <w:p w:rsidR="002612AA" w:rsidRDefault="002612AA"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2612AA">
        <w:trPr>
          <w:cantSplit/>
          <w:trHeight w:val="15015"/>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p>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統整所學課程</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1.認識色彩與生活的關係。</w:t>
            </w:r>
            <w:r>
              <w:rPr>
                <w:rFonts w:ascii="新細明體" w:hAnsi="新細明體"/>
                <w:bCs/>
                <w:snapToGrid w:val="0"/>
                <w:kern w:val="0"/>
                <w:sz w:val="18"/>
                <w:szCs w:val="18"/>
              </w:rPr>
              <w:br/>
              <w:t>2.了解「形」、「線條」的概念。</w:t>
            </w:r>
            <w:r>
              <w:rPr>
                <w:rFonts w:ascii="新細明體" w:hAnsi="新細明體"/>
                <w:bCs/>
                <w:snapToGrid w:val="0"/>
                <w:kern w:val="0"/>
                <w:sz w:val="18"/>
                <w:szCs w:val="18"/>
              </w:rPr>
              <w:br/>
              <w:t>3.認識「拓印」與「凸版畫」。</w:t>
            </w:r>
            <w:r>
              <w:rPr>
                <w:rFonts w:ascii="新細明體" w:hAnsi="新細明體"/>
                <w:bCs/>
                <w:snapToGrid w:val="0"/>
                <w:kern w:val="0"/>
                <w:sz w:val="18"/>
                <w:szCs w:val="18"/>
              </w:rPr>
              <w:br/>
              <w:t>4.學習服裝畫的概念。</w:t>
            </w:r>
            <w:r>
              <w:rPr>
                <w:rFonts w:ascii="新細明體" w:hAnsi="新細明體"/>
                <w:bCs/>
                <w:snapToGrid w:val="0"/>
                <w:kern w:val="0"/>
                <w:sz w:val="18"/>
                <w:szCs w:val="18"/>
              </w:rPr>
              <w:br/>
              <w:t>5.認識普普藝術。</w:t>
            </w:r>
            <w:r>
              <w:rPr>
                <w:rFonts w:ascii="新細明體" w:hAnsi="新細明體"/>
                <w:bCs/>
                <w:snapToGrid w:val="0"/>
                <w:kern w:val="0"/>
                <w:sz w:val="18"/>
                <w:szCs w:val="18"/>
              </w:rPr>
              <w:br/>
              <w:t>6.認識流行文化。</w:t>
            </w:r>
            <w:r>
              <w:rPr>
                <w:rFonts w:ascii="新細明體" w:hAnsi="新細明體"/>
                <w:bCs/>
                <w:snapToGrid w:val="0"/>
                <w:kern w:val="0"/>
                <w:sz w:val="18"/>
                <w:szCs w:val="18"/>
              </w:rPr>
              <w:br/>
              <w:t>7.認識雕塑藝術、理想人體比例。</w:t>
            </w:r>
            <w:r>
              <w:rPr>
                <w:rFonts w:ascii="新細明體" w:hAnsi="新細明體"/>
                <w:bCs/>
                <w:snapToGrid w:val="0"/>
                <w:kern w:val="0"/>
                <w:sz w:val="18"/>
                <w:szCs w:val="18"/>
              </w:rPr>
              <w:br/>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1.透過畫家對情愛的表現畫作，了解色彩與圖案在設計上的意含。</w:t>
            </w:r>
            <w:r>
              <w:rPr>
                <w:rFonts w:ascii="新細明體" w:hAnsi="新細明體"/>
                <w:bCs/>
                <w:snapToGrid w:val="0"/>
                <w:kern w:val="0"/>
                <w:sz w:val="18"/>
                <w:szCs w:val="18"/>
              </w:rPr>
              <w:br/>
              <w:t>2.能分辨「線條的定義」及與中國書法的關聯。</w:t>
            </w:r>
            <w:r>
              <w:rPr>
                <w:rFonts w:ascii="新細明體" w:hAnsi="新細明體"/>
                <w:bCs/>
                <w:snapToGrid w:val="0"/>
                <w:kern w:val="0"/>
                <w:sz w:val="18"/>
                <w:szCs w:val="18"/>
              </w:rPr>
              <w:br/>
              <w:t>3.了解流行文化的形成與影響。</w:t>
            </w:r>
            <w:r>
              <w:rPr>
                <w:rFonts w:ascii="新細明體" w:hAnsi="新細明體"/>
                <w:bCs/>
                <w:snapToGrid w:val="0"/>
                <w:kern w:val="0"/>
                <w:sz w:val="18"/>
                <w:szCs w:val="18"/>
              </w:rPr>
              <w:br/>
              <w:t>4.透過對東西方雕像藝術的認識，了解不同時代文化下對性別的多元審美觀念。</w:t>
            </w:r>
            <w:r>
              <w:rPr>
                <w:rFonts w:ascii="新細明體" w:hAnsi="新細明體"/>
                <w:bCs/>
                <w:snapToGrid w:val="0"/>
                <w:kern w:val="0"/>
                <w:sz w:val="18"/>
                <w:szCs w:val="18"/>
              </w:rPr>
              <w:br/>
              <w:t>5.能認識理想人體比例，進行人物漫畫創作。</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培養多元文化觀點，學習兩性良性互動。</w:t>
            </w:r>
            <w:r>
              <w:rPr>
                <w:rFonts w:ascii="新細明體" w:hAnsi="新細明體"/>
                <w:bCs/>
                <w:snapToGrid w:val="0"/>
                <w:kern w:val="0"/>
                <w:sz w:val="18"/>
                <w:szCs w:val="18"/>
              </w:rPr>
              <w:br/>
              <w:t>【性別平等教育】2-1-3適當表達自己的意見和感受，不受性別的限制。</w:t>
            </w:r>
            <w:r>
              <w:rPr>
                <w:rFonts w:ascii="新細明體" w:hAnsi="新細明體"/>
                <w:bCs/>
                <w:snapToGrid w:val="0"/>
                <w:kern w:val="0"/>
                <w:sz w:val="18"/>
                <w:szCs w:val="18"/>
              </w:rPr>
              <w:br/>
              <w:t>【性別平等教育】2-2-2尊重兩性在溝通的過程中平等的表達機會。</w:t>
            </w:r>
            <w:r>
              <w:rPr>
                <w:rFonts w:ascii="新細明體" w:hAnsi="新細明體"/>
                <w:bCs/>
                <w:snapToGrid w:val="0"/>
                <w:kern w:val="0"/>
                <w:sz w:val="18"/>
                <w:szCs w:val="18"/>
              </w:rPr>
              <w:br/>
              <w:t>【性別平等教育】2-3-2學習兩性間的互動與合作。</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【性別平等教育】3-2-2欣賞兩性的創意表現。</w:t>
            </w:r>
            <w:r>
              <w:rPr>
                <w:rFonts w:ascii="新細明體" w:hAnsi="新細明體"/>
                <w:bCs/>
                <w:snapToGrid w:val="0"/>
                <w:kern w:val="0"/>
                <w:sz w:val="18"/>
                <w:szCs w:val="18"/>
              </w:rPr>
              <w:br/>
              <w:t>【資訊教育】3-2-1能進行編輯、列印的設定，並能結合文字、圖畫等完成文稿的編輯。盡量使用自由軟體。</w:t>
            </w:r>
            <w:r>
              <w:rPr>
                <w:rFonts w:ascii="新細明體" w:hAnsi="新細明體"/>
                <w:bCs/>
                <w:snapToGrid w:val="0"/>
                <w:kern w:val="0"/>
                <w:sz w:val="18"/>
                <w:szCs w:val="18"/>
              </w:rPr>
              <w:br/>
              <w:t>【資訊教育】5-2-1認識網路規範，了解網路虛擬特性，</w:t>
            </w:r>
            <w:r>
              <w:rPr>
                <w:rFonts w:ascii="新細明體" w:hAnsi="新細明體" w:hint="eastAsia"/>
                <w:bCs/>
                <w:snapToGrid w:val="0"/>
                <w:kern w:val="0"/>
                <w:sz w:val="18"/>
                <w:szCs w:val="18"/>
              </w:rPr>
              <w:t>並懂得保護自己。</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1.視覺知識紙筆測驗</w:t>
            </w:r>
            <w:r>
              <w:rPr>
                <w:rFonts w:ascii="新細明體" w:hAnsi="新細明體" w:hint="eastAsia"/>
                <w:bCs/>
                <w:snapToGrid w:val="0"/>
                <w:kern w:val="0"/>
                <w:sz w:val="18"/>
                <w:szCs w:val="18"/>
              </w:rPr>
              <w:br/>
              <w:t>2.資料蒐集能力</w:t>
            </w:r>
            <w:r>
              <w:rPr>
                <w:rFonts w:ascii="新細明體" w:hAnsi="新細明體" w:hint="eastAsia"/>
                <w:bCs/>
                <w:snapToGrid w:val="0"/>
                <w:kern w:val="0"/>
                <w:sz w:val="18"/>
                <w:szCs w:val="18"/>
              </w:rPr>
              <w:br/>
              <w:t>3.口頭發言</w:t>
            </w:r>
            <w:r>
              <w:rPr>
                <w:rFonts w:ascii="新細明體" w:hAnsi="新細明體" w:hint="eastAsia"/>
                <w:bCs/>
                <w:snapToGrid w:val="0"/>
                <w:kern w:val="0"/>
                <w:sz w:val="18"/>
                <w:szCs w:val="18"/>
              </w:rPr>
              <w:br/>
              <w:t>4.個人、小組上臺呈現</w:t>
            </w:r>
            <w:r>
              <w:rPr>
                <w:rFonts w:ascii="新細明體" w:hAnsi="新細明體" w:hint="eastAsia"/>
                <w:bCs/>
                <w:snapToGrid w:val="0"/>
                <w:kern w:val="0"/>
                <w:sz w:val="18"/>
                <w:szCs w:val="18"/>
              </w:rPr>
              <w:br/>
              <w:t>5.學習單</w:t>
            </w:r>
            <w:r>
              <w:rPr>
                <w:rFonts w:ascii="新細明體" w:hAnsi="新細明體" w:hint="eastAsia"/>
                <w:bCs/>
                <w:snapToGrid w:val="0"/>
                <w:kern w:val="0"/>
                <w:sz w:val="18"/>
                <w:szCs w:val="18"/>
              </w:rPr>
              <w:br/>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1.多媒體資源</w:t>
            </w:r>
            <w:r>
              <w:rPr>
                <w:rFonts w:ascii="新細明體" w:hAnsi="新細明體"/>
                <w:bCs/>
                <w:snapToGrid w:val="0"/>
                <w:kern w:val="0"/>
                <w:sz w:val="18"/>
                <w:szCs w:val="18"/>
              </w:rPr>
              <w:br/>
              <w:t>2.課程相關影片</w:t>
            </w:r>
            <w:r>
              <w:rPr>
                <w:rFonts w:ascii="新細明體" w:hAnsi="新細明體"/>
                <w:bCs/>
                <w:snapToGrid w:val="0"/>
                <w:kern w:val="0"/>
                <w:sz w:val="18"/>
                <w:szCs w:val="18"/>
              </w:rPr>
              <w:br/>
              <w:t>3.課程相關的幻燈片、圖片、單槍投影機、電腦、網路</w:t>
            </w:r>
            <w:r>
              <w:rPr>
                <w:rFonts w:ascii="新細明體" w:hAnsi="新細明體"/>
                <w:bCs/>
                <w:snapToGrid w:val="0"/>
                <w:kern w:val="0"/>
                <w:sz w:val="18"/>
                <w:szCs w:val="18"/>
              </w:rPr>
              <w:br/>
              <w:t>4.各類美術用具</w:t>
            </w:r>
            <w:r>
              <w:rPr>
                <w:rFonts w:ascii="新細明體" w:hAnsi="新細明體"/>
                <w:bCs/>
                <w:snapToGrid w:val="0"/>
                <w:kern w:val="0"/>
                <w:sz w:val="18"/>
                <w:szCs w:val="18"/>
              </w:rPr>
              <w:br/>
              <w:t>5.藝術相關討論議題</w:t>
            </w:r>
            <w:r>
              <w:rPr>
                <w:rFonts w:ascii="新細明體" w:hAnsi="新細明體"/>
                <w:bCs/>
                <w:snapToGrid w:val="0"/>
                <w:kern w:val="0"/>
                <w:sz w:val="18"/>
                <w:szCs w:val="18"/>
              </w:rPr>
              <w:br/>
              <w:t>6.學習單</w:t>
            </w:r>
            <w:r>
              <w:rPr>
                <w:rFonts w:ascii="新細明體" w:hAnsi="新細明體"/>
                <w:bCs/>
                <w:snapToGrid w:val="0"/>
                <w:kern w:val="0"/>
                <w:sz w:val="18"/>
                <w:szCs w:val="18"/>
              </w:rPr>
              <w:br/>
            </w:r>
          </w:p>
        </w:tc>
      </w:tr>
      <w:tr w:rsidR="002612AA" w:rsidTr="00EA3976">
        <w:trPr>
          <w:cantSplit/>
          <w:trHeight w:val="4992"/>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tcPr>
          <w:p w:rsidR="002612AA" w:rsidRDefault="002612AA" w:rsidP="00EA3976">
            <w:pPr>
              <w:spacing w:line="0" w:lineRule="atLeast"/>
              <w:rPr>
                <w:rFonts w:ascii="新細明體" w:hAnsi="新細明體" w:hint="eastAsia"/>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tcPr>
          <w:p w:rsidR="002612AA" w:rsidRDefault="002612AA"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2612AA">
        <w:trPr>
          <w:cantSplit/>
          <w:trHeight w:val="15060"/>
        </w:trPr>
        <w:tc>
          <w:tcPr>
            <w:tcW w:w="721" w:type="dxa"/>
            <w:vMerge w:val="restart"/>
            <w:vAlign w:val="center"/>
          </w:tcPr>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6.9</w:t>
            </w:r>
          </w:p>
          <w:p w:rsidR="002612A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2612AA" w:rsidRPr="008706DA" w:rsidRDefault="002612AA" w:rsidP="00EA3976">
            <w:pPr>
              <w:jc w:val="center"/>
              <w:rPr>
                <w:rFonts w:ascii="華康中黑體" w:eastAsia="華康中黑體" w:hAnsi="華康中黑體"/>
                <w:color w:val="000000"/>
                <w:sz w:val="20"/>
              </w:rPr>
            </w:pPr>
            <w:r>
              <w:rPr>
                <w:rFonts w:ascii="華康中黑體" w:eastAsia="華康中黑體" w:hAnsi="華康中黑體" w:hint="eastAsia"/>
                <w:color w:val="000000"/>
                <w:sz w:val="20"/>
              </w:rPr>
              <w:t>6.15</w:t>
            </w:r>
          </w:p>
        </w:tc>
        <w:tc>
          <w:tcPr>
            <w:tcW w:w="969" w:type="dxa"/>
            <w:vMerge w:val="restart"/>
            <w:vAlign w:val="center"/>
          </w:tcPr>
          <w:p w:rsidR="002612AA" w:rsidRPr="00266732" w:rsidRDefault="002612AA" w:rsidP="00EA3976">
            <w:pPr>
              <w:jc w:val="both"/>
              <w:rPr>
                <w:rFonts w:ascii="全真仿宋體" w:eastAsia="全真仿宋體" w:hAnsi="Arial Unicode MS"/>
                <w:sz w:val="16"/>
              </w:rPr>
            </w:pPr>
            <w:r>
              <w:rPr>
                <w:rFonts w:ascii="全真仿宋體" w:eastAsia="全真仿宋體" w:hAnsi="Arial Unicode MS" w:hint="eastAsia"/>
                <w:sz w:val="16"/>
              </w:rPr>
              <w:t>畢業典禮</w:t>
            </w: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p>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統整所學課程</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1.認識音程與和絃。</w:t>
            </w:r>
            <w:r>
              <w:rPr>
                <w:rFonts w:ascii="新細明體" w:hAnsi="新細明體"/>
                <w:bCs/>
                <w:snapToGrid w:val="0"/>
                <w:kern w:val="0"/>
                <w:sz w:val="18"/>
                <w:szCs w:val="18"/>
              </w:rPr>
              <w:br/>
              <w:t>2.認識新世紀音樂。</w:t>
            </w:r>
            <w:r>
              <w:rPr>
                <w:rFonts w:ascii="新細明體" w:hAnsi="新細明體"/>
                <w:bCs/>
                <w:snapToGrid w:val="0"/>
                <w:kern w:val="0"/>
                <w:sz w:val="18"/>
                <w:szCs w:val="18"/>
              </w:rPr>
              <w:br/>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1.了解音程與和絃的意含，並了解和絃轉位與和絃的連接進行。</w:t>
            </w:r>
            <w:r>
              <w:rPr>
                <w:rFonts w:ascii="新細明體" w:hAnsi="新細明體"/>
                <w:bCs/>
                <w:snapToGrid w:val="0"/>
                <w:kern w:val="0"/>
                <w:sz w:val="18"/>
                <w:szCs w:val="18"/>
              </w:rPr>
              <w:br/>
              <w:t>2.學習正確的兩性相處原則。</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【生涯發展教育】1-3-1探索自我的興趣、性向、價值觀及人格特質。</w:t>
            </w:r>
            <w:r>
              <w:rPr>
                <w:rFonts w:ascii="新細明體" w:hAnsi="新細明體"/>
                <w:bCs/>
                <w:snapToGrid w:val="0"/>
                <w:kern w:val="0"/>
                <w:sz w:val="18"/>
                <w:szCs w:val="18"/>
              </w:rPr>
              <w:br/>
              <w:t>【生涯發展教育】1-3-2了解自己的能力、興趣、特質所適合發展的方向。</w:t>
            </w:r>
            <w:r>
              <w:rPr>
                <w:rFonts w:ascii="新細明體" w:hAnsi="新細明體"/>
                <w:bCs/>
                <w:snapToGrid w:val="0"/>
                <w:kern w:val="0"/>
                <w:sz w:val="18"/>
                <w:szCs w:val="18"/>
              </w:rPr>
              <w:br/>
              <w:t>【性別平等教育】1-4-1檢視自我期望與傳統性別角色的衝突。</w:t>
            </w:r>
            <w:r>
              <w:rPr>
                <w:rFonts w:ascii="新細明體" w:hAnsi="新細明體"/>
                <w:bCs/>
                <w:snapToGrid w:val="0"/>
                <w:kern w:val="0"/>
                <w:sz w:val="18"/>
                <w:szCs w:val="18"/>
              </w:rPr>
              <w:br/>
              <w:t>【性別平等教育】1-4-2悅納自己的性別角色，培養個人的價值觀。</w:t>
            </w:r>
            <w:r>
              <w:rPr>
                <w:rFonts w:ascii="新細明體" w:hAnsi="新細明體"/>
                <w:bCs/>
                <w:snapToGrid w:val="0"/>
                <w:kern w:val="0"/>
                <w:sz w:val="18"/>
                <w:szCs w:val="18"/>
              </w:rPr>
              <w:br/>
              <w:t>【性別平等教育】1-4-3培養多元文化觀點，學習兩性良性互動。</w:t>
            </w:r>
            <w:r>
              <w:rPr>
                <w:rFonts w:ascii="新細明體" w:hAnsi="新細明體"/>
                <w:bCs/>
                <w:snapToGrid w:val="0"/>
                <w:kern w:val="0"/>
                <w:sz w:val="18"/>
                <w:szCs w:val="18"/>
              </w:rPr>
              <w:br/>
              <w:t>【性別平等教育】2-4-1尊重自我與他人青春期身心發展的差異。</w:t>
            </w:r>
            <w:r>
              <w:rPr>
                <w:rFonts w:ascii="新細明體" w:hAnsi="新細明體"/>
                <w:bCs/>
                <w:snapToGrid w:val="0"/>
                <w:kern w:val="0"/>
                <w:sz w:val="18"/>
                <w:szCs w:val="18"/>
              </w:rPr>
              <w:br/>
              <w:t>【環境教育】3-3-1瞭解人與環境互動互依關係，建立積極</w:t>
            </w:r>
            <w:r>
              <w:rPr>
                <w:rFonts w:ascii="新細明體" w:hAnsi="新細明體" w:hint="eastAsia"/>
                <w:bCs/>
                <w:snapToGrid w:val="0"/>
                <w:kern w:val="0"/>
                <w:sz w:val="18"/>
                <w:szCs w:val="18"/>
              </w:rPr>
              <w:t>的環境態度與環境倫理。</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1.音樂課堂知識紙筆測驗</w:t>
            </w:r>
            <w:r>
              <w:rPr>
                <w:rFonts w:ascii="新細明體" w:hAnsi="新細明體" w:hint="eastAsia"/>
                <w:bCs/>
                <w:snapToGrid w:val="0"/>
                <w:kern w:val="0"/>
                <w:sz w:val="18"/>
                <w:szCs w:val="18"/>
              </w:rPr>
              <w:br/>
              <w:t>2.資料蒐集能力</w:t>
            </w:r>
            <w:r>
              <w:rPr>
                <w:rFonts w:ascii="新細明體" w:hAnsi="新細明體" w:hint="eastAsia"/>
                <w:bCs/>
                <w:snapToGrid w:val="0"/>
                <w:kern w:val="0"/>
                <w:sz w:val="18"/>
                <w:szCs w:val="18"/>
              </w:rPr>
              <w:br/>
              <w:t>3.口頭發言</w:t>
            </w:r>
            <w:r>
              <w:rPr>
                <w:rFonts w:ascii="新細明體" w:hAnsi="新細明體" w:hint="eastAsia"/>
                <w:bCs/>
                <w:snapToGrid w:val="0"/>
                <w:kern w:val="0"/>
                <w:sz w:val="18"/>
                <w:szCs w:val="18"/>
              </w:rPr>
              <w:br/>
              <w:t>4.個人、小組上臺呈現</w:t>
            </w:r>
            <w:r>
              <w:rPr>
                <w:rFonts w:ascii="新細明體" w:hAnsi="新細明體" w:hint="eastAsia"/>
                <w:bCs/>
                <w:snapToGrid w:val="0"/>
                <w:kern w:val="0"/>
                <w:sz w:val="18"/>
                <w:szCs w:val="18"/>
              </w:rPr>
              <w:br/>
              <w:t>5.學習單</w:t>
            </w:r>
            <w:r>
              <w:rPr>
                <w:rFonts w:ascii="新細明體" w:hAnsi="新細明體" w:hint="eastAsia"/>
                <w:bCs/>
                <w:snapToGrid w:val="0"/>
                <w:kern w:val="0"/>
                <w:sz w:val="18"/>
                <w:szCs w:val="18"/>
              </w:rPr>
              <w:br/>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1.音樂教學CD、VCD</w:t>
            </w:r>
            <w:r>
              <w:rPr>
                <w:rFonts w:ascii="新細明體" w:hAnsi="新細明體"/>
                <w:bCs/>
                <w:snapToGrid w:val="0"/>
                <w:kern w:val="0"/>
                <w:sz w:val="18"/>
                <w:szCs w:val="18"/>
              </w:rPr>
              <w:br/>
              <w:t>2.樂團位置表</w:t>
            </w:r>
            <w:r>
              <w:rPr>
                <w:rFonts w:ascii="新細明體" w:hAnsi="新細明體"/>
                <w:bCs/>
                <w:snapToGrid w:val="0"/>
                <w:kern w:val="0"/>
                <w:sz w:val="18"/>
                <w:szCs w:val="18"/>
              </w:rPr>
              <w:br/>
              <w:t>3.直笛指法表</w:t>
            </w:r>
            <w:r>
              <w:rPr>
                <w:rFonts w:ascii="新細明體" w:hAnsi="新細明體"/>
                <w:bCs/>
                <w:snapToGrid w:val="0"/>
                <w:kern w:val="0"/>
                <w:sz w:val="18"/>
                <w:szCs w:val="18"/>
              </w:rPr>
              <w:br/>
              <w:t>4.課程相關影片</w:t>
            </w:r>
            <w:r>
              <w:rPr>
                <w:rFonts w:ascii="新細明體" w:hAnsi="新細明體"/>
                <w:bCs/>
                <w:snapToGrid w:val="0"/>
                <w:kern w:val="0"/>
                <w:sz w:val="18"/>
                <w:szCs w:val="18"/>
              </w:rPr>
              <w:br/>
              <w:t>5.課程相關的幻燈片、圖片、單槍投影機、電腦、網路</w:t>
            </w:r>
            <w:r>
              <w:rPr>
                <w:rFonts w:ascii="新細明體" w:hAnsi="新細明體"/>
                <w:bCs/>
                <w:snapToGrid w:val="0"/>
                <w:kern w:val="0"/>
                <w:sz w:val="18"/>
                <w:szCs w:val="18"/>
              </w:rPr>
              <w:br/>
              <w:t>6.藝術相關討論議題</w:t>
            </w:r>
            <w:r>
              <w:rPr>
                <w:rFonts w:ascii="新細明體" w:hAnsi="新細明體"/>
                <w:bCs/>
                <w:snapToGrid w:val="0"/>
                <w:kern w:val="0"/>
                <w:sz w:val="18"/>
                <w:szCs w:val="18"/>
              </w:rPr>
              <w:br/>
              <w:t>7.學習單</w:t>
            </w:r>
            <w:r>
              <w:rPr>
                <w:rFonts w:ascii="新細明體" w:hAnsi="新細明體"/>
                <w:bCs/>
                <w:snapToGrid w:val="0"/>
                <w:kern w:val="0"/>
                <w:sz w:val="18"/>
                <w:szCs w:val="18"/>
              </w:rPr>
              <w:br/>
            </w:r>
          </w:p>
        </w:tc>
      </w:tr>
      <w:tr w:rsidR="002612AA" w:rsidTr="00EA3976">
        <w:trPr>
          <w:cantSplit/>
          <w:trHeight w:val="4947"/>
        </w:trPr>
        <w:tc>
          <w:tcPr>
            <w:tcW w:w="721" w:type="dxa"/>
            <w:vMerge/>
            <w:vAlign w:val="center"/>
          </w:tcPr>
          <w:p w:rsidR="002612AA" w:rsidRDefault="002612AA" w:rsidP="00EA3976">
            <w:pPr>
              <w:jc w:val="center"/>
              <w:rPr>
                <w:rFonts w:ascii="華康中黑體" w:eastAsia="華康中黑體" w:hAnsi="華康中黑體" w:hint="eastAsia"/>
                <w:color w:val="000000"/>
                <w:sz w:val="20"/>
              </w:rPr>
            </w:pPr>
          </w:p>
        </w:tc>
        <w:tc>
          <w:tcPr>
            <w:tcW w:w="969" w:type="dxa"/>
            <w:vMerge/>
            <w:vAlign w:val="center"/>
          </w:tcPr>
          <w:p w:rsidR="002612AA" w:rsidRDefault="002612AA" w:rsidP="00EA3976">
            <w:pPr>
              <w:jc w:val="both"/>
              <w:rPr>
                <w:rFonts w:ascii="全真仿宋體" w:eastAsia="全真仿宋體" w:hAnsi="Arial Unicode MS" w:hint="eastAsia"/>
                <w:sz w:val="16"/>
              </w:rPr>
            </w:pPr>
          </w:p>
        </w:tc>
        <w:tc>
          <w:tcPr>
            <w:tcW w:w="969" w:type="dxa"/>
            <w:vMerge/>
          </w:tcPr>
          <w:p w:rsidR="002612AA" w:rsidRDefault="002612AA" w:rsidP="00EA3976">
            <w:pPr>
              <w:spacing w:line="0" w:lineRule="atLeast"/>
              <w:rPr>
                <w:rFonts w:ascii="新細明體" w:hAnsi="新細明體" w:hint="eastAsia"/>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tcPr>
          <w:p w:rsidR="002612AA" w:rsidRDefault="002612AA"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2612AA">
        <w:trPr>
          <w:cantSplit/>
          <w:trHeight w:val="15045"/>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p>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二年級所學課程</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1.認識歌舞劇。</w:t>
            </w:r>
            <w:r>
              <w:rPr>
                <w:rFonts w:ascii="新細明體" w:hAnsi="新細明體"/>
                <w:bCs/>
                <w:snapToGrid w:val="0"/>
                <w:kern w:val="0"/>
                <w:sz w:val="18"/>
                <w:szCs w:val="18"/>
              </w:rPr>
              <w:br/>
              <w:t>2.認識圖騰的概念。</w:t>
            </w:r>
            <w:r>
              <w:rPr>
                <w:rFonts w:ascii="新細明體" w:hAnsi="新細明體"/>
                <w:bCs/>
                <w:snapToGrid w:val="0"/>
                <w:kern w:val="0"/>
                <w:sz w:val="18"/>
                <w:szCs w:val="18"/>
              </w:rPr>
              <w:br/>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1.學習正確的兩性相處原則。</w:t>
            </w:r>
            <w:r>
              <w:rPr>
                <w:rFonts w:ascii="新細明體" w:hAnsi="新細明體"/>
                <w:bCs/>
                <w:snapToGrid w:val="0"/>
                <w:kern w:val="0"/>
                <w:sz w:val="18"/>
                <w:szCs w:val="18"/>
              </w:rPr>
              <w:br/>
              <w:t>2.認識歌舞劇，並學習編劇、導演、演出等技巧。</w:t>
            </w:r>
            <w:r>
              <w:rPr>
                <w:rFonts w:ascii="新細明體" w:hAnsi="新細明體"/>
                <w:bCs/>
                <w:snapToGrid w:val="0"/>
                <w:kern w:val="0"/>
                <w:sz w:val="18"/>
                <w:szCs w:val="18"/>
              </w:rPr>
              <w:br/>
              <w:t>3.認識動物並學習用動物的特性進行表演活動。</w:t>
            </w:r>
            <w:r>
              <w:rPr>
                <w:rFonts w:ascii="新細明體" w:hAnsi="新細明體"/>
                <w:bCs/>
                <w:snapToGrid w:val="0"/>
                <w:kern w:val="0"/>
                <w:sz w:val="18"/>
                <w:szCs w:val="18"/>
              </w:rPr>
              <w:br/>
              <w:t>4.認識圖騰崇拜的涵義與內容。</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1"/>
                <w:attr w:name="Month" w:val="2"/>
                <w:attr w:name="Year" w:val="2002"/>
              </w:smartTagPr>
              <w:r>
                <w:rPr>
                  <w:rFonts w:ascii="新細明體" w:hAnsi="新細明體"/>
                  <w:bCs/>
                  <w:snapToGrid w:val="0"/>
                  <w:kern w:val="0"/>
                  <w:sz w:val="18"/>
                  <w:szCs w:val="18"/>
                </w:rPr>
                <w:t>2-2-1</w:t>
              </w:r>
            </w:smartTag>
            <w:r>
              <w:rPr>
                <w:rFonts w:ascii="新細明體" w:hAnsi="新細明體"/>
                <w:bCs/>
                <w:snapToGrid w:val="0"/>
                <w:kern w:val="0"/>
                <w:sz w:val="18"/>
                <w:szCs w:val="18"/>
              </w:rPr>
              <w:t>認識不同類型的工作角色。</w:t>
            </w:r>
            <w:r>
              <w:rPr>
                <w:rFonts w:ascii="新細明體" w:hAnsi="新細明體"/>
                <w:bCs/>
                <w:snapToGrid w:val="0"/>
                <w:kern w:val="0"/>
                <w:sz w:val="18"/>
                <w:szCs w:val="18"/>
              </w:rPr>
              <w:br/>
              <w:t>【生涯發展教育】3-2-4培養工作時人際互動的能力。</w:t>
            </w:r>
            <w:r>
              <w:rPr>
                <w:rFonts w:ascii="新細明體" w:hAnsi="新細明體"/>
                <w:bCs/>
                <w:snapToGrid w:val="0"/>
                <w:kern w:val="0"/>
                <w:sz w:val="18"/>
                <w:szCs w:val="18"/>
              </w:rPr>
              <w:br/>
              <w:t>【性別平等教育】1-4-2悅納自己的性別角色，培養個人的價值觀。</w:t>
            </w:r>
            <w:r>
              <w:rPr>
                <w:rFonts w:ascii="新細明體" w:hAnsi="新細明體"/>
                <w:bCs/>
                <w:snapToGrid w:val="0"/>
                <w:kern w:val="0"/>
                <w:sz w:val="18"/>
                <w:szCs w:val="18"/>
              </w:rPr>
              <w:br/>
              <w:t>【性別平等教育】3-4-13反省批判社會中性別刻板化印象和差別待遇，提出因應解決的方法。</w:t>
            </w:r>
            <w:r>
              <w:rPr>
                <w:rFonts w:ascii="新細明體" w:hAnsi="新細明體"/>
                <w:bCs/>
                <w:snapToGrid w:val="0"/>
                <w:kern w:val="0"/>
                <w:sz w:val="18"/>
                <w:szCs w:val="18"/>
              </w:rPr>
              <w:br/>
              <w:t>【家政教育】2-3-1了解織物與生活的關係。</w:t>
            </w:r>
            <w:r>
              <w:rPr>
                <w:rFonts w:ascii="新細明體" w:hAnsi="新細明體"/>
                <w:bCs/>
                <w:snapToGrid w:val="0"/>
                <w:kern w:val="0"/>
                <w:sz w:val="18"/>
                <w:szCs w:val="18"/>
              </w:rPr>
              <w:br/>
              <w:t>【家政教育】2-4-2運用服飾表現自我。</w:t>
            </w:r>
            <w:r>
              <w:rPr>
                <w:rFonts w:ascii="新細明體" w:hAnsi="新細明體"/>
                <w:bCs/>
                <w:snapToGrid w:val="0"/>
                <w:kern w:val="0"/>
                <w:sz w:val="18"/>
                <w:szCs w:val="18"/>
              </w:rPr>
              <w:br/>
              <w:t>【家政教育】2-4-5設計、選購及製作簡易生活用品。</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1.表演課堂知識紙筆測驗</w:t>
            </w:r>
            <w:r>
              <w:rPr>
                <w:rFonts w:ascii="新細明體" w:hAnsi="新細明體" w:hint="eastAsia"/>
                <w:bCs/>
                <w:snapToGrid w:val="0"/>
                <w:kern w:val="0"/>
                <w:sz w:val="18"/>
                <w:szCs w:val="18"/>
              </w:rPr>
              <w:br/>
              <w:t>2.資料蒐集能力</w:t>
            </w:r>
            <w:r>
              <w:rPr>
                <w:rFonts w:ascii="新細明體" w:hAnsi="新細明體" w:hint="eastAsia"/>
                <w:bCs/>
                <w:snapToGrid w:val="0"/>
                <w:kern w:val="0"/>
                <w:sz w:val="18"/>
                <w:szCs w:val="18"/>
              </w:rPr>
              <w:br/>
              <w:t>3.口頭發言</w:t>
            </w:r>
            <w:r>
              <w:rPr>
                <w:rFonts w:ascii="新細明體" w:hAnsi="新細明體" w:hint="eastAsia"/>
                <w:bCs/>
                <w:snapToGrid w:val="0"/>
                <w:kern w:val="0"/>
                <w:sz w:val="18"/>
                <w:szCs w:val="18"/>
              </w:rPr>
              <w:br/>
              <w:t>4.個人、小組上臺呈現</w:t>
            </w:r>
            <w:r>
              <w:rPr>
                <w:rFonts w:ascii="新細明體" w:hAnsi="新細明體" w:hint="eastAsia"/>
                <w:bCs/>
                <w:snapToGrid w:val="0"/>
                <w:kern w:val="0"/>
                <w:sz w:val="18"/>
                <w:szCs w:val="18"/>
              </w:rPr>
              <w:br/>
              <w:t>5.學習單</w:t>
            </w:r>
            <w:r>
              <w:rPr>
                <w:rFonts w:ascii="新細明體" w:hAnsi="新細明體" w:hint="eastAsia"/>
                <w:bCs/>
                <w:snapToGrid w:val="0"/>
                <w:kern w:val="0"/>
                <w:sz w:val="18"/>
                <w:szCs w:val="18"/>
              </w:rPr>
              <w:br/>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1.課程相關影片</w:t>
            </w:r>
            <w:r>
              <w:rPr>
                <w:rFonts w:ascii="新細明體" w:hAnsi="新細明體"/>
                <w:bCs/>
                <w:snapToGrid w:val="0"/>
                <w:kern w:val="0"/>
                <w:sz w:val="18"/>
                <w:szCs w:val="18"/>
              </w:rPr>
              <w:br/>
              <w:t>2.課程相關的幻燈片、圖片、單槍投影機、電腦、網路</w:t>
            </w:r>
            <w:r>
              <w:rPr>
                <w:rFonts w:ascii="新細明體" w:hAnsi="新細明體"/>
                <w:bCs/>
                <w:snapToGrid w:val="0"/>
                <w:kern w:val="0"/>
                <w:sz w:val="18"/>
                <w:szCs w:val="18"/>
              </w:rPr>
              <w:br/>
              <w:t>3.藝術相關討論議題</w:t>
            </w:r>
            <w:r>
              <w:rPr>
                <w:rFonts w:ascii="新細明體" w:hAnsi="新細明體"/>
                <w:bCs/>
                <w:snapToGrid w:val="0"/>
                <w:kern w:val="0"/>
                <w:sz w:val="18"/>
                <w:szCs w:val="18"/>
              </w:rPr>
              <w:br/>
              <w:t>4.學習單</w:t>
            </w:r>
            <w:r>
              <w:rPr>
                <w:rFonts w:ascii="新細明體" w:hAnsi="新細明體"/>
                <w:bCs/>
                <w:snapToGrid w:val="0"/>
                <w:kern w:val="0"/>
                <w:sz w:val="18"/>
                <w:szCs w:val="18"/>
              </w:rPr>
              <w:br/>
            </w:r>
          </w:p>
        </w:tc>
      </w:tr>
      <w:tr w:rsidR="002612AA" w:rsidTr="00EA3976">
        <w:trPr>
          <w:cantSplit/>
          <w:trHeight w:val="4962"/>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tcPr>
          <w:p w:rsidR="002612AA" w:rsidRDefault="002612AA" w:rsidP="00EA3976">
            <w:pPr>
              <w:spacing w:line="0" w:lineRule="atLeast"/>
              <w:rPr>
                <w:rFonts w:ascii="新細明體" w:hAnsi="新細明體" w:hint="eastAsia"/>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tcPr>
          <w:p w:rsidR="002612AA" w:rsidRDefault="002612AA"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2612AA" w:rsidTr="002612AA">
        <w:trPr>
          <w:cantSplit/>
          <w:trHeight w:val="15060"/>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val="restart"/>
          </w:tcPr>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p>
          <w:p w:rsidR="002612AA" w:rsidRDefault="002612AA" w:rsidP="00EA3976">
            <w:pPr>
              <w:spacing w:line="0" w:lineRule="atLeast"/>
              <w:rPr>
                <w:rFonts w:ascii="新細明體" w:hAnsi="新細明體"/>
                <w:kern w:val="0"/>
                <w:sz w:val="20"/>
                <w:szCs w:val="20"/>
              </w:rPr>
            </w:pPr>
            <w:r>
              <w:rPr>
                <w:rFonts w:ascii="新細明體" w:hAnsi="新細明體" w:hint="eastAsia"/>
                <w:bCs/>
                <w:snapToGrid w:val="0"/>
                <w:kern w:val="0"/>
                <w:sz w:val="18"/>
                <w:szCs w:val="18"/>
              </w:rPr>
              <w:t>二年級所學課程</w:t>
            </w:r>
          </w:p>
        </w:tc>
        <w:tc>
          <w:tcPr>
            <w:tcW w:w="144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1.學習服裝畫的概念。</w:t>
            </w:r>
            <w:r>
              <w:rPr>
                <w:rFonts w:ascii="新細明體" w:hAnsi="新細明體"/>
                <w:bCs/>
                <w:snapToGrid w:val="0"/>
                <w:kern w:val="0"/>
                <w:sz w:val="18"/>
                <w:szCs w:val="18"/>
              </w:rPr>
              <w:br/>
              <w:t>2.認識普普藝術。</w:t>
            </w:r>
            <w:r>
              <w:rPr>
                <w:rFonts w:ascii="新細明體" w:hAnsi="新細明體"/>
                <w:bCs/>
                <w:snapToGrid w:val="0"/>
                <w:kern w:val="0"/>
                <w:sz w:val="18"/>
                <w:szCs w:val="18"/>
              </w:rPr>
              <w:br/>
              <w:t>3.認識流行文化。</w:t>
            </w:r>
            <w:r>
              <w:rPr>
                <w:rFonts w:ascii="新細明體" w:hAnsi="新細明體"/>
                <w:bCs/>
                <w:snapToGrid w:val="0"/>
                <w:kern w:val="0"/>
                <w:sz w:val="18"/>
                <w:szCs w:val="18"/>
              </w:rPr>
              <w:br/>
              <w:t>4.認識雕塑藝術、理想人體比例。</w:t>
            </w:r>
            <w:r>
              <w:rPr>
                <w:rFonts w:ascii="新細明體" w:hAnsi="新細明體"/>
                <w:bCs/>
                <w:snapToGrid w:val="0"/>
                <w:kern w:val="0"/>
                <w:sz w:val="18"/>
                <w:szCs w:val="18"/>
              </w:rPr>
              <w:br/>
            </w:r>
          </w:p>
        </w:tc>
        <w:tc>
          <w:tcPr>
            <w:tcW w:w="1080" w:type="dxa"/>
            <w:gridSpan w:val="2"/>
          </w:tcPr>
          <w:p w:rsidR="002612AA" w:rsidRDefault="002612AA" w:rsidP="00EA3976">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了解藝術創作與社會文化的關係，表現獨立的思考能力，嘗試多元的藝術創作。</w:t>
            </w:r>
            <w:r>
              <w:rPr>
                <w:rFonts w:ascii="新細明體" w:hAnsi="新細明體"/>
                <w:bCs/>
                <w:snapToGrid w:val="0"/>
                <w:kern w:val="0"/>
                <w:sz w:val="18"/>
                <w:szCs w:val="18"/>
              </w:rPr>
              <w:br/>
              <w:t>1-4-2體察人群間各種情感的特質，設計關懷社會及自然環境的主題，運用適當的媒體與技法，傳達個人或團體情感與價值觀，發展獨特的表現。</w:t>
            </w:r>
            <w:r>
              <w:rPr>
                <w:rFonts w:ascii="新細明體" w:hAnsi="新細明體"/>
                <w:bCs/>
                <w:snapToGrid w:val="0"/>
                <w:kern w:val="0"/>
                <w:sz w:val="18"/>
                <w:szCs w:val="18"/>
              </w:rPr>
              <w:br/>
              <w:t>1-4-3嘗試各種藝術媒體，探求傳統與非傳統藝術風格的差異。</w:t>
            </w:r>
            <w:r>
              <w:rPr>
                <w:rFonts w:ascii="新細明體" w:hAnsi="新細明體"/>
                <w:bCs/>
                <w:snapToGrid w:val="0"/>
                <w:kern w:val="0"/>
                <w:sz w:val="18"/>
                <w:szCs w:val="18"/>
              </w:rPr>
              <w:br/>
              <w:t>1-4-4結合藝術與科技媒體，設計製作生活應用及傳達訊息的作品。</w:t>
            </w:r>
            <w:r>
              <w:rPr>
                <w:rFonts w:ascii="新細明體" w:hAnsi="新細明體"/>
                <w:bCs/>
                <w:snapToGrid w:val="0"/>
                <w:kern w:val="0"/>
                <w:sz w:val="18"/>
                <w:szCs w:val="18"/>
              </w:rPr>
              <w:br/>
              <w:t>2-4-5鑑賞各種自然物、人造物與藝術作品，分析其美感與文化特質。</w:t>
            </w:r>
            <w:r>
              <w:rPr>
                <w:rFonts w:ascii="新細明體" w:hAnsi="新細明體"/>
                <w:bCs/>
                <w:snapToGrid w:val="0"/>
                <w:kern w:val="0"/>
                <w:sz w:val="18"/>
                <w:szCs w:val="18"/>
              </w:rPr>
              <w:br/>
              <w:t>2-4-6辨識及描述各種藝術品內容、形式與媒體的特性。</w:t>
            </w:r>
            <w:r>
              <w:rPr>
                <w:rFonts w:ascii="新細明體" w:hAnsi="新細明體"/>
                <w:bCs/>
                <w:snapToGrid w:val="0"/>
                <w:kern w:val="0"/>
                <w:sz w:val="18"/>
                <w:szCs w:val="18"/>
              </w:rPr>
              <w:br/>
              <w:t>2-4-7感受及識別古典藝術與當代藝術、精</w:t>
            </w:r>
            <w:r>
              <w:rPr>
                <w:rFonts w:ascii="新細明體" w:hAnsi="新細明體" w:hint="eastAsia"/>
                <w:bCs/>
                <w:snapToGrid w:val="0"/>
                <w:kern w:val="0"/>
                <w:sz w:val="18"/>
                <w:szCs w:val="18"/>
              </w:rPr>
              <w:t>緻藝術與大眾藝術風格的差異，體會不同時代、社會的藝術生活與價值觀。</w:t>
            </w:r>
            <w:r>
              <w:rPr>
                <w:rFonts w:ascii="新細明體" w:hAnsi="新細明體"/>
                <w:bCs/>
                <w:snapToGrid w:val="0"/>
                <w:kern w:val="0"/>
                <w:sz w:val="18"/>
                <w:szCs w:val="18"/>
              </w:rPr>
              <w:br/>
              <w:t>2-4-8運用資訊科技，蒐集中外藝術資料，了解當代藝術生活趨勢，增廣對藝術文化的認知範圍。</w:t>
            </w:r>
          </w:p>
        </w:tc>
        <w:tc>
          <w:tcPr>
            <w:tcW w:w="2036" w:type="dxa"/>
            <w:gridSpan w:val="2"/>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1.了解流行文化的形成與影響。</w:t>
            </w:r>
            <w:r>
              <w:rPr>
                <w:rFonts w:ascii="新細明體" w:hAnsi="新細明體"/>
                <w:bCs/>
                <w:snapToGrid w:val="0"/>
                <w:kern w:val="0"/>
                <w:sz w:val="18"/>
                <w:szCs w:val="18"/>
              </w:rPr>
              <w:br/>
              <w:t>2.透過對東西方雕像藝術的認識，了解不同時代文化下對性別的多元審美觀念。</w:t>
            </w:r>
            <w:r>
              <w:rPr>
                <w:rFonts w:ascii="新細明體" w:hAnsi="新細明體"/>
                <w:bCs/>
                <w:snapToGrid w:val="0"/>
                <w:kern w:val="0"/>
                <w:sz w:val="18"/>
                <w:szCs w:val="18"/>
              </w:rPr>
              <w:br/>
              <w:t>3.能認識理想人體比例，進行人物漫畫創作。</w:t>
            </w:r>
            <w:r>
              <w:rPr>
                <w:rFonts w:ascii="新細明體" w:hAnsi="新細明體"/>
                <w:bCs/>
                <w:snapToGrid w:val="0"/>
                <w:kern w:val="0"/>
                <w:sz w:val="18"/>
                <w:szCs w:val="18"/>
              </w:rPr>
              <w:br/>
            </w:r>
          </w:p>
        </w:tc>
        <w:tc>
          <w:tcPr>
            <w:tcW w:w="1204"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【性別平等教育】</w:t>
            </w: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培養多元文化觀點，學習兩性良性互動。</w:t>
            </w:r>
            <w:r>
              <w:rPr>
                <w:rFonts w:ascii="新細明體" w:hAnsi="新細明體"/>
                <w:bCs/>
                <w:snapToGrid w:val="0"/>
                <w:kern w:val="0"/>
                <w:sz w:val="18"/>
                <w:szCs w:val="18"/>
              </w:rPr>
              <w:br/>
              <w:t>【性別平等教育】2-1-3適當表達自己的意見和感受，不受性別的限制。</w:t>
            </w:r>
            <w:r>
              <w:rPr>
                <w:rFonts w:ascii="新細明體" w:hAnsi="新細明體"/>
                <w:bCs/>
                <w:snapToGrid w:val="0"/>
                <w:kern w:val="0"/>
                <w:sz w:val="18"/>
                <w:szCs w:val="18"/>
              </w:rPr>
              <w:br/>
              <w:t>【性別平等教育】2-2-2尊重兩性在溝通的過程中平等的表達機會。</w:t>
            </w:r>
            <w:r>
              <w:rPr>
                <w:rFonts w:ascii="新細明體" w:hAnsi="新細明體"/>
                <w:bCs/>
                <w:snapToGrid w:val="0"/>
                <w:kern w:val="0"/>
                <w:sz w:val="18"/>
                <w:szCs w:val="18"/>
              </w:rPr>
              <w:br/>
              <w:t>【性別平等教育】2-3-2學習兩性間的互動與合作。</w:t>
            </w:r>
            <w:r>
              <w:rPr>
                <w:rFonts w:ascii="新細明體" w:hAnsi="新細明體"/>
                <w:bCs/>
                <w:snapToGrid w:val="0"/>
                <w:kern w:val="0"/>
                <w:sz w:val="18"/>
                <w:szCs w:val="18"/>
              </w:rPr>
              <w:br/>
              <w:t>【性別平等教育】2-4-2適當表達自己對他人的情感。</w:t>
            </w:r>
            <w:r>
              <w:rPr>
                <w:rFonts w:ascii="新細明體" w:hAnsi="新細明體"/>
                <w:bCs/>
                <w:snapToGrid w:val="0"/>
                <w:kern w:val="0"/>
                <w:sz w:val="18"/>
                <w:szCs w:val="18"/>
              </w:rPr>
              <w:br/>
              <w:t>【性別平等教育】3-2-2欣賞兩性的創意表現。</w:t>
            </w:r>
            <w:r>
              <w:rPr>
                <w:rFonts w:ascii="新細明體" w:hAnsi="新細明體"/>
                <w:bCs/>
                <w:snapToGrid w:val="0"/>
                <w:kern w:val="0"/>
                <w:sz w:val="18"/>
                <w:szCs w:val="18"/>
              </w:rPr>
              <w:br/>
              <w:t>【資訊教育】3-2-1能進行編輯、列印的設定，並能結合文字、圖畫等完成文稿的編輯。盡量使用自由軟體。</w:t>
            </w:r>
            <w:r>
              <w:rPr>
                <w:rFonts w:ascii="新細明體" w:hAnsi="新細明體"/>
                <w:bCs/>
                <w:snapToGrid w:val="0"/>
                <w:kern w:val="0"/>
                <w:sz w:val="18"/>
                <w:szCs w:val="18"/>
              </w:rPr>
              <w:br/>
              <w:t>【資訊教育】5-2-1認識網路規範，了解網路虛擬特性，</w:t>
            </w:r>
            <w:r>
              <w:rPr>
                <w:rFonts w:ascii="新細明體" w:hAnsi="新細明體" w:hint="eastAsia"/>
                <w:bCs/>
                <w:snapToGrid w:val="0"/>
                <w:kern w:val="0"/>
                <w:sz w:val="18"/>
                <w:szCs w:val="18"/>
              </w:rPr>
              <w:t>並懂得保護自己。</w:t>
            </w:r>
          </w:p>
        </w:tc>
        <w:tc>
          <w:tcPr>
            <w:tcW w:w="48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w:t>
            </w:r>
          </w:p>
        </w:tc>
        <w:tc>
          <w:tcPr>
            <w:tcW w:w="701"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1.視覺知識紙筆測驗</w:t>
            </w:r>
            <w:r>
              <w:rPr>
                <w:rFonts w:ascii="新細明體" w:hAnsi="新細明體" w:hint="eastAsia"/>
                <w:bCs/>
                <w:snapToGrid w:val="0"/>
                <w:kern w:val="0"/>
                <w:sz w:val="18"/>
                <w:szCs w:val="18"/>
              </w:rPr>
              <w:br/>
              <w:t>2.資料蒐集能力</w:t>
            </w:r>
            <w:r>
              <w:rPr>
                <w:rFonts w:ascii="新細明體" w:hAnsi="新細明體" w:hint="eastAsia"/>
                <w:bCs/>
                <w:snapToGrid w:val="0"/>
                <w:kern w:val="0"/>
                <w:sz w:val="18"/>
                <w:szCs w:val="18"/>
              </w:rPr>
              <w:br/>
              <w:t>3.口頭發言</w:t>
            </w:r>
            <w:r>
              <w:rPr>
                <w:rFonts w:ascii="新細明體" w:hAnsi="新細明體" w:hint="eastAsia"/>
                <w:bCs/>
                <w:snapToGrid w:val="0"/>
                <w:kern w:val="0"/>
                <w:sz w:val="18"/>
                <w:szCs w:val="18"/>
              </w:rPr>
              <w:br/>
              <w:t>4.個人、小組上臺呈現</w:t>
            </w:r>
            <w:r>
              <w:rPr>
                <w:rFonts w:ascii="新細明體" w:hAnsi="新細明體" w:hint="eastAsia"/>
                <w:bCs/>
                <w:snapToGrid w:val="0"/>
                <w:kern w:val="0"/>
                <w:sz w:val="18"/>
                <w:szCs w:val="18"/>
              </w:rPr>
              <w:br/>
              <w:t>5.學習單</w:t>
            </w:r>
            <w:r>
              <w:rPr>
                <w:rFonts w:ascii="新細明體" w:hAnsi="新細明體" w:hint="eastAsia"/>
                <w:bCs/>
                <w:snapToGrid w:val="0"/>
                <w:kern w:val="0"/>
                <w:sz w:val="18"/>
                <w:szCs w:val="18"/>
              </w:rPr>
              <w:br/>
            </w:r>
          </w:p>
        </w:tc>
        <w:tc>
          <w:tcPr>
            <w:tcW w:w="720" w:type="dxa"/>
            <w:vMerge w:val="restart"/>
          </w:tcPr>
          <w:p w:rsidR="002612AA" w:rsidRDefault="002612AA" w:rsidP="00EA3976">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1.多媒體資源</w:t>
            </w:r>
            <w:r>
              <w:rPr>
                <w:rFonts w:ascii="新細明體" w:hAnsi="新細明體"/>
                <w:bCs/>
                <w:snapToGrid w:val="0"/>
                <w:kern w:val="0"/>
                <w:sz w:val="18"/>
                <w:szCs w:val="18"/>
              </w:rPr>
              <w:br/>
              <w:t>2.課程相關影片</w:t>
            </w:r>
            <w:r>
              <w:rPr>
                <w:rFonts w:ascii="新細明體" w:hAnsi="新細明體"/>
                <w:bCs/>
                <w:snapToGrid w:val="0"/>
                <w:kern w:val="0"/>
                <w:sz w:val="18"/>
                <w:szCs w:val="18"/>
              </w:rPr>
              <w:br/>
              <w:t>3.課程相關的幻燈片、圖片、單槍投影機、電腦、網路</w:t>
            </w:r>
            <w:r>
              <w:rPr>
                <w:rFonts w:ascii="新細明體" w:hAnsi="新細明體"/>
                <w:bCs/>
                <w:snapToGrid w:val="0"/>
                <w:kern w:val="0"/>
                <w:sz w:val="18"/>
                <w:szCs w:val="18"/>
              </w:rPr>
              <w:br/>
              <w:t>4.各類美術用具</w:t>
            </w:r>
            <w:r>
              <w:rPr>
                <w:rFonts w:ascii="新細明體" w:hAnsi="新細明體"/>
                <w:bCs/>
                <w:snapToGrid w:val="0"/>
                <w:kern w:val="0"/>
                <w:sz w:val="18"/>
                <w:szCs w:val="18"/>
              </w:rPr>
              <w:br/>
              <w:t>5.藝術相關討論議題</w:t>
            </w:r>
            <w:r>
              <w:rPr>
                <w:rFonts w:ascii="新細明體" w:hAnsi="新細明體"/>
                <w:bCs/>
                <w:snapToGrid w:val="0"/>
                <w:kern w:val="0"/>
                <w:sz w:val="18"/>
                <w:szCs w:val="18"/>
              </w:rPr>
              <w:br/>
              <w:t>6.學習單</w:t>
            </w:r>
            <w:r>
              <w:rPr>
                <w:rFonts w:ascii="新細明體" w:hAnsi="新細明體"/>
                <w:bCs/>
                <w:snapToGrid w:val="0"/>
                <w:kern w:val="0"/>
                <w:sz w:val="18"/>
                <w:szCs w:val="18"/>
              </w:rPr>
              <w:br/>
            </w:r>
          </w:p>
        </w:tc>
      </w:tr>
      <w:tr w:rsidR="002612AA" w:rsidTr="00EA3976">
        <w:trPr>
          <w:cantSplit/>
          <w:trHeight w:val="4947"/>
        </w:trPr>
        <w:tc>
          <w:tcPr>
            <w:tcW w:w="721" w:type="dxa"/>
            <w:vMerge/>
            <w:vAlign w:val="center"/>
          </w:tcPr>
          <w:p w:rsidR="002612AA" w:rsidRDefault="002612AA" w:rsidP="00EA3976">
            <w:pPr>
              <w:jc w:val="center"/>
              <w:rPr>
                <w:rFonts w:ascii="華康中黑體" w:eastAsia="華康中黑體" w:hAnsi="華康中黑體"/>
                <w:color w:val="000000"/>
                <w:sz w:val="20"/>
              </w:rPr>
            </w:pPr>
          </w:p>
        </w:tc>
        <w:tc>
          <w:tcPr>
            <w:tcW w:w="969" w:type="dxa"/>
            <w:vMerge/>
            <w:vAlign w:val="center"/>
          </w:tcPr>
          <w:p w:rsidR="002612AA" w:rsidRDefault="002612AA" w:rsidP="00EA3976">
            <w:pPr>
              <w:jc w:val="both"/>
              <w:rPr>
                <w:rFonts w:ascii="全真仿宋體" w:eastAsia="全真仿宋體" w:hAnsi="Arial Unicode MS"/>
                <w:sz w:val="16"/>
              </w:rPr>
            </w:pPr>
          </w:p>
        </w:tc>
        <w:tc>
          <w:tcPr>
            <w:tcW w:w="969" w:type="dxa"/>
            <w:vMerge/>
          </w:tcPr>
          <w:p w:rsidR="002612AA" w:rsidRDefault="002612AA" w:rsidP="00EA3976">
            <w:pPr>
              <w:spacing w:line="0" w:lineRule="atLeast"/>
              <w:rPr>
                <w:rFonts w:ascii="新細明體" w:hAnsi="新細明體" w:hint="eastAsia"/>
                <w:bCs/>
                <w:snapToGrid w:val="0"/>
                <w:kern w:val="0"/>
                <w:sz w:val="18"/>
                <w:szCs w:val="18"/>
              </w:rPr>
            </w:pPr>
          </w:p>
        </w:tc>
        <w:tc>
          <w:tcPr>
            <w:tcW w:w="1440" w:type="dxa"/>
            <w:vMerge/>
          </w:tcPr>
          <w:p w:rsidR="002612AA" w:rsidRDefault="002612AA" w:rsidP="00EA3976">
            <w:pPr>
              <w:spacing w:line="0" w:lineRule="atLeast"/>
              <w:jc w:val="both"/>
              <w:rPr>
                <w:rFonts w:ascii="新細明體" w:hAnsi="新細明體"/>
                <w:bCs/>
                <w:snapToGrid w:val="0"/>
                <w:kern w:val="0"/>
                <w:sz w:val="18"/>
                <w:szCs w:val="18"/>
              </w:rPr>
            </w:pPr>
          </w:p>
        </w:tc>
        <w:tc>
          <w:tcPr>
            <w:tcW w:w="1080" w:type="dxa"/>
            <w:gridSpan w:val="2"/>
          </w:tcPr>
          <w:p w:rsidR="002612AA" w:rsidRDefault="002612AA" w:rsidP="00EA3976">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3-4-9養成日常生活中藝術表現與鑑賞的興趣與習慣。</w:t>
            </w:r>
            <w:r>
              <w:rPr>
                <w:rFonts w:ascii="新細明體" w:hAnsi="新細明體"/>
                <w:bCs/>
                <w:snapToGrid w:val="0"/>
                <w:kern w:val="0"/>
                <w:sz w:val="18"/>
                <w:szCs w:val="18"/>
              </w:rPr>
              <w:br/>
              <w:t>3-4-10透過有計劃的集體創作與展演活動，表現自動、合作、尊重、秩序、溝通、協調的團隊精神與態度。</w:t>
            </w:r>
            <w:r>
              <w:rPr>
                <w:rFonts w:ascii="新細明體" w:hAnsi="新細明體"/>
                <w:bCs/>
                <w:snapToGrid w:val="0"/>
                <w:kern w:val="0"/>
                <w:sz w:val="18"/>
                <w:szCs w:val="18"/>
              </w:rPr>
              <w:br/>
              <w:t>3-4-11選擇適合自己的性向、興趣與能力的藝術活動，繼續學習。</w:t>
            </w:r>
          </w:p>
        </w:tc>
        <w:tc>
          <w:tcPr>
            <w:tcW w:w="2036" w:type="dxa"/>
            <w:gridSpan w:val="2"/>
            <w:vMerge/>
          </w:tcPr>
          <w:p w:rsidR="002612AA" w:rsidRDefault="002612AA" w:rsidP="00EA3976">
            <w:pPr>
              <w:spacing w:line="0" w:lineRule="atLeast"/>
              <w:jc w:val="both"/>
              <w:rPr>
                <w:rFonts w:ascii="新細明體" w:hAnsi="新細明體"/>
                <w:bCs/>
                <w:snapToGrid w:val="0"/>
                <w:kern w:val="0"/>
                <w:sz w:val="18"/>
                <w:szCs w:val="18"/>
              </w:rPr>
            </w:pPr>
          </w:p>
        </w:tc>
        <w:tc>
          <w:tcPr>
            <w:tcW w:w="1204"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480" w:type="dxa"/>
            <w:vMerge/>
          </w:tcPr>
          <w:p w:rsidR="002612AA" w:rsidRDefault="002612AA" w:rsidP="00EA3976">
            <w:pPr>
              <w:spacing w:line="0" w:lineRule="atLeast"/>
              <w:jc w:val="both"/>
              <w:rPr>
                <w:rFonts w:ascii="新細明體" w:hAnsi="新細明體"/>
                <w:bCs/>
                <w:snapToGrid w:val="0"/>
                <w:kern w:val="0"/>
                <w:sz w:val="18"/>
                <w:szCs w:val="18"/>
              </w:rPr>
            </w:pPr>
          </w:p>
        </w:tc>
        <w:tc>
          <w:tcPr>
            <w:tcW w:w="701" w:type="dxa"/>
            <w:vMerge/>
          </w:tcPr>
          <w:p w:rsidR="002612AA" w:rsidRDefault="002612AA" w:rsidP="00EA3976">
            <w:pPr>
              <w:spacing w:line="0" w:lineRule="atLeast"/>
              <w:jc w:val="both"/>
              <w:rPr>
                <w:rFonts w:ascii="新細明體" w:hAnsi="新細明體" w:hint="eastAsia"/>
                <w:bCs/>
                <w:snapToGrid w:val="0"/>
                <w:kern w:val="0"/>
                <w:sz w:val="18"/>
                <w:szCs w:val="18"/>
              </w:rPr>
            </w:pPr>
          </w:p>
        </w:tc>
        <w:tc>
          <w:tcPr>
            <w:tcW w:w="720" w:type="dxa"/>
            <w:vMerge/>
          </w:tcPr>
          <w:p w:rsidR="002612AA" w:rsidRDefault="002612AA" w:rsidP="00EA3976">
            <w:pPr>
              <w:spacing w:line="0" w:lineRule="atLeast"/>
              <w:jc w:val="both"/>
              <w:rPr>
                <w:rFonts w:ascii="新細明體" w:hAnsi="新細明體"/>
                <w:bCs/>
                <w:snapToGrid w:val="0"/>
                <w:kern w:val="0"/>
                <w:sz w:val="18"/>
                <w:szCs w:val="18"/>
              </w:rPr>
            </w:pPr>
          </w:p>
        </w:tc>
      </w:tr>
      <w:tr w:rsidR="00DC7AF3" w:rsidTr="00EA3976">
        <w:trPr>
          <w:cantSplit/>
          <w:trHeight w:val="1463"/>
        </w:trPr>
        <w:tc>
          <w:tcPr>
            <w:tcW w:w="721" w:type="dxa"/>
            <w:vAlign w:val="center"/>
          </w:tcPr>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十九</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6.16</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C7AF3" w:rsidRPr="008706DA"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6.22</w:t>
            </w:r>
          </w:p>
        </w:tc>
        <w:tc>
          <w:tcPr>
            <w:tcW w:w="969" w:type="dxa"/>
            <w:vAlign w:val="center"/>
          </w:tcPr>
          <w:p w:rsidR="00DC7AF3" w:rsidRPr="00266732" w:rsidRDefault="00DC7AF3" w:rsidP="00EA3976">
            <w:pPr>
              <w:jc w:val="both"/>
              <w:rPr>
                <w:rFonts w:ascii="全真仿宋體" w:eastAsia="全真仿宋體" w:hAnsi="Arial Unicode MS"/>
                <w:sz w:val="16"/>
              </w:rPr>
            </w:pPr>
            <w:r>
              <w:rPr>
                <w:rFonts w:ascii="全真仿宋體" w:eastAsia="全真仿宋體" w:hAnsi="Arial Unicode MS" w:hint="eastAsia"/>
                <w:sz w:val="16"/>
              </w:rPr>
              <w:t>新生報到</w:t>
            </w:r>
          </w:p>
        </w:tc>
        <w:tc>
          <w:tcPr>
            <w:tcW w:w="8630" w:type="dxa"/>
            <w:gridSpan w:val="10"/>
          </w:tcPr>
          <w:p w:rsidR="00DC7AF3" w:rsidRDefault="00DC7AF3" w:rsidP="00EA3976">
            <w:pPr>
              <w:spacing w:line="0" w:lineRule="atLeast"/>
              <w:jc w:val="both"/>
              <w:rPr>
                <w:rFonts w:ascii="新細明體" w:hAnsi="新細明體"/>
                <w:snapToGrid w:val="0"/>
                <w:kern w:val="0"/>
                <w:sz w:val="20"/>
                <w:szCs w:val="20"/>
              </w:rPr>
            </w:pPr>
          </w:p>
        </w:tc>
      </w:tr>
      <w:tr w:rsidR="00DC7AF3" w:rsidTr="00EA3976">
        <w:trPr>
          <w:cantSplit/>
          <w:trHeight w:val="1463"/>
        </w:trPr>
        <w:tc>
          <w:tcPr>
            <w:tcW w:w="721" w:type="dxa"/>
            <w:vAlign w:val="center"/>
          </w:tcPr>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二十</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6.23</w:t>
            </w:r>
          </w:p>
          <w:p w:rsidR="00DC7AF3"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C7AF3" w:rsidRPr="008706DA" w:rsidRDefault="00DC7AF3" w:rsidP="00EA3976">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6.29</w:t>
            </w:r>
          </w:p>
        </w:tc>
        <w:tc>
          <w:tcPr>
            <w:tcW w:w="969" w:type="dxa"/>
            <w:vAlign w:val="center"/>
          </w:tcPr>
          <w:p w:rsidR="00DC7AF3" w:rsidRDefault="00DC7AF3" w:rsidP="00EA3976">
            <w:pPr>
              <w:jc w:val="both"/>
              <w:rPr>
                <w:rFonts w:ascii="全真仿宋體" w:eastAsia="全真仿宋體" w:hAnsi="Arial Unicode MS"/>
                <w:sz w:val="16"/>
              </w:rPr>
            </w:pPr>
            <w:r>
              <w:rPr>
                <w:rFonts w:ascii="全真仿宋體" w:eastAsia="全真仿宋體" w:hAnsi="Arial Unicode MS" w:hint="eastAsia"/>
                <w:sz w:val="16"/>
              </w:rPr>
              <w:t>6/26-6/27第三次段考</w:t>
            </w:r>
          </w:p>
        </w:tc>
        <w:tc>
          <w:tcPr>
            <w:tcW w:w="8630" w:type="dxa"/>
            <w:gridSpan w:val="10"/>
          </w:tcPr>
          <w:p w:rsidR="00DC7AF3" w:rsidRDefault="00DC7AF3" w:rsidP="00EA3976">
            <w:pPr>
              <w:spacing w:line="0" w:lineRule="atLeast"/>
              <w:jc w:val="both"/>
              <w:rPr>
                <w:rFonts w:ascii="新細明體" w:hAnsi="新細明體"/>
                <w:snapToGrid w:val="0"/>
                <w:kern w:val="0"/>
                <w:sz w:val="20"/>
                <w:szCs w:val="20"/>
              </w:rPr>
            </w:pPr>
          </w:p>
        </w:tc>
      </w:tr>
    </w:tbl>
    <w:p w:rsidR="00DC7AF3" w:rsidRDefault="00DC7AF3" w:rsidP="00DC7AF3"/>
    <w:p w:rsidR="00DC7AF3" w:rsidRPr="00F12FD0" w:rsidRDefault="00DC7AF3"/>
    <w:sectPr w:rsidR="00DC7AF3" w:rsidRPr="00F12FD0" w:rsidSect="00F12FD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ED5" w:rsidRDefault="006E3ED5" w:rsidP="00584453">
      <w:r>
        <w:separator/>
      </w:r>
    </w:p>
  </w:endnote>
  <w:endnote w:type="continuationSeparator" w:id="0">
    <w:p w:rsidR="006E3ED5" w:rsidRDefault="006E3ED5" w:rsidP="00584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粗黑體">
    <w:altName w:val="細明體"/>
    <w:charset w:val="88"/>
    <w:family w:val="modern"/>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中明體">
    <w:altName w:val="新細明體"/>
    <w:charset w:val="88"/>
    <w:family w:val="modern"/>
    <w:pitch w:val="fixed"/>
    <w:sig w:usb0="80000001" w:usb1="28091800" w:usb2="00000016" w:usb3="00000000" w:csb0="00100000" w:csb1="00000000"/>
  </w:font>
  <w:font w:name="華康中圓體">
    <w:altName w:val="細明體"/>
    <w:charset w:val="88"/>
    <w:family w:val="modern"/>
    <w:pitch w:val="fixed"/>
    <w:sig w:usb0="00000001" w:usb1="08080000" w:usb2="00000010" w:usb3="00000000" w:csb0="00100000" w:csb1="00000000"/>
  </w:font>
  <w:font w:name="華康中黑體">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華康仿宋體W4">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標宋體">
    <w:altName w:val="新細明體"/>
    <w:charset w:val="88"/>
    <w:family w:val="modern"/>
    <w:pitch w:val="fixed"/>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DFHeiStd-W5">
    <w:altName w:val="華康布丁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ED5" w:rsidRDefault="006E3ED5" w:rsidP="00584453">
      <w:r>
        <w:separator/>
      </w:r>
    </w:p>
  </w:footnote>
  <w:footnote w:type="continuationSeparator" w:id="0">
    <w:p w:rsidR="006E3ED5" w:rsidRDefault="006E3ED5" w:rsidP="005844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13C"/>
    <w:multiLevelType w:val="hybridMultilevel"/>
    <w:tmpl w:val="2DC0A5A8"/>
    <w:lvl w:ilvl="0" w:tplc="FFFFFFFF">
      <w:start w:val="1"/>
      <w:numFmt w:val="taiwaneseCountingThousand"/>
      <w:lvlText w:val="%1、"/>
      <w:lvlJc w:val="left"/>
      <w:pPr>
        <w:tabs>
          <w:tab w:val="num" w:pos="418"/>
        </w:tabs>
        <w:ind w:left="418" w:hanging="360"/>
      </w:pPr>
      <w:rPr>
        <w:rFonts w:hint="eastAsia"/>
      </w:rPr>
    </w:lvl>
    <w:lvl w:ilvl="1" w:tplc="FFFFFFFF" w:tentative="1">
      <w:start w:val="1"/>
      <w:numFmt w:val="ideographTraditional"/>
      <w:lvlText w:val="%2、"/>
      <w:lvlJc w:val="left"/>
      <w:pPr>
        <w:tabs>
          <w:tab w:val="num" w:pos="1018"/>
        </w:tabs>
        <w:ind w:left="1018" w:hanging="480"/>
      </w:pPr>
    </w:lvl>
    <w:lvl w:ilvl="2" w:tplc="FFFFFFFF" w:tentative="1">
      <w:start w:val="1"/>
      <w:numFmt w:val="lowerRoman"/>
      <w:lvlText w:val="%3."/>
      <w:lvlJc w:val="right"/>
      <w:pPr>
        <w:tabs>
          <w:tab w:val="num" w:pos="1498"/>
        </w:tabs>
        <w:ind w:left="1498" w:hanging="480"/>
      </w:pPr>
    </w:lvl>
    <w:lvl w:ilvl="3" w:tplc="FFFFFFFF" w:tentative="1">
      <w:start w:val="1"/>
      <w:numFmt w:val="decimal"/>
      <w:lvlText w:val="%4."/>
      <w:lvlJc w:val="left"/>
      <w:pPr>
        <w:tabs>
          <w:tab w:val="num" w:pos="1978"/>
        </w:tabs>
        <w:ind w:left="1978" w:hanging="480"/>
      </w:pPr>
    </w:lvl>
    <w:lvl w:ilvl="4" w:tplc="FFFFFFFF" w:tentative="1">
      <w:start w:val="1"/>
      <w:numFmt w:val="ideographTraditional"/>
      <w:lvlText w:val="%5、"/>
      <w:lvlJc w:val="left"/>
      <w:pPr>
        <w:tabs>
          <w:tab w:val="num" w:pos="2458"/>
        </w:tabs>
        <w:ind w:left="2458" w:hanging="480"/>
      </w:pPr>
    </w:lvl>
    <w:lvl w:ilvl="5" w:tplc="FFFFFFFF" w:tentative="1">
      <w:start w:val="1"/>
      <w:numFmt w:val="lowerRoman"/>
      <w:lvlText w:val="%6."/>
      <w:lvlJc w:val="right"/>
      <w:pPr>
        <w:tabs>
          <w:tab w:val="num" w:pos="2938"/>
        </w:tabs>
        <w:ind w:left="2938" w:hanging="480"/>
      </w:pPr>
    </w:lvl>
    <w:lvl w:ilvl="6" w:tplc="FFFFFFFF" w:tentative="1">
      <w:start w:val="1"/>
      <w:numFmt w:val="decimal"/>
      <w:lvlText w:val="%7."/>
      <w:lvlJc w:val="left"/>
      <w:pPr>
        <w:tabs>
          <w:tab w:val="num" w:pos="3418"/>
        </w:tabs>
        <w:ind w:left="3418" w:hanging="480"/>
      </w:pPr>
    </w:lvl>
    <w:lvl w:ilvl="7" w:tplc="FFFFFFFF" w:tentative="1">
      <w:start w:val="1"/>
      <w:numFmt w:val="ideographTraditional"/>
      <w:lvlText w:val="%8、"/>
      <w:lvlJc w:val="left"/>
      <w:pPr>
        <w:tabs>
          <w:tab w:val="num" w:pos="3898"/>
        </w:tabs>
        <w:ind w:left="3898" w:hanging="480"/>
      </w:pPr>
    </w:lvl>
    <w:lvl w:ilvl="8" w:tplc="FFFFFFFF" w:tentative="1">
      <w:start w:val="1"/>
      <w:numFmt w:val="lowerRoman"/>
      <w:lvlText w:val="%9."/>
      <w:lvlJc w:val="right"/>
      <w:pPr>
        <w:tabs>
          <w:tab w:val="num" w:pos="4378"/>
        </w:tabs>
        <w:ind w:left="4378" w:hanging="480"/>
      </w:pPr>
    </w:lvl>
  </w:abstractNum>
  <w:abstractNum w:abstractNumId="1">
    <w:nsid w:val="00AC7161"/>
    <w:multiLevelType w:val="hybridMultilevel"/>
    <w:tmpl w:val="C6E0285A"/>
    <w:lvl w:ilvl="0" w:tplc="60447CF8">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
    <w:nsid w:val="00CB234B"/>
    <w:multiLevelType w:val="multilevel"/>
    <w:tmpl w:val="6E2282CC"/>
    <w:lvl w:ilvl="0">
      <w:start w:val="1"/>
      <w:numFmt w:val="decimal"/>
      <w:lvlText w:val="%1"/>
      <w:lvlJc w:val="left"/>
      <w:pPr>
        <w:tabs>
          <w:tab w:val="num" w:pos="360"/>
        </w:tabs>
        <w:ind w:left="360" w:hanging="360"/>
      </w:pPr>
      <w:rPr>
        <w:rFonts w:hint="eastAsia"/>
      </w:rPr>
    </w:lvl>
    <w:lvl w:ilvl="1">
      <w:start w:val="4"/>
      <w:numFmt w:val="decimal"/>
      <w:lvlText w:val="%1-%2"/>
      <w:lvlJc w:val="left"/>
      <w:pPr>
        <w:tabs>
          <w:tab w:val="num" w:pos="388"/>
        </w:tabs>
        <w:ind w:left="388" w:hanging="360"/>
      </w:pPr>
      <w:rPr>
        <w:rFonts w:hint="eastAsia"/>
      </w:rPr>
    </w:lvl>
    <w:lvl w:ilvl="2">
      <w:start w:val="5"/>
      <w:numFmt w:val="decimal"/>
      <w:lvlText w:val="%1-%2-%3"/>
      <w:lvlJc w:val="left"/>
      <w:pPr>
        <w:tabs>
          <w:tab w:val="num" w:pos="416"/>
        </w:tabs>
        <w:ind w:left="416" w:hanging="360"/>
      </w:pPr>
      <w:rPr>
        <w:rFonts w:hint="eastAsia"/>
      </w:rPr>
    </w:lvl>
    <w:lvl w:ilvl="3">
      <w:start w:val="1"/>
      <w:numFmt w:val="decimal"/>
      <w:lvlText w:val="%1-%2-%3.%4"/>
      <w:lvlJc w:val="left"/>
      <w:pPr>
        <w:tabs>
          <w:tab w:val="num" w:pos="804"/>
        </w:tabs>
        <w:ind w:left="804" w:hanging="720"/>
      </w:pPr>
      <w:rPr>
        <w:rFonts w:hint="eastAsia"/>
      </w:rPr>
    </w:lvl>
    <w:lvl w:ilvl="4">
      <w:start w:val="1"/>
      <w:numFmt w:val="decimal"/>
      <w:lvlText w:val="%1-%2-%3.%4.%5"/>
      <w:lvlJc w:val="left"/>
      <w:pPr>
        <w:tabs>
          <w:tab w:val="num" w:pos="832"/>
        </w:tabs>
        <w:ind w:left="832" w:hanging="720"/>
      </w:pPr>
      <w:rPr>
        <w:rFonts w:hint="eastAsia"/>
      </w:rPr>
    </w:lvl>
    <w:lvl w:ilvl="5">
      <w:start w:val="1"/>
      <w:numFmt w:val="decimal"/>
      <w:lvlText w:val="%1-%2-%3.%4.%5.%6"/>
      <w:lvlJc w:val="left"/>
      <w:pPr>
        <w:tabs>
          <w:tab w:val="num" w:pos="860"/>
        </w:tabs>
        <w:ind w:left="860" w:hanging="720"/>
      </w:pPr>
      <w:rPr>
        <w:rFonts w:hint="eastAsia"/>
      </w:rPr>
    </w:lvl>
    <w:lvl w:ilvl="6">
      <w:start w:val="1"/>
      <w:numFmt w:val="decimal"/>
      <w:lvlText w:val="%1-%2-%3.%4.%5.%6.%7"/>
      <w:lvlJc w:val="left"/>
      <w:pPr>
        <w:tabs>
          <w:tab w:val="num" w:pos="1248"/>
        </w:tabs>
        <w:ind w:left="1248" w:hanging="1080"/>
      </w:pPr>
      <w:rPr>
        <w:rFonts w:hint="eastAsia"/>
      </w:rPr>
    </w:lvl>
    <w:lvl w:ilvl="7">
      <w:start w:val="1"/>
      <w:numFmt w:val="decimal"/>
      <w:lvlText w:val="%1-%2-%3.%4.%5.%6.%7.%8"/>
      <w:lvlJc w:val="left"/>
      <w:pPr>
        <w:tabs>
          <w:tab w:val="num" w:pos="1276"/>
        </w:tabs>
        <w:ind w:left="1276" w:hanging="1080"/>
      </w:pPr>
      <w:rPr>
        <w:rFonts w:hint="eastAsia"/>
      </w:rPr>
    </w:lvl>
    <w:lvl w:ilvl="8">
      <w:start w:val="1"/>
      <w:numFmt w:val="decimal"/>
      <w:lvlText w:val="%1-%2-%3.%4.%5.%6.%7.%8.%9"/>
      <w:lvlJc w:val="left"/>
      <w:pPr>
        <w:tabs>
          <w:tab w:val="num" w:pos="1304"/>
        </w:tabs>
        <w:ind w:left="1304" w:hanging="1080"/>
      </w:pPr>
      <w:rPr>
        <w:rFonts w:hint="eastAsia"/>
      </w:rPr>
    </w:lvl>
  </w:abstractNum>
  <w:abstractNum w:abstractNumId="3">
    <w:nsid w:val="02214B08"/>
    <w:multiLevelType w:val="hybridMultilevel"/>
    <w:tmpl w:val="3C723F02"/>
    <w:lvl w:ilvl="0" w:tplc="FFFFFFFF">
      <w:start w:val="1"/>
      <w:numFmt w:val="taiwaneseCountingThousand"/>
      <w:lvlText w:val="%1、"/>
      <w:lvlJc w:val="left"/>
      <w:pPr>
        <w:tabs>
          <w:tab w:val="num" w:pos="447"/>
        </w:tabs>
        <w:ind w:left="447" w:hanging="390"/>
      </w:pPr>
      <w:rPr>
        <w:rFonts w:hint="eastAsia"/>
      </w:rPr>
    </w:lvl>
    <w:lvl w:ilvl="1" w:tplc="FFFFFFFF" w:tentative="1">
      <w:start w:val="1"/>
      <w:numFmt w:val="ideographTraditional"/>
      <w:lvlText w:val="%2、"/>
      <w:lvlJc w:val="left"/>
      <w:pPr>
        <w:tabs>
          <w:tab w:val="num" w:pos="1017"/>
        </w:tabs>
        <w:ind w:left="1017" w:hanging="480"/>
      </w:pPr>
    </w:lvl>
    <w:lvl w:ilvl="2" w:tplc="FFFFFFFF" w:tentative="1">
      <w:start w:val="1"/>
      <w:numFmt w:val="lowerRoman"/>
      <w:lvlText w:val="%3."/>
      <w:lvlJc w:val="right"/>
      <w:pPr>
        <w:tabs>
          <w:tab w:val="num" w:pos="1497"/>
        </w:tabs>
        <w:ind w:left="1497" w:hanging="480"/>
      </w:pPr>
    </w:lvl>
    <w:lvl w:ilvl="3" w:tplc="FFFFFFFF" w:tentative="1">
      <w:start w:val="1"/>
      <w:numFmt w:val="decimal"/>
      <w:lvlText w:val="%4."/>
      <w:lvlJc w:val="left"/>
      <w:pPr>
        <w:tabs>
          <w:tab w:val="num" w:pos="1977"/>
        </w:tabs>
        <w:ind w:left="1977" w:hanging="480"/>
      </w:pPr>
    </w:lvl>
    <w:lvl w:ilvl="4" w:tplc="FFFFFFFF" w:tentative="1">
      <w:start w:val="1"/>
      <w:numFmt w:val="ideographTraditional"/>
      <w:lvlText w:val="%5、"/>
      <w:lvlJc w:val="left"/>
      <w:pPr>
        <w:tabs>
          <w:tab w:val="num" w:pos="2457"/>
        </w:tabs>
        <w:ind w:left="2457" w:hanging="480"/>
      </w:pPr>
    </w:lvl>
    <w:lvl w:ilvl="5" w:tplc="FFFFFFFF" w:tentative="1">
      <w:start w:val="1"/>
      <w:numFmt w:val="lowerRoman"/>
      <w:lvlText w:val="%6."/>
      <w:lvlJc w:val="right"/>
      <w:pPr>
        <w:tabs>
          <w:tab w:val="num" w:pos="2937"/>
        </w:tabs>
        <w:ind w:left="2937" w:hanging="480"/>
      </w:pPr>
    </w:lvl>
    <w:lvl w:ilvl="6" w:tplc="FFFFFFFF" w:tentative="1">
      <w:start w:val="1"/>
      <w:numFmt w:val="decimal"/>
      <w:lvlText w:val="%7."/>
      <w:lvlJc w:val="left"/>
      <w:pPr>
        <w:tabs>
          <w:tab w:val="num" w:pos="3417"/>
        </w:tabs>
        <w:ind w:left="3417" w:hanging="480"/>
      </w:pPr>
    </w:lvl>
    <w:lvl w:ilvl="7" w:tplc="FFFFFFFF" w:tentative="1">
      <w:start w:val="1"/>
      <w:numFmt w:val="ideographTraditional"/>
      <w:lvlText w:val="%8、"/>
      <w:lvlJc w:val="left"/>
      <w:pPr>
        <w:tabs>
          <w:tab w:val="num" w:pos="3897"/>
        </w:tabs>
        <w:ind w:left="3897" w:hanging="480"/>
      </w:pPr>
    </w:lvl>
    <w:lvl w:ilvl="8" w:tplc="FFFFFFFF" w:tentative="1">
      <w:start w:val="1"/>
      <w:numFmt w:val="lowerRoman"/>
      <w:lvlText w:val="%9."/>
      <w:lvlJc w:val="right"/>
      <w:pPr>
        <w:tabs>
          <w:tab w:val="num" w:pos="4377"/>
        </w:tabs>
        <w:ind w:left="4377" w:hanging="480"/>
      </w:pPr>
    </w:lvl>
  </w:abstractNum>
  <w:abstractNum w:abstractNumId="4">
    <w:nsid w:val="02801E8E"/>
    <w:multiLevelType w:val="singleLevel"/>
    <w:tmpl w:val="AD9249F2"/>
    <w:lvl w:ilvl="0">
      <w:start w:val="6"/>
      <w:numFmt w:val="upperLetter"/>
      <w:lvlText w:val="%1-"/>
      <w:lvlJc w:val="left"/>
      <w:pPr>
        <w:tabs>
          <w:tab w:val="num" w:pos="417"/>
        </w:tabs>
        <w:ind w:left="417" w:hanging="360"/>
      </w:pPr>
      <w:rPr>
        <w:rFonts w:hint="default"/>
        <w:w w:val="100"/>
      </w:rPr>
    </w:lvl>
  </w:abstractNum>
  <w:abstractNum w:abstractNumId="5">
    <w:nsid w:val="02DA1EE0"/>
    <w:multiLevelType w:val="hybridMultilevel"/>
    <w:tmpl w:val="5BEAB870"/>
    <w:lvl w:ilvl="0" w:tplc="FFFFFFFF">
      <w:start w:val="1"/>
      <w:numFmt w:val="taiwaneseCountingThousand"/>
      <w:lvlText w:val="%1、"/>
      <w:lvlJc w:val="left"/>
      <w:pPr>
        <w:tabs>
          <w:tab w:val="num" w:pos="418"/>
        </w:tabs>
        <w:ind w:left="418" w:hanging="360"/>
      </w:pPr>
      <w:rPr>
        <w:rFonts w:hint="eastAsia"/>
      </w:rPr>
    </w:lvl>
    <w:lvl w:ilvl="1" w:tplc="FFFFFFFF" w:tentative="1">
      <w:start w:val="1"/>
      <w:numFmt w:val="ideographTraditional"/>
      <w:lvlText w:val="%2、"/>
      <w:lvlJc w:val="left"/>
      <w:pPr>
        <w:tabs>
          <w:tab w:val="num" w:pos="1018"/>
        </w:tabs>
        <w:ind w:left="1018" w:hanging="480"/>
      </w:pPr>
    </w:lvl>
    <w:lvl w:ilvl="2" w:tplc="FFFFFFFF" w:tentative="1">
      <w:start w:val="1"/>
      <w:numFmt w:val="lowerRoman"/>
      <w:lvlText w:val="%3."/>
      <w:lvlJc w:val="right"/>
      <w:pPr>
        <w:tabs>
          <w:tab w:val="num" w:pos="1498"/>
        </w:tabs>
        <w:ind w:left="1498" w:hanging="480"/>
      </w:pPr>
    </w:lvl>
    <w:lvl w:ilvl="3" w:tplc="FFFFFFFF" w:tentative="1">
      <w:start w:val="1"/>
      <w:numFmt w:val="decimal"/>
      <w:lvlText w:val="%4."/>
      <w:lvlJc w:val="left"/>
      <w:pPr>
        <w:tabs>
          <w:tab w:val="num" w:pos="1978"/>
        </w:tabs>
        <w:ind w:left="1978" w:hanging="480"/>
      </w:pPr>
    </w:lvl>
    <w:lvl w:ilvl="4" w:tplc="FFFFFFFF" w:tentative="1">
      <w:start w:val="1"/>
      <w:numFmt w:val="ideographTraditional"/>
      <w:lvlText w:val="%5、"/>
      <w:lvlJc w:val="left"/>
      <w:pPr>
        <w:tabs>
          <w:tab w:val="num" w:pos="2458"/>
        </w:tabs>
        <w:ind w:left="2458" w:hanging="480"/>
      </w:pPr>
    </w:lvl>
    <w:lvl w:ilvl="5" w:tplc="FFFFFFFF" w:tentative="1">
      <w:start w:val="1"/>
      <w:numFmt w:val="lowerRoman"/>
      <w:lvlText w:val="%6."/>
      <w:lvlJc w:val="right"/>
      <w:pPr>
        <w:tabs>
          <w:tab w:val="num" w:pos="2938"/>
        </w:tabs>
        <w:ind w:left="2938" w:hanging="480"/>
      </w:pPr>
    </w:lvl>
    <w:lvl w:ilvl="6" w:tplc="FFFFFFFF" w:tentative="1">
      <w:start w:val="1"/>
      <w:numFmt w:val="decimal"/>
      <w:lvlText w:val="%7."/>
      <w:lvlJc w:val="left"/>
      <w:pPr>
        <w:tabs>
          <w:tab w:val="num" w:pos="3418"/>
        </w:tabs>
        <w:ind w:left="3418" w:hanging="480"/>
      </w:pPr>
    </w:lvl>
    <w:lvl w:ilvl="7" w:tplc="FFFFFFFF" w:tentative="1">
      <w:start w:val="1"/>
      <w:numFmt w:val="ideographTraditional"/>
      <w:lvlText w:val="%8、"/>
      <w:lvlJc w:val="left"/>
      <w:pPr>
        <w:tabs>
          <w:tab w:val="num" w:pos="3898"/>
        </w:tabs>
        <w:ind w:left="3898" w:hanging="480"/>
      </w:pPr>
    </w:lvl>
    <w:lvl w:ilvl="8" w:tplc="FFFFFFFF" w:tentative="1">
      <w:start w:val="1"/>
      <w:numFmt w:val="lowerRoman"/>
      <w:lvlText w:val="%9."/>
      <w:lvlJc w:val="right"/>
      <w:pPr>
        <w:tabs>
          <w:tab w:val="num" w:pos="4378"/>
        </w:tabs>
        <w:ind w:left="4378" w:hanging="480"/>
      </w:pPr>
    </w:lvl>
  </w:abstractNum>
  <w:abstractNum w:abstractNumId="6">
    <w:nsid w:val="048646F1"/>
    <w:multiLevelType w:val="multilevel"/>
    <w:tmpl w:val="9D649680"/>
    <w:lvl w:ilvl="0">
      <w:start w:val="3"/>
      <w:numFmt w:val="decimal"/>
      <w:lvlText w:val="%1"/>
      <w:lvlJc w:val="left"/>
      <w:pPr>
        <w:tabs>
          <w:tab w:val="num" w:pos="480"/>
        </w:tabs>
        <w:ind w:left="480" w:hanging="480"/>
      </w:pPr>
      <w:rPr>
        <w:rFonts w:hint="eastAsia"/>
      </w:rPr>
    </w:lvl>
    <w:lvl w:ilvl="1">
      <w:start w:val="4"/>
      <w:numFmt w:val="decimal"/>
      <w:lvlText w:val="%1-%2"/>
      <w:lvlJc w:val="left"/>
      <w:pPr>
        <w:tabs>
          <w:tab w:val="num" w:pos="508"/>
        </w:tabs>
        <w:ind w:left="508" w:hanging="480"/>
      </w:pPr>
      <w:rPr>
        <w:rFonts w:hint="eastAsia"/>
      </w:rPr>
    </w:lvl>
    <w:lvl w:ilvl="2">
      <w:start w:val="6"/>
      <w:numFmt w:val="decimal"/>
      <w:lvlText w:val="%1-%2-%3"/>
      <w:lvlJc w:val="left"/>
      <w:pPr>
        <w:tabs>
          <w:tab w:val="num" w:pos="536"/>
        </w:tabs>
        <w:ind w:left="536" w:hanging="480"/>
      </w:pPr>
      <w:rPr>
        <w:rFonts w:hint="eastAsia"/>
      </w:rPr>
    </w:lvl>
    <w:lvl w:ilvl="3">
      <w:start w:val="1"/>
      <w:numFmt w:val="decimal"/>
      <w:lvlText w:val="%1-%2-%3.%4"/>
      <w:lvlJc w:val="left"/>
      <w:pPr>
        <w:tabs>
          <w:tab w:val="num" w:pos="804"/>
        </w:tabs>
        <w:ind w:left="804" w:hanging="720"/>
      </w:pPr>
      <w:rPr>
        <w:rFonts w:hint="eastAsia"/>
      </w:rPr>
    </w:lvl>
    <w:lvl w:ilvl="4">
      <w:start w:val="1"/>
      <w:numFmt w:val="decimal"/>
      <w:lvlText w:val="%1-%2-%3.%4.%5"/>
      <w:lvlJc w:val="left"/>
      <w:pPr>
        <w:tabs>
          <w:tab w:val="num" w:pos="832"/>
        </w:tabs>
        <w:ind w:left="832" w:hanging="720"/>
      </w:pPr>
      <w:rPr>
        <w:rFonts w:hint="eastAsia"/>
      </w:rPr>
    </w:lvl>
    <w:lvl w:ilvl="5">
      <w:start w:val="1"/>
      <w:numFmt w:val="decimal"/>
      <w:lvlText w:val="%1-%2-%3.%4.%5.%6"/>
      <w:lvlJc w:val="left"/>
      <w:pPr>
        <w:tabs>
          <w:tab w:val="num" w:pos="860"/>
        </w:tabs>
        <w:ind w:left="860" w:hanging="720"/>
      </w:pPr>
      <w:rPr>
        <w:rFonts w:hint="eastAsia"/>
      </w:rPr>
    </w:lvl>
    <w:lvl w:ilvl="6">
      <w:start w:val="1"/>
      <w:numFmt w:val="decimal"/>
      <w:lvlText w:val="%1-%2-%3.%4.%5.%6.%7"/>
      <w:lvlJc w:val="left"/>
      <w:pPr>
        <w:tabs>
          <w:tab w:val="num" w:pos="1248"/>
        </w:tabs>
        <w:ind w:left="1248" w:hanging="1080"/>
      </w:pPr>
      <w:rPr>
        <w:rFonts w:hint="eastAsia"/>
      </w:rPr>
    </w:lvl>
    <w:lvl w:ilvl="7">
      <w:start w:val="1"/>
      <w:numFmt w:val="decimal"/>
      <w:lvlText w:val="%1-%2-%3.%4.%5.%6.%7.%8"/>
      <w:lvlJc w:val="left"/>
      <w:pPr>
        <w:tabs>
          <w:tab w:val="num" w:pos="1276"/>
        </w:tabs>
        <w:ind w:left="1276" w:hanging="1080"/>
      </w:pPr>
      <w:rPr>
        <w:rFonts w:hint="eastAsia"/>
      </w:rPr>
    </w:lvl>
    <w:lvl w:ilvl="8">
      <w:start w:val="1"/>
      <w:numFmt w:val="decimal"/>
      <w:lvlText w:val="%1-%2-%3.%4.%5.%6.%7.%8.%9"/>
      <w:lvlJc w:val="left"/>
      <w:pPr>
        <w:tabs>
          <w:tab w:val="num" w:pos="1304"/>
        </w:tabs>
        <w:ind w:left="1304" w:hanging="1080"/>
      </w:pPr>
      <w:rPr>
        <w:rFonts w:hint="eastAsia"/>
      </w:rPr>
    </w:lvl>
  </w:abstractNum>
  <w:abstractNum w:abstractNumId="7">
    <w:nsid w:val="085A061F"/>
    <w:multiLevelType w:val="hybridMultilevel"/>
    <w:tmpl w:val="D91CA67A"/>
    <w:lvl w:ilvl="0" w:tplc="FFFFFFFF">
      <w:start w:val="1"/>
      <w:numFmt w:val="taiwaneseCountingThousand"/>
      <w:lvlText w:val="%1、"/>
      <w:lvlJc w:val="left"/>
      <w:pPr>
        <w:tabs>
          <w:tab w:val="num" w:pos="418"/>
        </w:tabs>
        <w:ind w:left="418" w:hanging="360"/>
      </w:pPr>
      <w:rPr>
        <w:rFonts w:hint="eastAsia"/>
      </w:rPr>
    </w:lvl>
    <w:lvl w:ilvl="1" w:tplc="FFFFFFFF" w:tentative="1">
      <w:start w:val="1"/>
      <w:numFmt w:val="ideographTraditional"/>
      <w:lvlText w:val="%2、"/>
      <w:lvlJc w:val="left"/>
      <w:pPr>
        <w:tabs>
          <w:tab w:val="num" w:pos="1018"/>
        </w:tabs>
        <w:ind w:left="1018" w:hanging="480"/>
      </w:pPr>
    </w:lvl>
    <w:lvl w:ilvl="2" w:tplc="FFFFFFFF" w:tentative="1">
      <w:start w:val="1"/>
      <w:numFmt w:val="lowerRoman"/>
      <w:lvlText w:val="%3."/>
      <w:lvlJc w:val="right"/>
      <w:pPr>
        <w:tabs>
          <w:tab w:val="num" w:pos="1498"/>
        </w:tabs>
        <w:ind w:left="1498" w:hanging="480"/>
      </w:pPr>
    </w:lvl>
    <w:lvl w:ilvl="3" w:tplc="FFFFFFFF" w:tentative="1">
      <w:start w:val="1"/>
      <w:numFmt w:val="decimal"/>
      <w:lvlText w:val="%4."/>
      <w:lvlJc w:val="left"/>
      <w:pPr>
        <w:tabs>
          <w:tab w:val="num" w:pos="1978"/>
        </w:tabs>
        <w:ind w:left="1978" w:hanging="480"/>
      </w:pPr>
    </w:lvl>
    <w:lvl w:ilvl="4" w:tplc="FFFFFFFF" w:tentative="1">
      <w:start w:val="1"/>
      <w:numFmt w:val="ideographTraditional"/>
      <w:lvlText w:val="%5、"/>
      <w:lvlJc w:val="left"/>
      <w:pPr>
        <w:tabs>
          <w:tab w:val="num" w:pos="2458"/>
        </w:tabs>
        <w:ind w:left="2458" w:hanging="480"/>
      </w:pPr>
    </w:lvl>
    <w:lvl w:ilvl="5" w:tplc="FFFFFFFF" w:tentative="1">
      <w:start w:val="1"/>
      <w:numFmt w:val="lowerRoman"/>
      <w:lvlText w:val="%6."/>
      <w:lvlJc w:val="right"/>
      <w:pPr>
        <w:tabs>
          <w:tab w:val="num" w:pos="2938"/>
        </w:tabs>
        <w:ind w:left="2938" w:hanging="480"/>
      </w:pPr>
    </w:lvl>
    <w:lvl w:ilvl="6" w:tplc="FFFFFFFF" w:tentative="1">
      <w:start w:val="1"/>
      <w:numFmt w:val="decimal"/>
      <w:lvlText w:val="%7."/>
      <w:lvlJc w:val="left"/>
      <w:pPr>
        <w:tabs>
          <w:tab w:val="num" w:pos="3418"/>
        </w:tabs>
        <w:ind w:left="3418" w:hanging="480"/>
      </w:pPr>
    </w:lvl>
    <w:lvl w:ilvl="7" w:tplc="FFFFFFFF" w:tentative="1">
      <w:start w:val="1"/>
      <w:numFmt w:val="ideographTraditional"/>
      <w:lvlText w:val="%8、"/>
      <w:lvlJc w:val="left"/>
      <w:pPr>
        <w:tabs>
          <w:tab w:val="num" w:pos="3898"/>
        </w:tabs>
        <w:ind w:left="3898" w:hanging="480"/>
      </w:pPr>
    </w:lvl>
    <w:lvl w:ilvl="8" w:tplc="FFFFFFFF" w:tentative="1">
      <w:start w:val="1"/>
      <w:numFmt w:val="lowerRoman"/>
      <w:lvlText w:val="%9."/>
      <w:lvlJc w:val="right"/>
      <w:pPr>
        <w:tabs>
          <w:tab w:val="num" w:pos="4378"/>
        </w:tabs>
        <w:ind w:left="4378" w:hanging="480"/>
      </w:pPr>
    </w:lvl>
  </w:abstractNum>
  <w:abstractNum w:abstractNumId="8">
    <w:nsid w:val="0EBD1640"/>
    <w:multiLevelType w:val="hybridMultilevel"/>
    <w:tmpl w:val="C8F4B654"/>
    <w:lvl w:ilvl="0" w:tplc="9006BFC6">
      <w:start w:val="1"/>
      <w:numFmt w:val="decimal"/>
      <w:lvlText w:val="%1."/>
      <w:lvlJc w:val="left"/>
      <w:pPr>
        <w:tabs>
          <w:tab w:val="num" w:pos="418"/>
        </w:tabs>
        <w:ind w:left="418" w:hanging="360"/>
      </w:pPr>
      <w:rPr>
        <w:rFonts w:hint="default"/>
      </w:rPr>
    </w:lvl>
    <w:lvl w:ilvl="1" w:tplc="04090019" w:tentative="1">
      <w:start w:val="1"/>
      <w:numFmt w:val="ideographTraditional"/>
      <w:lvlText w:val="%2、"/>
      <w:lvlJc w:val="left"/>
      <w:pPr>
        <w:tabs>
          <w:tab w:val="num" w:pos="1018"/>
        </w:tabs>
        <w:ind w:left="1018" w:hanging="480"/>
      </w:p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abstractNum w:abstractNumId="9">
    <w:nsid w:val="11E81E64"/>
    <w:multiLevelType w:val="singleLevel"/>
    <w:tmpl w:val="20B64AD6"/>
    <w:lvl w:ilvl="0">
      <w:start w:val="1"/>
      <w:numFmt w:val="decimal"/>
      <w:lvlText w:val="%1."/>
      <w:lvlJc w:val="left"/>
      <w:pPr>
        <w:tabs>
          <w:tab w:val="num" w:pos="120"/>
        </w:tabs>
        <w:ind w:left="120" w:hanging="120"/>
      </w:pPr>
      <w:rPr>
        <w:rFonts w:hint="eastAsia"/>
      </w:rPr>
    </w:lvl>
  </w:abstractNum>
  <w:abstractNum w:abstractNumId="10">
    <w:nsid w:val="189257A9"/>
    <w:multiLevelType w:val="singleLevel"/>
    <w:tmpl w:val="6F3A69EA"/>
    <w:lvl w:ilvl="0">
      <w:start w:val="1"/>
      <w:numFmt w:val="decimal"/>
      <w:lvlText w:val="%1."/>
      <w:lvlJc w:val="left"/>
      <w:pPr>
        <w:tabs>
          <w:tab w:val="num" w:pos="108"/>
        </w:tabs>
        <w:ind w:left="108" w:hanging="108"/>
      </w:pPr>
      <w:rPr>
        <w:rFonts w:hint="eastAsia"/>
      </w:rPr>
    </w:lvl>
  </w:abstractNum>
  <w:abstractNum w:abstractNumId="11">
    <w:nsid w:val="1BE6024B"/>
    <w:multiLevelType w:val="singleLevel"/>
    <w:tmpl w:val="5C70A29E"/>
    <w:lvl w:ilvl="0">
      <w:start w:val="1"/>
      <w:numFmt w:val="decimal"/>
      <w:lvlText w:val="%1."/>
      <w:lvlJc w:val="left"/>
      <w:pPr>
        <w:tabs>
          <w:tab w:val="num" w:pos="180"/>
        </w:tabs>
        <w:ind w:left="180" w:hanging="180"/>
      </w:pPr>
      <w:rPr>
        <w:rFonts w:hint="eastAsia"/>
      </w:rPr>
    </w:lvl>
  </w:abstractNum>
  <w:abstractNum w:abstractNumId="12">
    <w:nsid w:val="1C5F11DF"/>
    <w:multiLevelType w:val="multilevel"/>
    <w:tmpl w:val="82EE4788"/>
    <w:lvl w:ilvl="0">
      <w:start w:val="2"/>
      <w:numFmt w:val="taiwaneseCountingThousand"/>
      <w:lvlText w:val="%1、"/>
      <w:lvlJc w:val="left"/>
      <w:pPr>
        <w:tabs>
          <w:tab w:val="num" w:pos="432"/>
        </w:tabs>
        <w:ind w:left="432" w:hanging="375"/>
      </w:pPr>
      <w:rPr>
        <w:rFonts w:hint="eastAsia"/>
      </w:rPr>
    </w:lvl>
    <w:lvl w:ilvl="1" w:tentative="1">
      <w:start w:val="1"/>
      <w:numFmt w:val="ideographTraditional"/>
      <w:lvlText w:val="%2、"/>
      <w:lvlJc w:val="left"/>
      <w:pPr>
        <w:tabs>
          <w:tab w:val="num" w:pos="1017"/>
        </w:tabs>
        <w:ind w:left="1017" w:hanging="480"/>
      </w:pPr>
    </w:lvl>
    <w:lvl w:ilvl="2" w:tentative="1">
      <w:start w:val="1"/>
      <w:numFmt w:val="lowerRoman"/>
      <w:lvlText w:val="%3."/>
      <w:lvlJc w:val="right"/>
      <w:pPr>
        <w:tabs>
          <w:tab w:val="num" w:pos="1497"/>
        </w:tabs>
        <w:ind w:left="1497" w:hanging="480"/>
      </w:pPr>
    </w:lvl>
    <w:lvl w:ilvl="3" w:tentative="1">
      <w:start w:val="1"/>
      <w:numFmt w:val="decimal"/>
      <w:lvlText w:val="%4."/>
      <w:lvlJc w:val="left"/>
      <w:pPr>
        <w:tabs>
          <w:tab w:val="num" w:pos="1977"/>
        </w:tabs>
        <w:ind w:left="1977" w:hanging="480"/>
      </w:pPr>
    </w:lvl>
    <w:lvl w:ilvl="4" w:tentative="1">
      <w:start w:val="1"/>
      <w:numFmt w:val="ideographTraditional"/>
      <w:lvlText w:val="%5、"/>
      <w:lvlJc w:val="left"/>
      <w:pPr>
        <w:tabs>
          <w:tab w:val="num" w:pos="2457"/>
        </w:tabs>
        <w:ind w:left="2457" w:hanging="480"/>
      </w:pPr>
    </w:lvl>
    <w:lvl w:ilvl="5" w:tentative="1">
      <w:start w:val="1"/>
      <w:numFmt w:val="lowerRoman"/>
      <w:lvlText w:val="%6."/>
      <w:lvlJc w:val="right"/>
      <w:pPr>
        <w:tabs>
          <w:tab w:val="num" w:pos="2937"/>
        </w:tabs>
        <w:ind w:left="2937" w:hanging="480"/>
      </w:pPr>
    </w:lvl>
    <w:lvl w:ilvl="6" w:tentative="1">
      <w:start w:val="1"/>
      <w:numFmt w:val="decimal"/>
      <w:lvlText w:val="%7."/>
      <w:lvlJc w:val="left"/>
      <w:pPr>
        <w:tabs>
          <w:tab w:val="num" w:pos="3417"/>
        </w:tabs>
        <w:ind w:left="3417" w:hanging="480"/>
      </w:pPr>
    </w:lvl>
    <w:lvl w:ilvl="7" w:tentative="1">
      <w:start w:val="1"/>
      <w:numFmt w:val="ideographTraditional"/>
      <w:lvlText w:val="%8、"/>
      <w:lvlJc w:val="left"/>
      <w:pPr>
        <w:tabs>
          <w:tab w:val="num" w:pos="3897"/>
        </w:tabs>
        <w:ind w:left="3897" w:hanging="480"/>
      </w:pPr>
    </w:lvl>
    <w:lvl w:ilvl="8" w:tentative="1">
      <w:start w:val="1"/>
      <w:numFmt w:val="lowerRoman"/>
      <w:lvlText w:val="%9."/>
      <w:lvlJc w:val="right"/>
      <w:pPr>
        <w:tabs>
          <w:tab w:val="num" w:pos="4377"/>
        </w:tabs>
        <w:ind w:left="4377" w:hanging="480"/>
      </w:pPr>
    </w:lvl>
  </w:abstractNum>
  <w:abstractNum w:abstractNumId="13">
    <w:nsid w:val="24B7321B"/>
    <w:multiLevelType w:val="singleLevel"/>
    <w:tmpl w:val="E3EA4232"/>
    <w:lvl w:ilvl="0">
      <w:start w:val="1"/>
      <w:numFmt w:val="taiwaneseCountingThousand"/>
      <w:lvlText w:val="%1、"/>
      <w:lvlJc w:val="left"/>
      <w:pPr>
        <w:tabs>
          <w:tab w:val="num" w:pos="433"/>
        </w:tabs>
        <w:ind w:left="433" w:hanging="375"/>
      </w:pPr>
      <w:rPr>
        <w:rFonts w:hint="eastAsia"/>
      </w:rPr>
    </w:lvl>
  </w:abstractNum>
  <w:abstractNum w:abstractNumId="14">
    <w:nsid w:val="26763673"/>
    <w:multiLevelType w:val="hybridMultilevel"/>
    <w:tmpl w:val="B218E2E4"/>
    <w:lvl w:ilvl="0" w:tplc="4F40B5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6AC5A91"/>
    <w:multiLevelType w:val="multilevel"/>
    <w:tmpl w:val="BA9C68CE"/>
    <w:lvl w:ilvl="0">
      <w:start w:val="6"/>
      <w:numFmt w:val="taiwaneseCountingThousand"/>
      <w:lvlText w:val="%1、"/>
      <w:lvlJc w:val="left"/>
      <w:pPr>
        <w:tabs>
          <w:tab w:val="num" w:pos="390"/>
        </w:tabs>
        <w:ind w:left="390" w:hanging="390"/>
      </w:pPr>
      <w:rPr>
        <w:rFonts w:hint="eastAsia"/>
      </w:rPr>
    </w:lvl>
    <w:lvl w:ilvl="1" w:tentative="1">
      <w:start w:val="1"/>
      <w:numFmt w:val="ideographTraditional"/>
      <w:lvlText w:val="%2、"/>
      <w:lvlJc w:val="left"/>
      <w:pPr>
        <w:tabs>
          <w:tab w:val="num" w:pos="1017"/>
        </w:tabs>
        <w:ind w:left="1017" w:hanging="480"/>
      </w:pPr>
    </w:lvl>
    <w:lvl w:ilvl="2" w:tentative="1">
      <w:start w:val="1"/>
      <w:numFmt w:val="lowerRoman"/>
      <w:lvlText w:val="%3."/>
      <w:lvlJc w:val="right"/>
      <w:pPr>
        <w:tabs>
          <w:tab w:val="num" w:pos="1497"/>
        </w:tabs>
        <w:ind w:left="1497" w:hanging="480"/>
      </w:pPr>
    </w:lvl>
    <w:lvl w:ilvl="3" w:tentative="1">
      <w:start w:val="1"/>
      <w:numFmt w:val="decimal"/>
      <w:lvlText w:val="%4."/>
      <w:lvlJc w:val="left"/>
      <w:pPr>
        <w:tabs>
          <w:tab w:val="num" w:pos="1977"/>
        </w:tabs>
        <w:ind w:left="1977" w:hanging="480"/>
      </w:pPr>
    </w:lvl>
    <w:lvl w:ilvl="4" w:tentative="1">
      <w:start w:val="1"/>
      <w:numFmt w:val="ideographTraditional"/>
      <w:lvlText w:val="%5、"/>
      <w:lvlJc w:val="left"/>
      <w:pPr>
        <w:tabs>
          <w:tab w:val="num" w:pos="2457"/>
        </w:tabs>
        <w:ind w:left="2457" w:hanging="480"/>
      </w:pPr>
    </w:lvl>
    <w:lvl w:ilvl="5" w:tentative="1">
      <w:start w:val="1"/>
      <w:numFmt w:val="lowerRoman"/>
      <w:lvlText w:val="%6."/>
      <w:lvlJc w:val="right"/>
      <w:pPr>
        <w:tabs>
          <w:tab w:val="num" w:pos="2937"/>
        </w:tabs>
        <w:ind w:left="2937" w:hanging="480"/>
      </w:pPr>
    </w:lvl>
    <w:lvl w:ilvl="6" w:tentative="1">
      <w:start w:val="1"/>
      <w:numFmt w:val="decimal"/>
      <w:lvlText w:val="%7."/>
      <w:lvlJc w:val="left"/>
      <w:pPr>
        <w:tabs>
          <w:tab w:val="num" w:pos="3417"/>
        </w:tabs>
        <w:ind w:left="3417" w:hanging="480"/>
      </w:pPr>
    </w:lvl>
    <w:lvl w:ilvl="7" w:tentative="1">
      <w:start w:val="1"/>
      <w:numFmt w:val="ideographTraditional"/>
      <w:lvlText w:val="%8、"/>
      <w:lvlJc w:val="left"/>
      <w:pPr>
        <w:tabs>
          <w:tab w:val="num" w:pos="3897"/>
        </w:tabs>
        <w:ind w:left="3897" w:hanging="480"/>
      </w:pPr>
    </w:lvl>
    <w:lvl w:ilvl="8" w:tentative="1">
      <w:start w:val="1"/>
      <w:numFmt w:val="lowerRoman"/>
      <w:lvlText w:val="%9."/>
      <w:lvlJc w:val="right"/>
      <w:pPr>
        <w:tabs>
          <w:tab w:val="num" w:pos="4377"/>
        </w:tabs>
        <w:ind w:left="4377" w:hanging="480"/>
      </w:pPr>
    </w:lvl>
  </w:abstractNum>
  <w:abstractNum w:abstractNumId="16">
    <w:nsid w:val="2A122F21"/>
    <w:multiLevelType w:val="singleLevel"/>
    <w:tmpl w:val="89F64312"/>
    <w:lvl w:ilvl="0">
      <w:start w:val="1"/>
      <w:numFmt w:val="decimal"/>
      <w:lvlText w:val="%1."/>
      <w:lvlJc w:val="left"/>
      <w:pPr>
        <w:tabs>
          <w:tab w:val="num" w:pos="177"/>
        </w:tabs>
        <w:ind w:left="177" w:hanging="120"/>
      </w:pPr>
      <w:rPr>
        <w:rFonts w:hint="eastAsia"/>
      </w:rPr>
    </w:lvl>
  </w:abstractNum>
  <w:abstractNum w:abstractNumId="17">
    <w:nsid w:val="305557EB"/>
    <w:multiLevelType w:val="hybridMultilevel"/>
    <w:tmpl w:val="D75221BA"/>
    <w:lvl w:ilvl="0" w:tplc="F05ED376">
      <w:start w:val="4"/>
      <w:numFmt w:val="taiwaneseCountingThousand"/>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8">
    <w:nsid w:val="30C36236"/>
    <w:multiLevelType w:val="hybridMultilevel"/>
    <w:tmpl w:val="ADDA2220"/>
    <w:lvl w:ilvl="0" w:tplc="7EDC2D06">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9">
    <w:nsid w:val="3C955356"/>
    <w:multiLevelType w:val="hybridMultilevel"/>
    <w:tmpl w:val="26C604A0"/>
    <w:lvl w:ilvl="0" w:tplc="4DB6BB62">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0">
    <w:nsid w:val="3FBE0AC2"/>
    <w:multiLevelType w:val="multilevel"/>
    <w:tmpl w:val="A3BAB4C0"/>
    <w:lvl w:ilvl="0">
      <w:start w:val="1"/>
      <w:numFmt w:val="taiwaneseCountingThousand"/>
      <w:lvlText w:val="%1、"/>
      <w:lvlJc w:val="left"/>
      <w:pPr>
        <w:tabs>
          <w:tab w:val="num" w:pos="417"/>
        </w:tabs>
        <w:ind w:left="417" w:hanging="360"/>
      </w:pPr>
      <w:rPr>
        <w:rFonts w:hint="eastAsia"/>
      </w:rPr>
    </w:lvl>
    <w:lvl w:ilvl="1" w:tentative="1">
      <w:start w:val="1"/>
      <w:numFmt w:val="ideographTraditional"/>
      <w:lvlText w:val="%2、"/>
      <w:lvlJc w:val="left"/>
      <w:pPr>
        <w:tabs>
          <w:tab w:val="num" w:pos="1017"/>
        </w:tabs>
        <w:ind w:left="1017" w:hanging="480"/>
      </w:pPr>
    </w:lvl>
    <w:lvl w:ilvl="2" w:tentative="1">
      <w:start w:val="1"/>
      <w:numFmt w:val="lowerRoman"/>
      <w:lvlText w:val="%3."/>
      <w:lvlJc w:val="right"/>
      <w:pPr>
        <w:tabs>
          <w:tab w:val="num" w:pos="1497"/>
        </w:tabs>
        <w:ind w:left="1497" w:hanging="480"/>
      </w:pPr>
    </w:lvl>
    <w:lvl w:ilvl="3" w:tentative="1">
      <w:start w:val="1"/>
      <w:numFmt w:val="decimal"/>
      <w:lvlText w:val="%4."/>
      <w:lvlJc w:val="left"/>
      <w:pPr>
        <w:tabs>
          <w:tab w:val="num" w:pos="1977"/>
        </w:tabs>
        <w:ind w:left="1977" w:hanging="480"/>
      </w:pPr>
    </w:lvl>
    <w:lvl w:ilvl="4" w:tentative="1">
      <w:start w:val="1"/>
      <w:numFmt w:val="ideographTraditional"/>
      <w:lvlText w:val="%5、"/>
      <w:lvlJc w:val="left"/>
      <w:pPr>
        <w:tabs>
          <w:tab w:val="num" w:pos="2457"/>
        </w:tabs>
        <w:ind w:left="2457" w:hanging="480"/>
      </w:pPr>
    </w:lvl>
    <w:lvl w:ilvl="5" w:tentative="1">
      <w:start w:val="1"/>
      <w:numFmt w:val="lowerRoman"/>
      <w:lvlText w:val="%6."/>
      <w:lvlJc w:val="right"/>
      <w:pPr>
        <w:tabs>
          <w:tab w:val="num" w:pos="2937"/>
        </w:tabs>
        <w:ind w:left="2937" w:hanging="480"/>
      </w:pPr>
    </w:lvl>
    <w:lvl w:ilvl="6" w:tentative="1">
      <w:start w:val="1"/>
      <w:numFmt w:val="decimal"/>
      <w:lvlText w:val="%7."/>
      <w:lvlJc w:val="left"/>
      <w:pPr>
        <w:tabs>
          <w:tab w:val="num" w:pos="3417"/>
        </w:tabs>
        <w:ind w:left="3417" w:hanging="480"/>
      </w:pPr>
    </w:lvl>
    <w:lvl w:ilvl="7" w:tentative="1">
      <w:start w:val="1"/>
      <w:numFmt w:val="ideographTraditional"/>
      <w:lvlText w:val="%8、"/>
      <w:lvlJc w:val="left"/>
      <w:pPr>
        <w:tabs>
          <w:tab w:val="num" w:pos="3897"/>
        </w:tabs>
        <w:ind w:left="3897" w:hanging="480"/>
      </w:pPr>
    </w:lvl>
    <w:lvl w:ilvl="8" w:tentative="1">
      <w:start w:val="1"/>
      <w:numFmt w:val="lowerRoman"/>
      <w:lvlText w:val="%9."/>
      <w:lvlJc w:val="right"/>
      <w:pPr>
        <w:tabs>
          <w:tab w:val="num" w:pos="4377"/>
        </w:tabs>
        <w:ind w:left="4377" w:hanging="480"/>
      </w:pPr>
    </w:lvl>
  </w:abstractNum>
  <w:abstractNum w:abstractNumId="21">
    <w:nsid w:val="3FF67812"/>
    <w:multiLevelType w:val="multilevel"/>
    <w:tmpl w:val="E91A0864"/>
    <w:lvl w:ilvl="0">
      <w:start w:val="2"/>
      <w:numFmt w:val="taiwaneseCountingThousand"/>
      <w:lvlText w:val="%1、"/>
      <w:lvlJc w:val="left"/>
      <w:pPr>
        <w:tabs>
          <w:tab w:val="num" w:pos="432"/>
        </w:tabs>
        <w:ind w:left="432" w:hanging="375"/>
      </w:pPr>
      <w:rPr>
        <w:rFonts w:hint="eastAsia"/>
      </w:rPr>
    </w:lvl>
    <w:lvl w:ilvl="1" w:tentative="1">
      <w:start w:val="1"/>
      <w:numFmt w:val="ideographTraditional"/>
      <w:lvlText w:val="%2、"/>
      <w:lvlJc w:val="left"/>
      <w:pPr>
        <w:tabs>
          <w:tab w:val="num" w:pos="1017"/>
        </w:tabs>
        <w:ind w:left="1017" w:hanging="480"/>
      </w:pPr>
    </w:lvl>
    <w:lvl w:ilvl="2" w:tentative="1">
      <w:start w:val="1"/>
      <w:numFmt w:val="lowerRoman"/>
      <w:lvlText w:val="%3."/>
      <w:lvlJc w:val="right"/>
      <w:pPr>
        <w:tabs>
          <w:tab w:val="num" w:pos="1497"/>
        </w:tabs>
        <w:ind w:left="1497" w:hanging="480"/>
      </w:pPr>
    </w:lvl>
    <w:lvl w:ilvl="3" w:tentative="1">
      <w:start w:val="1"/>
      <w:numFmt w:val="decimal"/>
      <w:lvlText w:val="%4."/>
      <w:lvlJc w:val="left"/>
      <w:pPr>
        <w:tabs>
          <w:tab w:val="num" w:pos="1977"/>
        </w:tabs>
        <w:ind w:left="1977" w:hanging="480"/>
      </w:pPr>
    </w:lvl>
    <w:lvl w:ilvl="4" w:tentative="1">
      <w:start w:val="1"/>
      <w:numFmt w:val="ideographTraditional"/>
      <w:lvlText w:val="%5、"/>
      <w:lvlJc w:val="left"/>
      <w:pPr>
        <w:tabs>
          <w:tab w:val="num" w:pos="2457"/>
        </w:tabs>
        <w:ind w:left="2457" w:hanging="480"/>
      </w:pPr>
    </w:lvl>
    <w:lvl w:ilvl="5" w:tentative="1">
      <w:start w:val="1"/>
      <w:numFmt w:val="lowerRoman"/>
      <w:lvlText w:val="%6."/>
      <w:lvlJc w:val="right"/>
      <w:pPr>
        <w:tabs>
          <w:tab w:val="num" w:pos="2937"/>
        </w:tabs>
        <w:ind w:left="2937" w:hanging="480"/>
      </w:pPr>
    </w:lvl>
    <w:lvl w:ilvl="6" w:tentative="1">
      <w:start w:val="1"/>
      <w:numFmt w:val="decimal"/>
      <w:lvlText w:val="%7."/>
      <w:lvlJc w:val="left"/>
      <w:pPr>
        <w:tabs>
          <w:tab w:val="num" w:pos="3417"/>
        </w:tabs>
        <w:ind w:left="3417" w:hanging="480"/>
      </w:pPr>
    </w:lvl>
    <w:lvl w:ilvl="7" w:tentative="1">
      <w:start w:val="1"/>
      <w:numFmt w:val="ideographTraditional"/>
      <w:lvlText w:val="%8、"/>
      <w:lvlJc w:val="left"/>
      <w:pPr>
        <w:tabs>
          <w:tab w:val="num" w:pos="3897"/>
        </w:tabs>
        <w:ind w:left="3897" w:hanging="480"/>
      </w:pPr>
    </w:lvl>
    <w:lvl w:ilvl="8" w:tentative="1">
      <w:start w:val="1"/>
      <w:numFmt w:val="lowerRoman"/>
      <w:lvlText w:val="%9."/>
      <w:lvlJc w:val="right"/>
      <w:pPr>
        <w:tabs>
          <w:tab w:val="num" w:pos="4377"/>
        </w:tabs>
        <w:ind w:left="4377" w:hanging="480"/>
      </w:pPr>
    </w:lvl>
  </w:abstractNum>
  <w:abstractNum w:abstractNumId="22">
    <w:nsid w:val="40362144"/>
    <w:multiLevelType w:val="hybridMultilevel"/>
    <w:tmpl w:val="ABCA124E"/>
    <w:lvl w:ilvl="0" w:tplc="FFFFFFFF">
      <w:start w:val="1"/>
      <w:numFmt w:val="taiwaneseCountingThousand"/>
      <w:lvlText w:val="%1、"/>
      <w:lvlJc w:val="left"/>
      <w:pPr>
        <w:tabs>
          <w:tab w:val="num" w:pos="447"/>
        </w:tabs>
        <w:ind w:left="447" w:hanging="390"/>
      </w:pPr>
      <w:rPr>
        <w:rFonts w:hint="eastAsia"/>
      </w:rPr>
    </w:lvl>
    <w:lvl w:ilvl="1" w:tplc="FFFFFFFF" w:tentative="1">
      <w:start w:val="1"/>
      <w:numFmt w:val="ideographTraditional"/>
      <w:lvlText w:val="%2、"/>
      <w:lvlJc w:val="left"/>
      <w:pPr>
        <w:tabs>
          <w:tab w:val="num" w:pos="1017"/>
        </w:tabs>
        <w:ind w:left="1017" w:hanging="480"/>
      </w:pPr>
    </w:lvl>
    <w:lvl w:ilvl="2" w:tplc="FFFFFFFF" w:tentative="1">
      <w:start w:val="1"/>
      <w:numFmt w:val="lowerRoman"/>
      <w:lvlText w:val="%3."/>
      <w:lvlJc w:val="right"/>
      <w:pPr>
        <w:tabs>
          <w:tab w:val="num" w:pos="1497"/>
        </w:tabs>
        <w:ind w:left="1497" w:hanging="480"/>
      </w:pPr>
    </w:lvl>
    <w:lvl w:ilvl="3" w:tplc="FFFFFFFF" w:tentative="1">
      <w:start w:val="1"/>
      <w:numFmt w:val="decimal"/>
      <w:lvlText w:val="%4."/>
      <w:lvlJc w:val="left"/>
      <w:pPr>
        <w:tabs>
          <w:tab w:val="num" w:pos="1977"/>
        </w:tabs>
        <w:ind w:left="1977" w:hanging="480"/>
      </w:pPr>
    </w:lvl>
    <w:lvl w:ilvl="4" w:tplc="FFFFFFFF" w:tentative="1">
      <w:start w:val="1"/>
      <w:numFmt w:val="ideographTraditional"/>
      <w:lvlText w:val="%5、"/>
      <w:lvlJc w:val="left"/>
      <w:pPr>
        <w:tabs>
          <w:tab w:val="num" w:pos="2457"/>
        </w:tabs>
        <w:ind w:left="2457" w:hanging="480"/>
      </w:pPr>
    </w:lvl>
    <w:lvl w:ilvl="5" w:tplc="FFFFFFFF" w:tentative="1">
      <w:start w:val="1"/>
      <w:numFmt w:val="lowerRoman"/>
      <w:lvlText w:val="%6."/>
      <w:lvlJc w:val="right"/>
      <w:pPr>
        <w:tabs>
          <w:tab w:val="num" w:pos="2937"/>
        </w:tabs>
        <w:ind w:left="2937" w:hanging="480"/>
      </w:pPr>
    </w:lvl>
    <w:lvl w:ilvl="6" w:tplc="FFFFFFFF" w:tentative="1">
      <w:start w:val="1"/>
      <w:numFmt w:val="decimal"/>
      <w:lvlText w:val="%7."/>
      <w:lvlJc w:val="left"/>
      <w:pPr>
        <w:tabs>
          <w:tab w:val="num" w:pos="3417"/>
        </w:tabs>
        <w:ind w:left="3417" w:hanging="480"/>
      </w:pPr>
    </w:lvl>
    <w:lvl w:ilvl="7" w:tplc="FFFFFFFF" w:tentative="1">
      <w:start w:val="1"/>
      <w:numFmt w:val="ideographTraditional"/>
      <w:lvlText w:val="%8、"/>
      <w:lvlJc w:val="left"/>
      <w:pPr>
        <w:tabs>
          <w:tab w:val="num" w:pos="3897"/>
        </w:tabs>
        <w:ind w:left="3897" w:hanging="480"/>
      </w:pPr>
    </w:lvl>
    <w:lvl w:ilvl="8" w:tplc="FFFFFFFF" w:tentative="1">
      <w:start w:val="1"/>
      <w:numFmt w:val="lowerRoman"/>
      <w:lvlText w:val="%9."/>
      <w:lvlJc w:val="right"/>
      <w:pPr>
        <w:tabs>
          <w:tab w:val="num" w:pos="4377"/>
        </w:tabs>
        <w:ind w:left="4377" w:hanging="480"/>
      </w:pPr>
    </w:lvl>
  </w:abstractNum>
  <w:abstractNum w:abstractNumId="23">
    <w:nsid w:val="48F81ABF"/>
    <w:multiLevelType w:val="hybridMultilevel"/>
    <w:tmpl w:val="5A4A3AD2"/>
    <w:lvl w:ilvl="0" w:tplc="FFFFFFFF">
      <w:start w:val="1"/>
      <w:numFmt w:val="taiwaneseCountingThousand"/>
      <w:lvlText w:val="%1、"/>
      <w:lvlJc w:val="left"/>
      <w:pPr>
        <w:tabs>
          <w:tab w:val="num" w:pos="447"/>
        </w:tabs>
        <w:ind w:left="447" w:hanging="390"/>
      </w:pPr>
      <w:rPr>
        <w:rFonts w:hint="eastAsia"/>
      </w:rPr>
    </w:lvl>
    <w:lvl w:ilvl="1" w:tplc="FFFFFFFF" w:tentative="1">
      <w:start w:val="1"/>
      <w:numFmt w:val="ideographTraditional"/>
      <w:lvlText w:val="%2、"/>
      <w:lvlJc w:val="left"/>
      <w:pPr>
        <w:tabs>
          <w:tab w:val="num" w:pos="1017"/>
        </w:tabs>
        <w:ind w:left="1017" w:hanging="480"/>
      </w:pPr>
    </w:lvl>
    <w:lvl w:ilvl="2" w:tplc="FFFFFFFF" w:tentative="1">
      <w:start w:val="1"/>
      <w:numFmt w:val="lowerRoman"/>
      <w:lvlText w:val="%3."/>
      <w:lvlJc w:val="right"/>
      <w:pPr>
        <w:tabs>
          <w:tab w:val="num" w:pos="1497"/>
        </w:tabs>
        <w:ind w:left="1497" w:hanging="480"/>
      </w:pPr>
    </w:lvl>
    <w:lvl w:ilvl="3" w:tplc="FFFFFFFF" w:tentative="1">
      <w:start w:val="1"/>
      <w:numFmt w:val="decimal"/>
      <w:lvlText w:val="%4."/>
      <w:lvlJc w:val="left"/>
      <w:pPr>
        <w:tabs>
          <w:tab w:val="num" w:pos="1977"/>
        </w:tabs>
        <w:ind w:left="1977" w:hanging="480"/>
      </w:pPr>
    </w:lvl>
    <w:lvl w:ilvl="4" w:tplc="FFFFFFFF" w:tentative="1">
      <w:start w:val="1"/>
      <w:numFmt w:val="ideographTraditional"/>
      <w:lvlText w:val="%5、"/>
      <w:lvlJc w:val="left"/>
      <w:pPr>
        <w:tabs>
          <w:tab w:val="num" w:pos="2457"/>
        </w:tabs>
        <w:ind w:left="2457" w:hanging="480"/>
      </w:pPr>
    </w:lvl>
    <w:lvl w:ilvl="5" w:tplc="FFFFFFFF" w:tentative="1">
      <w:start w:val="1"/>
      <w:numFmt w:val="lowerRoman"/>
      <w:lvlText w:val="%6."/>
      <w:lvlJc w:val="right"/>
      <w:pPr>
        <w:tabs>
          <w:tab w:val="num" w:pos="2937"/>
        </w:tabs>
        <w:ind w:left="2937" w:hanging="480"/>
      </w:pPr>
    </w:lvl>
    <w:lvl w:ilvl="6" w:tplc="FFFFFFFF" w:tentative="1">
      <w:start w:val="1"/>
      <w:numFmt w:val="decimal"/>
      <w:lvlText w:val="%7."/>
      <w:lvlJc w:val="left"/>
      <w:pPr>
        <w:tabs>
          <w:tab w:val="num" w:pos="3417"/>
        </w:tabs>
        <w:ind w:left="3417" w:hanging="480"/>
      </w:pPr>
    </w:lvl>
    <w:lvl w:ilvl="7" w:tplc="FFFFFFFF" w:tentative="1">
      <w:start w:val="1"/>
      <w:numFmt w:val="ideographTraditional"/>
      <w:lvlText w:val="%8、"/>
      <w:lvlJc w:val="left"/>
      <w:pPr>
        <w:tabs>
          <w:tab w:val="num" w:pos="3897"/>
        </w:tabs>
        <w:ind w:left="3897" w:hanging="480"/>
      </w:pPr>
    </w:lvl>
    <w:lvl w:ilvl="8" w:tplc="FFFFFFFF" w:tentative="1">
      <w:start w:val="1"/>
      <w:numFmt w:val="lowerRoman"/>
      <w:lvlText w:val="%9."/>
      <w:lvlJc w:val="right"/>
      <w:pPr>
        <w:tabs>
          <w:tab w:val="num" w:pos="4377"/>
        </w:tabs>
        <w:ind w:left="4377" w:hanging="480"/>
      </w:pPr>
    </w:lvl>
  </w:abstractNum>
  <w:abstractNum w:abstractNumId="24">
    <w:nsid w:val="490516D7"/>
    <w:multiLevelType w:val="hybridMultilevel"/>
    <w:tmpl w:val="E076AA02"/>
    <w:lvl w:ilvl="0" w:tplc="D0781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AC356DF"/>
    <w:multiLevelType w:val="singleLevel"/>
    <w:tmpl w:val="E578B3FA"/>
    <w:lvl w:ilvl="0">
      <w:start w:val="1"/>
      <w:numFmt w:val="decimal"/>
      <w:lvlText w:val="%1."/>
      <w:lvlJc w:val="left"/>
      <w:pPr>
        <w:tabs>
          <w:tab w:val="num" w:pos="267"/>
        </w:tabs>
        <w:ind w:left="267" w:hanging="210"/>
      </w:pPr>
      <w:rPr>
        <w:rFonts w:hint="eastAsia"/>
      </w:rPr>
    </w:lvl>
  </w:abstractNum>
  <w:abstractNum w:abstractNumId="26">
    <w:nsid w:val="4E4E390E"/>
    <w:multiLevelType w:val="multilevel"/>
    <w:tmpl w:val="00000000"/>
    <w:lvl w:ilvl="0">
      <w:start w:val="1"/>
      <w:numFmt w:val="decimal"/>
      <w:pStyle w:val="3-4"/>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5193384B"/>
    <w:multiLevelType w:val="multilevel"/>
    <w:tmpl w:val="280EFCAA"/>
    <w:lvl w:ilvl="0">
      <w:start w:val="1"/>
      <w:numFmt w:val="taiwaneseCountingThousand"/>
      <w:lvlText w:val="%1、"/>
      <w:lvlJc w:val="left"/>
      <w:pPr>
        <w:tabs>
          <w:tab w:val="num" w:pos="458"/>
        </w:tabs>
        <w:ind w:left="458" w:hanging="360"/>
      </w:pPr>
      <w:rPr>
        <w:rFonts w:hint="eastAsia"/>
      </w:rPr>
    </w:lvl>
    <w:lvl w:ilvl="1" w:tentative="1">
      <w:start w:val="1"/>
      <w:numFmt w:val="ideographTraditional"/>
      <w:lvlText w:val="%2、"/>
      <w:lvlJc w:val="left"/>
      <w:pPr>
        <w:tabs>
          <w:tab w:val="num" w:pos="1018"/>
        </w:tabs>
        <w:ind w:left="1018" w:hanging="480"/>
      </w:pPr>
    </w:lvl>
    <w:lvl w:ilvl="2" w:tentative="1">
      <w:start w:val="1"/>
      <w:numFmt w:val="lowerRoman"/>
      <w:lvlText w:val="%3."/>
      <w:lvlJc w:val="right"/>
      <w:pPr>
        <w:tabs>
          <w:tab w:val="num" w:pos="1498"/>
        </w:tabs>
        <w:ind w:left="1498" w:hanging="480"/>
      </w:pPr>
    </w:lvl>
    <w:lvl w:ilvl="3" w:tentative="1">
      <w:start w:val="1"/>
      <w:numFmt w:val="decimal"/>
      <w:lvlText w:val="%4."/>
      <w:lvlJc w:val="left"/>
      <w:pPr>
        <w:tabs>
          <w:tab w:val="num" w:pos="1978"/>
        </w:tabs>
        <w:ind w:left="1978" w:hanging="480"/>
      </w:pPr>
    </w:lvl>
    <w:lvl w:ilvl="4" w:tentative="1">
      <w:start w:val="1"/>
      <w:numFmt w:val="ideographTraditional"/>
      <w:lvlText w:val="%5、"/>
      <w:lvlJc w:val="left"/>
      <w:pPr>
        <w:tabs>
          <w:tab w:val="num" w:pos="2458"/>
        </w:tabs>
        <w:ind w:left="2458" w:hanging="480"/>
      </w:pPr>
    </w:lvl>
    <w:lvl w:ilvl="5" w:tentative="1">
      <w:start w:val="1"/>
      <w:numFmt w:val="lowerRoman"/>
      <w:lvlText w:val="%6."/>
      <w:lvlJc w:val="right"/>
      <w:pPr>
        <w:tabs>
          <w:tab w:val="num" w:pos="2938"/>
        </w:tabs>
        <w:ind w:left="2938" w:hanging="480"/>
      </w:pPr>
    </w:lvl>
    <w:lvl w:ilvl="6" w:tentative="1">
      <w:start w:val="1"/>
      <w:numFmt w:val="decimal"/>
      <w:lvlText w:val="%7."/>
      <w:lvlJc w:val="left"/>
      <w:pPr>
        <w:tabs>
          <w:tab w:val="num" w:pos="3418"/>
        </w:tabs>
        <w:ind w:left="3418" w:hanging="480"/>
      </w:pPr>
    </w:lvl>
    <w:lvl w:ilvl="7" w:tentative="1">
      <w:start w:val="1"/>
      <w:numFmt w:val="ideographTraditional"/>
      <w:lvlText w:val="%8、"/>
      <w:lvlJc w:val="left"/>
      <w:pPr>
        <w:tabs>
          <w:tab w:val="num" w:pos="3898"/>
        </w:tabs>
        <w:ind w:left="3898" w:hanging="480"/>
      </w:pPr>
    </w:lvl>
    <w:lvl w:ilvl="8" w:tentative="1">
      <w:start w:val="1"/>
      <w:numFmt w:val="lowerRoman"/>
      <w:lvlText w:val="%9."/>
      <w:lvlJc w:val="right"/>
      <w:pPr>
        <w:tabs>
          <w:tab w:val="num" w:pos="4378"/>
        </w:tabs>
        <w:ind w:left="4378" w:hanging="480"/>
      </w:pPr>
    </w:lvl>
  </w:abstractNum>
  <w:abstractNum w:abstractNumId="28">
    <w:nsid w:val="558A5F5A"/>
    <w:multiLevelType w:val="hybridMultilevel"/>
    <w:tmpl w:val="8A7C4C90"/>
    <w:lvl w:ilvl="0" w:tplc="A2960044">
      <w:start w:val="1"/>
      <w:numFmt w:val="decimal"/>
      <w:lvlText w:val="%1."/>
      <w:lvlJc w:val="left"/>
      <w:pPr>
        <w:tabs>
          <w:tab w:val="num" w:pos="417"/>
        </w:tabs>
        <w:ind w:left="417" w:hanging="360"/>
      </w:pPr>
      <w:rPr>
        <w:rFonts w:ascii="Times New Roman" w:hAnsi="Times New Roman" w:hint="default"/>
        <w:color w:val="auto"/>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9">
    <w:nsid w:val="571E589E"/>
    <w:multiLevelType w:val="hybridMultilevel"/>
    <w:tmpl w:val="E7B0DCFE"/>
    <w:lvl w:ilvl="0" w:tplc="4A0059B4">
      <w:start w:val="1"/>
      <w:numFmt w:val="decimal"/>
      <w:lvlText w:val="%1."/>
      <w:lvlJc w:val="left"/>
      <w:pPr>
        <w:tabs>
          <w:tab w:val="num" w:pos="417"/>
        </w:tabs>
        <w:ind w:left="417" w:hanging="36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0">
    <w:nsid w:val="59B248AE"/>
    <w:multiLevelType w:val="hybridMultilevel"/>
    <w:tmpl w:val="B1908A2E"/>
    <w:lvl w:ilvl="0" w:tplc="993E8C60">
      <w:start w:val="1"/>
      <w:numFmt w:val="decimal"/>
      <w:lvlText w:val="%1."/>
      <w:lvlJc w:val="left"/>
      <w:pPr>
        <w:tabs>
          <w:tab w:val="num" w:pos="417"/>
        </w:tabs>
        <w:ind w:left="417" w:hanging="360"/>
      </w:pPr>
      <w:rPr>
        <w:rFonts w:ascii="Times New Roman" w:hint="default"/>
        <w:color w:val="auto"/>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1">
    <w:nsid w:val="59C5154F"/>
    <w:multiLevelType w:val="singleLevel"/>
    <w:tmpl w:val="ADA2B7D4"/>
    <w:lvl w:ilvl="0">
      <w:start w:val="1"/>
      <w:numFmt w:val="decimal"/>
      <w:lvlText w:val="%1."/>
      <w:lvlJc w:val="left"/>
      <w:pPr>
        <w:tabs>
          <w:tab w:val="num" w:pos="180"/>
        </w:tabs>
        <w:ind w:left="180" w:hanging="180"/>
      </w:pPr>
      <w:rPr>
        <w:rFonts w:hint="eastAsia"/>
      </w:rPr>
    </w:lvl>
  </w:abstractNum>
  <w:abstractNum w:abstractNumId="32">
    <w:nsid w:val="5A6B0703"/>
    <w:multiLevelType w:val="singleLevel"/>
    <w:tmpl w:val="6C76750A"/>
    <w:lvl w:ilvl="0">
      <w:start w:val="1"/>
      <w:numFmt w:val="decimal"/>
      <w:lvlText w:val="%1."/>
      <w:lvlJc w:val="left"/>
      <w:pPr>
        <w:tabs>
          <w:tab w:val="num" w:pos="177"/>
        </w:tabs>
        <w:ind w:left="177" w:hanging="120"/>
      </w:pPr>
      <w:rPr>
        <w:rFonts w:hint="eastAsia"/>
      </w:rPr>
    </w:lvl>
  </w:abstractNum>
  <w:abstractNum w:abstractNumId="33">
    <w:nsid w:val="5BDB2F49"/>
    <w:multiLevelType w:val="hybridMultilevel"/>
    <w:tmpl w:val="1B7A5F24"/>
    <w:lvl w:ilvl="0" w:tplc="8028F27C">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4">
    <w:nsid w:val="5C9624FB"/>
    <w:multiLevelType w:val="singleLevel"/>
    <w:tmpl w:val="CAF26218"/>
    <w:lvl w:ilvl="0">
      <w:start w:val="1"/>
      <w:numFmt w:val="decimal"/>
      <w:lvlText w:val="%1."/>
      <w:lvlJc w:val="left"/>
      <w:pPr>
        <w:tabs>
          <w:tab w:val="num" w:pos="180"/>
        </w:tabs>
        <w:ind w:left="180" w:hanging="180"/>
      </w:pPr>
      <w:rPr>
        <w:rFonts w:hint="eastAsia"/>
      </w:rPr>
    </w:lvl>
  </w:abstractNum>
  <w:abstractNum w:abstractNumId="35">
    <w:nsid w:val="5D4B5A84"/>
    <w:multiLevelType w:val="singleLevel"/>
    <w:tmpl w:val="A850A5F6"/>
    <w:lvl w:ilvl="0">
      <w:start w:val="1"/>
      <w:numFmt w:val="decimal"/>
      <w:lvlText w:val="%1."/>
      <w:lvlJc w:val="left"/>
      <w:pPr>
        <w:tabs>
          <w:tab w:val="num" w:pos="180"/>
        </w:tabs>
        <w:ind w:left="180" w:hanging="180"/>
      </w:pPr>
      <w:rPr>
        <w:rFonts w:hint="eastAsia"/>
      </w:rPr>
    </w:lvl>
  </w:abstractNum>
  <w:abstractNum w:abstractNumId="36">
    <w:nsid w:val="621A48D9"/>
    <w:multiLevelType w:val="hybridMultilevel"/>
    <w:tmpl w:val="AC9A04EE"/>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7">
    <w:nsid w:val="68D17A26"/>
    <w:multiLevelType w:val="singleLevel"/>
    <w:tmpl w:val="97C6F962"/>
    <w:lvl w:ilvl="0">
      <w:start w:val="1"/>
      <w:numFmt w:val="decimal"/>
      <w:lvlText w:val="%1."/>
      <w:lvlJc w:val="left"/>
      <w:pPr>
        <w:tabs>
          <w:tab w:val="num" w:pos="240"/>
        </w:tabs>
        <w:ind w:left="240" w:hanging="240"/>
      </w:pPr>
      <w:rPr>
        <w:rFonts w:hint="eastAsia"/>
      </w:rPr>
    </w:lvl>
  </w:abstractNum>
  <w:abstractNum w:abstractNumId="38">
    <w:nsid w:val="69A82FD2"/>
    <w:multiLevelType w:val="singleLevel"/>
    <w:tmpl w:val="8B40BB9A"/>
    <w:lvl w:ilvl="0">
      <w:start w:val="1"/>
      <w:numFmt w:val="decimal"/>
      <w:lvlText w:val="%1."/>
      <w:lvlJc w:val="left"/>
      <w:pPr>
        <w:tabs>
          <w:tab w:val="num" w:pos="177"/>
        </w:tabs>
        <w:ind w:left="177" w:hanging="120"/>
      </w:pPr>
      <w:rPr>
        <w:rFonts w:hint="eastAsia"/>
      </w:rPr>
    </w:lvl>
  </w:abstractNum>
  <w:abstractNum w:abstractNumId="39">
    <w:nsid w:val="6B957ADD"/>
    <w:multiLevelType w:val="multilevel"/>
    <w:tmpl w:val="F868467A"/>
    <w:lvl w:ilvl="0">
      <w:start w:val="4"/>
      <w:numFmt w:val="taiwaneseCountingThousand"/>
      <w:lvlText w:val="%1、"/>
      <w:lvlJc w:val="left"/>
      <w:pPr>
        <w:tabs>
          <w:tab w:val="num" w:pos="390"/>
        </w:tabs>
        <w:ind w:left="390" w:hanging="390"/>
      </w:pPr>
      <w:rPr>
        <w:rFonts w:hint="eastAsia"/>
      </w:rPr>
    </w:lvl>
    <w:lvl w:ilvl="1" w:tentative="1">
      <w:start w:val="1"/>
      <w:numFmt w:val="ideographTraditional"/>
      <w:lvlText w:val="%2、"/>
      <w:lvlJc w:val="left"/>
      <w:pPr>
        <w:tabs>
          <w:tab w:val="num" w:pos="1017"/>
        </w:tabs>
        <w:ind w:left="1017" w:hanging="480"/>
      </w:pPr>
    </w:lvl>
    <w:lvl w:ilvl="2" w:tentative="1">
      <w:start w:val="1"/>
      <w:numFmt w:val="lowerRoman"/>
      <w:lvlText w:val="%3."/>
      <w:lvlJc w:val="right"/>
      <w:pPr>
        <w:tabs>
          <w:tab w:val="num" w:pos="1497"/>
        </w:tabs>
        <w:ind w:left="1497" w:hanging="480"/>
      </w:pPr>
    </w:lvl>
    <w:lvl w:ilvl="3" w:tentative="1">
      <w:start w:val="1"/>
      <w:numFmt w:val="decimal"/>
      <w:lvlText w:val="%4."/>
      <w:lvlJc w:val="left"/>
      <w:pPr>
        <w:tabs>
          <w:tab w:val="num" w:pos="1977"/>
        </w:tabs>
        <w:ind w:left="1977" w:hanging="480"/>
      </w:pPr>
    </w:lvl>
    <w:lvl w:ilvl="4" w:tentative="1">
      <w:start w:val="1"/>
      <w:numFmt w:val="ideographTraditional"/>
      <w:lvlText w:val="%5、"/>
      <w:lvlJc w:val="left"/>
      <w:pPr>
        <w:tabs>
          <w:tab w:val="num" w:pos="2457"/>
        </w:tabs>
        <w:ind w:left="2457" w:hanging="480"/>
      </w:pPr>
    </w:lvl>
    <w:lvl w:ilvl="5" w:tentative="1">
      <w:start w:val="1"/>
      <w:numFmt w:val="lowerRoman"/>
      <w:lvlText w:val="%6."/>
      <w:lvlJc w:val="right"/>
      <w:pPr>
        <w:tabs>
          <w:tab w:val="num" w:pos="2937"/>
        </w:tabs>
        <w:ind w:left="2937" w:hanging="480"/>
      </w:pPr>
    </w:lvl>
    <w:lvl w:ilvl="6" w:tentative="1">
      <w:start w:val="1"/>
      <w:numFmt w:val="decimal"/>
      <w:lvlText w:val="%7."/>
      <w:lvlJc w:val="left"/>
      <w:pPr>
        <w:tabs>
          <w:tab w:val="num" w:pos="3417"/>
        </w:tabs>
        <w:ind w:left="3417" w:hanging="480"/>
      </w:pPr>
    </w:lvl>
    <w:lvl w:ilvl="7" w:tentative="1">
      <w:start w:val="1"/>
      <w:numFmt w:val="ideographTraditional"/>
      <w:lvlText w:val="%8、"/>
      <w:lvlJc w:val="left"/>
      <w:pPr>
        <w:tabs>
          <w:tab w:val="num" w:pos="3897"/>
        </w:tabs>
        <w:ind w:left="3897" w:hanging="480"/>
      </w:pPr>
    </w:lvl>
    <w:lvl w:ilvl="8" w:tentative="1">
      <w:start w:val="1"/>
      <w:numFmt w:val="lowerRoman"/>
      <w:lvlText w:val="%9."/>
      <w:lvlJc w:val="right"/>
      <w:pPr>
        <w:tabs>
          <w:tab w:val="num" w:pos="4377"/>
        </w:tabs>
        <w:ind w:left="4377" w:hanging="480"/>
      </w:pPr>
    </w:lvl>
  </w:abstractNum>
  <w:abstractNum w:abstractNumId="40">
    <w:nsid w:val="6C6B1B21"/>
    <w:multiLevelType w:val="hybridMultilevel"/>
    <w:tmpl w:val="6E7C03FC"/>
    <w:lvl w:ilvl="0" w:tplc="10F04320">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41">
    <w:nsid w:val="6DED762F"/>
    <w:multiLevelType w:val="hybridMultilevel"/>
    <w:tmpl w:val="7CBEE8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177383B"/>
    <w:multiLevelType w:val="singleLevel"/>
    <w:tmpl w:val="DDDA7EF4"/>
    <w:lvl w:ilvl="0">
      <w:start w:val="1"/>
      <w:numFmt w:val="decimal"/>
      <w:pStyle w:val="1"/>
      <w:lvlText w:val="%1."/>
      <w:lvlJc w:val="left"/>
      <w:pPr>
        <w:tabs>
          <w:tab w:val="num" w:pos="180"/>
        </w:tabs>
        <w:ind w:left="180" w:hanging="180"/>
      </w:pPr>
      <w:rPr>
        <w:rFonts w:hint="eastAsia"/>
      </w:rPr>
    </w:lvl>
  </w:abstractNum>
  <w:abstractNum w:abstractNumId="43">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outline w:val="0"/>
        <w:shadow w:val="0"/>
        <w:emboss w:val="0"/>
        <w:imprint w:val="0"/>
        <w:vanish w:val="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4">
    <w:nsid w:val="78BC25BE"/>
    <w:multiLevelType w:val="multilevel"/>
    <w:tmpl w:val="280EFCAA"/>
    <w:lvl w:ilvl="0">
      <w:start w:val="1"/>
      <w:numFmt w:val="taiwaneseCountingThousand"/>
      <w:lvlText w:val="%1、"/>
      <w:lvlJc w:val="left"/>
      <w:pPr>
        <w:tabs>
          <w:tab w:val="num" w:pos="458"/>
        </w:tabs>
        <w:ind w:left="458" w:hanging="360"/>
      </w:pPr>
      <w:rPr>
        <w:rFonts w:hint="eastAsia"/>
      </w:rPr>
    </w:lvl>
    <w:lvl w:ilvl="1" w:tentative="1">
      <w:start w:val="1"/>
      <w:numFmt w:val="ideographTraditional"/>
      <w:lvlText w:val="%2、"/>
      <w:lvlJc w:val="left"/>
      <w:pPr>
        <w:tabs>
          <w:tab w:val="num" w:pos="1018"/>
        </w:tabs>
        <w:ind w:left="1018" w:hanging="480"/>
      </w:pPr>
    </w:lvl>
    <w:lvl w:ilvl="2" w:tentative="1">
      <w:start w:val="1"/>
      <w:numFmt w:val="lowerRoman"/>
      <w:lvlText w:val="%3."/>
      <w:lvlJc w:val="right"/>
      <w:pPr>
        <w:tabs>
          <w:tab w:val="num" w:pos="1498"/>
        </w:tabs>
        <w:ind w:left="1498" w:hanging="480"/>
      </w:pPr>
    </w:lvl>
    <w:lvl w:ilvl="3" w:tentative="1">
      <w:start w:val="1"/>
      <w:numFmt w:val="decimal"/>
      <w:lvlText w:val="%4."/>
      <w:lvlJc w:val="left"/>
      <w:pPr>
        <w:tabs>
          <w:tab w:val="num" w:pos="1978"/>
        </w:tabs>
        <w:ind w:left="1978" w:hanging="480"/>
      </w:pPr>
    </w:lvl>
    <w:lvl w:ilvl="4" w:tentative="1">
      <w:start w:val="1"/>
      <w:numFmt w:val="ideographTraditional"/>
      <w:lvlText w:val="%5、"/>
      <w:lvlJc w:val="left"/>
      <w:pPr>
        <w:tabs>
          <w:tab w:val="num" w:pos="2458"/>
        </w:tabs>
        <w:ind w:left="2458" w:hanging="480"/>
      </w:pPr>
    </w:lvl>
    <w:lvl w:ilvl="5" w:tentative="1">
      <w:start w:val="1"/>
      <w:numFmt w:val="lowerRoman"/>
      <w:lvlText w:val="%6."/>
      <w:lvlJc w:val="right"/>
      <w:pPr>
        <w:tabs>
          <w:tab w:val="num" w:pos="2938"/>
        </w:tabs>
        <w:ind w:left="2938" w:hanging="480"/>
      </w:pPr>
    </w:lvl>
    <w:lvl w:ilvl="6" w:tentative="1">
      <w:start w:val="1"/>
      <w:numFmt w:val="decimal"/>
      <w:lvlText w:val="%7."/>
      <w:lvlJc w:val="left"/>
      <w:pPr>
        <w:tabs>
          <w:tab w:val="num" w:pos="3418"/>
        </w:tabs>
        <w:ind w:left="3418" w:hanging="480"/>
      </w:pPr>
    </w:lvl>
    <w:lvl w:ilvl="7" w:tentative="1">
      <w:start w:val="1"/>
      <w:numFmt w:val="ideographTraditional"/>
      <w:lvlText w:val="%8、"/>
      <w:lvlJc w:val="left"/>
      <w:pPr>
        <w:tabs>
          <w:tab w:val="num" w:pos="3898"/>
        </w:tabs>
        <w:ind w:left="3898" w:hanging="480"/>
      </w:pPr>
    </w:lvl>
    <w:lvl w:ilvl="8" w:tentative="1">
      <w:start w:val="1"/>
      <w:numFmt w:val="lowerRoman"/>
      <w:lvlText w:val="%9."/>
      <w:lvlJc w:val="right"/>
      <w:pPr>
        <w:tabs>
          <w:tab w:val="num" w:pos="4378"/>
        </w:tabs>
        <w:ind w:left="4378" w:hanging="480"/>
      </w:pPr>
    </w:lvl>
  </w:abstractNum>
  <w:abstractNum w:abstractNumId="45">
    <w:nsid w:val="793E209A"/>
    <w:multiLevelType w:val="hybridMultilevel"/>
    <w:tmpl w:val="C55E3A02"/>
    <w:lvl w:ilvl="0" w:tplc="FFFFFFFF">
      <w:start w:val="1"/>
      <w:numFmt w:val="taiwaneseCountingThousand"/>
      <w:lvlText w:val="%1、"/>
      <w:lvlJc w:val="left"/>
      <w:pPr>
        <w:tabs>
          <w:tab w:val="num" w:pos="418"/>
        </w:tabs>
        <w:ind w:left="418" w:hanging="360"/>
      </w:pPr>
      <w:rPr>
        <w:rFonts w:hint="eastAsia"/>
      </w:rPr>
    </w:lvl>
    <w:lvl w:ilvl="1" w:tplc="FFFFFFFF" w:tentative="1">
      <w:start w:val="1"/>
      <w:numFmt w:val="ideographTraditional"/>
      <w:lvlText w:val="%2、"/>
      <w:lvlJc w:val="left"/>
      <w:pPr>
        <w:tabs>
          <w:tab w:val="num" w:pos="1018"/>
        </w:tabs>
        <w:ind w:left="1018" w:hanging="480"/>
      </w:pPr>
    </w:lvl>
    <w:lvl w:ilvl="2" w:tplc="FFFFFFFF" w:tentative="1">
      <w:start w:val="1"/>
      <w:numFmt w:val="lowerRoman"/>
      <w:lvlText w:val="%3."/>
      <w:lvlJc w:val="right"/>
      <w:pPr>
        <w:tabs>
          <w:tab w:val="num" w:pos="1498"/>
        </w:tabs>
        <w:ind w:left="1498" w:hanging="480"/>
      </w:pPr>
    </w:lvl>
    <w:lvl w:ilvl="3" w:tplc="FFFFFFFF" w:tentative="1">
      <w:start w:val="1"/>
      <w:numFmt w:val="decimal"/>
      <w:lvlText w:val="%4."/>
      <w:lvlJc w:val="left"/>
      <w:pPr>
        <w:tabs>
          <w:tab w:val="num" w:pos="1978"/>
        </w:tabs>
        <w:ind w:left="1978" w:hanging="480"/>
      </w:pPr>
    </w:lvl>
    <w:lvl w:ilvl="4" w:tplc="FFFFFFFF" w:tentative="1">
      <w:start w:val="1"/>
      <w:numFmt w:val="ideographTraditional"/>
      <w:lvlText w:val="%5、"/>
      <w:lvlJc w:val="left"/>
      <w:pPr>
        <w:tabs>
          <w:tab w:val="num" w:pos="2458"/>
        </w:tabs>
        <w:ind w:left="2458" w:hanging="480"/>
      </w:pPr>
    </w:lvl>
    <w:lvl w:ilvl="5" w:tplc="FFFFFFFF" w:tentative="1">
      <w:start w:val="1"/>
      <w:numFmt w:val="lowerRoman"/>
      <w:lvlText w:val="%6."/>
      <w:lvlJc w:val="right"/>
      <w:pPr>
        <w:tabs>
          <w:tab w:val="num" w:pos="2938"/>
        </w:tabs>
        <w:ind w:left="2938" w:hanging="480"/>
      </w:pPr>
    </w:lvl>
    <w:lvl w:ilvl="6" w:tplc="FFFFFFFF" w:tentative="1">
      <w:start w:val="1"/>
      <w:numFmt w:val="decimal"/>
      <w:lvlText w:val="%7."/>
      <w:lvlJc w:val="left"/>
      <w:pPr>
        <w:tabs>
          <w:tab w:val="num" w:pos="3418"/>
        </w:tabs>
        <w:ind w:left="3418" w:hanging="480"/>
      </w:pPr>
    </w:lvl>
    <w:lvl w:ilvl="7" w:tplc="FFFFFFFF" w:tentative="1">
      <w:start w:val="1"/>
      <w:numFmt w:val="ideographTraditional"/>
      <w:lvlText w:val="%8、"/>
      <w:lvlJc w:val="left"/>
      <w:pPr>
        <w:tabs>
          <w:tab w:val="num" w:pos="3898"/>
        </w:tabs>
        <w:ind w:left="3898" w:hanging="480"/>
      </w:pPr>
    </w:lvl>
    <w:lvl w:ilvl="8" w:tplc="FFFFFFFF" w:tentative="1">
      <w:start w:val="1"/>
      <w:numFmt w:val="lowerRoman"/>
      <w:lvlText w:val="%9."/>
      <w:lvlJc w:val="right"/>
      <w:pPr>
        <w:tabs>
          <w:tab w:val="num" w:pos="4378"/>
        </w:tabs>
        <w:ind w:left="4378" w:hanging="480"/>
      </w:pPr>
    </w:lvl>
  </w:abstractNum>
  <w:abstractNum w:abstractNumId="46">
    <w:nsid w:val="79C30BD5"/>
    <w:multiLevelType w:val="hybridMultilevel"/>
    <w:tmpl w:val="22DCC336"/>
    <w:lvl w:ilvl="0" w:tplc="48DED13A">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47">
    <w:nsid w:val="7C4822F7"/>
    <w:multiLevelType w:val="singleLevel"/>
    <w:tmpl w:val="1FC8BC32"/>
    <w:lvl w:ilvl="0">
      <w:start w:val="1"/>
      <w:numFmt w:val="decimal"/>
      <w:lvlText w:val="%1."/>
      <w:lvlJc w:val="left"/>
      <w:pPr>
        <w:tabs>
          <w:tab w:val="num" w:pos="255"/>
        </w:tabs>
        <w:ind w:left="255" w:hanging="255"/>
      </w:pPr>
      <w:rPr>
        <w:rFonts w:hint="eastAsia"/>
      </w:rPr>
    </w:lvl>
  </w:abstractNum>
  <w:abstractNum w:abstractNumId="48">
    <w:nsid w:val="7FC738B0"/>
    <w:multiLevelType w:val="singleLevel"/>
    <w:tmpl w:val="0409000F"/>
    <w:lvl w:ilvl="0">
      <w:start w:val="1"/>
      <w:numFmt w:val="decimal"/>
      <w:lvlText w:val="%1."/>
      <w:lvlJc w:val="left"/>
      <w:pPr>
        <w:tabs>
          <w:tab w:val="num" w:pos="425"/>
        </w:tabs>
        <w:ind w:left="425" w:hanging="425"/>
      </w:pPr>
    </w:lvl>
  </w:abstractNum>
  <w:num w:numId="1">
    <w:abstractNumId w:val="26"/>
  </w:num>
  <w:num w:numId="2">
    <w:abstractNumId w:val="42"/>
  </w:num>
  <w:num w:numId="3">
    <w:abstractNumId w:val="37"/>
  </w:num>
  <w:num w:numId="4">
    <w:abstractNumId w:val="34"/>
  </w:num>
  <w:num w:numId="5">
    <w:abstractNumId w:val="35"/>
  </w:num>
  <w:num w:numId="6">
    <w:abstractNumId w:val="11"/>
  </w:num>
  <w:num w:numId="7">
    <w:abstractNumId w:val="47"/>
  </w:num>
  <w:num w:numId="8">
    <w:abstractNumId w:val="31"/>
  </w:num>
  <w:num w:numId="9">
    <w:abstractNumId w:val="14"/>
  </w:num>
  <w:num w:numId="10">
    <w:abstractNumId w:val="2"/>
  </w:num>
  <w:num w:numId="11">
    <w:abstractNumId w:val="40"/>
  </w:num>
  <w:num w:numId="12">
    <w:abstractNumId w:val="1"/>
  </w:num>
  <w:num w:numId="13">
    <w:abstractNumId w:val="19"/>
  </w:num>
  <w:num w:numId="14">
    <w:abstractNumId w:val="33"/>
  </w:num>
  <w:num w:numId="15">
    <w:abstractNumId w:val="18"/>
  </w:num>
  <w:num w:numId="16">
    <w:abstractNumId w:val="30"/>
  </w:num>
  <w:num w:numId="17">
    <w:abstractNumId w:val="28"/>
  </w:num>
  <w:num w:numId="18">
    <w:abstractNumId w:val="45"/>
  </w:num>
  <w:num w:numId="19">
    <w:abstractNumId w:val="5"/>
  </w:num>
  <w:num w:numId="20">
    <w:abstractNumId w:val="7"/>
  </w:num>
  <w:num w:numId="21">
    <w:abstractNumId w:val="3"/>
  </w:num>
  <w:num w:numId="22">
    <w:abstractNumId w:val="36"/>
  </w:num>
  <w:num w:numId="23">
    <w:abstractNumId w:val="22"/>
  </w:num>
  <w:num w:numId="24">
    <w:abstractNumId w:val="23"/>
  </w:num>
  <w:num w:numId="25">
    <w:abstractNumId w:val="0"/>
  </w:num>
  <w:num w:numId="26">
    <w:abstractNumId w:val="13"/>
  </w:num>
  <w:num w:numId="27">
    <w:abstractNumId w:val="39"/>
  </w:num>
  <w:num w:numId="28">
    <w:abstractNumId w:val="15"/>
  </w:num>
  <w:num w:numId="29">
    <w:abstractNumId w:val="4"/>
  </w:num>
  <w:num w:numId="30">
    <w:abstractNumId w:val="12"/>
  </w:num>
  <w:num w:numId="31">
    <w:abstractNumId w:val="21"/>
  </w:num>
  <w:num w:numId="32">
    <w:abstractNumId w:val="48"/>
  </w:num>
  <w:num w:numId="33">
    <w:abstractNumId w:val="44"/>
  </w:num>
  <w:num w:numId="34">
    <w:abstractNumId w:val="27"/>
  </w:num>
  <w:num w:numId="35">
    <w:abstractNumId w:val="20"/>
  </w:num>
  <w:num w:numId="36">
    <w:abstractNumId w:val="9"/>
  </w:num>
  <w:num w:numId="37">
    <w:abstractNumId w:val="32"/>
  </w:num>
  <w:num w:numId="38">
    <w:abstractNumId w:val="41"/>
  </w:num>
  <w:num w:numId="39">
    <w:abstractNumId w:val="6"/>
  </w:num>
  <w:num w:numId="40">
    <w:abstractNumId w:val="38"/>
  </w:num>
  <w:num w:numId="41">
    <w:abstractNumId w:val="16"/>
  </w:num>
  <w:num w:numId="42">
    <w:abstractNumId w:val="10"/>
  </w:num>
  <w:num w:numId="43">
    <w:abstractNumId w:val="17"/>
  </w:num>
  <w:num w:numId="44">
    <w:abstractNumId w:val="25"/>
  </w:num>
  <w:num w:numId="45">
    <w:abstractNumId w:val="46"/>
  </w:num>
  <w:num w:numId="46">
    <w:abstractNumId w:val="8"/>
  </w:num>
  <w:num w:numId="47">
    <w:abstractNumId w:val="29"/>
  </w:num>
  <w:num w:numId="48">
    <w:abstractNumId w:val="43"/>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FD0"/>
    <w:rsid w:val="00142302"/>
    <w:rsid w:val="002612AA"/>
    <w:rsid w:val="004C4C7E"/>
    <w:rsid w:val="00584453"/>
    <w:rsid w:val="006E3ED5"/>
    <w:rsid w:val="00DC7AF3"/>
    <w:rsid w:val="00F12FD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D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F12FD0"/>
    <w:pPr>
      <w:snapToGrid w:val="0"/>
      <w:spacing w:before="50" w:after="50" w:line="400" w:lineRule="exact"/>
    </w:pPr>
    <w:rPr>
      <w:rFonts w:ascii="華康粗黑體" w:eastAsia="華康粗黑體"/>
      <w:sz w:val="28"/>
    </w:rPr>
  </w:style>
  <w:style w:type="paragraph" w:customStyle="1" w:styleId="10">
    <w:name w:val="純文字1"/>
    <w:basedOn w:val="a"/>
    <w:rsid w:val="00F12FD0"/>
    <w:pPr>
      <w:adjustRightInd w:val="0"/>
      <w:spacing w:line="360" w:lineRule="atLeast"/>
      <w:textAlignment w:val="baseline"/>
    </w:pPr>
    <w:rPr>
      <w:rFonts w:ascii="細明體" w:eastAsia="細明體" w:hAnsi="Courier New"/>
      <w:kern w:val="0"/>
    </w:rPr>
  </w:style>
  <w:style w:type="paragraph" w:customStyle="1" w:styleId="20">
    <w:name w:val="表格內文2"/>
    <w:basedOn w:val="a"/>
    <w:rsid w:val="00F12FD0"/>
    <w:rPr>
      <w:rFonts w:ascii="華康中明體" w:eastAsia="華康中明體"/>
      <w:sz w:val="20"/>
    </w:rPr>
  </w:style>
  <w:style w:type="paragraph" w:customStyle="1" w:styleId="4123">
    <w:name w:val="4.【教學目標】內文字（1.2.3.）"/>
    <w:basedOn w:val="a4"/>
    <w:rsid w:val="00F12FD0"/>
    <w:pPr>
      <w:tabs>
        <w:tab w:val="left" w:pos="142"/>
      </w:tabs>
      <w:spacing w:line="220" w:lineRule="exact"/>
      <w:ind w:left="227" w:right="57" w:hanging="170"/>
      <w:jc w:val="both"/>
    </w:pPr>
    <w:rPr>
      <w:rFonts w:ascii="新細明體" w:eastAsia="新細明體" w:cs="Times New Roman"/>
      <w:sz w:val="16"/>
      <w:szCs w:val="20"/>
    </w:rPr>
  </w:style>
  <w:style w:type="paragraph" w:styleId="a4">
    <w:name w:val="Plain Text"/>
    <w:basedOn w:val="a"/>
    <w:link w:val="a5"/>
    <w:rsid w:val="00F12FD0"/>
    <w:rPr>
      <w:rFonts w:ascii="細明體" w:eastAsia="細明體" w:hAnsi="Courier New" w:cs="Courier New"/>
    </w:rPr>
  </w:style>
  <w:style w:type="character" w:customStyle="1" w:styleId="a5">
    <w:name w:val="純文字 字元"/>
    <w:basedOn w:val="a0"/>
    <w:link w:val="a4"/>
    <w:rsid w:val="00F12FD0"/>
    <w:rPr>
      <w:rFonts w:ascii="細明體" w:eastAsia="細明體" w:hAnsi="Courier New" w:cs="Courier New"/>
      <w:szCs w:val="24"/>
    </w:rPr>
  </w:style>
  <w:style w:type="paragraph" w:customStyle="1" w:styleId="21">
    <w:name w:val="2.表頭文字"/>
    <w:basedOn w:val="a"/>
    <w:rsid w:val="00F12FD0"/>
    <w:pPr>
      <w:jc w:val="center"/>
    </w:pPr>
    <w:rPr>
      <w:rFonts w:eastAsia="華康中圓體"/>
      <w:szCs w:val="20"/>
    </w:rPr>
  </w:style>
  <w:style w:type="paragraph" w:customStyle="1" w:styleId="a6">
    <w:name w:val="(一)"/>
    <w:basedOn w:val="a"/>
    <w:rsid w:val="00F12FD0"/>
    <w:pPr>
      <w:snapToGrid w:val="0"/>
      <w:spacing w:line="400" w:lineRule="exact"/>
    </w:pPr>
    <w:rPr>
      <w:rFonts w:ascii="華康粗黑體" w:eastAsia="華康粗黑體"/>
      <w:sz w:val="25"/>
    </w:rPr>
  </w:style>
  <w:style w:type="character" w:customStyle="1" w:styleId="a7">
    <w:name w:val="中黑"/>
    <w:basedOn w:val="a0"/>
    <w:rsid w:val="00F12FD0"/>
    <w:rPr>
      <w:rFonts w:eastAsia="華康中黑體"/>
    </w:rPr>
  </w:style>
  <w:style w:type="character" w:customStyle="1" w:styleId="c100b30">
    <w:name w:val="c100b30標題字"/>
    <w:basedOn w:val="a0"/>
    <w:rsid w:val="00F12FD0"/>
    <w:rPr>
      <w:rFonts w:eastAsia="華康粗黑體"/>
      <w:color w:val="0087B3"/>
      <w:sz w:val="28"/>
    </w:rPr>
  </w:style>
  <w:style w:type="paragraph" w:customStyle="1" w:styleId="a8">
    <w:name w:val="表內文"/>
    <w:rsid w:val="00F12FD0"/>
    <w:pPr>
      <w:spacing w:line="300" w:lineRule="exact"/>
      <w:jc w:val="both"/>
      <w:textAlignment w:val="center"/>
    </w:pPr>
    <w:rPr>
      <w:rFonts w:ascii="華康中明體" w:eastAsia="華康中明體" w:hAnsi="Times New Roman" w:cs="Times New Roman"/>
      <w:kern w:val="0"/>
      <w:sz w:val="22"/>
      <w:szCs w:val="20"/>
    </w:rPr>
  </w:style>
  <w:style w:type="paragraph" w:customStyle="1" w:styleId="3">
    <w:name w:val="3.【對應能力指標】內文字"/>
    <w:basedOn w:val="a4"/>
    <w:rsid w:val="00F12FD0"/>
    <w:pPr>
      <w:tabs>
        <w:tab w:val="left" w:pos="624"/>
      </w:tabs>
      <w:spacing w:line="220" w:lineRule="exact"/>
      <w:ind w:left="624" w:right="57" w:hanging="567"/>
      <w:jc w:val="both"/>
    </w:pPr>
    <w:rPr>
      <w:rFonts w:ascii="新細明體" w:eastAsia="新細明體" w:cs="Times New Roman"/>
      <w:sz w:val="16"/>
      <w:szCs w:val="20"/>
    </w:rPr>
  </w:style>
  <w:style w:type="paragraph" w:customStyle="1" w:styleId="a9">
    <w:name w:val="標題一"/>
    <w:basedOn w:val="a"/>
    <w:rsid w:val="00F12FD0"/>
    <w:pPr>
      <w:spacing w:line="360" w:lineRule="auto"/>
    </w:pPr>
    <w:rPr>
      <w:rFonts w:ascii="華康中黑體" w:eastAsia="華康中黑體"/>
      <w:color w:val="00FFFF"/>
      <w:sz w:val="28"/>
    </w:rPr>
  </w:style>
  <w:style w:type="paragraph" w:styleId="aa">
    <w:name w:val="Balloon Text"/>
    <w:basedOn w:val="a"/>
    <w:link w:val="ab"/>
    <w:semiHidden/>
    <w:rsid w:val="00F12FD0"/>
    <w:rPr>
      <w:rFonts w:ascii="Arial" w:hAnsi="Arial"/>
      <w:sz w:val="18"/>
      <w:szCs w:val="18"/>
    </w:rPr>
  </w:style>
  <w:style w:type="character" w:customStyle="1" w:styleId="ab">
    <w:name w:val="註解方塊文字 字元"/>
    <w:basedOn w:val="a0"/>
    <w:link w:val="aa"/>
    <w:semiHidden/>
    <w:rsid w:val="00F12FD0"/>
    <w:rPr>
      <w:rFonts w:ascii="Arial" w:eastAsia="新細明體" w:hAnsi="Arial" w:cs="Times New Roman"/>
      <w:sz w:val="18"/>
      <w:szCs w:val="18"/>
    </w:rPr>
  </w:style>
  <w:style w:type="paragraph" w:customStyle="1" w:styleId="5">
    <w:name w:val="5.【十大能力指標】內文字（一、二、三、）"/>
    <w:basedOn w:val="a"/>
    <w:rsid w:val="00F12FD0"/>
    <w:pPr>
      <w:tabs>
        <w:tab w:val="left" w:pos="329"/>
      </w:tabs>
      <w:spacing w:line="240" w:lineRule="exact"/>
      <w:ind w:left="397" w:right="57" w:hanging="340"/>
      <w:jc w:val="both"/>
    </w:pPr>
    <w:rPr>
      <w:sz w:val="16"/>
      <w:szCs w:val="20"/>
    </w:rPr>
  </w:style>
  <w:style w:type="paragraph" w:customStyle="1" w:styleId="3-0">
    <w:name w:val="3-0.細明課名"/>
    <w:basedOn w:val="a"/>
    <w:rsid w:val="00F12FD0"/>
    <w:pPr>
      <w:ind w:left="57"/>
    </w:pPr>
    <w:rPr>
      <w:sz w:val="20"/>
    </w:rPr>
  </w:style>
  <w:style w:type="paragraph" w:customStyle="1" w:styleId="3-4">
    <w:name w:val="3-4.表格第二行"/>
    <w:basedOn w:val="a"/>
    <w:rsid w:val="00F12FD0"/>
    <w:pPr>
      <w:numPr>
        <w:numId w:val="1"/>
      </w:numPr>
      <w:ind w:right="57"/>
    </w:pPr>
    <w:rPr>
      <w:sz w:val="16"/>
    </w:rPr>
  </w:style>
  <w:style w:type="paragraph" w:customStyle="1" w:styleId="ac">
    <w:name w:val="段標"/>
    <w:basedOn w:val="a"/>
    <w:autoRedefine/>
    <w:rsid w:val="00F12FD0"/>
    <w:rPr>
      <w:rFonts w:ascii="新細明體" w:eastAsia="華康仿宋體W4"/>
      <w:b/>
      <w:bCs/>
      <w:sz w:val="28"/>
      <w:szCs w:val="28"/>
    </w:rPr>
  </w:style>
  <w:style w:type="paragraph" w:customStyle="1" w:styleId="1-1-1">
    <w:name w:val="1-1-1"/>
    <w:basedOn w:val="a"/>
    <w:rsid w:val="00F12FD0"/>
    <w:pPr>
      <w:spacing w:line="360" w:lineRule="exact"/>
      <w:ind w:left="1021" w:hanging="737"/>
      <w:jc w:val="both"/>
    </w:pPr>
    <w:rPr>
      <w:rFonts w:eastAsia="標楷體"/>
    </w:rPr>
  </w:style>
  <w:style w:type="paragraph" w:customStyle="1" w:styleId="11">
    <w:name w:val="表格內文1"/>
    <w:basedOn w:val="a"/>
    <w:rsid w:val="00F12FD0"/>
    <w:rPr>
      <w:rFonts w:ascii="華康中明體" w:eastAsia="華康中明體"/>
      <w:sz w:val="20"/>
    </w:rPr>
  </w:style>
  <w:style w:type="paragraph" w:customStyle="1" w:styleId="ad">
    <w:name w:val="內文縮一字"/>
    <w:basedOn w:val="a"/>
    <w:rsid w:val="00F12FD0"/>
    <w:pPr>
      <w:ind w:leftChars="100" w:left="300" w:hangingChars="200" w:hanging="200"/>
    </w:pPr>
    <w:rPr>
      <w:rFonts w:ascii="華康中明體" w:eastAsia="華康中明體"/>
      <w:sz w:val="25"/>
    </w:rPr>
  </w:style>
  <w:style w:type="paragraph" w:customStyle="1" w:styleId="ae">
    <w:name w:val="表說文字"/>
    <w:basedOn w:val="a"/>
    <w:rsid w:val="00F12FD0"/>
    <w:pPr>
      <w:spacing w:afterLines="25"/>
    </w:pPr>
    <w:rPr>
      <w:rFonts w:ascii="華康中明體" w:eastAsia="華康中明體"/>
      <w:sz w:val="22"/>
    </w:rPr>
  </w:style>
  <w:style w:type="paragraph" w:customStyle="1" w:styleId="12">
    <w:name w:val="1."/>
    <w:basedOn w:val="a"/>
    <w:rsid w:val="00F12FD0"/>
    <w:pPr>
      <w:ind w:leftChars="150" w:left="750" w:hangingChars="150" w:hanging="375"/>
    </w:pPr>
    <w:rPr>
      <w:rFonts w:ascii="華康中明體" w:eastAsia="華康中明體"/>
      <w:sz w:val="25"/>
    </w:rPr>
  </w:style>
  <w:style w:type="character" w:customStyle="1" w:styleId="WW-">
    <w:name w:val="WW-預設段落字型"/>
    <w:rsid w:val="00F12FD0"/>
  </w:style>
  <w:style w:type="paragraph" w:customStyle="1" w:styleId="1">
    <w:name w:val=".1)一二三"/>
    <w:basedOn w:val="a"/>
    <w:rsid w:val="00F12FD0"/>
    <w:pPr>
      <w:numPr>
        <w:numId w:val="2"/>
      </w:numPr>
      <w:ind w:hanging="1247"/>
    </w:pPr>
    <w:rPr>
      <w:rFonts w:ascii="華康中黑體" w:eastAsia="華康中黑體"/>
      <w:sz w:val="36"/>
    </w:rPr>
  </w:style>
  <w:style w:type="paragraph" w:styleId="af">
    <w:name w:val="Note Heading"/>
    <w:basedOn w:val="a"/>
    <w:next w:val="a"/>
    <w:link w:val="af0"/>
    <w:rsid w:val="00F12FD0"/>
    <w:pPr>
      <w:jc w:val="center"/>
    </w:pPr>
  </w:style>
  <w:style w:type="character" w:customStyle="1" w:styleId="af0">
    <w:name w:val="註釋標題 字元"/>
    <w:basedOn w:val="a0"/>
    <w:link w:val="af"/>
    <w:rsid w:val="00F12FD0"/>
    <w:rPr>
      <w:rFonts w:ascii="Times New Roman" w:eastAsia="新細明體" w:hAnsi="Times New Roman" w:cs="Times New Roman"/>
      <w:szCs w:val="24"/>
    </w:rPr>
  </w:style>
  <w:style w:type="paragraph" w:styleId="Web">
    <w:name w:val="Normal (Web)"/>
    <w:basedOn w:val="a"/>
    <w:rsid w:val="00F12FD0"/>
    <w:pPr>
      <w:widowControl/>
      <w:spacing w:before="100" w:after="100"/>
    </w:pPr>
    <w:rPr>
      <w:rFonts w:ascii="Arial Unicode MS" w:eastAsia="Arial Unicode MS" w:hAnsi="Arial Unicode MS"/>
      <w:kern w:val="0"/>
    </w:rPr>
  </w:style>
  <w:style w:type="paragraph" w:styleId="af1">
    <w:name w:val="footer"/>
    <w:basedOn w:val="a"/>
    <w:link w:val="af2"/>
    <w:rsid w:val="00F12FD0"/>
    <w:pPr>
      <w:tabs>
        <w:tab w:val="center" w:pos="4153"/>
        <w:tab w:val="right" w:pos="8306"/>
      </w:tabs>
      <w:snapToGrid w:val="0"/>
    </w:pPr>
    <w:rPr>
      <w:rFonts w:eastAsia="華康中明體"/>
      <w:sz w:val="20"/>
    </w:rPr>
  </w:style>
  <w:style w:type="character" w:customStyle="1" w:styleId="af2">
    <w:name w:val="頁尾 字元"/>
    <w:basedOn w:val="a0"/>
    <w:link w:val="af1"/>
    <w:rsid w:val="00F12FD0"/>
    <w:rPr>
      <w:rFonts w:ascii="Times New Roman" w:eastAsia="華康中明體" w:hAnsi="Times New Roman" w:cs="Times New Roman"/>
      <w:sz w:val="20"/>
      <w:szCs w:val="24"/>
    </w:rPr>
  </w:style>
  <w:style w:type="paragraph" w:styleId="22">
    <w:name w:val="Body Text 2"/>
    <w:basedOn w:val="a"/>
    <w:link w:val="23"/>
    <w:rsid w:val="00F12FD0"/>
    <w:pPr>
      <w:jc w:val="both"/>
    </w:pPr>
    <w:rPr>
      <w:rFonts w:ascii="新細明體"/>
      <w:sz w:val="16"/>
      <w:szCs w:val="20"/>
    </w:rPr>
  </w:style>
  <w:style w:type="character" w:customStyle="1" w:styleId="23">
    <w:name w:val="本文 2 字元"/>
    <w:basedOn w:val="a0"/>
    <w:link w:val="22"/>
    <w:rsid w:val="00F12FD0"/>
    <w:rPr>
      <w:rFonts w:ascii="新細明體" w:eastAsia="新細明體" w:hAnsi="Times New Roman" w:cs="Times New Roman"/>
      <w:sz w:val="16"/>
      <w:szCs w:val="20"/>
    </w:rPr>
  </w:style>
  <w:style w:type="paragraph" w:styleId="af3">
    <w:name w:val="Block Text"/>
    <w:basedOn w:val="a"/>
    <w:rsid w:val="00F12FD0"/>
    <w:pPr>
      <w:ind w:left="57" w:right="57"/>
    </w:pPr>
    <w:rPr>
      <w:rFonts w:ascii="新細明體" w:hAnsi="新細明體"/>
      <w:sz w:val="16"/>
      <w:szCs w:val="20"/>
    </w:rPr>
  </w:style>
  <w:style w:type="paragraph" w:customStyle="1" w:styleId="13">
    <w:name w:val="1.標題文字"/>
    <w:basedOn w:val="a"/>
    <w:rsid w:val="00F12FD0"/>
    <w:pPr>
      <w:jc w:val="center"/>
    </w:pPr>
    <w:rPr>
      <w:rFonts w:ascii="華康中黑體" w:eastAsia="華康中黑體"/>
      <w:sz w:val="28"/>
      <w:szCs w:val="20"/>
    </w:rPr>
  </w:style>
  <w:style w:type="paragraph" w:customStyle="1" w:styleId="14">
    <w:name w:val="(1)建議表標題"/>
    <w:basedOn w:val="a"/>
    <w:rsid w:val="00F12FD0"/>
    <w:pPr>
      <w:spacing w:before="120" w:after="120"/>
      <w:jc w:val="center"/>
    </w:pPr>
    <w:rPr>
      <w:rFonts w:ascii="華康中黑體" w:eastAsia="華康中黑體"/>
      <w:color w:val="000000"/>
      <w:sz w:val="40"/>
      <w:szCs w:val="20"/>
    </w:rPr>
  </w:style>
  <w:style w:type="paragraph" w:styleId="af4">
    <w:name w:val="header"/>
    <w:basedOn w:val="a"/>
    <w:link w:val="af5"/>
    <w:rsid w:val="00F12FD0"/>
    <w:pPr>
      <w:tabs>
        <w:tab w:val="center" w:pos="4153"/>
        <w:tab w:val="right" w:pos="8306"/>
      </w:tabs>
      <w:snapToGrid w:val="0"/>
    </w:pPr>
    <w:rPr>
      <w:sz w:val="20"/>
      <w:szCs w:val="20"/>
    </w:rPr>
  </w:style>
  <w:style w:type="character" w:customStyle="1" w:styleId="af5">
    <w:name w:val="頁首 字元"/>
    <w:basedOn w:val="a0"/>
    <w:link w:val="af4"/>
    <w:rsid w:val="00F12FD0"/>
    <w:rPr>
      <w:rFonts w:ascii="Times New Roman" w:eastAsia="新細明體" w:hAnsi="Times New Roman" w:cs="Times New Roman"/>
      <w:sz w:val="20"/>
      <w:szCs w:val="20"/>
    </w:rPr>
  </w:style>
  <w:style w:type="paragraph" w:styleId="24">
    <w:name w:val="Body Text Indent 2"/>
    <w:basedOn w:val="a"/>
    <w:link w:val="25"/>
    <w:rsid w:val="00F12FD0"/>
    <w:pPr>
      <w:ind w:leftChars="2" w:left="7" w:hangingChars="1" w:hanging="2"/>
      <w:jc w:val="center"/>
    </w:pPr>
    <w:rPr>
      <w:rFonts w:ascii="新細明體"/>
      <w:sz w:val="16"/>
      <w:szCs w:val="20"/>
    </w:rPr>
  </w:style>
  <w:style w:type="character" w:customStyle="1" w:styleId="25">
    <w:name w:val="本文縮排 2 字元"/>
    <w:basedOn w:val="a0"/>
    <w:link w:val="24"/>
    <w:rsid w:val="00F12FD0"/>
    <w:rPr>
      <w:rFonts w:ascii="新細明體" w:eastAsia="新細明體" w:hAnsi="Times New Roman" w:cs="Times New Roman"/>
      <w:sz w:val="16"/>
      <w:szCs w:val="20"/>
    </w:rPr>
  </w:style>
  <w:style w:type="paragraph" w:customStyle="1" w:styleId="0">
    <w:name w:val="0"/>
    <w:basedOn w:val="a4"/>
    <w:autoRedefine/>
    <w:rsid w:val="00F12FD0"/>
    <w:pPr>
      <w:ind w:left="57" w:right="57"/>
    </w:pPr>
    <w:rPr>
      <w:rFonts w:ascii="新細明體" w:eastAsia="新細明體" w:cs="Times New Roman"/>
      <w:sz w:val="16"/>
      <w:szCs w:val="20"/>
    </w:rPr>
  </w:style>
  <w:style w:type="paragraph" w:styleId="af6">
    <w:name w:val="Body Text Indent"/>
    <w:basedOn w:val="a"/>
    <w:link w:val="af7"/>
    <w:rsid w:val="00F12FD0"/>
    <w:pPr>
      <w:ind w:hanging="28"/>
      <w:jc w:val="both"/>
    </w:pPr>
    <w:rPr>
      <w:sz w:val="16"/>
      <w:szCs w:val="20"/>
    </w:rPr>
  </w:style>
  <w:style w:type="character" w:customStyle="1" w:styleId="af7">
    <w:name w:val="本文縮排 字元"/>
    <w:basedOn w:val="a0"/>
    <w:link w:val="af6"/>
    <w:rsid w:val="00F12FD0"/>
    <w:rPr>
      <w:rFonts w:ascii="Times New Roman" w:eastAsia="新細明體" w:hAnsi="Times New Roman" w:cs="Times New Roman"/>
      <w:sz w:val="16"/>
      <w:szCs w:val="20"/>
    </w:rPr>
  </w:style>
  <w:style w:type="paragraph" w:styleId="af8">
    <w:name w:val="Body Text"/>
    <w:basedOn w:val="a"/>
    <w:link w:val="af9"/>
    <w:rsid w:val="00F12FD0"/>
    <w:pPr>
      <w:adjustRightInd w:val="0"/>
      <w:spacing w:line="240" w:lineRule="exact"/>
      <w:jc w:val="both"/>
    </w:pPr>
    <w:rPr>
      <w:rFonts w:ascii="新細明體" w:eastAsia="華康標宋體"/>
      <w:sz w:val="20"/>
    </w:rPr>
  </w:style>
  <w:style w:type="character" w:customStyle="1" w:styleId="af9">
    <w:name w:val="本文 字元"/>
    <w:basedOn w:val="a0"/>
    <w:link w:val="af8"/>
    <w:rsid w:val="00F12FD0"/>
    <w:rPr>
      <w:rFonts w:ascii="新細明體" w:eastAsia="華康標宋體" w:hAnsi="Times New Roman" w:cs="Times New Roman"/>
      <w:sz w:val="20"/>
      <w:szCs w:val="24"/>
    </w:rPr>
  </w:style>
  <w:style w:type="paragraph" w:customStyle="1" w:styleId="-1">
    <w:name w:val="內文-1"/>
    <w:basedOn w:val="a"/>
    <w:rsid w:val="00F12FD0"/>
    <w:pPr>
      <w:spacing w:line="420" w:lineRule="exact"/>
      <w:ind w:firstLine="567"/>
      <w:jc w:val="both"/>
    </w:pPr>
    <w:rPr>
      <w:rFonts w:eastAsia="標楷體"/>
      <w:szCs w:val="20"/>
    </w:rPr>
  </w:style>
  <w:style w:type="paragraph" w:customStyle="1" w:styleId="afa">
    <w:name w:val="分段能力指標"/>
    <w:basedOn w:val="a"/>
    <w:rsid w:val="00F12FD0"/>
    <w:pPr>
      <w:snapToGrid w:val="0"/>
      <w:spacing w:line="280" w:lineRule="exact"/>
      <w:ind w:left="595" w:hanging="567"/>
    </w:pPr>
    <w:rPr>
      <w:rFonts w:ascii="華康標宋體" w:eastAsia="華康標宋體" w:hAnsi="新細明體"/>
      <w:sz w:val="20"/>
    </w:rPr>
  </w:style>
  <w:style w:type="paragraph" w:customStyle="1" w:styleId="afb">
    <w:name w:val="前共同文"/>
    <w:basedOn w:val="a"/>
    <w:rsid w:val="00F12FD0"/>
    <w:pPr>
      <w:autoSpaceDE w:val="0"/>
      <w:autoSpaceDN w:val="0"/>
      <w:adjustRightInd w:val="0"/>
      <w:ind w:left="57" w:right="57"/>
    </w:pPr>
    <w:rPr>
      <w:rFonts w:ascii="新細明體"/>
      <w:color w:val="000000"/>
      <w:sz w:val="22"/>
      <w:szCs w:val="20"/>
    </w:rPr>
  </w:style>
  <w:style w:type="character" w:styleId="afc">
    <w:name w:val="page number"/>
    <w:basedOn w:val="a0"/>
    <w:rsid w:val="00F12FD0"/>
  </w:style>
  <w:style w:type="paragraph" w:customStyle="1" w:styleId="2">
    <w:name w:val="樣式2"/>
    <w:basedOn w:val="a"/>
    <w:rsid w:val="00F12FD0"/>
    <w:pPr>
      <w:numPr>
        <w:numId w:val="4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4653E8-0DDC-4748-B324-9BD1F197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353</Pages>
  <Words>38226</Words>
  <Characters>217891</Characters>
  <Application>Microsoft Office Word</Application>
  <DocSecurity>0</DocSecurity>
  <Lines>1815</Lines>
  <Paragraphs>511</Paragraphs>
  <ScaleCrop>false</ScaleCrop>
  <Company/>
  <LinksUpToDate>false</LinksUpToDate>
  <CharactersWithSpaces>255606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2013-06-11T07:01:00Z</dcterms:created>
  <dcterms:modified xsi:type="dcterms:W3CDTF">2013-06-13T00:15:00Z</dcterms:modified>
</cp:coreProperties>
</file>