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113學年度楊梅國中暑期「Think Big, Dream Big——英資創思營」活動計劃</w:t>
      </w:r>
    </w:p>
    <w:p w:rsidR="00000000" w:rsidDel="00000000" w:rsidP="00000000" w:rsidRDefault="00000000" w:rsidRPr="00000000" w14:paraId="00000002">
      <w:pPr>
        <w:jc w:val="center"/>
        <w:rPr>
          <w:rFonts w:ascii="DFKai-SB" w:cs="DFKai-SB" w:eastAsia="DFKai-SB" w:hAnsi="DFKai-SB"/>
          <w:b w:val="1"/>
        </w:rPr>
      </w:pPr>
      <w:r w:rsidDel="00000000" w:rsidR="00000000" w:rsidRPr="00000000">
        <w:rPr>
          <w:rtl w:val="0"/>
        </w:rPr>
      </w:r>
    </w:p>
    <w:p w:rsidR="00000000" w:rsidDel="00000000" w:rsidP="00000000" w:rsidRDefault="00000000" w:rsidRPr="00000000" w14:paraId="00000003">
      <w:pPr>
        <w:numPr>
          <w:ilvl w:val="0"/>
          <w:numId w:val="4"/>
        </w:numPr>
        <w:pBdr>
          <w:top w:space="0" w:sz="0" w:val="nil"/>
          <w:left w:space="0" w:sz="0" w:val="nil"/>
          <w:bottom w:space="0" w:sz="0" w:val="nil"/>
          <w:right w:space="0" w:sz="0" w:val="nil"/>
          <w:between w:space="0" w:sz="0" w:val="nil"/>
        </w:pBdr>
        <w:ind w:left="0" w:hanging="54"/>
        <w:rPr>
          <w:rFonts w:ascii="DFKai-SB" w:cs="DFKai-SB" w:eastAsia="DFKai-SB" w:hAnsi="DFKai-SB"/>
          <w:b w:val="1"/>
        </w:rPr>
      </w:pPr>
      <w:r w:rsidDel="00000000" w:rsidR="00000000" w:rsidRPr="00000000">
        <w:rPr>
          <w:rFonts w:ascii="DFKai-SB" w:cs="DFKai-SB" w:eastAsia="DFKai-SB" w:hAnsi="DFKai-SB"/>
          <w:b w:val="1"/>
          <w:rtl w:val="0"/>
        </w:rPr>
        <w:t xml:space="preserve">前言</w:t>
      </w:r>
    </w:p>
    <w:p w:rsidR="00000000" w:rsidDel="00000000" w:rsidP="00000000" w:rsidRDefault="00000000" w:rsidRPr="00000000" w14:paraId="00000004">
      <w:pPr>
        <w:pBdr>
          <w:top w:space="0" w:sz="0" w:val="nil"/>
          <w:left w:space="0" w:sz="0" w:val="nil"/>
          <w:bottom w:space="0" w:sz="0" w:val="nil"/>
          <w:right w:space="0" w:sz="0" w:val="nil"/>
          <w:between w:space="0" w:sz="0" w:val="nil"/>
        </w:pBdr>
        <w:ind w:left="480" w:firstLine="0"/>
        <w:rPr>
          <w:rFonts w:ascii="DFKai-SB" w:cs="DFKai-SB" w:eastAsia="DFKai-SB" w:hAnsi="DFKai-SB"/>
        </w:rPr>
      </w:pPr>
      <w:r w:rsidDel="00000000" w:rsidR="00000000" w:rsidRPr="00000000">
        <w:rPr>
          <w:rFonts w:ascii="DFKai-SB" w:cs="DFKai-SB" w:eastAsia="DFKai-SB" w:hAnsi="DFKai-SB"/>
          <w:rtl w:val="0"/>
        </w:rPr>
        <w:t xml:space="preserve">　　楊梅國中英語資優班成班以來規劃了豐富多元的資優系列課程，每學期皆提供學生大量課、內外學習機會，提升英語聽說讀寫能力、創造力、領導力、思辨能力。呼應108課綱之核心素養，學生除了自主學習，也須培養與他人互動、參與社會共好的精神。據此，本計畫擬招收鄰近國小高年級生參加由楊梅國中英資班主辦之英資體驗課程。期許在「英語創思營」中，本校學生能藉由英語探索跨領域學習興趣、激發創造力與領導才能，並在與國小生互動的過程中培養團隊共好的學習素養。</w:t>
      </w:r>
    </w:p>
    <w:p w:rsidR="00000000" w:rsidDel="00000000" w:rsidP="00000000" w:rsidRDefault="00000000" w:rsidRPr="00000000" w14:paraId="00000005">
      <w:pPr>
        <w:rPr>
          <w:rFonts w:ascii="DFKai-SB" w:cs="DFKai-SB" w:eastAsia="DFKai-SB" w:hAnsi="DFKai-SB"/>
        </w:rPr>
      </w:pPr>
      <w:r w:rsidDel="00000000" w:rsidR="00000000" w:rsidRPr="00000000">
        <w:rPr>
          <w:rtl w:val="0"/>
        </w:rPr>
      </w:r>
    </w:p>
    <w:p w:rsidR="00000000" w:rsidDel="00000000" w:rsidP="00000000" w:rsidRDefault="00000000" w:rsidRPr="00000000" w14:paraId="00000006">
      <w:pPr>
        <w:numPr>
          <w:ilvl w:val="0"/>
          <w:numId w:val="4"/>
        </w:numPr>
        <w:pBdr>
          <w:top w:space="0" w:sz="0" w:val="nil"/>
          <w:left w:space="0" w:sz="0" w:val="nil"/>
          <w:bottom w:space="0" w:sz="0" w:val="nil"/>
          <w:right w:space="0" w:sz="0" w:val="nil"/>
          <w:between w:space="0" w:sz="0" w:val="nil"/>
        </w:pBdr>
        <w:ind w:left="0" w:hanging="54"/>
        <w:rPr>
          <w:rFonts w:ascii="DFKai-SB" w:cs="DFKai-SB" w:eastAsia="DFKai-SB" w:hAnsi="DFKai-SB"/>
          <w:b w:val="1"/>
        </w:rPr>
      </w:pPr>
      <w:r w:rsidDel="00000000" w:rsidR="00000000" w:rsidRPr="00000000">
        <w:rPr>
          <w:rFonts w:ascii="DFKai-SB" w:cs="DFKai-SB" w:eastAsia="DFKai-SB" w:hAnsi="DFKai-SB"/>
          <w:b w:val="1"/>
          <w:rtl w:val="0"/>
        </w:rPr>
        <w:t xml:space="preserve">活動目的</w:t>
      </w:r>
    </w:p>
    <w:p w:rsidR="00000000" w:rsidDel="00000000" w:rsidP="00000000" w:rsidRDefault="00000000" w:rsidRPr="00000000" w14:paraId="00000007">
      <w:pPr>
        <w:numPr>
          <w:ilvl w:val="0"/>
          <w:numId w:val="7"/>
        </w:numPr>
        <w:pBdr>
          <w:top w:space="0" w:sz="0" w:val="nil"/>
          <w:left w:space="0" w:sz="0" w:val="nil"/>
          <w:bottom w:space="0" w:sz="0" w:val="nil"/>
          <w:right w:space="0" w:sz="0" w:val="nil"/>
          <w:between w:space="0" w:sz="0" w:val="nil"/>
        </w:pBdr>
        <w:ind w:left="840" w:hanging="360"/>
        <w:rPr>
          <w:rFonts w:ascii="DFKai-SB" w:cs="DFKai-SB" w:eastAsia="DFKai-SB" w:hAnsi="DFKai-SB"/>
        </w:rPr>
      </w:pPr>
      <w:r w:rsidDel="00000000" w:rsidR="00000000" w:rsidRPr="00000000">
        <w:rPr>
          <w:rFonts w:ascii="DFKai-SB" w:cs="DFKai-SB" w:eastAsia="DFKai-SB" w:hAnsi="DFKai-SB"/>
          <w:rtl w:val="0"/>
        </w:rPr>
        <w:t xml:space="preserve">促進楊梅國中與友校資源共享與豐厚師生情誼</w:t>
      </w:r>
    </w:p>
    <w:p w:rsidR="00000000" w:rsidDel="00000000" w:rsidP="00000000" w:rsidRDefault="00000000" w:rsidRPr="00000000" w14:paraId="00000008">
      <w:pPr>
        <w:numPr>
          <w:ilvl w:val="0"/>
          <w:numId w:val="7"/>
        </w:numPr>
        <w:pBdr>
          <w:top w:space="0" w:sz="0" w:val="nil"/>
          <w:left w:space="0" w:sz="0" w:val="nil"/>
          <w:bottom w:space="0" w:sz="0" w:val="nil"/>
          <w:right w:space="0" w:sz="0" w:val="nil"/>
          <w:between w:space="0" w:sz="0" w:val="nil"/>
        </w:pBdr>
        <w:ind w:left="840" w:hanging="360"/>
        <w:rPr>
          <w:rFonts w:ascii="DFKai-SB" w:cs="DFKai-SB" w:eastAsia="DFKai-SB" w:hAnsi="DFKai-SB"/>
        </w:rPr>
      </w:pPr>
      <w:r w:rsidDel="00000000" w:rsidR="00000000" w:rsidRPr="00000000">
        <w:rPr>
          <w:rFonts w:ascii="DFKai-SB" w:cs="DFKai-SB" w:eastAsia="DFKai-SB" w:hAnsi="DFKai-SB"/>
          <w:rtl w:val="0"/>
        </w:rPr>
        <w:t xml:space="preserve">提供楊梅國中英資班學生勇敢應用英文之契機</w:t>
      </w:r>
    </w:p>
    <w:p w:rsidR="00000000" w:rsidDel="00000000" w:rsidP="00000000" w:rsidRDefault="00000000" w:rsidRPr="00000000" w14:paraId="00000009">
      <w:pPr>
        <w:numPr>
          <w:ilvl w:val="0"/>
          <w:numId w:val="7"/>
        </w:numPr>
        <w:pBdr>
          <w:top w:space="0" w:sz="0" w:val="nil"/>
          <w:left w:space="0" w:sz="0" w:val="nil"/>
          <w:bottom w:space="0" w:sz="0" w:val="nil"/>
          <w:right w:space="0" w:sz="0" w:val="nil"/>
          <w:between w:space="0" w:sz="0" w:val="nil"/>
        </w:pBdr>
        <w:ind w:left="840" w:hanging="360"/>
        <w:rPr>
          <w:rFonts w:ascii="DFKai-SB" w:cs="DFKai-SB" w:eastAsia="DFKai-SB" w:hAnsi="DFKai-SB"/>
        </w:rPr>
      </w:pPr>
      <w:r w:rsidDel="00000000" w:rsidR="00000000" w:rsidRPr="00000000">
        <w:rPr>
          <w:rFonts w:ascii="DFKai-SB" w:cs="DFKai-SB" w:eastAsia="DFKai-SB" w:hAnsi="DFKai-SB"/>
          <w:rtl w:val="0"/>
        </w:rPr>
        <w:t xml:space="preserve">培養楊梅國中英資班學生的團體服務學習素養</w:t>
      </w:r>
    </w:p>
    <w:p w:rsidR="00000000" w:rsidDel="00000000" w:rsidP="00000000" w:rsidRDefault="00000000" w:rsidRPr="00000000" w14:paraId="0000000A">
      <w:pPr>
        <w:numPr>
          <w:ilvl w:val="0"/>
          <w:numId w:val="7"/>
        </w:numPr>
        <w:pBdr>
          <w:top w:space="0" w:sz="0" w:val="nil"/>
          <w:left w:space="0" w:sz="0" w:val="nil"/>
          <w:bottom w:space="0" w:sz="0" w:val="nil"/>
          <w:right w:space="0" w:sz="0" w:val="nil"/>
          <w:between w:space="0" w:sz="0" w:val="nil"/>
        </w:pBdr>
        <w:ind w:left="840" w:hanging="360"/>
        <w:rPr>
          <w:rFonts w:ascii="DFKai-SB" w:cs="DFKai-SB" w:eastAsia="DFKai-SB" w:hAnsi="DFKai-SB"/>
        </w:rPr>
      </w:pPr>
      <w:r w:rsidDel="00000000" w:rsidR="00000000" w:rsidRPr="00000000">
        <w:rPr>
          <w:rFonts w:ascii="DFKai-SB" w:cs="DFKai-SB" w:eastAsia="DFKai-SB" w:hAnsi="DFKai-SB"/>
          <w:rtl w:val="0"/>
        </w:rPr>
        <w:t xml:space="preserve">提供鄰近國小學生接觸本校英資班課程的機會</w:t>
      </w:r>
    </w:p>
    <w:p w:rsidR="00000000" w:rsidDel="00000000" w:rsidP="00000000" w:rsidRDefault="00000000" w:rsidRPr="00000000" w14:paraId="0000000B">
      <w:pPr>
        <w:ind w:left="480" w:firstLine="0"/>
        <w:rPr>
          <w:rFonts w:ascii="DFKai-SB" w:cs="DFKai-SB" w:eastAsia="DFKai-SB" w:hAnsi="DFKai-SB"/>
        </w:rPr>
      </w:pPr>
      <w:r w:rsidDel="00000000" w:rsidR="00000000" w:rsidRPr="00000000">
        <w:rPr>
          <w:rtl w:val="0"/>
        </w:rPr>
      </w:r>
    </w:p>
    <w:p w:rsidR="00000000" w:rsidDel="00000000" w:rsidP="00000000" w:rsidRDefault="00000000" w:rsidRPr="00000000" w14:paraId="0000000C">
      <w:pPr>
        <w:numPr>
          <w:ilvl w:val="0"/>
          <w:numId w:val="4"/>
        </w:numPr>
        <w:pBdr>
          <w:top w:space="0" w:sz="0" w:val="nil"/>
          <w:left w:space="0" w:sz="0" w:val="nil"/>
          <w:bottom w:space="0" w:sz="0" w:val="nil"/>
          <w:right w:space="0" w:sz="0" w:val="nil"/>
          <w:between w:space="0" w:sz="0" w:val="nil"/>
        </w:pBdr>
        <w:ind w:left="0" w:hanging="54"/>
        <w:rPr>
          <w:rFonts w:ascii="DFKai-SB" w:cs="DFKai-SB" w:eastAsia="DFKai-SB" w:hAnsi="DFKai-SB"/>
          <w:b w:val="1"/>
        </w:rPr>
      </w:pPr>
      <w:r w:rsidDel="00000000" w:rsidR="00000000" w:rsidRPr="00000000">
        <w:rPr>
          <w:rFonts w:ascii="DFKai-SB" w:cs="DFKai-SB" w:eastAsia="DFKai-SB" w:hAnsi="DFKai-SB"/>
          <w:b w:val="1"/>
          <w:rtl w:val="0"/>
        </w:rPr>
        <w:t xml:space="preserve">參加對象</w:t>
      </w:r>
    </w:p>
    <w:p w:rsidR="00000000" w:rsidDel="00000000" w:rsidP="00000000" w:rsidRDefault="00000000" w:rsidRPr="00000000" w14:paraId="0000000D">
      <w:pPr>
        <w:pBdr>
          <w:top w:space="0" w:sz="0" w:val="nil"/>
          <w:left w:space="0" w:sz="0" w:val="nil"/>
          <w:bottom w:space="0" w:sz="0" w:val="nil"/>
          <w:right w:space="0" w:sz="0" w:val="nil"/>
          <w:between w:space="0" w:sz="0" w:val="nil"/>
        </w:pBdr>
        <w:ind w:left="425" w:firstLine="0"/>
        <w:rPr>
          <w:rFonts w:ascii="DFKai-SB" w:cs="DFKai-SB" w:eastAsia="DFKai-SB" w:hAnsi="DFKai-SB"/>
          <w:b w:val="1"/>
        </w:rPr>
      </w:pPr>
      <w:r w:rsidDel="00000000" w:rsidR="00000000" w:rsidRPr="00000000">
        <w:rPr>
          <w:rFonts w:ascii="DFKai-SB" w:cs="DFKai-SB" w:eastAsia="DFKai-SB" w:hAnsi="DFKai-SB"/>
          <w:rtl w:val="0"/>
        </w:rPr>
        <w:t xml:space="preserve">楊梅區國小四升五/五升六年級生、楊梅國中英資班學生，共計約30人。</w:t>
      </w:r>
      <w:r w:rsidDel="00000000" w:rsidR="00000000" w:rsidRPr="00000000">
        <w:rPr>
          <w:rtl w:val="0"/>
        </w:rPr>
      </w:r>
    </w:p>
    <w:p w:rsidR="00000000" w:rsidDel="00000000" w:rsidP="00000000" w:rsidRDefault="00000000" w:rsidRPr="00000000" w14:paraId="0000000E">
      <w:pPr>
        <w:rPr>
          <w:rFonts w:ascii="DFKai-SB" w:cs="DFKai-SB" w:eastAsia="DFKai-SB" w:hAnsi="DFKai-SB"/>
        </w:rPr>
      </w:pPr>
      <w:r w:rsidDel="00000000" w:rsidR="00000000" w:rsidRPr="00000000">
        <w:rPr>
          <w:rtl w:val="0"/>
        </w:rPr>
      </w:r>
    </w:p>
    <w:p w:rsidR="00000000" w:rsidDel="00000000" w:rsidP="00000000" w:rsidRDefault="00000000" w:rsidRPr="00000000" w14:paraId="0000000F">
      <w:pPr>
        <w:numPr>
          <w:ilvl w:val="0"/>
          <w:numId w:val="4"/>
        </w:numPr>
        <w:pBdr>
          <w:top w:space="0" w:sz="0" w:val="nil"/>
          <w:left w:space="0" w:sz="0" w:val="nil"/>
          <w:bottom w:space="0" w:sz="0" w:val="nil"/>
          <w:right w:space="0" w:sz="0" w:val="nil"/>
          <w:between w:space="0" w:sz="0" w:val="nil"/>
        </w:pBdr>
        <w:ind w:left="0" w:hanging="54"/>
        <w:rPr>
          <w:rFonts w:ascii="DFKai-SB" w:cs="DFKai-SB" w:eastAsia="DFKai-SB" w:hAnsi="DFKai-SB"/>
          <w:b w:val="1"/>
        </w:rPr>
      </w:pPr>
      <w:r w:rsidDel="00000000" w:rsidR="00000000" w:rsidRPr="00000000">
        <w:rPr>
          <w:rFonts w:ascii="DFKai-SB" w:cs="DFKai-SB" w:eastAsia="DFKai-SB" w:hAnsi="DFKai-SB"/>
          <w:b w:val="1"/>
          <w:rtl w:val="0"/>
        </w:rPr>
        <w:t xml:space="preserve">活動時間與地點</w:t>
      </w:r>
    </w:p>
    <w:p w:rsidR="00000000" w:rsidDel="00000000" w:rsidP="00000000" w:rsidRDefault="00000000" w:rsidRPr="00000000" w14:paraId="00000010">
      <w:pPr>
        <w:pBdr>
          <w:top w:space="0" w:sz="0" w:val="nil"/>
          <w:left w:space="0" w:sz="0" w:val="nil"/>
          <w:bottom w:space="0" w:sz="0" w:val="nil"/>
          <w:right w:space="0" w:sz="0" w:val="nil"/>
          <w:between w:space="0" w:sz="0" w:val="nil"/>
        </w:pBdr>
        <w:ind w:left="480" w:firstLine="0"/>
        <w:rPr>
          <w:rFonts w:ascii="DFKai-SB" w:cs="DFKai-SB" w:eastAsia="DFKai-SB" w:hAnsi="DFKai-SB"/>
        </w:rPr>
      </w:pPr>
      <w:r w:rsidDel="00000000" w:rsidR="00000000" w:rsidRPr="00000000">
        <w:rPr>
          <w:rFonts w:ascii="DFKai-SB" w:cs="DFKai-SB" w:eastAsia="DFKai-SB" w:hAnsi="DFKai-SB"/>
          <w:rtl w:val="0"/>
        </w:rPr>
        <w:t xml:space="preserve">時間：114年7月1日（二）至114年7月2日（三），8:00~15:45，共兩天。</w:t>
      </w:r>
    </w:p>
    <w:p w:rsidR="00000000" w:rsidDel="00000000" w:rsidP="00000000" w:rsidRDefault="00000000" w:rsidRPr="00000000" w14:paraId="00000011">
      <w:pPr>
        <w:pBdr>
          <w:top w:space="0" w:sz="0" w:val="nil"/>
          <w:left w:space="0" w:sz="0" w:val="nil"/>
          <w:bottom w:space="0" w:sz="0" w:val="nil"/>
          <w:right w:space="0" w:sz="0" w:val="nil"/>
          <w:between w:space="0" w:sz="0" w:val="nil"/>
        </w:pBdr>
        <w:ind w:left="480" w:firstLine="0"/>
        <w:rPr>
          <w:rFonts w:ascii="DFKai-SB" w:cs="DFKai-SB" w:eastAsia="DFKai-SB" w:hAnsi="DFKai-SB"/>
        </w:rPr>
      </w:pPr>
      <w:r w:rsidDel="00000000" w:rsidR="00000000" w:rsidRPr="00000000">
        <w:rPr>
          <w:rFonts w:ascii="DFKai-SB" w:cs="DFKai-SB" w:eastAsia="DFKai-SB" w:hAnsi="DFKai-SB"/>
          <w:rtl w:val="0"/>
        </w:rPr>
        <w:t xml:space="preserve">地點：楊梅國中智慧教室2</w:t>
      </w:r>
    </w:p>
    <w:p w:rsidR="00000000" w:rsidDel="00000000" w:rsidP="00000000" w:rsidRDefault="00000000" w:rsidRPr="00000000" w14:paraId="00000012">
      <w:pPr>
        <w:pBdr>
          <w:top w:space="0" w:sz="0" w:val="nil"/>
          <w:left w:space="0" w:sz="0" w:val="nil"/>
          <w:bottom w:space="0" w:sz="0" w:val="nil"/>
          <w:right w:space="0" w:sz="0" w:val="nil"/>
          <w:between w:space="0" w:sz="0" w:val="nil"/>
        </w:pBdr>
        <w:ind w:left="480" w:firstLine="0"/>
        <w:rPr>
          <w:rFonts w:ascii="DFKai-SB" w:cs="DFKai-SB" w:eastAsia="DFKai-SB" w:hAnsi="DFKai-SB"/>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ind w:left="480" w:firstLine="0"/>
        <w:rPr>
          <w:rFonts w:ascii="DFKai-SB" w:cs="DFKai-SB" w:eastAsia="DFKai-SB" w:hAnsi="DFKai-SB"/>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ind w:left="480" w:firstLine="0"/>
        <w:rPr>
          <w:rFonts w:ascii="DFKai-SB" w:cs="DFKai-SB" w:eastAsia="DFKai-SB" w:hAnsi="DFKai-SB"/>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ind w:left="480" w:firstLine="0"/>
        <w:rPr>
          <w:rFonts w:ascii="DFKai-SB" w:cs="DFKai-SB" w:eastAsia="DFKai-SB" w:hAnsi="DFKai-SB"/>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ind w:left="480" w:firstLine="0"/>
        <w:rPr>
          <w:rFonts w:ascii="DFKai-SB" w:cs="DFKai-SB" w:eastAsia="DFKai-SB" w:hAnsi="DFKai-SB"/>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ind w:left="480" w:firstLine="0"/>
        <w:rPr>
          <w:rFonts w:ascii="DFKai-SB" w:cs="DFKai-SB" w:eastAsia="DFKai-SB" w:hAnsi="DFKai-SB"/>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ind w:left="480" w:firstLine="0"/>
        <w:rPr>
          <w:rFonts w:ascii="DFKai-SB" w:cs="DFKai-SB" w:eastAsia="DFKai-SB" w:hAnsi="DFKai-SB"/>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ind w:left="480" w:firstLine="0"/>
        <w:rPr>
          <w:rFonts w:ascii="DFKai-SB" w:cs="DFKai-SB" w:eastAsia="DFKai-SB" w:hAnsi="DFKai-SB"/>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ind w:left="480" w:firstLine="0"/>
        <w:rPr>
          <w:rFonts w:ascii="DFKai-SB" w:cs="DFKai-SB" w:eastAsia="DFKai-SB" w:hAnsi="DFKai-SB"/>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ind w:left="480" w:firstLine="0"/>
        <w:rPr>
          <w:rFonts w:ascii="DFKai-SB" w:cs="DFKai-SB" w:eastAsia="DFKai-SB" w:hAnsi="DFKai-SB"/>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ind w:left="480" w:firstLine="0"/>
        <w:rPr>
          <w:rFonts w:ascii="DFKai-SB" w:cs="DFKai-SB" w:eastAsia="DFKai-SB" w:hAnsi="DFKai-SB"/>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ind w:left="480" w:firstLine="0"/>
        <w:rPr>
          <w:rFonts w:ascii="DFKai-SB" w:cs="DFKai-SB" w:eastAsia="DFKai-SB" w:hAnsi="DFKai-SB"/>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ind w:left="480" w:firstLine="0"/>
        <w:rPr>
          <w:rFonts w:ascii="DFKai-SB" w:cs="DFKai-SB" w:eastAsia="DFKai-SB" w:hAnsi="DFKai-SB"/>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ind w:left="480" w:firstLine="0"/>
        <w:rPr>
          <w:rFonts w:ascii="DFKai-SB" w:cs="DFKai-SB" w:eastAsia="DFKai-SB" w:hAnsi="DFKai-SB"/>
        </w:rPr>
      </w:pPr>
      <w:r w:rsidDel="00000000" w:rsidR="00000000" w:rsidRPr="00000000">
        <w:rPr>
          <w:rtl w:val="0"/>
        </w:rPr>
      </w:r>
    </w:p>
    <w:p w:rsidR="00000000" w:rsidDel="00000000" w:rsidP="00000000" w:rsidRDefault="00000000" w:rsidRPr="00000000" w14:paraId="00000020">
      <w:pPr>
        <w:widowControl w:val="1"/>
        <w:rPr>
          <w:rFonts w:ascii="DFKai-SB" w:cs="DFKai-SB" w:eastAsia="DFKai-SB" w:hAnsi="DFKai-SB"/>
        </w:rPr>
      </w:pPr>
      <w:r w:rsidDel="00000000" w:rsidR="00000000" w:rsidRPr="00000000">
        <w:br w:type="page"/>
      </w:r>
      <w:r w:rsidDel="00000000" w:rsidR="00000000" w:rsidRPr="00000000">
        <w:rPr>
          <w:rtl w:val="0"/>
        </w:rPr>
      </w:r>
    </w:p>
    <w:p w:rsidR="00000000" w:rsidDel="00000000" w:rsidP="00000000" w:rsidRDefault="00000000" w:rsidRPr="00000000" w14:paraId="00000021">
      <w:pPr>
        <w:numPr>
          <w:ilvl w:val="0"/>
          <w:numId w:val="4"/>
        </w:numPr>
        <w:pBdr>
          <w:top w:space="0" w:sz="0" w:val="nil"/>
          <w:left w:space="0" w:sz="0" w:val="nil"/>
          <w:bottom w:space="0" w:sz="0" w:val="nil"/>
          <w:right w:space="0" w:sz="0" w:val="nil"/>
          <w:between w:space="0" w:sz="0" w:val="nil"/>
        </w:pBdr>
        <w:ind w:left="0" w:hanging="54"/>
        <w:rPr>
          <w:rFonts w:ascii="DFKai-SB" w:cs="DFKai-SB" w:eastAsia="DFKai-SB" w:hAnsi="DFKai-SB"/>
          <w:b w:val="1"/>
        </w:rPr>
      </w:pPr>
      <w:r w:rsidDel="00000000" w:rsidR="00000000" w:rsidRPr="00000000">
        <w:rPr>
          <w:rFonts w:ascii="DFKai-SB" w:cs="DFKai-SB" w:eastAsia="DFKai-SB" w:hAnsi="DFKai-SB"/>
          <w:b w:val="1"/>
          <w:rtl w:val="0"/>
        </w:rPr>
        <w:t xml:space="preserve">活動日程表</w:t>
      </w:r>
    </w:p>
    <w:tbl>
      <w:tblPr>
        <w:tblStyle w:val="Table1"/>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5"/>
        <w:gridCol w:w="4536"/>
        <w:gridCol w:w="4365"/>
        <w:tblGridChange w:id="0">
          <w:tblGrid>
            <w:gridCol w:w="1555"/>
            <w:gridCol w:w="4536"/>
            <w:gridCol w:w="4365"/>
          </w:tblGrid>
        </w:tblGridChange>
      </w:tblGrid>
      <w:tr>
        <w:trPr>
          <w:cantSplit w:val="0"/>
          <w:tblHeader w:val="0"/>
        </w:trPr>
        <w:tc>
          <w:tcPr/>
          <w:p w:rsidR="00000000" w:rsidDel="00000000" w:rsidP="00000000" w:rsidRDefault="00000000" w:rsidRPr="00000000" w14:paraId="00000022">
            <w:pP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23">
            <w:pPr>
              <w:jc w:val="center"/>
              <w:rPr>
                <w:rFonts w:ascii="Times New Roman" w:cs="Times New Roman" w:eastAsia="Times New Roman" w:hAnsi="Times New Roman"/>
                <w:b w:val="1"/>
              </w:rPr>
            </w:pPr>
            <w:r w:rsidDel="00000000" w:rsidR="00000000" w:rsidRPr="00000000">
              <w:rPr>
                <w:rFonts w:ascii="DFKai-SB" w:cs="DFKai-SB" w:eastAsia="DFKai-SB" w:hAnsi="DFKai-SB"/>
                <w:b w:val="1"/>
                <w:rtl w:val="0"/>
              </w:rPr>
              <w:t xml:space="preserve">7/1 (二)</w:t>
            </w:r>
            <w:r w:rsidDel="00000000" w:rsidR="00000000" w:rsidRPr="00000000">
              <w:rPr>
                <w:rtl w:val="0"/>
              </w:rPr>
            </w:r>
          </w:p>
        </w:tc>
        <w:tc>
          <w:tcPr/>
          <w:p w:rsidR="00000000" w:rsidDel="00000000" w:rsidP="00000000" w:rsidRDefault="00000000" w:rsidRPr="00000000" w14:paraId="00000024">
            <w:pPr>
              <w:jc w:val="center"/>
              <w:rPr>
                <w:rFonts w:ascii="Times New Roman" w:cs="Times New Roman" w:eastAsia="Times New Roman" w:hAnsi="Times New Roman"/>
                <w:b w:val="1"/>
              </w:rPr>
            </w:pPr>
            <w:r w:rsidDel="00000000" w:rsidR="00000000" w:rsidRPr="00000000">
              <w:rPr>
                <w:rFonts w:ascii="DFKai-SB" w:cs="DFKai-SB" w:eastAsia="DFKai-SB" w:hAnsi="DFKai-SB"/>
                <w:b w:val="1"/>
                <w:rtl w:val="0"/>
              </w:rPr>
              <w:t xml:space="preserve">7/2 (三)</w:t>
            </w:r>
            <w:r w:rsidDel="00000000" w:rsidR="00000000" w:rsidRPr="00000000">
              <w:rPr>
                <w:rtl w:val="0"/>
              </w:rPr>
            </w:r>
          </w:p>
        </w:tc>
      </w:tr>
      <w:tr>
        <w:trPr>
          <w:cantSplit w:val="0"/>
          <w:tblHeader w:val="0"/>
        </w:trPr>
        <w:tc>
          <w:tcPr/>
          <w:p w:rsidR="00000000" w:rsidDel="00000000" w:rsidP="00000000" w:rsidRDefault="00000000" w:rsidRPr="00000000" w14:paraId="0000002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8:00~8:25</w:t>
            </w:r>
            <w:r w:rsidDel="00000000" w:rsidR="00000000" w:rsidRPr="00000000">
              <w:rPr>
                <w:rtl w:val="0"/>
              </w:rPr>
            </w:r>
          </w:p>
        </w:tc>
        <w:tc>
          <w:tcPr>
            <w:gridSpan w:val="2"/>
            <w:shd w:fill="d9d9d9" w:val="clear"/>
          </w:tcPr>
          <w:p w:rsidR="00000000" w:rsidDel="00000000" w:rsidP="00000000" w:rsidRDefault="00000000" w:rsidRPr="00000000" w14:paraId="00000026">
            <w:pPr>
              <w:jc w:val="center"/>
              <w:rPr>
                <w:rFonts w:ascii="DFKai-SB" w:cs="DFKai-SB" w:eastAsia="DFKai-SB" w:hAnsi="DFKai-SB"/>
                <w:b w:val="1"/>
              </w:rPr>
            </w:pPr>
            <w:r w:rsidDel="00000000" w:rsidR="00000000" w:rsidRPr="00000000">
              <w:rPr>
                <w:rFonts w:ascii="DFKai-SB" w:cs="DFKai-SB" w:eastAsia="DFKai-SB" w:hAnsi="DFKai-SB"/>
                <w:i w:val="1"/>
                <w:rtl w:val="0"/>
              </w:rPr>
              <w:t xml:space="preserve">報到與準備</w:t>
            </w:r>
            <w:r w:rsidDel="00000000" w:rsidR="00000000" w:rsidRPr="00000000">
              <w:rPr>
                <w:rtl w:val="0"/>
              </w:rPr>
            </w:r>
          </w:p>
        </w:tc>
      </w:tr>
      <w:tr>
        <w:trPr>
          <w:cantSplit w:val="0"/>
          <w:tblHeader w:val="0"/>
        </w:trPr>
        <w:tc>
          <w:tcPr/>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8:25~10:05</w:t>
            </w:r>
          </w:p>
        </w:tc>
        <w:tc>
          <w:tcPr/>
          <w:p w:rsidR="00000000" w:rsidDel="00000000" w:rsidP="00000000" w:rsidRDefault="00000000" w:rsidRPr="00000000" w14:paraId="00000029">
            <w:pPr>
              <w:rPr>
                <w:rFonts w:ascii="DFKai-SB" w:cs="DFKai-SB" w:eastAsia="DFKai-SB" w:hAnsi="DFKai-SB"/>
                <w:b w:val="1"/>
              </w:rPr>
            </w:pPr>
            <w:r w:rsidDel="00000000" w:rsidR="00000000" w:rsidRPr="00000000">
              <w:rPr>
                <w:rFonts w:ascii="DFKai-SB" w:cs="DFKai-SB" w:eastAsia="DFKai-SB" w:hAnsi="DFKai-SB"/>
                <w:b w:val="1"/>
                <w:rtl w:val="0"/>
              </w:rPr>
              <w:t xml:space="preserve">當個創世神──淺談生活中的創造力</w:t>
            </w:r>
          </w:p>
          <w:p w:rsidR="00000000" w:rsidDel="00000000" w:rsidP="00000000" w:rsidRDefault="00000000" w:rsidRPr="00000000" w14:paraId="0000002A">
            <w:pPr>
              <w:numPr>
                <w:ilvl w:val="0"/>
                <w:numId w:val="1"/>
              </w:numPr>
              <w:pBdr>
                <w:top w:space="0" w:sz="0" w:val="nil"/>
                <w:left w:space="0" w:sz="0" w:val="nil"/>
                <w:bottom w:space="0" w:sz="0" w:val="nil"/>
                <w:right w:space="0" w:sz="0" w:val="nil"/>
                <w:between w:space="0" w:sz="0" w:val="nil"/>
              </w:pBdr>
              <w:ind w:left="480" w:hanging="480"/>
              <w:rPr>
                <w:rFonts w:ascii="DFKai-SB" w:cs="DFKai-SB" w:eastAsia="DFKai-SB" w:hAnsi="DFKai-SB"/>
                <w:color w:val="000000"/>
              </w:rPr>
            </w:pPr>
            <w:r w:rsidDel="00000000" w:rsidR="00000000" w:rsidRPr="00000000">
              <w:rPr>
                <w:rFonts w:ascii="DFKai-SB" w:cs="DFKai-SB" w:eastAsia="DFKai-SB" w:hAnsi="DFKai-SB"/>
                <w:color w:val="000000"/>
                <w:rtl w:val="0"/>
              </w:rPr>
              <w:t xml:space="preserve">創意破冰遊戲</w:t>
            </w:r>
          </w:p>
          <w:p w:rsidR="00000000" w:rsidDel="00000000" w:rsidP="00000000" w:rsidRDefault="00000000" w:rsidRPr="00000000" w14:paraId="0000002B">
            <w:pPr>
              <w:numPr>
                <w:ilvl w:val="0"/>
                <w:numId w:val="1"/>
              </w:numPr>
              <w:pBdr>
                <w:top w:space="0" w:sz="0" w:val="nil"/>
                <w:left w:space="0" w:sz="0" w:val="nil"/>
                <w:bottom w:space="0" w:sz="0" w:val="nil"/>
                <w:right w:space="0" w:sz="0" w:val="nil"/>
                <w:between w:space="0" w:sz="0" w:val="nil"/>
              </w:pBdr>
              <w:ind w:left="480" w:hanging="480"/>
              <w:rPr>
                <w:rFonts w:ascii="DFKai-SB" w:cs="DFKai-SB" w:eastAsia="DFKai-SB" w:hAnsi="DFKai-SB"/>
                <w:color w:val="000000"/>
              </w:rPr>
            </w:pPr>
            <w:r w:rsidDel="00000000" w:rsidR="00000000" w:rsidRPr="00000000">
              <w:rPr>
                <w:rFonts w:ascii="DFKai-SB" w:cs="DFKai-SB" w:eastAsia="DFKai-SB" w:hAnsi="DFKai-SB"/>
                <w:color w:val="000000"/>
                <w:rtl w:val="0"/>
              </w:rPr>
              <w:t xml:space="preserve">創造力技巧教學與應用</w:t>
            </w:r>
          </w:p>
          <w:p w:rsidR="00000000" w:rsidDel="00000000" w:rsidP="00000000" w:rsidRDefault="00000000" w:rsidRPr="00000000" w14:paraId="0000002C">
            <w:pPr>
              <w:rPr>
                <w:rFonts w:ascii="DFKai-SB" w:cs="DFKai-SB" w:eastAsia="DFKai-SB" w:hAnsi="DFKai-SB"/>
                <w:shd w:fill="d9d9d9" w:val="clear"/>
              </w:rPr>
            </w:pPr>
            <w:r w:rsidDel="00000000" w:rsidR="00000000" w:rsidRPr="00000000">
              <w:rPr>
                <w:rFonts w:ascii="DFKai-SB" w:cs="DFKai-SB" w:eastAsia="DFKai-SB" w:hAnsi="DFKai-SB"/>
                <w:shd w:fill="d9d9d9" w:val="clear"/>
                <w:rtl w:val="0"/>
              </w:rPr>
              <w:t xml:space="preserve">講師：楊梅國中英資班 楊昕純 老師</w:t>
            </w:r>
          </w:p>
        </w:tc>
        <w:tc>
          <w:tcPr/>
          <w:p w:rsidR="00000000" w:rsidDel="00000000" w:rsidP="00000000" w:rsidRDefault="00000000" w:rsidRPr="00000000" w14:paraId="0000002D">
            <w:pPr>
              <w:rPr>
                <w:rFonts w:ascii="DFKai-SB" w:cs="DFKai-SB" w:eastAsia="DFKai-SB" w:hAnsi="DFKai-SB"/>
                <w:b w:val="1"/>
              </w:rPr>
            </w:pPr>
            <w:r w:rsidDel="00000000" w:rsidR="00000000" w:rsidRPr="00000000">
              <w:rPr>
                <w:rFonts w:ascii="DFKai-SB" w:cs="DFKai-SB" w:eastAsia="DFKai-SB" w:hAnsi="DFKai-SB"/>
                <w:b w:val="1"/>
                <w:rtl w:val="0"/>
              </w:rPr>
              <w:t xml:space="preserve">我思故我在──淺談生活中的思辨</w:t>
            </w:r>
          </w:p>
          <w:p w:rsidR="00000000" w:rsidDel="00000000" w:rsidP="00000000" w:rsidRDefault="00000000" w:rsidRPr="00000000" w14:paraId="0000002E">
            <w:pPr>
              <w:numPr>
                <w:ilvl w:val="0"/>
                <w:numId w:val="1"/>
              </w:numPr>
              <w:pBdr>
                <w:top w:space="0" w:sz="0" w:val="nil"/>
                <w:left w:space="0" w:sz="0" w:val="nil"/>
                <w:bottom w:space="0" w:sz="0" w:val="nil"/>
                <w:right w:space="0" w:sz="0" w:val="nil"/>
                <w:between w:space="0" w:sz="0" w:val="nil"/>
              </w:pBdr>
              <w:ind w:left="480" w:hanging="480"/>
              <w:rPr>
                <w:rFonts w:ascii="DFKai-SB" w:cs="DFKai-SB" w:eastAsia="DFKai-SB" w:hAnsi="DFKai-SB"/>
                <w:color w:val="000000"/>
              </w:rPr>
            </w:pPr>
            <w:r w:rsidDel="00000000" w:rsidR="00000000" w:rsidRPr="00000000">
              <w:rPr>
                <w:rFonts w:ascii="DFKai-SB" w:cs="DFKai-SB" w:eastAsia="DFKai-SB" w:hAnsi="DFKai-SB"/>
                <w:color w:val="000000"/>
                <w:rtl w:val="0"/>
              </w:rPr>
              <w:t xml:space="preserve">思辨型桌遊體驗</w:t>
            </w:r>
          </w:p>
          <w:p w:rsidR="00000000" w:rsidDel="00000000" w:rsidP="00000000" w:rsidRDefault="00000000" w:rsidRPr="00000000" w14:paraId="0000002F">
            <w:pPr>
              <w:numPr>
                <w:ilvl w:val="0"/>
                <w:numId w:val="1"/>
              </w:numPr>
              <w:pBdr>
                <w:top w:space="0" w:sz="0" w:val="nil"/>
                <w:left w:space="0" w:sz="0" w:val="nil"/>
                <w:bottom w:space="0" w:sz="0" w:val="nil"/>
                <w:right w:space="0" w:sz="0" w:val="nil"/>
                <w:between w:space="0" w:sz="0" w:val="nil"/>
              </w:pBdr>
              <w:ind w:left="480" w:hanging="480"/>
              <w:rPr>
                <w:rFonts w:ascii="DFKai-SB" w:cs="DFKai-SB" w:eastAsia="DFKai-SB" w:hAnsi="DFKai-SB"/>
                <w:color w:val="000000"/>
              </w:rPr>
            </w:pPr>
            <w:r w:rsidDel="00000000" w:rsidR="00000000" w:rsidRPr="00000000">
              <w:rPr>
                <w:rFonts w:ascii="DFKai-SB" w:cs="DFKai-SB" w:eastAsia="DFKai-SB" w:hAnsi="DFKai-SB"/>
                <w:color w:val="000000"/>
                <w:rtl w:val="0"/>
              </w:rPr>
              <w:t xml:space="preserve">批判思考技巧教學與應用</w:t>
            </w:r>
          </w:p>
          <w:p w:rsidR="00000000" w:rsidDel="00000000" w:rsidP="00000000" w:rsidRDefault="00000000" w:rsidRPr="00000000" w14:paraId="00000030">
            <w:pPr>
              <w:rPr>
                <w:rFonts w:ascii="DFKai-SB" w:cs="DFKai-SB" w:eastAsia="DFKai-SB" w:hAnsi="DFKai-SB"/>
                <w:b w:val="1"/>
              </w:rPr>
            </w:pPr>
            <w:r w:rsidDel="00000000" w:rsidR="00000000" w:rsidRPr="00000000">
              <w:rPr>
                <w:rFonts w:ascii="DFKai-SB" w:cs="DFKai-SB" w:eastAsia="DFKai-SB" w:hAnsi="DFKai-SB"/>
                <w:shd w:fill="d9d9d9" w:val="clear"/>
                <w:rtl w:val="0"/>
              </w:rPr>
              <w:t xml:space="preserve">講師：楊梅國中英資班 蔡艾樺 老師</w:t>
            </w:r>
            <w:r w:rsidDel="00000000" w:rsidR="00000000" w:rsidRPr="00000000">
              <w:rPr>
                <w:rtl w:val="0"/>
              </w:rPr>
            </w:r>
          </w:p>
        </w:tc>
      </w:tr>
      <w:tr>
        <w:trPr>
          <w:cantSplit w:val="0"/>
          <w:tblHeader w:val="0"/>
        </w:trPr>
        <w:tc>
          <w:tcPr/>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10:15~11:55</w:t>
            </w:r>
          </w:p>
        </w:tc>
        <w:tc>
          <w:tcPr/>
          <w:p w:rsidR="00000000" w:rsidDel="00000000" w:rsidP="00000000" w:rsidRDefault="00000000" w:rsidRPr="00000000" w14:paraId="00000032">
            <w:pPr>
              <w:rPr>
                <w:rFonts w:ascii="DFKai-SB" w:cs="DFKai-SB" w:eastAsia="DFKai-SB" w:hAnsi="DFKai-SB"/>
                <w:b w:val="1"/>
              </w:rPr>
            </w:pPr>
            <w:r w:rsidDel="00000000" w:rsidR="00000000" w:rsidRPr="00000000">
              <w:rPr>
                <w:rFonts w:ascii="DFKai-SB" w:cs="DFKai-SB" w:eastAsia="DFKai-SB" w:hAnsi="DFKai-SB"/>
                <w:b w:val="1"/>
                <w:rtl w:val="0"/>
              </w:rPr>
              <w:t xml:space="preserve">創意達人講座──創意行銷專員職業秘辛分享</w:t>
            </w:r>
          </w:p>
          <w:p w:rsidR="00000000" w:rsidDel="00000000" w:rsidP="00000000" w:rsidRDefault="00000000" w:rsidRPr="00000000" w14:paraId="00000033">
            <w:pPr>
              <w:numPr>
                <w:ilvl w:val="0"/>
                <w:numId w:val="1"/>
              </w:numPr>
              <w:pBdr>
                <w:top w:space="0" w:sz="0" w:val="nil"/>
                <w:left w:space="0" w:sz="0" w:val="nil"/>
                <w:bottom w:space="0" w:sz="0" w:val="nil"/>
                <w:right w:space="0" w:sz="0" w:val="nil"/>
                <w:between w:space="0" w:sz="0" w:val="nil"/>
              </w:pBdr>
              <w:ind w:left="480" w:hanging="480"/>
              <w:rPr>
                <w:rFonts w:ascii="DFKai-SB" w:cs="DFKai-SB" w:eastAsia="DFKai-SB" w:hAnsi="DFKai-SB"/>
                <w:color w:val="000000"/>
              </w:rPr>
            </w:pPr>
            <w:r w:rsidDel="00000000" w:rsidR="00000000" w:rsidRPr="00000000">
              <w:rPr>
                <w:rFonts w:ascii="DFKai-SB" w:cs="DFKai-SB" w:eastAsia="DFKai-SB" w:hAnsi="DFKai-SB"/>
                <w:color w:val="000000"/>
                <w:rtl w:val="0"/>
              </w:rPr>
              <w:t xml:space="preserve">行銷專於職涯分享</w:t>
            </w:r>
          </w:p>
          <w:p w:rsidR="00000000" w:rsidDel="00000000" w:rsidP="00000000" w:rsidRDefault="00000000" w:rsidRPr="00000000" w14:paraId="00000034">
            <w:pPr>
              <w:numPr>
                <w:ilvl w:val="0"/>
                <w:numId w:val="1"/>
              </w:numPr>
              <w:pBdr>
                <w:top w:space="0" w:sz="0" w:val="nil"/>
                <w:left w:space="0" w:sz="0" w:val="nil"/>
                <w:bottom w:space="0" w:sz="0" w:val="nil"/>
                <w:right w:space="0" w:sz="0" w:val="nil"/>
                <w:between w:space="0" w:sz="0" w:val="nil"/>
              </w:pBdr>
              <w:ind w:left="480" w:hanging="480"/>
              <w:rPr>
                <w:rFonts w:ascii="DFKai-SB" w:cs="DFKai-SB" w:eastAsia="DFKai-SB" w:hAnsi="DFKai-SB"/>
                <w:color w:val="000000"/>
              </w:rPr>
            </w:pPr>
            <w:r w:rsidDel="00000000" w:rsidR="00000000" w:rsidRPr="00000000">
              <w:rPr>
                <w:rFonts w:ascii="DFKai-SB" w:cs="DFKai-SB" w:eastAsia="DFKai-SB" w:hAnsi="DFKai-SB"/>
                <w:color w:val="000000"/>
                <w:rtl w:val="0"/>
              </w:rPr>
              <w:t xml:space="preserve">創意在生活與產業中的應用</w:t>
            </w:r>
          </w:p>
          <w:p w:rsidR="00000000" w:rsidDel="00000000" w:rsidP="00000000" w:rsidRDefault="00000000" w:rsidRPr="00000000" w14:paraId="00000035">
            <w:pPr>
              <w:rPr>
                <w:rFonts w:ascii="DFKai-SB" w:cs="DFKai-SB" w:eastAsia="DFKai-SB" w:hAnsi="DFKai-SB"/>
                <w:b w:val="1"/>
              </w:rPr>
            </w:pPr>
            <w:r w:rsidDel="00000000" w:rsidR="00000000" w:rsidRPr="00000000">
              <w:rPr>
                <w:rFonts w:ascii="DFKai-SB" w:cs="DFKai-SB" w:eastAsia="DFKai-SB" w:hAnsi="DFKai-SB"/>
                <w:shd w:fill="d9d9d9" w:val="clear"/>
                <w:rtl w:val="0"/>
              </w:rPr>
              <w:t xml:space="preserve">講師：行銷專員 戴語涵 女士</w:t>
            </w:r>
            <w:r w:rsidDel="00000000" w:rsidR="00000000" w:rsidRPr="00000000">
              <w:rPr>
                <w:rtl w:val="0"/>
              </w:rPr>
            </w:r>
          </w:p>
        </w:tc>
        <w:tc>
          <w:tcPr/>
          <w:p w:rsidR="00000000" w:rsidDel="00000000" w:rsidP="00000000" w:rsidRDefault="00000000" w:rsidRPr="00000000" w14:paraId="00000036">
            <w:pPr>
              <w:rPr>
                <w:rFonts w:ascii="DFKai-SB" w:cs="DFKai-SB" w:eastAsia="DFKai-SB" w:hAnsi="DFKai-SB"/>
                <w:b w:val="1"/>
              </w:rPr>
            </w:pPr>
            <w:r w:rsidDel="00000000" w:rsidR="00000000" w:rsidRPr="00000000">
              <w:rPr>
                <w:rFonts w:ascii="DFKai-SB" w:cs="DFKai-SB" w:eastAsia="DFKai-SB" w:hAnsi="DFKai-SB"/>
                <w:b w:val="1"/>
                <w:rtl w:val="0"/>
              </w:rPr>
              <w:t xml:space="preserve">國際文化講座──全球議題中的批判性思考</w:t>
            </w:r>
          </w:p>
          <w:p w:rsidR="00000000" w:rsidDel="00000000" w:rsidP="00000000" w:rsidRDefault="00000000" w:rsidRPr="00000000" w14:paraId="00000037">
            <w:pPr>
              <w:numPr>
                <w:ilvl w:val="0"/>
                <w:numId w:val="1"/>
              </w:numPr>
              <w:pBdr>
                <w:top w:space="0" w:sz="0" w:val="nil"/>
                <w:left w:space="0" w:sz="0" w:val="nil"/>
                <w:bottom w:space="0" w:sz="0" w:val="nil"/>
                <w:right w:space="0" w:sz="0" w:val="nil"/>
                <w:between w:space="0" w:sz="0" w:val="nil"/>
              </w:pBdr>
              <w:ind w:left="480" w:hanging="480"/>
              <w:rPr>
                <w:rFonts w:ascii="DFKai-SB" w:cs="DFKai-SB" w:eastAsia="DFKai-SB" w:hAnsi="DFKai-SB"/>
                <w:color w:val="000000"/>
              </w:rPr>
            </w:pPr>
            <w:r w:rsidDel="00000000" w:rsidR="00000000" w:rsidRPr="00000000">
              <w:rPr>
                <w:rFonts w:ascii="DFKai-SB" w:cs="DFKai-SB" w:eastAsia="DFKai-SB" w:hAnsi="DFKai-SB"/>
                <w:color w:val="000000"/>
                <w:rtl w:val="0"/>
              </w:rPr>
              <w:t xml:space="preserve">外籍講師全英互動</w:t>
            </w:r>
          </w:p>
          <w:p w:rsidR="00000000" w:rsidDel="00000000" w:rsidP="00000000" w:rsidRDefault="00000000" w:rsidRPr="00000000" w14:paraId="00000038">
            <w:pPr>
              <w:numPr>
                <w:ilvl w:val="0"/>
                <w:numId w:val="1"/>
              </w:numPr>
              <w:pBdr>
                <w:top w:space="0" w:sz="0" w:val="nil"/>
                <w:left w:space="0" w:sz="0" w:val="nil"/>
                <w:bottom w:space="0" w:sz="0" w:val="nil"/>
                <w:right w:space="0" w:sz="0" w:val="nil"/>
                <w:between w:space="0" w:sz="0" w:val="nil"/>
              </w:pBdr>
              <w:ind w:left="480" w:hanging="480"/>
              <w:rPr>
                <w:rFonts w:ascii="DFKai-SB" w:cs="DFKai-SB" w:eastAsia="DFKai-SB" w:hAnsi="DFKai-SB"/>
                <w:color w:val="000000"/>
              </w:rPr>
            </w:pPr>
            <w:r w:rsidDel="00000000" w:rsidR="00000000" w:rsidRPr="00000000">
              <w:rPr>
                <w:rFonts w:ascii="DFKai-SB" w:cs="DFKai-SB" w:eastAsia="DFKai-SB" w:hAnsi="DFKai-SB"/>
                <w:color w:val="000000"/>
                <w:rtl w:val="0"/>
              </w:rPr>
              <w:t xml:space="preserve">國際觀點中的批判思考能力</w:t>
            </w:r>
          </w:p>
          <w:p w:rsidR="00000000" w:rsidDel="00000000" w:rsidP="00000000" w:rsidRDefault="00000000" w:rsidRPr="00000000" w14:paraId="00000039">
            <w:pPr>
              <w:rPr>
                <w:rFonts w:ascii="DFKai-SB" w:cs="DFKai-SB" w:eastAsia="DFKai-SB" w:hAnsi="DFKai-SB"/>
                <w:b w:val="1"/>
              </w:rPr>
            </w:pPr>
            <w:r w:rsidDel="00000000" w:rsidR="00000000" w:rsidRPr="00000000">
              <w:rPr>
                <w:rFonts w:ascii="DFKai-SB" w:cs="DFKai-SB" w:eastAsia="DFKai-SB" w:hAnsi="DFKai-SB"/>
                <w:shd w:fill="d9d9d9" w:val="clear"/>
                <w:rtl w:val="0"/>
              </w:rPr>
              <w:t xml:space="preserve">講師：「推客到台灣」合作國際志工 Russmann Jaimes 先生</w:t>
            </w:r>
            <w:r w:rsidDel="00000000" w:rsidR="00000000" w:rsidRPr="00000000">
              <w:rPr>
                <w:rtl w:val="0"/>
              </w:rPr>
            </w:r>
          </w:p>
        </w:tc>
      </w:tr>
      <w:tr>
        <w:trPr>
          <w:cantSplit w:val="0"/>
          <w:tblHeader w:val="0"/>
        </w:trPr>
        <w:tc>
          <w:tcPr/>
          <w:p w:rsidR="00000000" w:rsidDel="00000000" w:rsidP="00000000" w:rsidRDefault="00000000" w:rsidRPr="00000000" w14:paraId="0000003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11:55~13:05</w:t>
            </w:r>
            <w:r w:rsidDel="00000000" w:rsidR="00000000" w:rsidRPr="00000000">
              <w:rPr>
                <w:rtl w:val="0"/>
              </w:rPr>
            </w:r>
          </w:p>
        </w:tc>
        <w:tc>
          <w:tcPr>
            <w:gridSpan w:val="2"/>
            <w:shd w:fill="d9d9d9" w:val="clear"/>
          </w:tcPr>
          <w:p w:rsidR="00000000" w:rsidDel="00000000" w:rsidP="00000000" w:rsidRDefault="00000000" w:rsidRPr="00000000" w14:paraId="0000003B">
            <w:pPr>
              <w:jc w:val="center"/>
              <w:rPr>
                <w:rFonts w:ascii="DFKai-SB" w:cs="DFKai-SB" w:eastAsia="DFKai-SB" w:hAnsi="DFKai-SB"/>
                <w:b w:val="1"/>
              </w:rPr>
            </w:pPr>
            <w:r w:rsidDel="00000000" w:rsidR="00000000" w:rsidRPr="00000000">
              <w:rPr>
                <w:rFonts w:ascii="DFKai-SB" w:cs="DFKai-SB" w:eastAsia="DFKai-SB" w:hAnsi="DFKai-SB"/>
                <w:i w:val="1"/>
                <w:rtl w:val="0"/>
              </w:rPr>
              <w:t xml:space="preserve">～午餐時光～</w:t>
            </w:r>
            <w:r w:rsidDel="00000000" w:rsidR="00000000" w:rsidRPr="00000000">
              <w:rPr>
                <w:rtl w:val="0"/>
              </w:rPr>
            </w:r>
          </w:p>
        </w:tc>
      </w:tr>
      <w:tr>
        <w:trPr>
          <w:cantSplit w:val="0"/>
          <w:tblHeader w:val="0"/>
        </w:trPr>
        <w:tc>
          <w:tcPr/>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13:05~15:45</w:t>
            </w:r>
          </w:p>
        </w:tc>
        <w:tc>
          <w:tcPr/>
          <w:p w:rsidR="00000000" w:rsidDel="00000000" w:rsidP="00000000" w:rsidRDefault="00000000" w:rsidRPr="00000000" w14:paraId="0000003E">
            <w:pPr>
              <w:rPr>
                <w:rFonts w:ascii="DFKai-SB" w:cs="DFKai-SB" w:eastAsia="DFKai-SB" w:hAnsi="DFKai-SB"/>
                <w:b w:val="1"/>
              </w:rPr>
            </w:pPr>
            <w:r w:rsidDel="00000000" w:rsidR="00000000" w:rsidRPr="00000000">
              <w:rPr>
                <w:rFonts w:ascii="DFKai-SB" w:cs="DFKai-SB" w:eastAsia="DFKai-SB" w:hAnsi="DFKai-SB"/>
                <w:b w:val="1"/>
                <w:rtl w:val="0"/>
              </w:rPr>
              <w:t xml:space="preserve">奇思妙想異世界──創意點子發想工作坊</w:t>
            </w:r>
          </w:p>
          <w:p w:rsidR="00000000" w:rsidDel="00000000" w:rsidP="00000000" w:rsidRDefault="00000000" w:rsidRPr="00000000" w14:paraId="0000003F">
            <w:pPr>
              <w:numPr>
                <w:ilvl w:val="0"/>
                <w:numId w:val="1"/>
              </w:numPr>
              <w:pBdr>
                <w:top w:space="0" w:sz="0" w:val="nil"/>
                <w:left w:space="0" w:sz="0" w:val="nil"/>
                <w:bottom w:space="0" w:sz="0" w:val="nil"/>
                <w:right w:space="0" w:sz="0" w:val="nil"/>
                <w:between w:space="0" w:sz="0" w:val="nil"/>
              </w:pBdr>
              <w:ind w:left="480" w:hanging="480"/>
              <w:rPr>
                <w:rFonts w:ascii="DFKai-SB" w:cs="DFKai-SB" w:eastAsia="DFKai-SB" w:hAnsi="DFKai-SB"/>
                <w:color w:val="000000"/>
              </w:rPr>
            </w:pPr>
            <w:r w:rsidDel="00000000" w:rsidR="00000000" w:rsidRPr="00000000">
              <w:rPr>
                <w:rFonts w:ascii="DFKai-SB" w:cs="DFKai-SB" w:eastAsia="DFKai-SB" w:hAnsi="DFKai-SB"/>
                <w:color w:val="000000"/>
                <w:rtl w:val="0"/>
              </w:rPr>
              <w:t xml:space="preserve">創造力講師的斜槓職涯分享</w:t>
            </w:r>
          </w:p>
          <w:p w:rsidR="00000000" w:rsidDel="00000000" w:rsidP="00000000" w:rsidRDefault="00000000" w:rsidRPr="00000000" w14:paraId="00000040">
            <w:pPr>
              <w:numPr>
                <w:ilvl w:val="0"/>
                <w:numId w:val="1"/>
              </w:numPr>
              <w:pBdr>
                <w:top w:space="0" w:sz="0" w:val="nil"/>
                <w:left w:space="0" w:sz="0" w:val="nil"/>
                <w:bottom w:space="0" w:sz="0" w:val="nil"/>
                <w:right w:space="0" w:sz="0" w:val="nil"/>
                <w:between w:space="0" w:sz="0" w:val="nil"/>
              </w:pBdr>
              <w:ind w:left="480" w:hanging="480"/>
              <w:rPr>
                <w:rFonts w:ascii="DFKai-SB" w:cs="DFKai-SB" w:eastAsia="DFKai-SB" w:hAnsi="DFKai-SB"/>
                <w:color w:val="000000"/>
              </w:rPr>
            </w:pPr>
            <w:r w:rsidDel="00000000" w:rsidR="00000000" w:rsidRPr="00000000">
              <w:rPr>
                <w:rFonts w:ascii="DFKai-SB" w:cs="DFKai-SB" w:eastAsia="DFKai-SB" w:hAnsi="DFKai-SB"/>
                <w:color w:val="000000"/>
                <w:rtl w:val="0"/>
              </w:rPr>
              <w:t xml:space="preserve">PBL活動：英語歌詞創作體驗</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shd w:fill="d9d9d9" w:val="clear"/>
                <w:rtl w:val="0"/>
              </w:rPr>
              <w:t xml:space="preserve">講師：創作達人 彭珮慈 女士</w:t>
            </w:r>
            <w:r w:rsidDel="00000000" w:rsidR="00000000" w:rsidRPr="00000000">
              <w:rPr>
                <w:rtl w:val="0"/>
              </w:rPr>
            </w:r>
          </w:p>
        </w:tc>
        <w:tc>
          <w:tcPr/>
          <w:p w:rsidR="00000000" w:rsidDel="00000000" w:rsidP="00000000" w:rsidRDefault="00000000" w:rsidRPr="00000000" w14:paraId="00000042">
            <w:pPr>
              <w:rPr>
                <w:rFonts w:ascii="DFKai-SB" w:cs="DFKai-SB" w:eastAsia="DFKai-SB" w:hAnsi="DFKai-SB"/>
                <w:b w:val="1"/>
              </w:rPr>
            </w:pPr>
            <w:r w:rsidDel="00000000" w:rsidR="00000000" w:rsidRPr="00000000">
              <w:rPr>
                <w:rFonts w:ascii="DFKai-SB" w:cs="DFKai-SB" w:eastAsia="DFKai-SB" w:hAnsi="DFKai-SB"/>
                <w:b w:val="1"/>
                <w:rtl w:val="0"/>
              </w:rPr>
              <w:t xml:space="preserve">創思宇宙大爆炸──生活議題創思工作坊</w:t>
            </w:r>
          </w:p>
          <w:p w:rsidR="00000000" w:rsidDel="00000000" w:rsidP="00000000" w:rsidRDefault="00000000" w:rsidRPr="00000000" w14:paraId="00000043">
            <w:pPr>
              <w:numPr>
                <w:ilvl w:val="0"/>
                <w:numId w:val="2"/>
              </w:numPr>
              <w:pBdr>
                <w:top w:space="0" w:sz="0" w:val="nil"/>
                <w:left w:space="0" w:sz="0" w:val="nil"/>
                <w:bottom w:space="0" w:sz="0" w:val="nil"/>
                <w:right w:space="0" w:sz="0" w:val="nil"/>
                <w:between w:space="0" w:sz="0" w:val="nil"/>
              </w:pBdr>
              <w:ind w:left="480" w:hanging="480"/>
              <w:rPr>
                <w:rFonts w:ascii="DFKai-SB" w:cs="DFKai-SB" w:eastAsia="DFKai-SB" w:hAnsi="DFKai-SB"/>
                <w:color w:val="000000"/>
              </w:rPr>
            </w:pPr>
            <w:r w:rsidDel="00000000" w:rsidR="00000000" w:rsidRPr="00000000">
              <w:rPr>
                <w:rFonts w:ascii="DFKai-SB" w:cs="DFKai-SB" w:eastAsia="DFKai-SB" w:hAnsi="DFKai-SB"/>
                <w:color w:val="000000"/>
                <w:rtl w:val="0"/>
              </w:rPr>
              <w:t xml:space="preserve">辯論賽專家指導經驗分享</w:t>
            </w:r>
          </w:p>
          <w:p w:rsidR="00000000" w:rsidDel="00000000" w:rsidP="00000000" w:rsidRDefault="00000000" w:rsidRPr="00000000" w14:paraId="00000044">
            <w:pPr>
              <w:numPr>
                <w:ilvl w:val="0"/>
                <w:numId w:val="2"/>
              </w:numPr>
              <w:pBdr>
                <w:top w:space="0" w:sz="0" w:val="nil"/>
                <w:left w:space="0" w:sz="0" w:val="nil"/>
                <w:bottom w:space="0" w:sz="0" w:val="nil"/>
                <w:right w:space="0" w:sz="0" w:val="nil"/>
                <w:between w:space="0" w:sz="0" w:val="nil"/>
              </w:pBdr>
              <w:ind w:left="480" w:hanging="480"/>
              <w:rPr>
                <w:rFonts w:ascii="DFKai-SB" w:cs="DFKai-SB" w:eastAsia="DFKai-SB" w:hAnsi="DFKai-SB"/>
                <w:color w:val="000000"/>
              </w:rPr>
            </w:pPr>
            <w:r w:rsidDel="00000000" w:rsidR="00000000" w:rsidRPr="00000000">
              <w:rPr>
                <w:rFonts w:ascii="DFKai-SB" w:cs="DFKai-SB" w:eastAsia="DFKai-SB" w:hAnsi="DFKai-SB"/>
                <w:color w:val="000000"/>
                <w:rtl w:val="0"/>
              </w:rPr>
              <w:t xml:space="preserve">PBL活動：模擬聯合國與辯論大賽</w:t>
            </w:r>
          </w:p>
          <w:p w:rsidR="00000000" w:rsidDel="00000000" w:rsidP="00000000" w:rsidRDefault="00000000" w:rsidRPr="00000000" w14:paraId="00000045">
            <w:pPr>
              <w:rPr>
                <w:rFonts w:ascii="DFKai-SB" w:cs="DFKai-SB" w:eastAsia="DFKai-SB" w:hAnsi="DFKai-SB"/>
                <w:shd w:fill="d9d9d9" w:val="clear"/>
              </w:rPr>
            </w:pPr>
            <w:r w:rsidDel="00000000" w:rsidR="00000000" w:rsidRPr="00000000">
              <w:rPr>
                <w:rFonts w:ascii="DFKai-SB" w:cs="DFKai-SB" w:eastAsia="DFKai-SB" w:hAnsi="DFKai-SB"/>
                <w:shd w:fill="d9d9d9" w:val="clear"/>
                <w:rtl w:val="0"/>
              </w:rPr>
              <w:t xml:space="preserve">講師：英語辯論專家 張婕 老師</w:t>
            </w:r>
          </w:p>
        </w:tc>
      </w:tr>
      <w:tr>
        <w:trPr>
          <w:cantSplit w:val="0"/>
          <w:tblHeader w:val="0"/>
        </w:trPr>
        <w:tc>
          <w:tcPr/>
          <w:p w:rsidR="00000000" w:rsidDel="00000000" w:rsidP="00000000" w:rsidRDefault="00000000" w:rsidRPr="00000000" w14:paraId="0000004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15:45~</w:t>
            </w:r>
            <w:r w:rsidDel="00000000" w:rsidR="00000000" w:rsidRPr="00000000">
              <w:rPr>
                <w:rtl w:val="0"/>
              </w:rPr>
            </w:r>
          </w:p>
        </w:tc>
        <w:tc>
          <w:tcPr>
            <w:gridSpan w:val="2"/>
            <w:shd w:fill="d9d9d9" w:val="clear"/>
          </w:tcPr>
          <w:p w:rsidR="00000000" w:rsidDel="00000000" w:rsidP="00000000" w:rsidRDefault="00000000" w:rsidRPr="00000000" w14:paraId="00000047">
            <w:pPr>
              <w:jc w:val="center"/>
              <w:rPr>
                <w:rFonts w:ascii="DFKai-SB" w:cs="DFKai-SB" w:eastAsia="DFKai-SB" w:hAnsi="DFKai-SB"/>
                <w:b w:val="1"/>
              </w:rPr>
            </w:pPr>
            <w:r w:rsidDel="00000000" w:rsidR="00000000" w:rsidRPr="00000000">
              <w:rPr>
                <w:rFonts w:ascii="DFKai-SB" w:cs="DFKai-SB" w:eastAsia="DFKai-SB" w:hAnsi="DFKai-SB"/>
                <w:i w:val="1"/>
                <w:rtl w:val="0"/>
              </w:rPr>
              <w:t xml:space="preserve">～賦歸～</w:t>
            </w:r>
            <w:r w:rsidDel="00000000" w:rsidR="00000000" w:rsidRPr="00000000">
              <w:rPr>
                <w:rtl w:val="0"/>
              </w:rPr>
            </w:r>
          </w:p>
        </w:tc>
      </w:tr>
    </w:tbl>
    <w:p w:rsidR="00000000" w:rsidDel="00000000" w:rsidP="00000000" w:rsidRDefault="00000000" w:rsidRPr="00000000" w14:paraId="00000049">
      <w:pPr>
        <w:pBdr>
          <w:top w:space="0" w:sz="0" w:val="nil"/>
          <w:left w:space="0" w:sz="0" w:val="nil"/>
          <w:bottom w:space="0" w:sz="0" w:val="nil"/>
          <w:right w:space="0" w:sz="0" w:val="nil"/>
          <w:between w:space="0" w:sz="0" w:val="nil"/>
        </w:pBdr>
        <w:rPr>
          <w:rFonts w:ascii="DFKai-SB" w:cs="DFKai-SB" w:eastAsia="DFKai-SB" w:hAnsi="DFKai-SB"/>
          <w:b w:val="1"/>
        </w:rPr>
      </w:pPr>
      <w:r w:rsidDel="00000000" w:rsidR="00000000" w:rsidRPr="00000000">
        <w:rPr>
          <w:rtl w:val="0"/>
        </w:rPr>
      </w:r>
    </w:p>
    <w:p w:rsidR="00000000" w:rsidDel="00000000" w:rsidP="00000000" w:rsidRDefault="00000000" w:rsidRPr="00000000" w14:paraId="0000004A">
      <w:pPr>
        <w:numPr>
          <w:ilvl w:val="0"/>
          <w:numId w:val="4"/>
        </w:numPr>
        <w:pBdr>
          <w:top w:space="0" w:sz="0" w:val="nil"/>
          <w:left w:space="0" w:sz="0" w:val="nil"/>
          <w:bottom w:space="0" w:sz="0" w:val="nil"/>
          <w:right w:space="0" w:sz="0" w:val="nil"/>
          <w:between w:space="0" w:sz="0" w:val="nil"/>
        </w:pBdr>
        <w:ind w:left="0" w:hanging="54"/>
        <w:rPr>
          <w:rFonts w:ascii="DFKai-SB" w:cs="DFKai-SB" w:eastAsia="DFKai-SB" w:hAnsi="DFKai-SB"/>
          <w:b w:val="1"/>
        </w:rPr>
      </w:pPr>
      <w:r w:rsidDel="00000000" w:rsidR="00000000" w:rsidRPr="00000000">
        <w:rPr>
          <w:rFonts w:ascii="DFKai-SB" w:cs="DFKai-SB" w:eastAsia="DFKai-SB" w:hAnsi="DFKai-SB"/>
          <w:b w:val="1"/>
          <w:rtl w:val="0"/>
        </w:rPr>
        <w:t xml:space="preserve">報名說明與注意事項</w:t>
      </w:r>
    </w:p>
    <w:p w:rsidR="00000000" w:rsidDel="00000000" w:rsidP="00000000" w:rsidRDefault="00000000" w:rsidRPr="00000000" w14:paraId="0000004B">
      <w:pPr>
        <w:numPr>
          <w:ilvl w:val="1"/>
          <w:numId w:val="4"/>
        </w:numPr>
        <w:pBdr>
          <w:top w:space="0" w:sz="0" w:val="nil"/>
          <w:left w:space="0" w:sz="0" w:val="nil"/>
          <w:bottom w:space="0" w:sz="0" w:val="nil"/>
          <w:right w:space="0" w:sz="0" w:val="nil"/>
          <w:between w:space="0" w:sz="0" w:val="nil"/>
        </w:pBdr>
        <w:ind w:left="960" w:hanging="480"/>
        <w:rPr>
          <w:rFonts w:ascii="DFKai-SB" w:cs="DFKai-SB" w:eastAsia="DFKai-SB" w:hAnsi="DFKai-SB"/>
          <w:color w:val="000000"/>
        </w:rPr>
      </w:pPr>
      <w:r w:rsidDel="00000000" w:rsidR="00000000" w:rsidRPr="00000000">
        <w:rPr>
          <w:rFonts w:ascii="DFKai-SB" w:cs="DFKai-SB" w:eastAsia="DFKai-SB" w:hAnsi="DFKai-SB"/>
          <w:color w:val="000000"/>
          <w:rtl w:val="0"/>
        </w:rPr>
        <w:t xml:space="preserve">楊梅國中英資生（含114學年度英資新生）免費。</w:t>
      </w:r>
    </w:p>
    <w:p w:rsidR="00000000" w:rsidDel="00000000" w:rsidP="00000000" w:rsidRDefault="00000000" w:rsidRPr="00000000" w14:paraId="0000004C">
      <w:pPr>
        <w:numPr>
          <w:ilvl w:val="1"/>
          <w:numId w:val="4"/>
        </w:numPr>
        <w:pBdr>
          <w:top w:space="0" w:sz="0" w:val="nil"/>
          <w:left w:space="0" w:sz="0" w:val="nil"/>
          <w:bottom w:space="0" w:sz="0" w:val="nil"/>
          <w:right w:space="0" w:sz="0" w:val="nil"/>
          <w:between w:space="0" w:sz="0" w:val="nil"/>
        </w:pBdr>
        <w:ind w:left="960" w:hanging="480"/>
        <w:rPr>
          <w:rFonts w:ascii="DFKai-SB" w:cs="DFKai-SB" w:eastAsia="DFKai-SB" w:hAnsi="DFKai-SB"/>
          <w:color w:val="000000"/>
        </w:rPr>
      </w:pPr>
      <w:r w:rsidDel="00000000" w:rsidR="00000000" w:rsidRPr="00000000">
        <w:rPr>
          <w:rFonts w:ascii="DFKai-SB" w:cs="DFKai-SB" w:eastAsia="DFKai-SB" w:hAnsi="DFKai-SB"/>
          <w:color w:val="000000"/>
          <w:rtl w:val="0"/>
        </w:rPr>
        <w:t xml:space="preserve">國小生報名篩選條件依序如下：</w:t>
        <w:br w:type="textWrapping"/>
        <w:t xml:space="preserve">(1) 年齡符合國小四升五、五升六年級。</w:t>
      </w:r>
    </w:p>
    <w:p w:rsidR="00000000" w:rsidDel="00000000" w:rsidP="00000000" w:rsidRDefault="00000000" w:rsidRPr="00000000" w14:paraId="0000004D">
      <w:pPr>
        <w:pBdr>
          <w:top w:space="0" w:sz="0" w:val="nil"/>
          <w:left w:space="0" w:sz="0" w:val="nil"/>
          <w:bottom w:space="0" w:sz="0" w:val="nil"/>
          <w:right w:space="0" w:sz="0" w:val="nil"/>
          <w:between w:space="0" w:sz="0" w:val="nil"/>
        </w:pBdr>
        <w:ind w:left="960" w:firstLine="0"/>
        <w:rPr>
          <w:rFonts w:ascii="DFKai-SB" w:cs="DFKai-SB" w:eastAsia="DFKai-SB" w:hAnsi="DFKai-SB"/>
          <w:color w:val="000000"/>
        </w:rPr>
      </w:pPr>
      <w:r w:rsidDel="00000000" w:rsidR="00000000" w:rsidRPr="00000000">
        <w:rPr>
          <w:rFonts w:ascii="DFKai-SB" w:cs="DFKai-SB" w:eastAsia="DFKai-SB" w:hAnsi="DFKai-SB"/>
          <w:color w:val="000000"/>
          <w:rtl w:val="0"/>
        </w:rPr>
        <w:t xml:space="preserve">(2) 報名表內報名動機之自述。</w:t>
        <w:br w:type="textWrapping"/>
        <w:t xml:space="preserve">(3) 本校學區內國小。</w:t>
        <w:br w:type="textWrapping"/>
        <w:t xml:space="preserve">(4) 報名先後順序。</w:t>
      </w:r>
    </w:p>
    <w:p w:rsidR="00000000" w:rsidDel="00000000" w:rsidP="00000000" w:rsidRDefault="00000000" w:rsidRPr="00000000" w14:paraId="0000004E">
      <w:pPr>
        <w:numPr>
          <w:ilvl w:val="1"/>
          <w:numId w:val="4"/>
        </w:numPr>
        <w:pBdr>
          <w:top w:space="0" w:sz="0" w:val="nil"/>
          <w:left w:space="0" w:sz="0" w:val="nil"/>
          <w:bottom w:space="0" w:sz="0" w:val="nil"/>
          <w:right w:space="0" w:sz="0" w:val="nil"/>
          <w:between w:space="0" w:sz="0" w:val="nil"/>
        </w:pBdr>
        <w:ind w:left="960" w:hanging="480"/>
        <w:rPr>
          <w:rFonts w:ascii="DFKai-SB" w:cs="DFKai-SB" w:eastAsia="DFKai-SB" w:hAnsi="DFKai-SB"/>
          <w:color w:val="000000"/>
        </w:rPr>
      </w:pPr>
      <w:r w:rsidDel="00000000" w:rsidR="00000000" w:rsidRPr="00000000">
        <w:rPr>
          <w:rFonts w:ascii="DFKai-SB" w:cs="DFKai-SB" w:eastAsia="DFKai-SB" w:hAnsi="DFKai-SB"/>
          <w:color w:val="000000"/>
          <w:rtl w:val="0"/>
        </w:rPr>
        <w:t xml:space="preserve">報名流程：</w:t>
      </w:r>
    </w:p>
    <w:tbl>
      <w:tblPr>
        <w:tblStyle w:val="Table2"/>
        <w:tblW w:w="9468.0" w:type="dxa"/>
        <w:jc w:val="left"/>
        <w:tblInd w:w="9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77"/>
        <w:gridCol w:w="3509"/>
        <w:gridCol w:w="4082"/>
        <w:tblGridChange w:id="0">
          <w:tblGrid>
            <w:gridCol w:w="1877"/>
            <w:gridCol w:w="3509"/>
            <w:gridCol w:w="4082"/>
          </w:tblGrid>
        </w:tblGridChange>
      </w:tblGrid>
      <w:tr>
        <w:trPr>
          <w:cantSplit w:val="0"/>
          <w:tblHeader w:val="0"/>
        </w:trPr>
        <w:tc>
          <w:tcPr/>
          <w:p w:rsidR="00000000" w:rsidDel="00000000" w:rsidP="00000000" w:rsidRDefault="00000000" w:rsidRPr="00000000" w14:paraId="0000004F">
            <w:pPr>
              <w:pBdr>
                <w:top w:space="0" w:sz="0" w:val="nil"/>
                <w:left w:space="0" w:sz="0" w:val="nil"/>
                <w:bottom w:space="0" w:sz="0" w:val="nil"/>
                <w:right w:space="0" w:sz="0" w:val="nil"/>
                <w:between w:space="0" w:sz="0" w:val="nil"/>
              </w:pBdr>
              <w:jc w:val="center"/>
              <w:rPr>
                <w:rFonts w:ascii="DFKai-SB" w:cs="DFKai-SB" w:eastAsia="DFKai-SB" w:hAnsi="DFKai-SB"/>
              </w:rPr>
            </w:pPr>
            <w:r w:rsidDel="00000000" w:rsidR="00000000" w:rsidRPr="00000000">
              <w:rPr>
                <w:rFonts w:ascii="DFKai-SB" w:cs="DFKai-SB" w:eastAsia="DFKai-SB" w:hAnsi="DFKai-SB"/>
                <w:rtl w:val="0"/>
              </w:rPr>
              <w:t xml:space="preserve">內容</w:t>
            </w:r>
          </w:p>
        </w:tc>
        <w:tc>
          <w:tcPr/>
          <w:p w:rsidR="00000000" w:rsidDel="00000000" w:rsidP="00000000" w:rsidRDefault="00000000" w:rsidRPr="00000000" w14:paraId="00000050">
            <w:pPr>
              <w:pBdr>
                <w:top w:space="0" w:sz="0" w:val="nil"/>
                <w:left w:space="0" w:sz="0" w:val="nil"/>
                <w:bottom w:space="0" w:sz="0" w:val="nil"/>
                <w:right w:space="0" w:sz="0" w:val="nil"/>
                <w:between w:space="0" w:sz="0" w:val="nil"/>
              </w:pBdr>
              <w:jc w:val="center"/>
              <w:rPr>
                <w:rFonts w:ascii="DFKai-SB" w:cs="DFKai-SB" w:eastAsia="DFKai-SB" w:hAnsi="DFKai-SB"/>
              </w:rPr>
            </w:pPr>
            <w:r w:rsidDel="00000000" w:rsidR="00000000" w:rsidRPr="00000000">
              <w:rPr>
                <w:rFonts w:ascii="DFKai-SB" w:cs="DFKai-SB" w:eastAsia="DFKai-SB" w:hAnsi="DFKai-SB"/>
                <w:rtl w:val="0"/>
              </w:rPr>
              <w:t xml:space="preserve">時間</w:t>
            </w:r>
          </w:p>
        </w:tc>
        <w:tc>
          <w:tcPr/>
          <w:p w:rsidR="00000000" w:rsidDel="00000000" w:rsidP="00000000" w:rsidRDefault="00000000" w:rsidRPr="00000000" w14:paraId="00000051">
            <w:pPr>
              <w:pBdr>
                <w:top w:space="0" w:sz="0" w:val="nil"/>
                <w:left w:space="0" w:sz="0" w:val="nil"/>
                <w:bottom w:space="0" w:sz="0" w:val="nil"/>
                <w:right w:space="0" w:sz="0" w:val="nil"/>
                <w:between w:space="0" w:sz="0" w:val="nil"/>
              </w:pBdr>
              <w:jc w:val="center"/>
              <w:rPr>
                <w:rFonts w:ascii="DFKai-SB" w:cs="DFKai-SB" w:eastAsia="DFKai-SB" w:hAnsi="DFKai-SB"/>
              </w:rPr>
            </w:pPr>
            <w:r w:rsidDel="00000000" w:rsidR="00000000" w:rsidRPr="00000000">
              <w:rPr>
                <w:rFonts w:ascii="DFKai-SB" w:cs="DFKai-SB" w:eastAsia="DFKai-SB" w:hAnsi="DFKai-SB"/>
                <w:rtl w:val="0"/>
              </w:rPr>
              <w:t xml:space="preserve">備註</w:t>
            </w:r>
          </w:p>
        </w:tc>
      </w:tr>
      <w:tr>
        <w:trPr>
          <w:cantSplit w:val="0"/>
          <w:tblHeader w:val="0"/>
        </w:trPr>
        <w:tc>
          <w:tcPr>
            <w:vAlign w:val="center"/>
          </w:tcPr>
          <w:p w:rsidR="00000000" w:rsidDel="00000000" w:rsidP="00000000" w:rsidRDefault="00000000" w:rsidRPr="00000000" w14:paraId="00000052">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開放報名</w:t>
            </w:r>
          </w:p>
        </w:tc>
        <w:tc>
          <w:tcPr>
            <w:vAlign w:val="center"/>
          </w:tcPr>
          <w:p w:rsidR="00000000" w:rsidDel="00000000" w:rsidP="00000000" w:rsidRDefault="00000000" w:rsidRPr="00000000" w14:paraId="00000053">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即日起至114/5/30(五)</w:t>
            </w:r>
          </w:p>
        </w:tc>
        <w:tc>
          <w:tcPr>
            <w:vAlign w:val="center"/>
          </w:tcPr>
          <w:p w:rsidR="00000000" w:rsidDel="00000000" w:rsidP="00000000" w:rsidRDefault="00000000" w:rsidRPr="00000000" w14:paraId="00000054">
            <w:pPr>
              <w:numPr>
                <w:ilvl w:val="0"/>
                <w:numId w:val="3"/>
              </w:numPr>
              <w:pBdr>
                <w:top w:space="0" w:sz="0" w:val="nil"/>
                <w:left w:space="0" w:sz="0" w:val="nil"/>
                <w:bottom w:space="0" w:sz="0" w:val="nil"/>
                <w:right w:space="0" w:sz="0" w:val="nil"/>
                <w:between w:space="0" w:sz="0" w:val="nil"/>
              </w:pBdr>
              <w:ind w:left="480" w:hanging="480"/>
              <w:rPr>
                <w:rFonts w:ascii="DFKai-SB" w:cs="DFKai-SB" w:eastAsia="DFKai-SB" w:hAnsi="DFKai-SB"/>
              </w:rPr>
            </w:pPr>
            <w:r w:rsidDel="00000000" w:rsidR="00000000" w:rsidRPr="00000000">
              <w:rPr>
                <w:rFonts w:ascii="DFKai-SB" w:cs="DFKai-SB" w:eastAsia="DFKai-SB" w:hAnsi="DFKai-SB"/>
                <w:rtl w:val="0"/>
              </w:rPr>
              <w:t xml:space="preserve">採線上報名（報名網址：</w:t>
            </w:r>
            <w:hyperlink r:id="rId7">
              <w:r w:rsidDel="00000000" w:rsidR="00000000" w:rsidRPr="00000000">
                <w:rPr>
                  <w:color w:val="0563c1"/>
                  <w:u w:val="single"/>
                  <w:rtl w:val="0"/>
                </w:rPr>
                <w:t xml:space="preserve">https://forms.gle/CMZ8qudRFBfhVWyk6</w:t>
              </w:r>
            </w:hyperlink>
            <w:r w:rsidDel="00000000" w:rsidR="00000000" w:rsidRPr="00000000">
              <w:rPr>
                <w:rFonts w:ascii="DFKai-SB" w:cs="DFKai-SB" w:eastAsia="DFKai-SB" w:hAnsi="DFKai-SB"/>
                <w:rtl w:val="0"/>
              </w:rPr>
              <w:t xml:space="preserve">）</w:t>
            </w:r>
          </w:p>
          <w:p w:rsidR="00000000" w:rsidDel="00000000" w:rsidP="00000000" w:rsidRDefault="00000000" w:rsidRPr="00000000" w14:paraId="00000055">
            <w:pPr>
              <w:numPr>
                <w:ilvl w:val="0"/>
                <w:numId w:val="3"/>
              </w:numPr>
              <w:pBdr>
                <w:top w:space="0" w:sz="0" w:val="nil"/>
                <w:left w:space="0" w:sz="0" w:val="nil"/>
                <w:bottom w:space="0" w:sz="0" w:val="nil"/>
                <w:right w:space="0" w:sz="0" w:val="nil"/>
                <w:between w:space="0" w:sz="0" w:val="nil"/>
              </w:pBdr>
              <w:ind w:left="480" w:hanging="480"/>
              <w:rPr>
                <w:rFonts w:ascii="DFKai-SB" w:cs="DFKai-SB" w:eastAsia="DFKai-SB" w:hAnsi="DFKai-SB"/>
              </w:rPr>
            </w:pPr>
            <w:r w:rsidDel="00000000" w:rsidR="00000000" w:rsidRPr="00000000">
              <w:rPr>
                <w:rFonts w:ascii="DFKai-SB" w:cs="DFKai-SB" w:eastAsia="DFKai-SB" w:hAnsi="DFKai-SB"/>
                <w:rtl w:val="0"/>
              </w:rPr>
              <w:t xml:space="preserve">本課程依報名表內填寫之學生報名動機進行篩選。</w:t>
            </w:r>
          </w:p>
        </w:tc>
      </w:tr>
      <w:tr>
        <w:trPr>
          <w:cantSplit w:val="0"/>
          <w:tblHeader w:val="0"/>
        </w:trPr>
        <w:tc>
          <w:tcPr>
            <w:vAlign w:val="center"/>
          </w:tcPr>
          <w:p w:rsidR="00000000" w:rsidDel="00000000" w:rsidP="00000000" w:rsidRDefault="00000000" w:rsidRPr="00000000" w14:paraId="00000056">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公告錄取名單</w:t>
            </w:r>
          </w:p>
        </w:tc>
        <w:tc>
          <w:tcPr>
            <w:vAlign w:val="center"/>
          </w:tcPr>
          <w:p w:rsidR="00000000" w:rsidDel="00000000" w:rsidP="00000000" w:rsidRDefault="00000000" w:rsidRPr="00000000" w14:paraId="00000057">
            <w:pPr>
              <w:pBdr>
                <w:top w:space="0" w:sz="0" w:val="nil"/>
                <w:left w:space="0" w:sz="0" w:val="nil"/>
                <w:bottom w:space="0" w:sz="0" w:val="nil"/>
                <w:right w:space="0" w:sz="0" w:val="nil"/>
                <w:between w:space="0" w:sz="0" w:val="nil"/>
              </w:pBdr>
              <w:jc w:val="both"/>
              <w:rPr>
                <w:rFonts w:ascii="DFKai-SB" w:cs="DFKai-SB" w:eastAsia="DFKai-SB" w:hAnsi="DFKai-SB"/>
              </w:rPr>
            </w:pPr>
            <w:r w:rsidDel="00000000" w:rsidR="00000000" w:rsidRPr="00000000">
              <w:rPr>
                <w:rFonts w:ascii="DFKai-SB" w:cs="DFKai-SB" w:eastAsia="DFKai-SB" w:hAnsi="DFKai-SB"/>
                <w:rtl w:val="0"/>
              </w:rPr>
              <w:t xml:space="preserve">114/6/3(二) 17:00前</w:t>
            </w:r>
          </w:p>
        </w:tc>
        <w:tc>
          <w:tcPr>
            <w:vAlign w:val="center"/>
          </w:tcPr>
          <w:p w:rsidR="00000000" w:rsidDel="00000000" w:rsidP="00000000" w:rsidRDefault="00000000" w:rsidRPr="00000000" w14:paraId="00000058">
            <w:pPr>
              <w:numPr>
                <w:ilvl w:val="0"/>
                <w:numId w:val="3"/>
              </w:numPr>
              <w:pBdr>
                <w:top w:space="0" w:sz="0" w:val="nil"/>
                <w:left w:space="0" w:sz="0" w:val="nil"/>
                <w:bottom w:space="0" w:sz="0" w:val="nil"/>
                <w:right w:space="0" w:sz="0" w:val="nil"/>
                <w:between w:space="0" w:sz="0" w:val="nil"/>
              </w:pBdr>
              <w:ind w:left="480" w:hanging="480"/>
              <w:jc w:val="both"/>
              <w:rPr>
                <w:rFonts w:ascii="DFKai-SB" w:cs="DFKai-SB" w:eastAsia="DFKai-SB" w:hAnsi="DFKai-SB"/>
              </w:rPr>
            </w:pPr>
            <w:r w:rsidDel="00000000" w:rsidR="00000000" w:rsidRPr="00000000">
              <w:rPr>
                <w:rFonts w:ascii="DFKai-SB" w:cs="DFKai-SB" w:eastAsia="DFKai-SB" w:hAnsi="DFKai-SB"/>
                <w:rtl w:val="0"/>
              </w:rPr>
              <w:t xml:space="preserve">正、備取生皆由報名表單填寫之Email個別通知，並有錄取名單公告於楊梅國中學校網站。</w:t>
            </w:r>
          </w:p>
        </w:tc>
      </w:tr>
      <w:tr>
        <w:trPr>
          <w:cantSplit w:val="0"/>
          <w:tblHeader w:val="0"/>
        </w:trPr>
        <w:tc>
          <w:tcPr>
            <w:vAlign w:val="center"/>
          </w:tcPr>
          <w:p w:rsidR="00000000" w:rsidDel="00000000" w:rsidP="00000000" w:rsidRDefault="00000000" w:rsidRPr="00000000" w14:paraId="00000059">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正取生繳交報名費</w:t>
            </w:r>
          </w:p>
        </w:tc>
        <w:tc>
          <w:tcPr>
            <w:vAlign w:val="center"/>
          </w:tcPr>
          <w:p w:rsidR="00000000" w:rsidDel="00000000" w:rsidP="00000000" w:rsidRDefault="00000000" w:rsidRPr="00000000" w14:paraId="0000005A">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114/6/4(三)至114/6/6(五) 8:00~17:00</w:t>
            </w:r>
          </w:p>
        </w:tc>
        <w:tc>
          <w:tcPr>
            <w:vAlign w:val="center"/>
          </w:tcPr>
          <w:p w:rsidR="00000000" w:rsidDel="00000000" w:rsidP="00000000" w:rsidRDefault="00000000" w:rsidRPr="00000000" w14:paraId="0000005B">
            <w:pPr>
              <w:numPr>
                <w:ilvl w:val="0"/>
                <w:numId w:val="3"/>
              </w:numPr>
              <w:pBdr>
                <w:top w:space="0" w:sz="0" w:val="nil"/>
                <w:left w:space="0" w:sz="0" w:val="nil"/>
                <w:bottom w:space="0" w:sz="0" w:val="nil"/>
                <w:right w:space="0" w:sz="0" w:val="nil"/>
                <w:between w:space="0" w:sz="0" w:val="nil"/>
              </w:pBdr>
              <w:ind w:left="480" w:hanging="480"/>
              <w:jc w:val="both"/>
              <w:rPr>
                <w:rFonts w:ascii="DFKai-SB" w:cs="DFKai-SB" w:eastAsia="DFKai-SB" w:hAnsi="DFKai-SB"/>
              </w:rPr>
            </w:pPr>
            <w:r w:rsidDel="00000000" w:rsidR="00000000" w:rsidRPr="00000000">
              <w:rPr>
                <w:rFonts w:ascii="DFKai-SB" w:cs="DFKai-SB" w:eastAsia="DFKai-SB" w:hAnsi="DFKai-SB"/>
                <w:rtl w:val="0"/>
              </w:rPr>
              <w:t xml:space="preserve">請正取生收到錄取通知信後，於繳費期間至</w:t>
            </w:r>
            <w:r w:rsidDel="00000000" w:rsidR="00000000" w:rsidRPr="00000000">
              <w:rPr>
                <w:rFonts w:ascii="DFKai-SB" w:cs="DFKai-SB" w:eastAsia="DFKai-SB" w:hAnsi="DFKai-SB"/>
                <w:b w:val="1"/>
                <w:rtl w:val="0"/>
              </w:rPr>
              <w:t xml:space="preserve">楊梅國中輔導室</w:t>
            </w:r>
            <w:r w:rsidDel="00000000" w:rsidR="00000000" w:rsidRPr="00000000">
              <w:rPr>
                <w:rFonts w:ascii="DFKai-SB" w:cs="DFKai-SB" w:eastAsia="DFKai-SB" w:hAnsi="DFKai-SB"/>
                <w:rtl w:val="0"/>
              </w:rPr>
              <w:t xml:space="preserve">繳交報名費。逾期視同棄權。</w:t>
            </w:r>
          </w:p>
        </w:tc>
      </w:tr>
      <w:tr>
        <w:trPr>
          <w:cantSplit w:val="0"/>
          <w:tblHeader w:val="0"/>
        </w:trPr>
        <w:tc>
          <w:tcPr>
            <w:vAlign w:val="center"/>
          </w:tcPr>
          <w:p w:rsidR="00000000" w:rsidDel="00000000" w:rsidP="00000000" w:rsidRDefault="00000000" w:rsidRPr="00000000" w14:paraId="0000005C">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電話或簡訊通知備取生遞補</w:t>
            </w:r>
          </w:p>
        </w:tc>
        <w:tc>
          <w:tcPr>
            <w:vAlign w:val="center"/>
          </w:tcPr>
          <w:p w:rsidR="00000000" w:rsidDel="00000000" w:rsidP="00000000" w:rsidRDefault="00000000" w:rsidRPr="00000000" w14:paraId="0000005D">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114/6/6(五) 17:00後</w:t>
            </w:r>
          </w:p>
        </w:tc>
        <w:tc>
          <w:tcPr>
            <w:vAlign w:val="center"/>
          </w:tcPr>
          <w:p w:rsidR="00000000" w:rsidDel="00000000" w:rsidP="00000000" w:rsidRDefault="00000000" w:rsidRPr="00000000" w14:paraId="0000005E">
            <w:pPr>
              <w:numPr>
                <w:ilvl w:val="0"/>
                <w:numId w:val="3"/>
              </w:numPr>
              <w:pBdr>
                <w:top w:space="0" w:sz="0" w:val="nil"/>
                <w:left w:space="0" w:sz="0" w:val="nil"/>
                <w:bottom w:space="0" w:sz="0" w:val="nil"/>
                <w:right w:space="0" w:sz="0" w:val="nil"/>
                <w:between w:space="0" w:sz="0" w:val="nil"/>
              </w:pBdr>
              <w:ind w:left="480" w:hanging="480"/>
              <w:jc w:val="both"/>
              <w:rPr>
                <w:rFonts w:ascii="DFKai-SB" w:cs="DFKai-SB" w:eastAsia="DFKai-SB" w:hAnsi="DFKai-SB"/>
              </w:rPr>
            </w:pPr>
            <w:r w:rsidDel="00000000" w:rsidR="00000000" w:rsidRPr="00000000">
              <w:rPr>
                <w:rFonts w:ascii="DFKai-SB" w:cs="DFKai-SB" w:eastAsia="DFKai-SB" w:hAnsi="DFKai-SB"/>
                <w:rtl w:val="0"/>
              </w:rPr>
              <w:t xml:space="preserve">如無須遞補備取則不另行通知。</w:t>
            </w:r>
          </w:p>
        </w:tc>
      </w:tr>
      <w:tr>
        <w:trPr>
          <w:cantSplit w:val="0"/>
          <w:tblHeader w:val="0"/>
        </w:trPr>
        <w:tc>
          <w:tcPr>
            <w:vAlign w:val="center"/>
          </w:tcPr>
          <w:p w:rsidR="00000000" w:rsidDel="00000000" w:rsidP="00000000" w:rsidRDefault="00000000" w:rsidRPr="00000000" w14:paraId="0000005F">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備取生繳交報名費</w:t>
            </w:r>
          </w:p>
        </w:tc>
        <w:tc>
          <w:tcPr>
            <w:vAlign w:val="center"/>
          </w:tcPr>
          <w:p w:rsidR="00000000" w:rsidDel="00000000" w:rsidP="00000000" w:rsidRDefault="00000000" w:rsidRPr="00000000" w14:paraId="00000060">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114/6/9(一)至114/6/11(三) 8:00~17:00</w:t>
            </w:r>
          </w:p>
        </w:tc>
        <w:tc>
          <w:tcPr>
            <w:vAlign w:val="center"/>
          </w:tcPr>
          <w:p w:rsidR="00000000" w:rsidDel="00000000" w:rsidP="00000000" w:rsidRDefault="00000000" w:rsidRPr="00000000" w14:paraId="00000061">
            <w:pPr>
              <w:numPr>
                <w:ilvl w:val="0"/>
                <w:numId w:val="3"/>
              </w:numPr>
              <w:pBdr>
                <w:top w:space="0" w:sz="0" w:val="nil"/>
                <w:left w:space="0" w:sz="0" w:val="nil"/>
                <w:bottom w:space="0" w:sz="0" w:val="nil"/>
                <w:right w:space="0" w:sz="0" w:val="nil"/>
                <w:between w:space="0" w:sz="0" w:val="nil"/>
              </w:pBdr>
              <w:ind w:left="480" w:hanging="480"/>
              <w:rPr>
                <w:rFonts w:ascii="DFKai-SB" w:cs="DFKai-SB" w:eastAsia="DFKai-SB" w:hAnsi="DFKai-SB"/>
              </w:rPr>
            </w:pPr>
            <w:r w:rsidDel="00000000" w:rsidR="00000000" w:rsidRPr="00000000">
              <w:rPr>
                <w:rFonts w:ascii="DFKai-SB" w:cs="DFKai-SB" w:eastAsia="DFKai-SB" w:hAnsi="DFKai-SB"/>
                <w:rtl w:val="0"/>
              </w:rPr>
              <w:t xml:space="preserve">如獲備取遞補，請備取生於繳費期間至</w:t>
            </w:r>
            <w:r w:rsidDel="00000000" w:rsidR="00000000" w:rsidRPr="00000000">
              <w:rPr>
                <w:rFonts w:ascii="DFKai-SB" w:cs="DFKai-SB" w:eastAsia="DFKai-SB" w:hAnsi="DFKai-SB"/>
                <w:b w:val="1"/>
                <w:rtl w:val="0"/>
              </w:rPr>
              <w:t xml:space="preserve">楊梅國中輔導室</w:t>
            </w:r>
            <w:r w:rsidDel="00000000" w:rsidR="00000000" w:rsidRPr="00000000">
              <w:rPr>
                <w:rFonts w:ascii="DFKai-SB" w:cs="DFKai-SB" w:eastAsia="DFKai-SB" w:hAnsi="DFKai-SB"/>
                <w:rtl w:val="0"/>
              </w:rPr>
              <w:t xml:space="preserve">繳交報名費。逾期視同棄權。</w:t>
            </w:r>
          </w:p>
        </w:tc>
      </w:tr>
      <w:tr>
        <w:trPr>
          <w:cantSplit w:val="0"/>
          <w:tblHeader w:val="0"/>
        </w:trPr>
        <w:tc>
          <w:tcPr>
            <w:vAlign w:val="center"/>
          </w:tcPr>
          <w:p w:rsidR="00000000" w:rsidDel="00000000" w:rsidP="00000000" w:rsidRDefault="00000000" w:rsidRPr="00000000" w14:paraId="00000062">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公告最終錄取名單</w:t>
            </w:r>
          </w:p>
        </w:tc>
        <w:tc>
          <w:tcPr>
            <w:vAlign w:val="center"/>
          </w:tcPr>
          <w:p w:rsidR="00000000" w:rsidDel="00000000" w:rsidP="00000000" w:rsidRDefault="00000000" w:rsidRPr="00000000" w14:paraId="00000063">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Fonts w:ascii="DFKai-SB" w:cs="DFKai-SB" w:eastAsia="DFKai-SB" w:hAnsi="DFKai-SB"/>
                <w:rtl w:val="0"/>
              </w:rPr>
              <w:t xml:space="preserve">114/6/13(五) 17:00前</w:t>
            </w:r>
          </w:p>
        </w:tc>
        <w:tc>
          <w:tcPr>
            <w:vAlign w:val="center"/>
          </w:tcPr>
          <w:p w:rsidR="00000000" w:rsidDel="00000000" w:rsidP="00000000" w:rsidRDefault="00000000" w:rsidRPr="00000000" w14:paraId="00000064">
            <w:pPr>
              <w:numPr>
                <w:ilvl w:val="0"/>
                <w:numId w:val="3"/>
              </w:numPr>
              <w:pBdr>
                <w:top w:space="0" w:sz="0" w:val="nil"/>
                <w:left w:space="0" w:sz="0" w:val="nil"/>
                <w:bottom w:space="0" w:sz="0" w:val="nil"/>
                <w:right w:space="0" w:sz="0" w:val="nil"/>
                <w:between w:space="0" w:sz="0" w:val="nil"/>
              </w:pBdr>
              <w:ind w:left="480" w:hanging="480"/>
              <w:jc w:val="both"/>
              <w:rPr>
                <w:rFonts w:ascii="DFKai-SB" w:cs="DFKai-SB" w:eastAsia="DFKai-SB" w:hAnsi="DFKai-SB"/>
              </w:rPr>
            </w:pPr>
            <w:r w:rsidDel="00000000" w:rsidR="00000000" w:rsidRPr="00000000">
              <w:rPr>
                <w:rFonts w:ascii="DFKai-SB" w:cs="DFKai-SB" w:eastAsia="DFKai-SB" w:hAnsi="DFKai-SB"/>
                <w:rtl w:val="0"/>
              </w:rPr>
              <w:t xml:space="preserve">最終錄取名單公告於楊梅國中學校網站。</w:t>
            </w:r>
          </w:p>
        </w:tc>
      </w:tr>
    </w:tbl>
    <w:p w:rsidR="00000000" w:rsidDel="00000000" w:rsidP="00000000" w:rsidRDefault="00000000" w:rsidRPr="00000000" w14:paraId="00000065">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tl w:val="0"/>
        </w:rPr>
      </w:r>
    </w:p>
    <w:p w:rsidR="00000000" w:rsidDel="00000000" w:rsidP="00000000" w:rsidRDefault="00000000" w:rsidRPr="00000000" w14:paraId="00000067">
      <w:pPr>
        <w:numPr>
          <w:ilvl w:val="1"/>
          <w:numId w:val="4"/>
        </w:numPr>
        <w:pBdr>
          <w:top w:space="0" w:sz="0" w:val="nil"/>
          <w:left w:space="0" w:sz="0" w:val="nil"/>
          <w:bottom w:space="0" w:sz="0" w:val="nil"/>
          <w:right w:space="0" w:sz="0" w:val="nil"/>
          <w:between w:space="0" w:sz="0" w:val="nil"/>
        </w:pBdr>
        <w:ind w:left="960" w:hanging="480"/>
        <w:rPr>
          <w:rFonts w:ascii="DFKai-SB" w:cs="DFKai-SB" w:eastAsia="DFKai-SB" w:hAnsi="DFKai-SB"/>
          <w:color w:val="000000"/>
        </w:rPr>
      </w:pPr>
      <w:r w:rsidDel="00000000" w:rsidR="00000000" w:rsidRPr="00000000">
        <w:rPr>
          <w:rFonts w:ascii="DFKai-SB" w:cs="DFKai-SB" w:eastAsia="DFKai-SB" w:hAnsi="DFKai-SB"/>
          <w:color w:val="000000"/>
          <w:rtl w:val="0"/>
        </w:rPr>
        <w:t xml:space="preserve">活動費用：</w:t>
      </w:r>
    </w:p>
    <w:p w:rsidR="00000000" w:rsidDel="00000000" w:rsidP="00000000" w:rsidRDefault="00000000" w:rsidRPr="00000000" w14:paraId="00000068">
      <w:pPr>
        <w:numPr>
          <w:ilvl w:val="0"/>
          <w:numId w:val="6"/>
        </w:numPr>
        <w:pBdr>
          <w:top w:space="0" w:sz="0" w:val="nil"/>
          <w:left w:space="0" w:sz="0" w:val="nil"/>
          <w:bottom w:space="0" w:sz="0" w:val="nil"/>
          <w:right w:space="0" w:sz="0" w:val="nil"/>
          <w:between w:space="0" w:sz="0" w:val="nil"/>
        </w:pBdr>
        <w:ind w:left="1418" w:hanging="360"/>
        <w:rPr>
          <w:rFonts w:ascii="DFKai-SB" w:cs="DFKai-SB" w:eastAsia="DFKai-SB" w:hAnsi="DFKai-SB"/>
          <w:color w:val="000000"/>
        </w:rPr>
      </w:pPr>
      <w:r w:rsidDel="00000000" w:rsidR="00000000" w:rsidRPr="00000000">
        <w:rPr>
          <w:rFonts w:ascii="DFKai-SB" w:cs="DFKai-SB" w:eastAsia="DFKai-SB" w:hAnsi="DFKai-SB"/>
          <w:color w:val="000000"/>
          <w:rtl w:val="0"/>
        </w:rPr>
        <w:t xml:space="preserve">每位國小生新台幣</w:t>
      </w:r>
      <w:r w:rsidDel="00000000" w:rsidR="00000000" w:rsidRPr="00000000">
        <w:rPr>
          <w:rFonts w:ascii="DFKai-SB" w:cs="DFKai-SB" w:eastAsia="DFKai-SB" w:hAnsi="DFKai-SB"/>
          <w:b w:val="1"/>
          <w:color w:val="000000"/>
          <w:u w:val="single"/>
          <w:rtl w:val="0"/>
        </w:rPr>
        <w:t xml:space="preserve">200元</w:t>
      </w:r>
      <w:r w:rsidDel="00000000" w:rsidR="00000000" w:rsidRPr="00000000">
        <w:rPr>
          <w:rFonts w:ascii="DFKai-SB" w:cs="DFKai-SB" w:eastAsia="DFKai-SB" w:hAnsi="DFKai-SB"/>
          <w:color w:val="000000"/>
          <w:rtl w:val="0"/>
        </w:rPr>
        <w:t xml:space="preserve">整（含兩日餐點、教材等費用），僅收現金，並請攜帶剛好的金額。</w:t>
        <w:br w:type="textWrapping"/>
        <w:t xml:space="preserve">請正、備取生家長或監護人收到錄取通知後至繳費地點繳交報名費、簽署領據與參加同意書，以利完成報名。</w:t>
      </w:r>
    </w:p>
    <w:p w:rsidR="00000000" w:rsidDel="00000000" w:rsidP="00000000" w:rsidRDefault="00000000" w:rsidRPr="00000000" w14:paraId="00000069">
      <w:pPr>
        <w:numPr>
          <w:ilvl w:val="0"/>
          <w:numId w:val="6"/>
        </w:numPr>
        <w:pBdr>
          <w:top w:space="0" w:sz="0" w:val="nil"/>
          <w:left w:space="0" w:sz="0" w:val="nil"/>
          <w:bottom w:space="0" w:sz="0" w:val="nil"/>
          <w:right w:space="0" w:sz="0" w:val="nil"/>
          <w:between w:space="0" w:sz="0" w:val="nil"/>
        </w:pBdr>
        <w:ind w:left="1418" w:hanging="360"/>
        <w:rPr>
          <w:rFonts w:ascii="DFKai-SB" w:cs="DFKai-SB" w:eastAsia="DFKai-SB" w:hAnsi="DFKai-SB"/>
          <w:color w:val="000000"/>
        </w:rPr>
      </w:pPr>
      <w:r w:rsidDel="00000000" w:rsidR="00000000" w:rsidRPr="00000000">
        <w:rPr>
          <w:rFonts w:ascii="DFKai-SB" w:cs="DFKai-SB" w:eastAsia="DFKai-SB" w:hAnsi="DFKai-SB"/>
          <w:color w:val="000000"/>
          <w:rtl w:val="0"/>
        </w:rPr>
        <w:t xml:space="preserve">繳費地點：桃園市立楊梅國中輔導室（楊梅區校前路149號）</w:t>
      </w:r>
    </w:p>
    <w:p w:rsidR="00000000" w:rsidDel="00000000" w:rsidP="00000000" w:rsidRDefault="00000000" w:rsidRPr="00000000" w14:paraId="0000006A">
      <w:pPr>
        <w:numPr>
          <w:ilvl w:val="0"/>
          <w:numId w:val="6"/>
        </w:numPr>
        <w:pBdr>
          <w:top w:space="0" w:sz="0" w:val="nil"/>
          <w:left w:space="0" w:sz="0" w:val="nil"/>
          <w:bottom w:space="0" w:sz="0" w:val="nil"/>
          <w:right w:space="0" w:sz="0" w:val="nil"/>
          <w:between w:space="0" w:sz="0" w:val="nil"/>
        </w:pBdr>
        <w:ind w:left="1418" w:hanging="360"/>
        <w:rPr>
          <w:rFonts w:ascii="DFKai-SB" w:cs="DFKai-SB" w:eastAsia="DFKai-SB" w:hAnsi="DFKai-SB"/>
          <w:color w:val="000000"/>
        </w:rPr>
      </w:pPr>
      <w:r w:rsidDel="00000000" w:rsidR="00000000" w:rsidRPr="00000000">
        <w:rPr>
          <w:rFonts w:ascii="DFKai-SB" w:cs="DFKai-SB" w:eastAsia="DFKai-SB" w:hAnsi="DFKai-SB"/>
          <w:color w:val="000000"/>
          <w:rtl w:val="0"/>
        </w:rPr>
        <w:t xml:space="preserve">正取生請於114/6/4(三)至114/6/6(五) 8:00~17:00繳費。</w:t>
      </w:r>
    </w:p>
    <w:p w:rsidR="00000000" w:rsidDel="00000000" w:rsidP="00000000" w:rsidRDefault="00000000" w:rsidRPr="00000000" w14:paraId="0000006B">
      <w:pPr>
        <w:numPr>
          <w:ilvl w:val="0"/>
          <w:numId w:val="6"/>
        </w:numPr>
        <w:pBdr>
          <w:top w:space="0" w:sz="0" w:val="nil"/>
          <w:left w:space="0" w:sz="0" w:val="nil"/>
          <w:bottom w:space="0" w:sz="0" w:val="nil"/>
          <w:right w:space="0" w:sz="0" w:val="nil"/>
          <w:between w:space="0" w:sz="0" w:val="nil"/>
        </w:pBdr>
        <w:ind w:left="1418" w:hanging="360"/>
        <w:rPr>
          <w:rFonts w:ascii="DFKai-SB" w:cs="DFKai-SB" w:eastAsia="DFKai-SB" w:hAnsi="DFKai-SB"/>
          <w:color w:val="000000"/>
        </w:rPr>
      </w:pPr>
      <w:r w:rsidDel="00000000" w:rsidR="00000000" w:rsidRPr="00000000">
        <w:rPr>
          <w:rFonts w:ascii="DFKai-SB" w:cs="DFKai-SB" w:eastAsia="DFKai-SB" w:hAnsi="DFKai-SB"/>
          <w:color w:val="000000"/>
          <w:rtl w:val="0"/>
        </w:rPr>
        <w:t xml:space="preserve">備取生等待114/6/6(五)遞補通知後，於114/6/9(一)至114/6/11(三) 8:00~17:00繳費。</w:t>
      </w:r>
    </w:p>
    <w:p w:rsidR="00000000" w:rsidDel="00000000" w:rsidP="00000000" w:rsidRDefault="00000000" w:rsidRPr="00000000" w14:paraId="0000006C">
      <w:pPr>
        <w:numPr>
          <w:ilvl w:val="0"/>
          <w:numId w:val="6"/>
        </w:numPr>
        <w:pBdr>
          <w:top w:space="0" w:sz="0" w:val="nil"/>
          <w:left w:space="0" w:sz="0" w:val="nil"/>
          <w:bottom w:space="0" w:sz="0" w:val="nil"/>
          <w:right w:space="0" w:sz="0" w:val="nil"/>
          <w:between w:space="0" w:sz="0" w:val="nil"/>
        </w:pBdr>
        <w:ind w:left="1418" w:hanging="360"/>
        <w:rPr>
          <w:rFonts w:ascii="DFKai-SB" w:cs="DFKai-SB" w:eastAsia="DFKai-SB" w:hAnsi="DFKai-SB"/>
          <w:color w:val="000000"/>
        </w:rPr>
      </w:pPr>
      <w:r w:rsidDel="00000000" w:rsidR="00000000" w:rsidRPr="00000000">
        <w:rPr>
          <w:rFonts w:ascii="DFKai-SB" w:cs="DFKai-SB" w:eastAsia="DFKai-SB" w:hAnsi="DFKai-SB"/>
          <w:color w:val="000000"/>
          <w:rtl w:val="0"/>
        </w:rPr>
        <w:t xml:space="preserve">退費說明：</w:t>
      </w:r>
    </w:p>
    <w:p w:rsidR="00000000" w:rsidDel="00000000" w:rsidP="00000000" w:rsidRDefault="00000000" w:rsidRPr="00000000" w14:paraId="0000006D">
      <w:pPr>
        <w:numPr>
          <w:ilvl w:val="0"/>
          <w:numId w:val="5"/>
        </w:numPr>
        <w:pBdr>
          <w:top w:space="0" w:sz="0" w:val="nil"/>
          <w:left w:space="0" w:sz="0" w:val="nil"/>
          <w:bottom w:space="0" w:sz="0" w:val="nil"/>
          <w:right w:space="0" w:sz="0" w:val="nil"/>
          <w:between w:space="0" w:sz="0" w:val="nil"/>
        </w:pBdr>
        <w:ind w:left="1778" w:hanging="360"/>
        <w:rPr>
          <w:rFonts w:ascii="DFKai-SB" w:cs="DFKai-SB" w:eastAsia="DFKai-SB" w:hAnsi="DFKai-SB"/>
          <w:color w:val="000000"/>
        </w:rPr>
      </w:pPr>
      <w:r w:rsidDel="00000000" w:rsidR="00000000" w:rsidRPr="00000000">
        <w:rPr>
          <w:rFonts w:ascii="DFKai-SB" w:cs="DFKai-SB" w:eastAsia="DFKai-SB" w:hAnsi="DFKai-SB"/>
          <w:color w:val="000000"/>
          <w:rtl w:val="0"/>
        </w:rPr>
        <w:t xml:space="preserve">因颱風或不可抗力之災害發生導致活動必須取消，得全額退費。（退費時間與方式另行通知）</w:t>
      </w:r>
    </w:p>
    <w:p w:rsidR="00000000" w:rsidDel="00000000" w:rsidP="00000000" w:rsidRDefault="00000000" w:rsidRPr="00000000" w14:paraId="0000006E">
      <w:pPr>
        <w:numPr>
          <w:ilvl w:val="0"/>
          <w:numId w:val="5"/>
        </w:numPr>
        <w:pBdr>
          <w:top w:space="0" w:sz="0" w:val="nil"/>
          <w:left w:space="0" w:sz="0" w:val="nil"/>
          <w:bottom w:space="0" w:sz="0" w:val="nil"/>
          <w:right w:space="0" w:sz="0" w:val="nil"/>
          <w:between w:space="0" w:sz="0" w:val="nil"/>
        </w:pBdr>
        <w:ind w:left="1778" w:hanging="360"/>
        <w:rPr>
          <w:rFonts w:ascii="DFKai-SB" w:cs="DFKai-SB" w:eastAsia="DFKai-SB" w:hAnsi="DFKai-SB"/>
          <w:color w:val="000000"/>
        </w:rPr>
      </w:pPr>
      <w:r w:rsidDel="00000000" w:rsidR="00000000" w:rsidRPr="00000000">
        <w:rPr>
          <w:rFonts w:ascii="DFKai-SB" w:cs="DFKai-SB" w:eastAsia="DFKai-SB" w:hAnsi="DFKai-SB"/>
          <w:color w:val="000000"/>
          <w:rtl w:val="0"/>
        </w:rPr>
        <w:t xml:space="preserve">114/6/27（含）前，已繳費之正、備取生如因病或不可抗力因素（須檢附證明文件）而無法參加當天活動時，可申請辦理報名費百分之五十（新台幣100元整）之退費手續。（退費時間與方式另行通知）</w:t>
      </w:r>
    </w:p>
    <w:p w:rsidR="00000000" w:rsidDel="00000000" w:rsidP="00000000" w:rsidRDefault="00000000" w:rsidRPr="00000000" w14:paraId="0000006F">
      <w:pPr>
        <w:numPr>
          <w:ilvl w:val="0"/>
          <w:numId w:val="5"/>
        </w:numPr>
        <w:pBdr>
          <w:top w:space="0" w:sz="0" w:val="nil"/>
          <w:left w:space="0" w:sz="0" w:val="nil"/>
          <w:bottom w:space="0" w:sz="0" w:val="nil"/>
          <w:right w:space="0" w:sz="0" w:val="nil"/>
          <w:between w:space="0" w:sz="0" w:val="nil"/>
        </w:pBdr>
        <w:ind w:left="1778" w:hanging="360"/>
        <w:rPr>
          <w:rFonts w:ascii="DFKai-SB" w:cs="DFKai-SB" w:eastAsia="DFKai-SB" w:hAnsi="DFKai-SB"/>
          <w:color w:val="000000"/>
        </w:rPr>
      </w:pPr>
      <w:r w:rsidDel="00000000" w:rsidR="00000000" w:rsidRPr="00000000">
        <w:rPr>
          <w:rFonts w:ascii="DFKai-SB" w:cs="DFKai-SB" w:eastAsia="DFKai-SB" w:hAnsi="DFKai-SB"/>
          <w:color w:val="000000"/>
          <w:rtl w:val="0"/>
        </w:rPr>
        <w:t xml:space="preserve">114/6/28（含）以後取消者（含當天未出席），則不予退費。</w:t>
      </w:r>
    </w:p>
    <w:p w:rsidR="00000000" w:rsidDel="00000000" w:rsidP="00000000" w:rsidRDefault="00000000" w:rsidRPr="00000000" w14:paraId="00000070">
      <w:pPr>
        <w:numPr>
          <w:ilvl w:val="1"/>
          <w:numId w:val="4"/>
        </w:numPr>
        <w:pBdr>
          <w:top w:space="0" w:sz="0" w:val="nil"/>
          <w:left w:space="0" w:sz="0" w:val="nil"/>
          <w:bottom w:space="0" w:sz="0" w:val="nil"/>
          <w:right w:space="0" w:sz="0" w:val="nil"/>
          <w:between w:space="0" w:sz="0" w:val="nil"/>
        </w:pBdr>
        <w:ind w:left="960" w:hanging="480"/>
        <w:rPr>
          <w:rFonts w:ascii="DFKai-SB" w:cs="DFKai-SB" w:eastAsia="DFKai-SB" w:hAnsi="DFKai-SB"/>
          <w:color w:val="000000"/>
        </w:rPr>
      </w:pPr>
      <w:r w:rsidDel="00000000" w:rsidR="00000000" w:rsidRPr="00000000">
        <w:rPr>
          <w:rFonts w:ascii="DFKai-SB" w:cs="DFKai-SB" w:eastAsia="DFKai-SB" w:hAnsi="DFKai-SB"/>
          <w:color w:val="000000"/>
          <w:rtl w:val="0"/>
        </w:rPr>
        <w:t xml:space="preserve">考量</w:t>
      </w:r>
      <w:r w:rsidDel="00000000" w:rsidR="00000000" w:rsidRPr="00000000">
        <w:rPr>
          <w:rFonts w:ascii="DFKai-SB" w:cs="DFKai-SB" w:eastAsia="DFKai-SB" w:hAnsi="DFKai-SB"/>
          <w:rtl w:val="0"/>
        </w:rPr>
        <w:t xml:space="preserve">二</w:t>
      </w:r>
      <w:r w:rsidDel="00000000" w:rsidR="00000000" w:rsidRPr="00000000">
        <w:rPr>
          <w:rFonts w:ascii="DFKai-SB" w:cs="DFKai-SB" w:eastAsia="DFKai-SB" w:hAnsi="DFKai-SB"/>
          <w:color w:val="000000"/>
          <w:rtl w:val="0"/>
        </w:rPr>
        <w:t xml:space="preserve">日課程包含許多分組活動，為顧及其他學員權益，凡錄取本活動者需</w:t>
      </w:r>
      <w:r w:rsidDel="00000000" w:rsidR="00000000" w:rsidRPr="00000000">
        <w:rPr>
          <w:rFonts w:ascii="DFKai-SB" w:cs="DFKai-SB" w:eastAsia="DFKai-SB" w:hAnsi="DFKai-SB"/>
          <w:b w:val="1"/>
          <w:color w:val="000000"/>
          <w:u w:val="single"/>
          <w:rtl w:val="0"/>
        </w:rPr>
        <w:t xml:space="preserve">全程出席二日課程</w:t>
      </w:r>
      <w:r w:rsidDel="00000000" w:rsidR="00000000" w:rsidRPr="00000000">
        <w:rPr>
          <w:rFonts w:ascii="DFKai-SB" w:cs="DFKai-SB" w:eastAsia="DFKai-SB" w:hAnsi="DFKai-SB"/>
          <w:color w:val="000000"/>
          <w:rtl w:val="0"/>
        </w:rPr>
        <w:t xml:space="preserve">。無法配合者請勿報名。</w:t>
      </w:r>
    </w:p>
    <w:p w:rsidR="00000000" w:rsidDel="00000000" w:rsidP="00000000" w:rsidRDefault="00000000" w:rsidRPr="00000000" w14:paraId="00000071">
      <w:pPr>
        <w:numPr>
          <w:ilvl w:val="1"/>
          <w:numId w:val="4"/>
        </w:numPr>
        <w:pBdr>
          <w:top w:space="0" w:sz="0" w:val="nil"/>
          <w:left w:space="0" w:sz="0" w:val="nil"/>
          <w:bottom w:space="0" w:sz="0" w:val="nil"/>
          <w:right w:space="0" w:sz="0" w:val="nil"/>
          <w:between w:space="0" w:sz="0" w:val="nil"/>
        </w:pBdr>
        <w:ind w:left="960" w:hanging="480"/>
        <w:rPr>
          <w:rFonts w:ascii="DFKai-SB" w:cs="DFKai-SB" w:eastAsia="DFKai-SB" w:hAnsi="DFKai-SB"/>
          <w:color w:val="000000"/>
        </w:rPr>
      </w:pPr>
      <w:r w:rsidDel="00000000" w:rsidR="00000000" w:rsidRPr="00000000">
        <w:rPr>
          <w:rFonts w:ascii="DFKai-SB" w:cs="DFKai-SB" w:eastAsia="DFKai-SB" w:hAnsi="DFKai-SB"/>
          <w:color w:val="000000"/>
          <w:rtl w:val="0"/>
        </w:rPr>
        <w:t xml:space="preserve">學員往返住家與楊梅國中之路程由學員及家長自行負責。</w:t>
      </w:r>
    </w:p>
    <w:p w:rsidR="00000000" w:rsidDel="00000000" w:rsidP="00000000" w:rsidRDefault="00000000" w:rsidRPr="00000000" w14:paraId="00000072">
      <w:pPr>
        <w:pBdr>
          <w:top w:space="0" w:sz="0" w:val="nil"/>
          <w:left w:space="0" w:sz="0" w:val="nil"/>
          <w:bottom w:space="0" w:sz="0" w:val="nil"/>
          <w:right w:space="0" w:sz="0" w:val="nil"/>
          <w:between w:space="0" w:sz="0" w:val="nil"/>
        </w:pBdr>
        <w:rPr>
          <w:rFonts w:ascii="DFKai-SB" w:cs="DFKai-SB" w:eastAsia="DFKai-SB" w:hAnsi="DFKai-SB"/>
          <w:b w:val="1"/>
        </w:rPr>
      </w:pPr>
      <w:r w:rsidDel="00000000" w:rsidR="00000000" w:rsidRPr="00000000">
        <w:rPr>
          <w:rtl w:val="0"/>
        </w:rPr>
      </w:r>
    </w:p>
    <w:p w:rsidR="00000000" w:rsidDel="00000000" w:rsidP="00000000" w:rsidRDefault="00000000" w:rsidRPr="00000000" w14:paraId="00000073">
      <w:pPr>
        <w:numPr>
          <w:ilvl w:val="0"/>
          <w:numId w:val="4"/>
        </w:numPr>
        <w:pBdr>
          <w:top w:space="0" w:sz="0" w:val="nil"/>
          <w:left w:space="0" w:sz="0" w:val="nil"/>
          <w:bottom w:space="0" w:sz="0" w:val="nil"/>
          <w:right w:space="0" w:sz="0" w:val="nil"/>
          <w:between w:space="0" w:sz="0" w:val="nil"/>
        </w:pBdr>
        <w:ind w:left="0" w:hanging="54"/>
        <w:rPr>
          <w:rFonts w:ascii="DFKai-SB" w:cs="DFKai-SB" w:eastAsia="DFKai-SB" w:hAnsi="DFKai-SB"/>
          <w:b w:val="1"/>
        </w:rPr>
      </w:pPr>
      <w:r w:rsidDel="00000000" w:rsidR="00000000" w:rsidRPr="00000000">
        <w:rPr>
          <w:rFonts w:ascii="DFKai-SB" w:cs="DFKai-SB" w:eastAsia="DFKai-SB" w:hAnsi="DFKai-SB"/>
          <w:b w:val="1"/>
          <w:rtl w:val="0"/>
        </w:rPr>
        <w:t xml:space="preserve">獎勵</w:t>
      </w:r>
    </w:p>
    <w:p w:rsidR="00000000" w:rsidDel="00000000" w:rsidP="00000000" w:rsidRDefault="00000000" w:rsidRPr="00000000" w14:paraId="00000074">
      <w:pPr>
        <w:numPr>
          <w:ilvl w:val="1"/>
          <w:numId w:val="4"/>
        </w:numPr>
        <w:pBdr>
          <w:top w:space="0" w:sz="0" w:val="nil"/>
          <w:left w:space="0" w:sz="0" w:val="nil"/>
          <w:bottom w:space="0" w:sz="0" w:val="nil"/>
          <w:right w:space="0" w:sz="0" w:val="nil"/>
          <w:between w:space="0" w:sz="0" w:val="nil"/>
        </w:pBdr>
        <w:ind w:left="960" w:hanging="480"/>
        <w:rPr>
          <w:rFonts w:ascii="DFKai-SB" w:cs="DFKai-SB" w:eastAsia="DFKai-SB" w:hAnsi="DFKai-SB"/>
          <w:color w:val="000000"/>
        </w:rPr>
      </w:pPr>
      <w:r w:rsidDel="00000000" w:rsidR="00000000" w:rsidRPr="00000000">
        <w:rPr>
          <w:rFonts w:ascii="DFKai-SB" w:cs="DFKai-SB" w:eastAsia="DFKai-SB" w:hAnsi="DFKai-SB"/>
          <w:color w:val="000000"/>
          <w:rtl w:val="0"/>
        </w:rPr>
        <w:t xml:space="preserve">全程參與本計畫活動之學員，由楊梅國中核發結業證書。</w:t>
      </w:r>
    </w:p>
    <w:p w:rsidR="00000000" w:rsidDel="00000000" w:rsidP="00000000" w:rsidRDefault="00000000" w:rsidRPr="00000000" w14:paraId="00000075">
      <w:pPr>
        <w:pBdr>
          <w:top w:space="0" w:sz="0" w:val="nil"/>
          <w:left w:space="0" w:sz="0" w:val="nil"/>
          <w:bottom w:space="0" w:sz="0" w:val="nil"/>
          <w:right w:space="0" w:sz="0" w:val="nil"/>
          <w:between w:space="0" w:sz="0" w:val="nil"/>
        </w:pBdr>
        <w:ind w:left="493" w:firstLine="0"/>
        <w:rPr>
          <w:rFonts w:ascii="DFKai-SB" w:cs="DFKai-SB" w:eastAsia="DFKai-SB" w:hAnsi="DFKai-SB"/>
        </w:rPr>
      </w:pPr>
      <w:r w:rsidDel="00000000" w:rsidR="00000000" w:rsidRPr="00000000">
        <w:rPr>
          <w:rtl w:val="0"/>
        </w:rPr>
      </w:r>
    </w:p>
    <w:p w:rsidR="00000000" w:rsidDel="00000000" w:rsidP="00000000" w:rsidRDefault="00000000" w:rsidRPr="00000000" w14:paraId="00000076">
      <w:pPr>
        <w:numPr>
          <w:ilvl w:val="0"/>
          <w:numId w:val="4"/>
        </w:numPr>
        <w:pBdr>
          <w:top w:space="0" w:sz="0" w:val="nil"/>
          <w:left w:space="0" w:sz="0" w:val="nil"/>
          <w:bottom w:space="0" w:sz="0" w:val="nil"/>
          <w:right w:space="0" w:sz="0" w:val="nil"/>
          <w:between w:space="0" w:sz="0" w:val="nil"/>
        </w:pBdr>
        <w:ind w:left="480" w:hanging="480"/>
        <w:rPr>
          <w:rFonts w:ascii="DFKai-SB" w:cs="DFKai-SB" w:eastAsia="DFKai-SB" w:hAnsi="DFKai-SB"/>
          <w:b w:val="1"/>
          <w:color w:val="000000"/>
        </w:rPr>
      </w:pPr>
      <w:r w:rsidDel="00000000" w:rsidR="00000000" w:rsidRPr="00000000">
        <w:rPr>
          <w:rFonts w:ascii="DFKai-SB" w:cs="DFKai-SB" w:eastAsia="DFKai-SB" w:hAnsi="DFKai-SB"/>
          <w:b w:val="1"/>
          <w:color w:val="000000"/>
          <w:rtl w:val="0"/>
        </w:rPr>
        <w:t xml:space="preserve">聯絡窗口</w:t>
      </w:r>
    </w:p>
    <w:p w:rsidR="00000000" w:rsidDel="00000000" w:rsidP="00000000" w:rsidRDefault="00000000" w:rsidRPr="00000000" w14:paraId="00000077">
      <w:pPr>
        <w:pBdr>
          <w:top w:space="0" w:sz="0" w:val="nil"/>
          <w:left w:space="0" w:sz="0" w:val="nil"/>
          <w:bottom w:space="0" w:sz="0" w:val="nil"/>
          <w:right w:space="0" w:sz="0" w:val="nil"/>
          <w:between w:space="0" w:sz="0" w:val="nil"/>
        </w:pBdr>
        <w:ind w:left="480" w:firstLine="0"/>
        <w:rPr>
          <w:rFonts w:ascii="DFKai-SB" w:cs="DFKai-SB" w:eastAsia="DFKai-SB" w:hAnsi="DFKai-SB"/>
          <w:b w:val="1"/>
          <w:color w:val="000000"/>
        </w:rPr>
      </w:pPr>
      <w:r w:rsidDel="00000000" w:rsidR="00000000" w:rsidRPr="00000000">
        <w:rPr>
          <w:rFonts w:ascii="DFKai-SB" w:cs="DFKai-SB" w:eastAsia="DFKai-SB" w:hAnsi="DFKai-SB"/>
          <w:color w:val="000000"/>
          <w:rtl w:val="0"/>
        </w:rPr>
        <w:t xml:space="preserve">如有疑問，請電洽楊梅國中特教組 高組長 (03)4782024#611</w:t>
      </w:r>
      <w:r w:rsidDel="00000000" w:rsidR="00000000" w:rsidRPr="00000000">
        <w:rPr>
          <w:rtl w:val="0"/>
        </w:rPr>
      </w:r>
    </w:p>
    <w:sectPr>
      <w:pgSz w:h="16838" w:w="11906" w:orient="portrait"/>
      <w:pgMar w:bottom="720" w:top="426" w:left="720" w:right="72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DFKai-SB"/>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480" w:hanging="480"/>
      </w:pPr>
      <w:rPr>
        <w:rFonts w:ascii="Noto Sans Symbols" w:cs="Noto Sans Symbols" w:eastAsia="Noto Sans Symbols" w:hAnsi="Noto Sans Symbols"/>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abstractNum w:abstractNumId="2">
    <w:lvl w:ilvl="0">
      <w:start w:val="1"/>
      <w:numFmt w:val="bullet"/>
      <w:lvlText w:val="●"/>
      <w:lvlJc w:val="left"/>
      <w:pPr>
        <w:ind w:left="480" w:hanging="480"/>
      </w:pPr>
      <w:rPr>
        <w:rFonts w:ascii="Noto Sans Symbols" w:cs="Noto Sans Symbols" w:eastAsia="Noto Sans Symbols" w:hAnsi="Noto Sans Symbols"/>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abstractNum w:abstractNumId="3">
    <w:lvl w:ilvl="0">
      <w:start w:val="1"/>
      <w:numFmt w:val="bullet"/>
      <w:lvlText w:val="●"/>
      <w:lvlJc w:val="left"/>
      <w:pPr>
        <w:ind w:left="480" w:hanging="480"/>
      </w:pPr>
      <w:rPr>
        <w:rFonts w:ascii="Noto Sans Symbols" w:cs="Noto Sans Symbols" w:eastAsia="Noto Sans Symbols" w:hAnsi="Noto Sans Symbols"/>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abstractNum w:abstractNumId="4">
    <w:lvl w:ilvl="0">
      <w:start w:val="1"/>
      <w:numFmt w:val="decimal"/>
      <w:lvlText w:val="%1、"/>
      <w:lvlJc w:val="left"/>
      <w:pPr>
        <w:ind w:left="480" w:hanging="480"/>
      </w:pPr>
      <w:rPr/>
    </w:lvl>
    <w:lvl w:ilvl="1">
      <w:start w:val="1"/>
      <w:numFmt w:val="decimal"/>
      <w:lvlText w:val="%2."/>
      <w:lvlJc w:val="left"/>
      <w:pPr>
        <w:ind w:left="960" w:hanging="480"/>
      </w:pPr>
      <w:rPr>
        <w:rFonts w:ascii="DFKai-SB" w:cs="DFKai-SB" w:eastAsia="DFKai-SB" w:hAnsi="DFKai-SB"/>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5">
    <w:lvl w:ilvl="0">
      <w:start w:val="1"/>
      <w:numFmt w:val="bullet"/>
      <w:lvlText w:val="-"/>
      <w:lvlJc w:val="left"/>
      <w:pPr>
        <w:ind w:left="1778" w:hanging="360"/>
      </w:pPr>
      <w:rPr>
        <w:rFonts w:ascii="DFKai-SB" w:cs="DFKai-SB" w:eastAsia="DFKai-SB" w:hAnsi="DFKai-SB"/>
      </w:rPr>
    </w:lvl>
    <w:lvl w:ilvl="1">
      <w:start w:val="1"/>
      <w:numFmt w:val="bullet"/>
      <w:lvlText w:val="■"/>
      <w:lvlJc w:val="left"/>
      <w:pPr>
        <w:ind w:left="2378" w:hanging="480"/>
      </w:pPr>
      <w:rPr>
        <w:rFonts w:ascii="Noto Sans Symbols" w:cs="Noto Sans Symbols" w:eastAsia="Noto Sans Symbols" w:hAnsi="Noto Sans Symbols"/>
      </w:rPr>
    </w:lvl>
    <w:lvl w:ilvl="2">
      <w:start w:val="1"/>
      <w:numFmt w:val="bullet"/>
      <w:lvlText w:val="◆"/>
      <w:lvlJc w:val="left"/>
      <w:pPr>
        <w:ind w:left="2858" w:hanging="480"/>
      </w:pPr>
      <w:rPr>
        <w:rFonts w:ascii="Noto Sans Symbols" w:cs="Noto Sans Symbols" w:eastAsia="Noto Sans Symbols" w:hAnsi="Noto Sans Symbols"/>
      </w:rPr>
    </w:lvl>
    <w:lvl w:ilvl="3">
      <w:start w:val="1"/>
      <w:numFmt w:val="bullet"/>
      <w:lvlText w:val="●"/>
      <w:lvlJc w:val="left"/>
      <w:pPr>
        <w:ind w:left="3338" w:hanging="480"/>
      </w:pPr>
      <w:rPr>
        <w:rFonts w:ascii="Noto Sans Symbols" w:cs="Noto Sans Symbols" w:eastAsia="Noto Sans Symbols" w:hAnsi="Noto Sans Symbols"/>
      </w:rPr>
    </w:lvl>
    <w:lvl w:ilvl="4">
      <w:start w:val="1"/>
      <w:numFmt w:val="bullet"/>
      <w:lvlText w:val="■"/>
      <w:lvlJc w:val="left"/>
      <w:pPr>
        <w:ind w:left="3818" w:hanging="480"/>
      </w:pPr>
      <w:rPr>
        <w:rFonts w:ascii="Noto Sans Symbols" w:cs="Noto Sans Symbols" w:eastAsia="Noto Sans Symbols" w:hAnsi="Noto Sans Symbols"/>
      </w:rPr>
    </w:lvl>
    <w:lvl w:ilvl="5">
      <w:start w:val="1"/>
      <w:numFmt w:val="bullet"/>
      <w:lvlText w:val="◆"/>
      <w:lvlJc w:val="left"/>
      <w:pPr>
        <w:ind w:left="4298" w:hanging="480"/>
      </w:pPr>
      <w:rPr>
        <w:rFonts w:ascii="Noto Sans Symbols" w:cs="Noto Sans Symbols" w:eastAsia="Noto Sans Symbols" w:hAnsi="Noto Sans Symbols"/>
      </w:rPr>
    </w:lvl>
    <w:lvl w:ilvl="6">
      <w:start w:val="1"/>
      <w:numFmt w:val="bullet"/>
      <w:lvlText w:val="●"/>
      <w:lvlJc w:val="left"/>
      <w:pPr>
        <w:ind w:left="4778" w:hanging="480"/>
      </w:pPr>
      <w:rPr>
        <w:rFonts w:ascii="Noto Sans Symbols" w:cs="Noto Sans Symbols" w:eastAsia="Noto Sans Symbols" w:hAnsi="Noto Sans Symbols"/>
      </w:rPr>
    </w:lvl>
    <w:lvl w:ilvl="7">
      <w:start w:val="1"/>
      <w:numFmt w:val="bullet"/>
      <w:lvlText w:val="■"/>
      <w:lvlJc w:val="left"/>
      <w:pPr>
        <w:ind w:left="5258" w:hanging="480"/>
      </w:pPr>
      <w:rPr>
        <w:rFonts w:ascii="Noto Sans Symbols" w:cs="Noto Sans Symbols" w:eastAsia="Noto Sans Symbols" w:hAnsi="Noto Sans Symbols"/>
      </w:rPr>
    </w:lvl>
    <w:lvl w:ilvl="8">
      <w:start w:val="1"/>
      <w:numFmt w:val="bullet"/>
      <w:lvlText w:val="◆"/>
      <w:lvlJc w:val="left"/>
      <w:pPr>
        <w:ind w:left="5738" w:hanging="480"/>
      </w:pPr>
      <w:rPr>
        <w:rFonts w:ascii="Noto Sans Symbols" w:cs="Noto Sans Symbols" w:eastAsia="Noto Sans Symbols" w:hAnsi="Noto Sans Symbols"/>
      </w:rPr>
    </w:lvl>
  </w:abstractNum>
  <w:abstractNum w:abstractNumId="6">
    <w:lvl w:ilvl="0">
      <w:start w:val="1"/>
      <w:numFmt w:val="decimal"/>
      <w:lvlText w:val="(%1)"/>
      <w:lvlJc w:val="left"/>
      <w:pPr>
        <w:ind w:left="360" w:hanging="36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7">
    <w:lvl w:ilvl="0">
      <w:start w:val="1"/>
      <w:numFmt w:val="decimal"/>
      <w:lvlText w:val="%1."/>
      <w:lvlJc w:val="left"/>
      <w:pPr>
        <w:ind w:left="840" w:hanging="360"/>
      </w:pPr>
      <w:rPr/>
    </w:lvl>
    <w:lvl w:ilvl="1">
      <w:start w:val="1"/>
      <w:numFmt w:val="decimal"/>
      <w:lvlText w:val="%2、"/>
      <w:lvlJc w:val="left"/>
      <w:pPr>
        <w:ind w:left="1440" w:hanging="480"/>
      </w:pPr>
      <w:rPr/>
    </w:lvl>
    <w:lvl w:ilvl="2">
      <w:start w:val="1"/>
      <w:numFmt w:val="lowerRoman"/>
      <w:lvlText w:val="%3."/>
      <w:lvlJc w:val="right"/>
      <w:pPr>
        <w:ind w:left="1920" w:hanging="480"/>
      </w:pPr>
      <w:rPr/>
    </w:lvl>
    <w:lvl w:ilvl="3">
      <w:start w:val="1"/>
      <w:numFmt w:val="decimal"/>
      <w:lvlText w:val="%4."/>
      <w:lvlJc w:val="left"/>
      <w:pPr>
        <w:ind w:left="2400" w:hanging="480"/>
      </w:pPr>
      <w:rPr/>
    </w:lvl>
    <w:lvl w:ilvl="4">
      <w:start w:val="1"/>
      <w:numFmt w:val="decimal"/>
      <w:lvlText w:val="%5、"/>
      <w:lvlJc w:val="left"/>
      <w:pPr>
        <w:ind w:left="2880" w:hanging="480"/>
      </w:pPr>
      <w:rPr/>
    </w:lvl>
    <w:lvl w:ilvl="5">
      <w:start w:val="1"/>
      <w:numFmt w:val="lowerRoman"/>
      <w:lvlText w:val="%6."/>
      <w:lvlJc w:val="right"/>
      <w:pPr>
        <w:ind w:left="3360" w:hanging="480"/>
      </w:pPr>
      <w:rPr/>
    </w:lvl>
    <w:lvl w:ilvl="6">
      <w:start w:val="1"/>
      <w:numFmt w:val="decimal"/>
      <w:lvlText w:val="%7."/>
      <w:lvlJc w:val="left"/>
      <w:pPr>
        <w:ind w:left="3840" w:hanging="480"/>
      </w:pPr>
      <w:rPr/>
    </w:lvl>
    <w:lvl w:ilvl="7">
      <w:start w:val="1"/>
      <w:numFmt w:val="decimal"/>
      <w:lvlText w:val="%8、"/>
      <w:lvlJc w:val="left"/>
      <w:pPr>
        <w:ind w:left="4320" w:hanging="480"/>
      </w:pPr>
      <w:rPr/>
    </w:lvl>
    <w:lvl w:ilvl="8">
      <w:start w:val="1"/>
      <w:numFmt w:val="lowerRoman"/>
      <w:lvlText w:val="%9."/>
      <w:lvlJc w:val="right"/>
      <w:pPr>
        <w:ind w:left="4800" w:hanging="4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a4">
    <w:name w:val="List Paragraph"/>
    <w:basedOn w:val="a"/>
    <w:uiPriority w:val="34"/>
    <w:qFormat w:val="1"/>
    <w:rsid w:val="000234F3"/>
    <w:pPr>
      <w:ind w:left="480" w:leftChars="200"/>
    </w:pPr>
  </w:style>
  <w:style w:type="table" w:styleId="a5">
    <w:name w:val="Table Grid"/>
    <w:basedOn w:val="a1"/>
    <w:uiPriority w:val="39"/>
    <w:rsid w:val="00CC6C7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6">
    <w:name w:val="header"/>
    <w:basedOn w:val="a"/>
    <w:link w:val="a7"/>
    <w:uiPriority w:val="99"/>
    <w:unhideWhenUsed w:val="1"/>
    <w:rsid w:val="002B082B"/>
    <w:pPr>
      <w:tabs>
        <w:tab w:val="center" w:pos="4153"/>
        <w:tab w:val="right" w:pos="8306"/>
      </w:tabs>
      <w:snapToGrid w:val="0"/>
    </w:pPr>
    <w:rPr>
      <w:sz w:val="20"/>
      <w:szCs w:val="20"/>
    </w:rPr>
  </w:style>
  <w:style w:type="character" w:styleId="a7" w:customStyle="1">
    <w:name w:val="頁首 字元"/>
    <w:basedOn w:val="a0"/>
    <w:link w:val="a6"/>
    <w:uiPriority w:val="99"/>
    <w:rsid w:val="002B082B"/>
    <w:rPr>
      <w:sz w:val="20"/>
      <w:szCs w:val="20"/>
    </w:rPr>
  </w:style>
  <w:style w:type="paragraph" w:styleId="a8">
    <w:name w:val="footer"/>
    <w:basedOn w:val="a"/>
    <w:link w:val="a9"/>
    <w:uiPriority w:val="99"/>
    <w:unhideWhenUsed w:val="1"/>
    <w:rsid w:val="002B082B"/>
    <w:pPr>
      <w:tabs>
        <w:tab w:val="center" w:pos="4153"/>
        <w:tab w:val="right" w:pos="8306"/>
      </w:tabs>
      <w:snapToGrid w:val="0"/>
    </w:pPr>
    <w:rPr>
      <w:sz w:val="20"/>
      <w:szCs w:val="20"/>
    </w:rPr>
  </w:style>
  <w:style w:type="character" w:styleId="a9" w:customStyle="1">
    <w:name w:val="頁尾 字元"/>
    <w:basedOn w:val="a0"/>
    <w:link w:val="a8"/>
    <w:uiPriority w:val="99"/>
    <w:rsid w:val="002B082B"/>
    <w:rPr>
      <w:sz w:val="20"/>
      <w:szCs w:val="20"/>
    </w:rPr>
  </w:style>
  <w:style w:type="paragraph" w:styleId="Web">
    <w:name w:val="Normal (Web)"/>
    <w:basedOn w:val="a"/>
    <w:uiPriority w:val="99"/>
    <w:semiHidden w:val="1"/>
    <w:unhideWhenUsed w:val="1"/>
    <w:rsid w:val="00744916"/>
    <w:pPr>
      <w:widowControl w:val="1"/>
      <w:spacing w:after="100" w:afterAutospacing="1" w:before="100" w:beforeAutospacing="1"/>
    </w:pPr>
    <w:rPr>
      <w:rFonts w:ascii="新細明體" w:cs="新細明體" w:eastAsia="新細明體" w:hAnsi="新細明體"/>
    </w:rPr>
  </w:style>
  <w:style w:type="character" w:styleId="aa">
    <w:name w:val="Hyperlink"/>
    <w:basedOn w:val="a0"/>
    <w:uiPriority w:val="99"/>
    <w:unhideWhenUsed w:val="1"/>
    <w:rsid w:val="0096431F"/>
    <w:rPr>
      <w:color w:val="0563c1" w:themeColor="hyperlink"/>
      <w:u w:val="single"/>
    </w:rPr>
  </w:style>
  <w:style w:type="character" w:styleId="10" w:customStyle="1">
    <w:name w:val="未解析的提及1"/>
    <w:basedOn w:val="a0"/>
    <w:uiPriority w:val="99"/>
    <w:semiHidden w:val="1"/>
    <w:unhideWhenUsed w:val="1"/>
    <w:rsid w:val="0096431F"/>
    <w:rPr>
      <w:color w:val="605e5c"/>
      <w:shd w:color="auto" w:fill="e1dfdd" w:val="clear"/>
    </w:rPr>
  </w:style>
  <w:style w:type="paragraph" w:styleId="ab">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c" w:customStyle="1">
    <w:basedOn w:val="TableNormal1"/>
    <w:tblPr>
      <w:tblStyleRowBandSize w:val="1"/>
      <w:tblStyleColBandSize w:val="1"/>
      <w:tblCellMar>
        <w:left w:w="115.0" w:type="dxa"/>
        <w:right w:w="115.0" w:type="dxa"/>
      </w:tblCellMar>
    </w:tblPr>
  </w:style>
  <w:style w:type="table" w:styleId="ad" w:customStyle="1">
    <w:basedOn w:val="TableNormal1"/>
    <w:tblPr>
      <w:tblStyleRowBandSize w:val="1"/>
      <w:tblStyleColBandSize w:val="1"/>
      <w:tblCellMar>
        <w:left w:w="108.0" w:type="dxa"/>
        <w:right w:w="108.0" w:type="dxa"/>
      </w:tblCellMar>
    </w:tblPr>
  </w:style>
  <w:style w:type="character" w:styleId="ae">
    <w:name w:val="Unresolved Mention"/>
    <w:basedOn w:val="a0"/>
    <w:uiPriority w:val="99"/>
    <w:semiHidden w:val="1"/>
    <w:unhideWhenUsed w:val="1"/>
    <w:rsid w:val="006A54EA"/>
    <w:rPr>
      <w:color w:val="605e5c"/>
      <w:shd w:color="auto" w:fill="e1dfdd" w:val="clear"/>
    </w:rPr>
  </w:style>
  <w:style w:type="table" w:styleId="af" w:customStyle="1">
    <w:basedOn w:val="TableNormal1"/>
    <w:tblPr>
      <w:tblStyleRowBandSize w:val="1"/>
      <w:tblStyleColBandSize w:val="1"/>
      <w:tblCellMar>
        <w:left w:w="108.0" w:type="dxa"/>
        <w:right w:w="108.0" w:type="dxa"/>
      </w:tblCellMar>
    </w:tblPr>
  </w:style>
  <w:style w:type="table" w:styleId="af0" w:customStyle="1">
    <w:basedOn w:val="TableNormal1"/>
    <w:tblPr>
      <w:tblStyleRowBandSize w:val="1"/>
      <w:tblStyleColBandSize w:val="1"/>
      <w:tblCellMar>
        <w:left w:w="108.0" w:type="dxa"/>
        <w:right w:w="108.0" w:type="dxa"/>
      </w:tblCellMar>
    </w:tblPr>
  </w:style>
  <w:style w:type="table" w:styleId="af1" w:customStyle="1">
    <w:basedOn w:val="TableNormal1"/>
    <w:tblPr>
      <w:tblStyleRowBandSize w:val="1"/>
      <w:tblStyleColBandSize w:val="1"/>
      <w:tblCellMar>
        <w:left w:w="108.0" w:type="dxa"/>
        <w:right w:w="108.0" w:type="dxa"/>
      </w:tblCellMar>
    </w:tblPr>
  </w:style>
  <w:style w:type="table" w:styleId="af2" w:customStyle="1">
    <w:basedOn w:val="TableNormal0"/>
    <w:tblPr>
      <w:tblStyleRowBandSize w:val="1"/>
      <w:tblStyleColBandSize w:val="1"/>
      <w:tblCellMar>
        <w:left w:w="108.0" w:type="dxa"/>
        <w:right w:w="108.0" w:type="dxa"/>
      </w:tblCellMar>
    </w:tblPr>
  </w:style>
  <w:style w:type="table" w:styleId="af3" w:customStyle="1">
    <w:basedOn w:val="TableNormal0"/>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orms.gle/CMZ8qudRFBfhVWyk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I80EI+eFb90Xr2ZUjpyWS52ICg==">CgMxLjA4AHIhMUNCVmk1Y0VDb3hxQzVoUmJTMGc3eHcxcTBKSDFjV1Rt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2025-05-12T05:24:00Z</dcterms:created>
  <dc:creator>昕純 楊</dc:creator>
</cp:coreProperties>
</file>