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201" w:rsidRPr="006568A9" w:rsidRDefault="00457201" w:rsidP="00B67C3F">
      <w:pPr>
        <w:spacing w:line="400" w:lineRule="exact"/>
        <w:jc w:val="center"/>
      </w:pPr>
      <w:r w:rsidRPr="006568A9">
        <w:rPr>
          <w:rFonts w:ascii="標楷體" w:eastAsia="標楷體" w:hAnsi="標楷體" w:hint="eastAsia"/>
          <w:sz w:val="28"/>
          <w:szCs w:val="28"/>
        </w:rPr>
        <w:t>桃園</w:t>
      </w:r>
      <w:r>
        <w:rPr>
          <w:rFonts w:ascii="標楷體" w:eastAsia="標楷體" w:hAnsi="標楷體" w:hint="eastAsia"/>
          <w:sz w:val="28"/>
          <w:szCs w:val="28"/>
        </w:rPr>
        <w:t>市</w:t>
      </w:r>
      <w:r>
        <w:rPr>
          <w:rFonts w:ascii="標楷體" w:eastAsia="標楷體" w:hAnsi="標楷體"/>
          <w:sz w:val="28"/>
          <w:szCs w:val="28"/>
        </w:rPr>
        <w:t>104</w:t>
      </w:r>
      <w:r w:rsidRPr="006568A9">
        <w:rPr>
          <w:rFonts w:ascii="標楷體" w:eastAsia="標楷體" w:hAnsi="標楷體" w:hint="eastAsia"/>
          <w:sz w:val="28"/>
          <w:szCs w:val="28"/>
        </w:rPr>
        <w:t>度國民教育輔導團</w:t>
      </w:r>
      <w:bookmarkStart w:id="0" w:name="_Toc307426781"/>
      <w:r w:rsidRPr="006568A9">
        <w:rPr>
          <w:rFonts w:ascii="標楷體" w:eastAsia="標楷體" w:hAnsi="標楷體" w:hint="eastAsia"/>
          <w:sz w:val="28"/>
          <w:szCs w:val="28"/>
        </w:rPr>
        <w:t>國民中小學家政教育議題輔導小組</w:t>
      </w:r>
      <w:r w:rsidRPr="006568A9">
        <w:rPr>
          <w:rFonts w:ascii="標楷體" w:eastAsia="標楷體" w:hAnsi="標楷體"/>
          <w:sz w:val="28"/>
          <w:szCs w:val="28"/>
        </w:rPr>
        <w:br/>
      </w:r>
      <w:r w:rsidRPr="006568A9">
        <w:rPr>
          <w:rFonts w:ascii="標楷體" w:eastAsia="標楷體" w:hAnsi="標楷體" w:hint="eastAsia"/>
          <w:sz w:val="28"/>
          <w:szCs w:val="28"/>
        </w:rPr>
        <w:t>辦理「精進教學」各校種子教師專業成長研習實施計畫</w:t>
      </w:r>
      <w:bookmarkEnd w:id="0"/>
    </w:p>
    <w:p w:rsidR="00457201" w:rsidRPr="00F24397" w:rsidRDefault="00457201" w:rsidP="00432A13">
      <w:pPr>
        <w:spacing w:line="400" w:lineRule="exact"/>
        <w:rPr>
          <w:rFonts w:ascii="標楷體" w:eastAsia="標楷體" w:hAnsi="標楷體"/>
        </w:rPr>
      </w:pPr>
      <w:r w:rsidRPr="00F24397">
        <w:rPr>
          <w:rFonts w:ascii="標楷體" w:eastAsia="標楷體" w:hAnsi="標楷體" w:hint="eastAsia"/>
        </w:rPr>
        <w:t>壹、依據：</w:t>
      </w:r>
    </w:p>
    <w:p w:rsidR="00457201" w:rsidRPr="006568A9" w:rsidRDefault="00457201" w:rsidP="00C11556">
      <w:pPr>
        <w:topLinePunct/>
        <w:spacing w:line="400" w:lineRule="exact"/>
        <w:ind w:leftChars="118" w:left="283"/>
        <w:jc w:val="both"/>
        <w:rPr>
          <w:rFonts w:ascii="標楷體" w:eastAsia="標楷體" w:hAnsi="標楷體"/>
        </w:rPr>
      </w:pPr>
      <w:r w:rsidRPr="006568A9">
        <w:rPr>
          <w:rFonts w:ascii="標楷體" w:eastAsia="標楷體" w:hAnsi="標楷體" w:hint="eastAsia"/>
        </w:rPr>
        <w:t>一、教育部補助辦理精進教學要點。</w:t>
      </w:r>
    </w:p>
    <w:p w:rsidR="00457201" w:rsidRPr="006568A9" w:rsidRDefault="00457201" w:rsidP="00C11556">
      <w:pPr>
        <w:topLinePunct/>
        <w:spacing w:line="400" w:lineRule="exact"/>
        <w:ind w:leftChars="118" w:left="283"/>
        <w:jc w:val="both"/>
        <w:rPr>
          <w:rFonts w:ascii="標楷體" w:eastAsia="標楷體" w:hAnsi="標楷體"/>
          <w:shd w:val="pct15" w:color="auto" w:fill="FFFFFF"/>
        </w:rPr>
      </w:pPr>
      <w:r w:rsidRPr="006568A9">
        <w:rPr>
          <w:rFonts w:ascii="標楷體" w:eastAsia="標楷體" w:hAnsi="標楷體" w:hint="eastAsia"/>
        </w:rPr>
        <w:t>二、桃園</w:t>
      </w:r>
      <w:r>
        <w:rPr>
          <w:rFonts w:ascii="標楷體" w:eastAsia="標楷體" w:hAnsi="標楷體" w:hint="eastAsia"/>
        </w:rPr>
        <w:t>市</w:t>
      </w:r>
      <w:r w:rsidRPr="006568A9">
        <w:rPr>
          <w:rFonts w:ascii="標楷體" w:eastAsia="標楷體" w:hAnsi="標楷體"/>
        </w:rPr>
        <w:t>10</w:t>
      </w:r>
      <w:r>
        <w:rPr>
          <w:rFonts w:ascii="標楷體" w:eastAsia="標楷體" w:hAnsi="標楷體"/>
        </w:rPr>
        <w:t>4</w:t>
      </w:r>
      <w:r>
        <w:rPr>
          <w:rFonts w:ascii="標楷體" w:eastAsia="標楷體" w:hAnsi="標楷體" w:hint="eastAsia"/>
        </w:rPr>
        <w:t>年</w:t>
      </w:r>
      <w:r w:rsidRPr="006568A9">
        <w:rPr>
          <w:rFonts w:ascii="標楷體" w:eastAsia="標楷體" w:hAnsi="標楷體" w:hint="eastAsia"/>
        </w:rPr>
        <w:t>度國民教育輔導團辦理「精進教學」計畫。</w:t>
      </w:r>
    </w:p>
    <w:p w:rsidR="00457201" w:rsidRPr="006568A9" w:rsidRDefault="00457201" w:rsidP="00B67C3F">
      <w:pPr>
        <w:spacing w:line="400" w:lineRule="exact"/>
        <w:rPr>
          <w:rFonts w:ascii="標楷體" w:eastAsia="標楷體" w:hAnsi="標楷體"/>
        </w:rPr>
      </w:pPr>
      <w:r w:rsidRPr="006568A9">
        <w:rPr>
          <w:rFonts w:ascii="標楷體" w:eastAsia="標楷體" w:hAnsi="標楷體" w:hint="eastAsia"/>
        </w:rPr>
        <w:t>貳、目標：</w:t>
      </w:r>
    </w:p>
    <w:p w:rsidR="00457201" w:rsidRDefault="00457201" w:rsidP="00C11556">
      <w:pPr>
        <w:pStyle w:val="Default"/>
        <w:snapToGrid w:val="0"/>
        <w:spacing w:line="400" w:lineRule="exact"/>
        <w:ind w:leftChars="118" w:left="708" w:hanging="425"/>
        <w:rPr>
          <w:rFonts w:hAnsi="標楷體"/>
          <w:color w:val="auto"/>
        </w:rPr>
      </w:pPr>
      <w:r>
        <w:rPr>
          <w:rFonts w:hAnsi="標楷體" w:hint="eastAsia"/>
          <w:color w:val="auto"/>
        </w:rPr>
        <w:t>一、</w:t>
      </w:r>
      <w:r w:rsidRPr="00F53AA2">
        <w:rPr>
          <w:rFonts w:hAnsi="標楷體" w:hint="eastAsia"/>
          <w:color w:val="auto"/>
        </w:rPr>
        <w:t>以有效教學、補救教學、多元評量、適性輔導、共同備課、觀課與議課為工作主軸，進行宣導。</w:t>
      </w:r>
    </w:p>
    <w:p w:rsidR="00457201" w:rsidRDefault="00457201" w:rsidP="00C11556">
      <w:pPr>
        <w:pStyle w:val="Default"/>
        <w:snapToGrid w:val="0"/>
        <w:spacing w:line="400" w:lineRule="exact"/>
        <w:ind w:leftChars="118" w:left="708" w:hanging="425"/>
        <w:rPr>
          <w:rFonts w:hAnsi="標楷體"/>
          <w:color w:val="auto"/>
        </w:rPr>
      </w:pPr>
      <w:r>
        <w:rPr>
          <w:rFonts w:hAnsi="標楷體" w:hint="eastAsia"/>
          <w:color w:val="auto"/>
        </w:rPr>
        <w:t>二、</w:t>
      </w:r>
      <w:r w:rsidRPr="00F53AA2">
        <w:rPr>
          <w:rFonts w:hAnsi="標楷體" w:hint="eastAsia"/>
          <w:color w:val="auto"/>
        </w:rPr>
        <w:t>協助</w:t>
      </w:r>
      <w:r>
        <w:rPr>
          <w:rFonts w:hAnsi="標楷體" w:hint="eastAsia"/>
          <w:color w:val="auto"/>
        </w:rPr>
        <w:t>市</w:t>
      </w:r>
      <w:r w:rsidRPr="00F53AA2">
        <w:rPr>
          <w:rFonts w:hAnsi="標楷體" w:hint="eastAsia"/>
          <w:color w:val="auto"/>
        </w:rPr>
        <w:t>內國中小學家政教育種子教師對家政教育融入各學習領域課程的認識。</w:t>
      </w:r>
    </w:p>
    <w:p w:rsidR="00457201" w:rsidRDefault="00457201" w:rsidP="00C11556">
      <w:pPr>
        <w:pStyle w:val="Default"/>
        <w:snapToGrid w:val="0"/>
        <w:spacing w:line="400" w:lineRule="exact"/>
        <w:ind w:leftChars="118" w:left="708" w:hanging="425"/>
        <w:rPr>
          <w:rFonts w:hAnsi="標楷體"/>
        </w:rPr>
      </w:pPr>
      <w:r>
        <w:rPr>
          <w:rFonts w:hAnsi="標楷體" w:hint="eastAsia"/>
          <w:color w:val="auto"/>
        </w:rPr>
        <w:t>三、</w:t>
      </w:r>
      <w:r w:rsidRPr="00F53AA2">
        <w:rPr>
          <w:rFonts w:hAnsi="標楷體" w:hint="eastAsia"/>
        </w:rPr>
        <w:t>增進種子教師相關家政教育知能，並轉化為於可融入各領域課程中的方案，並精進其「有效教學」之專業能力。。</w:t>
      </w:r>
    </w:p>
    <w:p w:rsidR="00457201" w:rsidRDefault="00457201" w:rsidP="00C11556">
      <w:pPr>
        <w:pStyle w:val="Default"/>
        <w:snapToGrid w:val="0"/>
        <w:spacing w:line="400" w:lineRule="exact"/>
        <w:ind w:leftChars="118" w:left="708" w:hanging="425"/>
        <w:rPr>
          <w:rFonts w:hAnsi="標楷體"/>
        </w:rPr>
      </w:pPr>
      <w:r>
        <w:rPr>
          <w:rFonts w:hAnsi="標楷體" w:hint="eastAsia"/>
        </w:rPr>
        <w:t>四、協助種子教師於自身學校運作教師專業學習社群之能力。</w:t>
      </w:r>
    </w:p>
    <w:p w:rsidR="00457201" w:rsidRPr="00F24397" w:rsidRDefault="00457201" w:rsidP="00C11556">
      <w:pPr>
        <w:pStyle w:val="Default"/>
        <w:snapToGrid w:val="0"/>
        <w:spacing w:line="400" w:lineRule="exact"/>
        <w:ind w:left="426" w:hanging="425"/>
      </w:pPr>
      <w:r w:rsidRPr="00F24397">
        <w:rPr>
          <w:rFonts w:hint="eastAsia"/>
        </w:rPr>
        <w:t>參、辦理單位：</w:t>
      </w:r>
    </w:p>
    <w:p w:rsidR="00457201" w:rsidRPr="00F24397" w:rsidRDefault="00457201" w:rsidP="00262D8B">
      <w:pPr>
        <w:spacing w:line="400" w:lineRule="exact"/>
        <w:ind w:leftChars="118" w:left="283"/>
        <w:jc w:val="both"/>
        <w:rPr>
          <w:rFonts w:ascii="標楷體" w:eastAsia="標楷體" w:hAnsi="標楷體"/>
        </w:rPr>
      </w:pPr>
      <w:r w:rsidRPr="00F24397">
        <w:rPr>
          <w:rFonts w:ascii="標楷體" w:eastAsia="標楷體" w:hAnsi="標楷體" w:hint="eastAsia"/>
        </w:rPr>
        <w:t>一、指導單位：教育部</w:t>
      </w:r>
    </w:p>
    <w:p w:rsidR="00457201" w:rsidRPr="00F24397" w:rsidRDefault="00457201" w:rsidP="00262D8B">
      <w:pPr>
        <w:spacing w:line="400" w:lineRule="exact"/>
        <w:ind w:leftChars="118" w:left="283"/>
        <w:jc w:val="both"/>
        <w:rPr>
          <w:rFonts w:ascii="標楷體" w:eastAsia="標楷體" w:hAnsi="標楷體"/>
        </w:rPr>
      </w:pPr>
      <w:r w:rsidRPr="00F24397">
        <w:rPr>
          <w:rFonts w:ascii="標楷體" w:eastAsia="標楷體" w:hAnsi="標楷體" w:hint="eastAsia"/>
        </w:rPr>
        <w:t>二、主辦單位：桃園</w:t>
      </w:r>
      <w:r>
        <w:rPr>
          <w:rFonts w:ascii="標楷體" w:eastAsia="標楷體" w:hAnsi="標楷體" w:hint="eastAsia"/>
        </w:rPr>
        <w:t>市</w:t>
      </w:r>
      <w:r w:rsidRPr="00F24397">
        <w:rPr>
          <w:rFonts w:ascii="標楷體" w:eastAsia="標楷體" w:hAnsi="標楷體" w:hint="eastAsia"/>
        </w:rPr>
        <w:t>政府教育局、國民教育輔導團</w:t>
      </w:r>
    </w:p>
    <w:p w:rsidR="00457201" w:rsidRDefault="00457201" w:rsidP="00262D8B">
      <w:pPr>
        <w:spacing w:line="400" w:lineRule="exact"/>
        <w:ind w:leftChars="118" w:left="283"/>
        <w:jc w:val="both"/>
        <w:rPr>
          <w:rFonts w:ascii="標楷體" w:eastAsia="標楷體" w:hAnsi="標楷體"/>
        </w:rPr>
      </w:pPr>
      <w:r w:rsidRPr="00F24397">
        <w:rPr>
          <w:rFonts w:ascii="標楷體" w:eastAsia="標楷體" w:hAnsi="標楷體" w:hint="eastAsia"/>
        </w:rPr>
        <w:t>三、承辦單位：桃園</w:t>
      </w:r>
      <w:r>
        <w:rPr>
          <w:rFonts w:ascii="標楷體" w:eastAsia="標楷體" w:hAnsi="標楷體" w:hint="eastAsia"/>
        </w:rPr>
        <w:t>市</w:t>
      </w:r>
      <w:r w:rsidRPr="00F24397">
        <w:rPr>
          <w:rFonts w:ascii="標楷體" w:eastAsia="標楷體" w:hAnsi="標楷體" w:hint="eastAsia"/>
        </w:rPr>
        <w:t>立幸福國中、菓林國小</w:t>
      </w:r>
    </w:p>
    <w:p w:rsidR="00457201" w:rsidRPr="00F24397" w:rsidRDefault="00457201" w:rsidP="00262D8B">
      <w:pPr>
        <w:spacing w:line="400" w:lineRule="exact"/>
        <w:ind w:leftChars="118" w:left="283"/>
        <w:jc w:val="both"/>
        <w:rPr>
          <w:rFonts w:ascii="標楷體" w:eastAsia="標楷體" w:hAnsi="標楷體"/>
        </w:rPr>
      </w:pPr>
      <w:r>
        <w:rPr>
          <w:rFonts w:ascii="標楷體" w:eastAsia="標楷體" w:hAnsi="標楷體" w:hint="eastAsia"/>
        </w:rPr>
        <w:t>四、協辦單位：桃園創新技術學院</w:t>
      </w:r>
    </w:p>
    <w:p w:rsidR="00457201" w:rsidRPr="00F24397" w:rsidRDefault="00457201" w:rsidP="009715C9">
      <w:pPr>
        <w:spacing w:line="400" w:lineRule="exact"/>
        <w:jc w:val="both"/>
        <w:rPr>
          <w:rFonts w:ascii="標楷體" w:eastAsia="標楷體" w:hAnsi="標楷體"/>
        </w:rPr>
      </w:pPr>
      <w:r w:rsidRPr="00F24397">
        <w:rPr>
          <w:rFonts w:ascii="標楷體" w:eastAsia="標楷體" w:hAnsi="標楷體" w:hint="eastAsia"/>
        </w:rPr>
        <w:t>肆、辦理時間：</w:t>
      </w:r>
      <w:r w:rsidRPr="00F24397">
        <w:rPr>
          <w:rFonts w:ascii="標楷體" w:eastAsia="標楷體" w:hAnsi="標楷體"/>
        </w:rPr>
        <w:t>10</w:t>
      </w:r>
      <w:r>
        <w:rPr>
          <w:rFonts w:ascii="標楷體" w:eastAsia="標楷體" w:hAnsi="標楷體"/>
        </w:rPr>
        <w:t>4</w:t>
      </w:r>
      <w:r w:rsidRPr="00F24397">
        <w:rPr>
          <w:rFonts w:ascii="標楷體" w:eastAsia="標楷體" w:hAnsi="標楷體" w:hint="eastAsia"/>
        </w:rPr>
        <w:t>年</w:t>
      </w:r>
      <w:r>
        <w:rPr>
          <w:rFonts w:ascii="標楷體" w:eastAsia="標楷體" w:hAnsi="標楷體"/>
        </w:rPr>
        <w:t>05</w:t>
      </w:r>
      <w:r w:rsidRPr="00F24397">
        <w:rPr>
          <w:rFonts w:ascii="標楷體" w:eastAsia="標楷體" w:hAnsi="標楷體" w:hint="eastAsia"/>
        </w:rPr>
        <w:t>月</w:t>
      </w:r>
      <w:r>
        <w:rPr>
          <w:rFonts w:ascii="標楷體" w:eastAsia="標楷體" w:hAnsi="標楷體"/>
        </w:rPr>
        <w:t>23</w:t>
      </w:r>
      <w:r w:rsidRPr="00F24397">
        <w:rPr>
          <w:rFonts w:ascii="標楷體" w:eastAsia="標楷體" w:hAnsi="標楷體" w:hint="eastAsia"/>
        </w:rPr>
        <w:t>日（星期</w:t>
      </w:r>
      <w:r>
        <w:rPr>
          <w:rFonts w:ascii="標楷體" w:eastAsia="標楷體" w:hAnsi="標楷體" w:hint="eastAsia"/>
        </w:rPr>
        <w:t>六</w:t>
      </w:r>
      <w:r w:rsidRPr="00F24397">
        <w:rPr>
          <w:rFonts w:ascii="標楷體" w:eastAsia="標楷體" w:hAnsi="標楷體" w:hint="eastAsia"/>
        </w:rPr>
        <w:t>）。</w:t>
      </w:r>
    </w:p>
    <w:p w:rsidR="00457201" w:rsidRPr="00297B9B" w:rsidRDefault="00457201" w:rsidP="00297B9B">
      <w:pPr>
        <w:spacing w:line="400" w:lineRule="exact"/>
        <w:ind w:left="566" w:hangingChars="236" w:hanging="566"/>
        <w:jc w:val="both"/>
        <w:rPr>
          <w:rFonts w:ascii="標楷體" w:eastAsia="標楷體" w:hAnsi="標楷體"/>
        </w:rPr>
      </w:pPr>
      <w:r w:rsidRPr="00297B9B">
        <w:rPr>
          <w:rFonts w:ascii="標楷體" w:eastAsia="標楷體" w:hAnsi="標楷體" w:hint="eastAsia"/>
        </w:rPr>
        <w:t>伍、研習地點：桃園創新技術學院觀光餐旅大樓</w:t>
      </w:r>
      <w:r w:rsidRPr="00297B9B">
        <w:rPr>
          <w:rFonts w:ascii="標楷體" w:eastAsia="標楷體" w:hAnsi="標楷體"/>
        </w:rPr>
        <w:t xml:space="preserve">  </w:t>
      </w:r>
      <w:r w:rsidRPr="00297B9B">
        <w:rPr>
          <w:rFonts w:ascii="標楷體" w:eastAsia="標楷體" w:hAnsi="標楷體" w:hint="eastAsia"/>
        </w:rPr>
        <w:t>地址：</w:t>
      </w:r>
      <w:r w:rsidRPr="00297B9B">
        <w:rPr>
          <w:rFonts w:ascii="標楷體" w:eastAsia="標楷體" w:hAnsi="標楷體" w:cs="Arial" w:hint="eastAsia"/>
        </w:rPr>
        <w:t>桃園市中壢區中山東路三段</w:t>
      </w:r>
      <w:r w:rsidRPr="00297B9B">
        <w:rPr>
          <w:rFonts w:ascii="標楷體" w:eastAsia="標楷體" w:hAnsi="標楷體" w:cs="Arial"/>
        </w:rPr>
        <w:t xml:space="preserve"> 414</w:t>
      </w:r>
      <w:r w:rsidRPr="00297B9B">
        <w:rPr>
          <w:rFonts w:ascii="標楷體" w:eastAsia="標楷體" w:hAnsi="標楷體" w:cs="Arial" w:hint="eastAsia"/>
        </w:rPr>
        <w:t>號</w:t>
      </w:r>
      <w:r>
        <w:rPr>
          <w:rFonts w:ascii="標楷體" w:eastAsia="標楷體" w:hAnsi="標楷體" w:cs="Arial" w:hint="eastAsia"/>
        </w:rPr>
        <w:t>。聯絡人：家政教育輔導小組</w:t>
      </w:r>
      <w:r>
        <w:rPr>
          <w:rFonts w:ascii="標楷體" w:eastAsia="標楷體" w:hAnsi="標楷體" w:cs="Arial"/>
        </w:rPr>
        <w:t xml:space="preserve"> </w:t>
      </w:r>
      <w:r>
        <w:rPr>
          <w:rFonts w:ascii="標楷體" w:eastAsia="標楷體" w:hAnsi="標楷體" w:cs="Arial" w:hint="eastAsia"/>
        </w:rPr>
        <w:t>專任輔導員</w:t>
      </w:r>
      <w:r>
        <w:rPr>
          <w:rFonts w:ascii="標楷體" w:eastAsia="標楷體" w:hAnsi="標楷體" w:cs="Arial"/>
        </w:rPr>
        <w:t xml:space="preserve"> </w:t>
      </w:r>
      <w:r>
        <w:rPr>
          <w:rFonts w:ascii="標楷體" w:eastAsia="標楷體" w:hAnsi="標楷體" w:cs="Arial" w:hint="eastAsia"/>
        </w:rPr>
        <w:t>黃靜宜</w:t>
      </w:r>
      <w:r>
        <w:rPr>
          <w:rFonts w:ascii="標楷體" w:eastAsia="標楷體" w:hAnsi="標楷體" w:cs="Arial"/>
        </w:rPr>
        <w:t xml:space="preserve"> 03-4522494 #381</w:t>
      </w:r>
    </w:p>
    <w:p w:rsidR="00457201" w:rsidRPr="00F24397" w:rsidRDefault="00457201" w:rsidP="00432A13">
      <w:pPr>
        <w:spacing w:line="400" w:lineRule="exact"/>
        <w:rPr>
          <w:rFonts w:ascii="標楷體" w:eastAsia="標楷體" w:hAnsi="標楷體"/>
        </w:rPr>
      </w:pPr>
      <w:r w:rsidRPr="00F24397">
        <w:rPr>
          <w:rFonts w:ascii="標楷體" w:eastAsia="標楷體" w:hAnsi="標楷體" w:hint="eastAsia"/>
        </w:rPr>
        <w:t>陸、參加對象：</w:t>
      </w:r>
    </w:p>
    <w:p w:rsidR="00457201" w:rsidRPr="00F24397" w:rsidRDefault="00457201" w:rsidP="00371605">
      <w:pPr>
        <w:numPr>
          <w:ilvl w:val="0"/>
          <w:numId w:val="8"/>
        </w:numPr>
        <w:spacing w:line="400" w:lineRule="exact"/>
        <w:jc w:val="both"/>
        <w:rPr>
          <w:rFonts w:ascii="標楷體" w:eastAsia="標楷體" w:hAnsi="標楷體"/>
        </w:rPr>
      </w:pPr>
      <w:r w:rsidRPr="00F24397">
        <w:rPr>
          <w:rFonts w:ascii="標楷體" w:eastAsia="標楷體" w:hAnsi="標楷體" w:hint="eastAsia"/>
          <w:bCs/>
        </w:rPr>
        <w:t>全</w:t>
      </w:r>
      <w:r>
        <w:rPr>
          <w:rFonts w:ascii="標楷體" w:eastAsia="標楷體" w:hAnsi="標楷體" w:hint="eastAsia"/>
          <w:bCs/>
        </w:rPr>
        <w:t>市</w:t>
      </w:r>
      <w:r w:rsidRPr="00F24397">
        <w:rPr>
          <w:rFonts w:ascii="標楷體" w:eastAsia="標楷體" w:hAnsi="標楷體" w:hint="eastAsia"/>
          <w:bCs/>
        </w:rPr>
        <w:t>公立國民中小學，請</w:t>
      </w:r>
      <w:r>
        <w:rPr>
          <w:rFonts w:ascii="標楷體" w:eastAsia="標楷體" w:hAnsi="標楷體" w:hint="eastAsia"/>
          <w:bCs/>
        </w:rPr>
        <w:t>優先遴派綜合領域</w:t>
      </w:r>
      <w:r>
        <w:rPr>
          <w:rFonts w:ascii="標楷體" w:eastAsia="標楷體" w:hAnsi="標楷體"/>
          <w:bCs/>
        </w:rPr>
        <w:t>(</w:t>
      </w:r>
      <w:r>
        <w:rPr>
          <w:rFonts w:ascii="標楷體" w:eastAsia="標楷體" w:hAnsi="標楷體" w:hint="eastAsia"/>
          <w:bCs/>
        </w:rPr>
        <w:t>家政</w:t>
      </w:r>
      <w:r>
        <w:rPr>
          <w:rFonts w:ascii="標楷體" w:eastAsia="標楷體" w:hAnsi="標楷體"/>
          <w:bCs/>
        </w:rPr>
        <w:t>)</w:t>
      </w:r>
      <w:r>
        <w:rPr>
          <w:rFonts w:ascii="標楷體" w:eastAsia="標楷體" w:hAnsi="標楷體" w:hint="eastAsia"/>
          <w:bCs/>
        </w:rPr>
        <w:t>老師參加。</w:t>
      </w:r>
    </w:p>
    <w:p w:rsidR="00457201" w:rsidRPr="00F24397" w:rsidRDefault="00457201" w:rsidP="00432A13">
      <w:pPr>
        <w:numPr>
          <w:ilvl w:val="0"/>
          <w:numId w:val="8"/>
        </w:numPr>
        <w:spacing w:line="400" w:lineRule="exact"/>
        <w:jc w:val="both"/>
        <w:rPr>
          <w:rFonts w:ascii="標楷體" w:eastAsia="標楷體" w:hAnsi="標楷體"/>
        </w:rPr>
      </w:pPr>
      <w:r w:rsidRPr="00F24397">
        <w:rPr>
          <w:rFonts w:ascii="標楷體" w:eastAsia="標楷體" w:hAnsi="標楷體" w:hint="eastAsia"/>
          <w:bCs/>
        </w:rPr>
        <w:t>全</w:t>
      </w:r>
      <w:r>
        <w:rPr>
          <w:rFonts w:ascii="標楷體" w:eastAsia="標楷體" w:hAnsi="標楷體" w:hint="eastAsia"/>
          <w:bCs/>
        </w:rPr>
        <w:t>市</w:t>
      </w:r>
      <w:r w:rsidRPr="00F24397">
        <w:rPr>
          <w:rFonts w:ascii="標楷體" w:eastAsia="標楷體" w:hAnsi="標楷體" w:hint="eastAsia"/>
          <w:bCs/>
        </w:rPr>
        <w:t>公立國民</w:t>
      </w:r>
      <w:r>
        <w:rPr>
          <w:rFonts w:ascii="標楷體" w:eastAsia="標楷體" w:hAnsi="標楷體" w:hint="eastAsia"/>
          <w:bCs/>
        </w:rPr>
        <w:t>中</w:t>
      </w:r>
      <w:r w:rsidRPr="00F24397">
        <w:rPr>
          <w:rFonts w:ascii="標楷體" w:eastAsia="標楷體" w:hAnsi="標楷體" w:hint="eastAsia"/>
          <w:bCs/>
        </w:rPr>
        <w:t>小學對家政教育議題融入課程教學有興趣之教師。</w:t>
      </w:r>
    </w:p>
    <w:p w:rsidR="00457201" w:rsidRPr="00F24397" w:rsidRDefault="00457201" w:rsidP="00432A13">
      <w:pPr>
        <w:numPr>
          <w:ilvl w:val="0"/>
          <w:numId w:val="8"/>
        </w:numPr>
        <w:spacing w:line="400" w:lineRule="exact"/>
        <w:jc w:val="both"/>
        <w:rPr>
          <w:rFonts w:ascii="標楷體" w:eastAsia="標楷體" w:hAnsi="標楷體"/>
        </w:rPr>
      </w:pPr>
      <w:r w:rsidRPr="00F24397">
        <w:rPr>
          <w:rFonts w:ascii="標楷體" w:eastAsia="標楷體" w:hAnsi="標楷體" w:hint="eastAsia"/>
        </w:rPr>
        <w:t>家政教育議題輔導團員。</w:t>
      </w:r>
    </w:p>
    <w:p w:rsidR="00457201" w:rsidRPr="00A028C7" w:rsidRDefault="00457201" w:rsidP="00432A13">
      <w:pPr>
        <w:numPr>
          <w:ilvl w:val="0"/>
          <w:numId w:val="8"/>
        </w:numPr>
        <w:spacing w:line="400" w:lineRule="exact"/>
        <w:jc w:val="both"/>
        <w:rPr>
          <w:rFonts w:ascii="標楷體" w:eastAsia="標楷體" w:hAnsi="標楷體"/>
          <w:color w:val="FF0000"/>
        </w:rPr>
      </w:pPr>
      <w:r w:rsidRPr="00A028C7">
        <w:rPr>
          <w:rFonts w:ascii="標楷體" w:eastAsia="標楷體" w:hAnsi="標楷體" w:hint="eastAsia"/>
          <w:color w:val="FF0000"/>
        </w:rPr>
        <w:t>開放全市對此課程有興趣之教師</w:t>
      </w:r>
      <w:r>
        <w:rPr>
          <w:rFonts w:ascii="標楷體" w:eastAsia="標楷體" w:hAnsi="標楷體" w:hint="eastAsia"/>
          <w:color w:val="FF0000"/>
        </w:rPr>
        <w:t>參加</w:t>
      </w:r>
      <w:r w:rsidRPr="00A028C7">
        <w:rPr>
          <w:rFonts w:ascii="標楷體" w:eastAsia="標楷體" w:hAnsi="標楷體" w:hint="eastAsia"/>
          <w:color w:val="FF0000"/>
        </w:rPr>
        <w:t>，</w:t>
      </w:r>
      <w:r>
        <w:rPr>
          <w:rFonts w:ascii="標楷體" w:eastAsia="標楷體" w:hAnsi="標楷體" w:hint="eastAsia"/>
          <w:color w:val="FF0000"/>
        </w:rPr>
        <w:t>因課程安排內容於教學相場相關性之因，故</w:t>
      </w:r>
      <w:r w:rsidRPr="00A028C7">
        <w:rPr>
          <w:rFonts w:ascii="標楷體" w:eastAsia="標楷體" w:hAnsi="標楷體" w:hint="eastAsia"/>
          <w:bCs/>
          <w:color w:val="FF0000"/>
        </w:rPr>
        <w:t>依國中教師優先</w:t>
      </w:r>
      <w:r>
        <w:rPr>
          <w:rFonts w:ascii="標楷體" w:eastAsia="標楷體" w:hAnsi="標楷體" w:hint="eastAsia"/>
          <w:bCs/>
          <w:color w:val="FF0000"/>
        </w:rPr>
        <w:t>及</w:t>
      </w:r>
      <w:r w:rsidRPr="00A028C7">
        <w:rPr>
          <w:rFonts w:ascii="標楷體" w:eastAsia="標楷體" w:hAnsi="標楷體" w:hint="eastAsia"/>
          <w:bCs/>
          <w:color w:val="FF0000"/>
        </w:rPr>
        <w:t>報名先後順序</w:t>
      </w:r>
      <w:r>
        <w:rPr>
          <w:rFonts w:ascii="標楷體" w:eastAsia="標楷體" w:hAnsi="標楷體" w:hint="eastAsia"/>
          <w:bCs/>
          <w:color w:val="FF0000"/>
        </w:rPr>
        <w:t>，</w:t>
      </w:r>
      <w:r w:rsidRPr="00A028C7">
        <w:rPr>
          <w:rFonts w:ascii="標楷體" w:eastAsia="標楷體" w:hAnsi="標楷體" w:hint="eastAsia"/>
          <w:bCs/>
          <w:color w:val="FF0000"/>
        </w:rPr>
        <w:t>錄取</w:t>
      </w:r>
      <w:r w:rsidRPr="00A028C7">
        <w:rPr>
          <w:rFonts w:ascii="標楷體" w:eastAsia="標楷體" w:hAnsi="標楷體"/>
          <w:bCs/>
          <w:color w:val="FF0000"/>
        </w:rPr>
        <w:t>40</w:t>
      </w:r>
      <w:r w:rsidRPr="00A028C7">
        <w:rPr>
          <w:rFonts w:ascii="標楷體" w:eastAsia="標楷體" w:hAnsi="標楷體" w:hint="eastAsia"/>
          <w:bCs/>
          <w:color w:val="FF0000"/>
        </w:rPr>
        <w:t>人，額滿為止。</w:t>
      </w:r>
      <w:bookmarkStart w:id="1" w:name="_GoBack"/>
      <w:bookmarkEnd w:id="1"/>
    </w:p>
    <w:p w:rsidR="00457201" w:rsidRPr="001014C8" w:rsidRDefault="00457201" w:rsidP="009715C9">
      <w:pPr>
        <w:numPr>
          <w:ilvl w:val="0"/>
          <w:numId w:val="8"/>
        </w:numPr>
        <w:spacing w:line="400" w:lineRule="exact"/>
        <w:jc w:val="both"/>
        <w:rPr>
          <w:rFonts w:ascii="標楷體" w:eastAsia="標楷體" w:hAnsi="標楷體"/>
          <w:color w:val="FF0000"/>
        </w:rPr>
      </w:pPr>
      <w:r w:rsidRPr="001014C8">
        <w:rPr>
          <w:rFonts w:ascii="標楷體" w:eastAsia="標楷體" w:hAnsi="標楷體" w:hint="eastAsia"/>
          <w:color w:val="FF0000"/>
        </w:rPr>
        <w:t>請於</w:t>
      </w:r>
      <w:smartTag w:uri="urn:schemas-microsoft-com:office:smarttags" w:element="chsdate">
        <w:smartTagPr>
          <w:attr w:name="IsROCDate" w:val="False"/>
          <w:attr w:name="IsLunarDate" w:val="False"/>
          <w:attr w:name="Day" w:val="15"/>
          <w:attr w:name="Month" w:val="5"/>
          <w:attr w:name="Year" w:val="2015"/>
        </w:smartTagPr>
        <w:r w:rsidRPr="001014C8">
          <w:rPr>
            <w:rFonts w:ascii="標楷體" w:eastAsia="標楷體" w:hAnsi="標楷體"/>
            <w:color w:val="FF0000"/>
          </w:rPr>
          <w:t>5</w:t>
        </w:r>
        <w:r w:rsidRPr="001014C8">
          <w:rPr>
            <w:rFonts w:ascii="標楷體" w:eastAsia="標楷體" w:hAnsi="標楷體" w:hint="eastAsia"/>
            <w:color w:val="FF0000"/>
          </w:rPr>
          <w:t>月</w:t>
        </w:r>
        <w:r w:rsidRPr="001014C8">
          <w:rPr>
            <w:rFonts w:ascii="標楷體" w:eastAsia="標楷體" w:hAnsi="標楷體"/>
            <w:color w:val="FF0000"/>
          </w:rPr>
          <w:t>15</w:t>
        </w:r>
        <w:r w:rsidRPr="001014C8">
          <w:rPr>
            <w:rFonts w:ascii="標楷體" w:eastAsia="標楷體" w:hAnsi="標楷體" w:hint="eastAsia"/>
            <w:color w:val="FF0000"/>
          </w:rPr>
          <w:t>日</w:t>
        </w:r>
      </w:smartTag>
      <w:r w:rsidRPr="001014C8">
        <w:rPr>
          <w:rFonts w:ascii="標楷體" w:eastAsia="標楷體" w:hAnsi="標楷體" w:hint="eastAsia"/>
          <w:color w:val="FF0000"/>
        </w:rPr>
        <w:t>以前至「桃園市教師研習系統」之「幸福國中」登錄研習報名。以利承辦單位準備相關材料與所需資料。</w:t>
      </w:r>
    </w:p>
    <w:p w:rsidR="00457201" w:rsidRDefault="00457201" w:rsidP="009715C9">
      <w:pPr>
        <w:spacing w:line="400" w:lineRule="exact"/>
        <w:jc w:val="both"/>
        <w:rPr>
          <w:rFonts w:ascii="標楷體" w:eastAsia="標楷體" w:hAnsi="標楷體"/>
        </w:rPr>
      </w:pPr>
      <w:r>
        <w:rPr>
          <w:rFonts w:ascii="標楷體" w:eastAsia="標楷體" w:hAnsi="標楷體" w:hint="eastAsia"/>
        </w:rPr>
        <w:t>柒</w:t>
      </w:r>
      <w:r w:rsidRPr="00F24397">
        <w:rPr>
          <w:rFonts w:ascii="標楷體" w:eastAsia="標楷體" w:hAnsi="標楷體" w:hint="eastAsia"/>
        </w:rPr>
        <w:t>、活動內容：如附件一</w:t>
      </w:r>
    </w:p>
    <w:p w:rsidR="00457201" w:rsidRDefault="00457201" w:rsidP="00B67C3F">
      <w:pPr>
        <w:spacing w:line="400" w:lineRule="exact"/>
        <w:ind w:left="1697" w:hangingChars="707" w:hanging="1697"/>
        <w:rPr>
          <w:rFonts w:ascii="Century Gothic" w:eastAsia="標楷體" w:hAnsi="標楷體"/>
        </w:rPr>
      </w:pPr>
      <w:r>
        <w:rPr>
          <w:rFonts w:ascii="標楷體" w:eastAsia="標楷體" w:hAnsi="標楷體" w:hint="eastAsia"/>
        </w:rPr>
        <w:t>捌、</w:t>
      </w:r>
      <w:r w:rsidRPr="00EC18E4">
        <w:rPr>
          <w:rFonts w:ascii="Century Gothic" w:eastAsia="標楷體" w:hAnsi="標楷體" w:hint="eastAsia"/>
        </w:rPr>
        <w:t>經費來源：由「教育部補助辦理精進教學要點」專款項下支應。</w:t>
      </w:r>
    </w:p>
    <w:p w:rsidR="00457201" w:rsidRPr="00B67C3F" w:rsidRDefault="00457201" w:rsidP="00B67C3F">
      <w:pPr>
        <w:spacing w:line="400" w:lineRule="exact"/>
        <w:ind w:left="1697" w:hangingChars="707" w:hanging="1697"/>
        <w:rPr>
          <w:rFonts w:ascii="Century Gothic" w:eastAsia="標楷體" w:hAnsi="Century Gothic"/>
        </w:rPr>
      </w:pPr>
      <w:r>
        <w:rPr>
          <w:rFonts w:ascii="Century Gothic" w:eastAsia="標楷體" w:hAnsi="標楷體" w:hint="eastAsia"/>
        </w:rPr>
        <w:t>玖、其他規定事項：</w:t>
      </w:r>
    </w:p>
    <w:p w:rsidR="00457201" w:rsidRDefault="00457201" w:rsidP="00B67C3F">
      <w:pPr>
        <w:spacing w:line="400" w:lineRule="exact"/>
        <w:rPr>
          <w:rFonts w:ascii="標楷體" w:eastAsia="標楷體" w:hAnsi="標楷體"/>
        </w:rPr>
      </w:pPr>
      <w:r>
        <w:rPr>
          <w:rFonts w:ascii="Century Gothic" w:eastAsia="標楷體" w:hAnsi="Century Gothic"/>
        </w:rPr>
        <w:t xml:space="preserve">    </w:t>
      </w:r>
      <w:r>
        <w:rPr>
          <w:rFonts w:ascii="Century Gothic" w:eastAsia="標楷體" w:hAnsi="Century Gothic" w:hint="eastAsia"/>
        </w:rPr>
        <w:t>一、</w:t>
      </w:r>
      <w:r w:rsidRPr="00F24397">
        <w:rPr>
          <w:rFonts w:ascii="標楷體" w:eastAsia="標楷體" w:hAnsi="標楷體" w:hint="eastAsia"/>
        </w:rPr>
        <w:t>參加人員</w:t>
      </w:r>
      <w:r>
        <w:rPr>
          <w:rFonts w:ascii="標楷體" w:eastAsia="標楷體" w:hAnsi="標楷體" w:hint="eastAsia"/>
        </w:rPr>
        <w:t>准予</w:t>
      </w:r>
      <w:r w:rsidRPr="00F24397">
        <w:rPr>
          <w:rFonts w:ascii="標楷體" w:eastAsia="標楷體" w:hAnsi="標楷體" w:hint="eastAsia"/>
        </w:rPr>
        <w:t>公（差）假</w:t>
      </w:r>
      <w:r>
        <w:rPr>
          <w:rFonts w:ascii="標楷體" w:eastAsia="標楷體" w:hAnsi="標楷體" w:hint="eastAsia"/>
        </w:rPr>
        <w:t>登記，並於研習活動後六個月內，課務自理之下補</w:t>
      </w:r>
    </w:p>
    <w:p w:rsidR="00457201" w:rsidRPr="00F24397" w:rsidRDefault="00457201" w:rsidP="00B67C3F">
      <w:pPr>
        <w:spacing w:line="400" w:lineRule="exact"/>
        <w:rPr>
          <w:rFonts w:ascii="標楷體" w:eastAsia="標楷體" w:hAnsi="標楷體"/>
        </w:rPr>
      </w:pPr>
      <w:r>
        <w:rPr>
          <w:rFonts w:ascii="標楷體" w:eastAsia="標楷體" w:hAnsi="標楷體"/>
        </w:rPr>
        <w:t xml:space="preserve">        </w:t>
      </w:r>
      <w:r>
        <w:rPr>
          <w:rFonts w:ascii="標楷體" w:eastAsia="標楷體" w:hAnsi="標楷體" w:hint="eastAsia"/>
        </w:rPr>
        <w:t>假一天</w:t>
      </w:r>
      <w:r w:rsidRPr="00F24397">
        <w:rPr>
          <w:rFonts w:ascii="標楷體" w:eastAsia="標楷體" w:hAnsi="標楷體" w:hint="eastAsia"/>
        </w:rPr>
        <w:t>。</w:t>
      </w:r>
    </w:p>
    <w:p w:rsidR="00457201" w:rsidRPr="00C50295" w:rsidRDefault="00457201" w:rsidP="00B67C3F">
      <w:pPr>
        <w:spacing w:line="400" w:lineRule="exact"/>
        <w:jc w:val="both"/>
        <w:rPr>
          <w:rFonts w:ascii="Century Gothic" w:eastAsia="標楷體" w:hAnsi="Century Gothic"/>
        </w:rPr>
      </w:pPr>
      <w:r>
        <w:rPr>
          <w:rFonts w:ascii="標楷體" w:eastAsia="標楷體" w:hAnsi="標楷體"/>
        </w:rPr>
        <w:t xml:space="preserve">    </w:t>
      </w:r>
      <w:r>
        <w:rPr>
          <w:rFonts w:ascii="標楷體" w:eastAsia="標楷體" w:hAnsi="標楷體" w:hint="eastAsia"/>
        </w:rPr>
        <w:t>二</w:t>
      </w:r>
      <w:r w:rsidRPr="00F24397">
        <w:rPr>
          <w:rFonts w:ascii="標楷體" w:eastAsia="標楷體" w:hAnsi="標楷體" w:hint="eastAsia"/>
        </w:rPr>
        <w:t>、為響應環保，落實節能減碳，請參加人員自備環保杯。</w:t>
      </w:r>
    </w:p>
    <w:p w:rsidR="00457201" w:rsidRDefault="00457201" w:rsidP="00C137BA">
      <w:pPr>
        <w:spacing w:line="400" w:lineRule="exact"/>
        <w:rPr>
          <w:rFonts w:ascii="Century Gothic" w:eastAsia="標楷體" w:hAnsi="Century Gothic"/>
        </w:rPr>
      </w:pPr>
    </w:p>
    <w:p w:rsidR="00457201" w:rsidRDefault="00457201" w:rsidP="00C137BA">
      <w:pPr>
        <w:spacing w:line="400" w:lineRule="exact"/>
        <w:rPr>
          <w:rFonts w:ascii="Century Gothic" w:eastAsia="標楷體" w:hAnsi="Century Gothic"/>
        </w:rPr>
      </w:pPr>
    </w:p>
    <w:p w:rsidR="00457201" w:rsidRPr="00D813DF" w:rsidRDefault="00457201" w:rsidP="00C137BA">
      <w:pPr>
        <w:spacing w:line="400" w:lineRule="exact"/>
        <w:rPr>
          <w:rFonts w:ascii="Century Gothic" w:eastAsia="標楷體" w:hAnsi="Century Gothic"/>
        </w:rPr>
      </w:pPr>
      <w:r>
        <w:rPr>
          <w:rFonts w:ascii="Century Gothic" w:eastAsia="標楷體" w:hAnsi="Century Gothic" w:hint="eastAsia"/>
        </w:rPr>
        <w:t>附件一</w:t>
      </w:r>
    </w:p>
    <w:p w:rsidR="00457201" w:rsidRDefault="00457201" w:rsidP="00274FA9">
      <w:pPr>
        <w:snapToGrid w:val="0"/>
        <w:spacing w:line="480" w:lineRule="exact"/>
        <w:jc w:val="both"/>
        <w:rPr>
          <w:rFonts w:ascii="標楷體" w:eastAsia="標楷體" w:hAnsi="標楷體"/>
          <w:sz w:val="28"/>
          <w:szCs w:val="28"/>
        </w:rPr>
      </w:pPr>
      <w:r w:rsidRPr="00274FA9">
        <w:rPr>
          <w:rFonts w:ascii="標楷體" w:eastAsia="標楷體" w:hAnsi="標楷體" w:hint="eastAsia"/>
          <w:sz w:val="28"/>
          <w:szCs w:val="28"/>
        </w:rPr>
        <w:t>桃園</w:t>
      </w:r>
      <w:r>
        <w:rPr>
          <w:rFonts w:ascii="標楷體" w:eastAsia="標楷體" w:hAnsi="標楷體" w:hint="eastAsia"/>
          <w:sz w:val="28"/>
          <w:szCs w:val="28"/>
        </w:rPr>
        <w:t>市</w:t>
      </w:r>
      <w:r w:rsidRPr="00274FA9">
        <w:rPr>
          <w:rFonts w:ascii="標楷體" w:eastAsia="標楷體" w:hAnsi="標楷體"/>
          <w:sz w:val="28"/>
          <w:szCs w:val="28"/>
        </w:rPr>
        <w:t>10</w:t>
      </w:r>
      <w:r>
        <w:rPr>
          <w:rFonts w:ascii="標楷體" w:eastAsia="標楷體" w:hAnsi="標楷體"/>
          <w:sz w:val="28"/>
          <w:szCs w:val="28"/>
        </w:rPr>
        <w:t>4</w:t>
      </w:r>
      <w:r w:rsidRPr="00274FA9">
        <w:rPr>
          <w:rFonts w:ascii="標楷體" w:eastAsia="標楷體" w:hAnsi="標楷體" w:hint="eastAsia"/>
          <w:sz w:val="28"/>
          <w:szCs w:val="28"/>
        </w:rPr>
        <w:t>年度國民教育輔導團國民中小學家政教育議題輔導小組</w:t>
      </w:r>
      <w:r w:rsidRPr="00274FA9">
        <w:rPr>
          <w:rFonts w:ascii="標楷體" w:eastAsia="標楷體" w:hAnsi="標楷體"/>
          <w:sz w:val="28"/>
          <w:szCs w:val="28"/>
        </w:rPr>
        <w:br/>
      </w:r>
      <w:r>
        <w:rPr>
          <w:rFonts w:ascii="標楷體" w:eastAsia="標楷體" w:hAnsi="標楷體"/>
          <w:sz w:val="28"/>
          <w:szCs w:val="28"/>
        </w:rPr>
        <w:t xml:space="preserve">     </w:t>
      </w:r>
      <w:r w:rsidRPr="00274FA9">
        <w:rPr>
          <w:rFonts w:ascii="標楷體" w:eastAsia="標楷體" w:hAnsi="標楷體" w:hint="eastAsia"/>
          <w:sz w:val="28"/>
          <w:szCs w:val="28"/>
        </w:rPr>
        <w:t>辦理「精進教學」各校種子教師專業成長研習課程表</w:t>
      </w:r>
    </w:p>
    <w:p w:rsidR="00457201" w:rsidRPr="00274FA9" w:rsidRDefault="00457201" w:rsidP="00274FA9">
      <w:pPr>
        <w:snapToGrid w:val="0"/>
        <w:spacing w:line="480" w:lineRule="exact"/>
        <w:jc w:val="both"/>
        <w:rPr>
          <w:rFonts w:ascii="標楷體" w:eastAsia="標楷體" w:hAnsi="標楷體"/>
          <w:sz w:val="28"/>
          <w:szCs w:val="28"/>
        </w:rPr>
      </w:pPr>
    </w:p>
    <w:p w:rsidR="00457201" w:rsidRDefault="00457201" w:rsidP="008369D5">
      <w:pPr>
        <w:snapToGrid w:val="0"/>
        <w:spacing w:line="480" w:lineRule="exact"/>
        <w:jc w:val="center"/>
        <w:outlineLvl w:val="1"/>
        <w:rPr>
          <w:rFonts w:ascii="Century Gothic" w:eastAsia="標楷體" w:hAnsi="標楷體"/>
          <w:sz w:val="28"/>
        </w:rPr>
      </w:pPr>
      <w:r>
        <w:rPr>
          <w:rFonts w:ascii="Century Gothic" w:eastAsia="標楷體" w:hAnsi="標楷體" w:hint="eastAsia"/>
          <w:sz w:val="28"/>
        </w:rPr>
        <w:t>時間：</w:t>
      </w:r>
      <w:r>
        <w:rPr>
          <w:rFonts w:ascii="Century Gothic" w:eastAsia="標楷體" w:hAnsi="標楷體"/>
          <w:sz w:val="28"/>
        </w:rPr>
        <w:t>104</w:t>
      </w:r>
      <w:r>
        <w:rPr>
          <w:rFonts w:ascii="Century Gothic" w:eastAsia="標楷體" w:hAnsi="標楷體" w:hint="eastAsia"/>
          <w:sz w:val="28"/>
        </w:rPr>
        <w:t>年</w:t>
      </w:r>
      <w:r>
        <w:rPr>
          <w:rFonts w:ascii="Century Gothic" w:eastAsia="標楷體" w:hAnsi="標楷體"/>
          <w:sz w:val="28"/>
        </w:rPr>
        <w:t>05</w:t>
      </w:r>
      <w:r>
        <w:rPr>
          <w:rFonts w:ascii="Century Gothic" w:eastAsia="標楷體" w:hAnsi="標楷體" w:hint="eastAsia"/>
          <w:sz w:val="28"/>
        </w:rPr>
        <w:t>月</w:t>
      </w:r>
      <w:r>
        <w:rPr>
          <w:rFonts w:ascii="Century Gothic" w:eastAsia="標楷體" w:hAnsi="標楷體"/>
          <w:sz w:val="28"/>
        </w:rPr>
        <w:t>23</w:t>
      </w:r>
      <w:r>
        <w:rPr>
          <w:rFonts w:ascii="Century Gothic" w:eastAsia="標楷體" w:hAnsi="標楷體" w:hint="eastAsia"/>
          <w:sz w:val="28"/>
        </w:rPr>
        <w:t>日</w:t>
      </w:r>
      <w:r>
        <w:rPr>
          <w:rFonts w:ascii="Century Gothic" w:eastAsia="標楷體" w:hAnsi="標楷體"/>
          <w:sz w:val="28"/>
        </w:rPr>
        <w:t>(</w:t>
      </w:r>
      <w:r>
        <w:rPr>
          <w:rFonts w:ascii="Century Gothic" w:eastAsia="標楷體" w:hAnsi="標楷體" w:hint="eastAsia"/>
          <w:sz w:val="28"/>
        </w:rPr>
        <w:t>六</w:t>
      </w:r>
      <w:r>
        <w:rPr>
          <w:rFonts w:ascii="Century Gothic" w:eastAsia="標楷體" w:hAnsi="標楷體"/>
          <w:sz w:val="28"/>
        </w:rPr>
        <w:t>)</w:t>
      </w:r>
    </w:p>
    <w:p w:rsidR="00457201" w:rsidRDefault="00457201" w:rsidP="008369D5">
      <w:pPr>
        <w:snapToGrid w:val="0"/>
        <w:spacing w:line="480" w:lineRule="exact"/>
        <w:jc w:val="center"/>
        <w:outlineLvl w:val="1"/>
        <w:rPr>
          <w:rFonts w:ascii="標楷體" w:eastAsia="標楷體" w:hAnsi="標楷體"/>
          <w:sz w:val="28"/>
          <w:szCs w:val="28"/>
        </w:rPr>
      </w:pPr>
      <w:r>
        <w:rPr>
          <w:rFonts w:ascii="Century Gothic" w:eastAsia="標楷體" w:hAnsi="標楷體" w:hint="eastAsia"/>
          <w:sz w:val="28"/>
        </w:rPr>
        <w:t>地點：</w:t>
      </w:r>
      <w:r w:rsidRPr="00297B9B">
        <w:rPr>
          <w:rFonts w:ascii="標楷體" w:eastAsia="標楷體" w:hAnsi="標楷體" w:hint="eastAsia"/>
          <w:sz w:val="28"/>
          <w:szCs w:val="28"/>
        </w:rPr>
        <w:t>桃園創新技術學院</w:t>
      </w:r>
    </w:p>
    <w:tbl>
      <w:tblPr>
        <w:tblW w:w="50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36"/>
        <w:gridCol w:w="1382"/>
        <w:gridCol w:w="2575"/>
        <w:gridCol w:w="1966"/>
        <w:gridCol w:w="2357"/>
        <w:gridCol w:w="847"/>
      </w:tblGrid>
      <w:tr w:rsidR="00457201" w:rsidRPr="008A3F66" w:rsidTr="0070112E">
        <w:trPr>
          <w:gridBefore w:val="1"/>
          <w:wBefore w:w="20" w:type="pct"/>
          <w:trHeight w:val="510"/>
          <w:tblHeader/>
          <w:jc w:val="center"/>
        </w:trPr>
        <w:tc>
          <w:tcPr>
            <w:tcW w:w="754" w:type="pct"/>
            <w:shd w:val="clear" w:color="auto" w:fill="FDE9D9"/>
            <w:vAlign w:val="center"/>
          </w:tcPr>
          <w:p w:rsidR="00457201" w:rsidRPr="008A3F66" w:rsidRDefault="00457201" w:rsidP="008E5914">
            <w:pPr>
              <w:adjustRightInd w:val="0"/>
              <w:snapToGrid w:val="0"/>
              <w:spacing w:line="240" w:lineRule="atLeast"/>
              <w:jc w:val="center"/>
              <w:rPr>
                <w:rFonts w:eastAsia="標楷體"/>
              </w:rPr>
            </w:pPr>
            <w:r w:rsidRPr="008A3F66">
              <w:rPr>
                <w:rFonts w:eastAsia="標楷體" w:hint="eastAsia"/>
              </w:rPr>
              <w:t>活動時間</w:t>
            </w:r>
          </w:p>
        </w:tc>
        <w:tc>
          <w:tcPr>
            <w:tcW w:w="1405" w:type="pct"/>
            <w:shd w:val="clear" w:color="auto" w:fill="FDE9D9"/>
            <w:vAlign w:val="center"/>
          </w:tcPr>
          <w:p w:rsidR="00457201" w:rsidRPr="008A3F66" w:rsidRDefault="00457201" w:rsidP="008E5914">
            <w:pPr>
              <w:adjustRightInd w:val="0"/>
              <w:snapToGrid w:val="0"/>
              <w:spacing w:line="240" w:lineRule="atLeast"/>
              <w:jc w:val="center"/>
              <w:rPr>
                <w:rFonts w:eastAsia="標楷體"/>
              </w:rPr>
            </w:pPr>
            <w:r w:rsidRPr="008A3F66">
              <w:rPr>
                <w:rFonts w:eastAsia="標楷體" w:hint="eastAsia"/>
              </w:rPr>
              <w:t>研習課程</w:t>
            </w:r>
          </w:p>
        </w:tc>
        <w:tc>
          <w:tcPr>
            <w:tcW w:w="1073" w:type="pct"/>
            <w:shd w:val="clear" w:color="auto" w:fill="FDE9D9"/>
            <w:vAlign w:val="center"/>
          </w:tcPr>
          <w:p w:rsidR="00457201" w:rsidRPr="008A3F66" w:rsidRDefault="00457201" w:rsidP="008E5914">
            <w:pPr>
              <w:adjustRightInd w:val="0"/>
              <w:snapToGrid w:val="0"/>
              <w:spacing w:line="240" w:lineRule="atLeast"/>
              <w:jc w:val="center"/>
              <w:rPr>
                <w:rFonts w:eastAsia="標楷體"/>
              </w:rPr>
            </w:pPr>
            <w:r w:rsidRPr="008A3F66">
              <w:rPr>
                <w:rFonts w:eastAsia="標楷體" w:hint="eastAsia"/>
              </w:rPr>
              <w:t>研習地點</w:t>
            </w:r>
          </w:p>
        </w:tc>
        <w:tc>
          <w:tcPr>
            <w:tcW w:w="1286" w:type="pct"/>
            <w:tcBorders>
              <w:right w:val="single" w:sz="4" w:space="0" w:color="auto"/>
            </w:tcBorders>
            <w:shd w:val="clear" w:color="auto" w:fill="FDE9D9"/>
            <w:vAlign w:val="center"/>
          </w:tcPr>
          <w:p w:rsidR="00457201" w:rsidRPr="008A3F66" w:rsidRDefault="00457201" w:rsidP="008E5914">
            <w:pPr>
              <w:adjustRightInd w:val="0"/>
              <w:snapToGrid w:val="0"/>
              <w:spacing w:line="240" w:lineRule="atLeast"/>
              <w:ind w:left="57" w:right="57"/>
              <w:jc w:val="center"/>
              <w:rPr>
                <w:rFonts w:eastAsia="標楷體"/>
              </w:rPr>
            </w:pPr>
            <w:r w:rsidRPr="008A3F66">
              <w:rPr>
                <w:rFonts w:eastAsia="標楷體" w:hint="eastAsia"/>
              </w:rPr>
              <w:t>主持人</w:t>
            </w:r>
            <w:r w:rsidRPr="008A3F66">
              <w:rPr>
                <w:rFonts w:eastAsia="標楷體"/>
              </w:rPr>
              <w:t>/</w:t>
            </w:r>
            <w:r w:rsidRPr="008A3F66">
              <w:rPr>
                <w:rFonts w:eastAsia="標楷體" w:hint="eastAsia"/>
              </w:rPr>
              <w:t>主講人</w:t>
            </w:r>
          </w:p>
        </w:tc>
        <w:tc>
          <w:tcPr>
            <w:tcW w:w="462" w:type="pct"/>
            <w:tcBorders>
              <w:left w:val="single" w:sz="4" w:space="0" w:color="auto"/>
            </w:tcBorders>
            <w:shd w:val="clear" w:color="auto" w:fill="FDE9D9"/>
            <w:vAlign w:val="center"/>
          </w:tcPr>
          <w:p w:rsidR="00457201" w:rsidRPr="008A3F66" w:rsidRDefault="00457201" w:rsidP="008E5914">
            <w:pPr>
              <w:adjustRightInd w:val="0"/>
              <w:snapToGrid w:val="0"/>
              <w:spacing w:line="240" w:lineRule="atLeast"/>
              <w:ind w:right="57"/>
              <w:jc w:val="center"/>
              <w:rPr>
                <w:rFonts w:eastAsia="標楷體"/>
              </w:rPr>
            </w:pPr>
            <w:r w:rsidRPr="008A3F66">
              <w:rPr>
                <w:rFonts w:eastAsia="標楷體" w:hint="eastAsia"/>
              </w:rPr>
              <w:t>備註</w:t>
            </w:r>
          </w:p>
        </w:tc>
      </w:tr>
      <w:tr w:rsidR="00457201" w:rsidRPr="008A3F66" w:rsidTr="0070112E">
        <w:trPr>
          <w:gridBefore w:val="1"/>
          <w:wBefore w:w="20" w:type="pct"/>
          <w:trHeight w:val="510"/>
          <w:tblHeader/>
          <w:jc w:val="center"/>
        </w:trPr>
        <w:tc>
          <w:tcPr>
            <w:tcW w:w="754" w:type="pct"/>
            <w:vAlign w:val="center"/>
          </w:tcPr>
          <w:p w:rsidR="00457201" w:rsidRPr="008A3F66" w:rsidRDefault="00457201" w:rsidP="008A3F66">
            <w:pPr>
              <w:jc w:val="center"/>
              <w:rPr>
                <w:rFonts w:ascii="標楷體" w:eastAsia="標楷體" w:hAnsi="標楷體"/>
              </w:rPr>
            </w:pPr>
            <w:r w:rsidRPr="008A3F66">
              <w:rPr>
                <w:rFonts w:eastAsia="標楷體"/>
              </w:rPr>
              <w:t>08:</w:t>
            </w:r>
            <w:r>
              <w:rPr>
                <w:rFonts w:eastAsia="標楷體"/>
              </w:rPr>
              <w:t>3</w:t>
            </w:r>
            <w:r w:rsidRPr="008A3F66">
              <w:rPr>
                <w:rFonts w:eastAsia="標楷體"/>
              </w:rPr>
              <w:t>-09:00</w:t>
            </w:r>
          </w:p>
        </w:tc>
        <w:tc>
          <w:tcPr>
            <w:tcW w:w="1405" w:type="pct"/>
            <w:vAlign w:val="center"/>
          </w:tcPr>
          <w:p w:rsidR="00457201" w:rsidRPr="008A3F66" w:rsidRDefault="00457201" w:rsidP="00392B60">
            <w:pPr>
              <w:jc w:val="center"/>
              <w:rPr>
                <w:rFonts w:ascii="標楷體" w:eastAsia="標楷體" w:hAnsi="標楷體"/>
              </w:rPr>
            </w:pPr>
            <w:r w:rsidRPr="008A3F66">
              <w:rPr>
                <w:rFonts w:ascii="標楷體" w:eastAsia="標楷體" w:hAnsi="標楷體" w:hint="eastAsia"/>
              </w:rPr>
              <w:t>報到</w:t>
            </w:r>
          </w:p>
        </w:tc>
        <w:tc>
          <w:tcPr>
            <w:tcW w:w="1073" w:type="pct"/>
            <w:vAlign w:val="center"/>
          </w:tcPr>
          <w:p w:rsidR="00457201" w:rsidRPr="008A3F66" w:rsidRDefault="00457201" w:rsidP="00392B60">
            <w:pPr>
              <w:spacing w:line="240" w:lineRule="atLeast"/>
              <w:jc w:val="center"/>
              <w:rPr>
                <w:rFonts w:eastAsia="標楷體"/>
              </w:rPr>
            </w:pPr>
            <w:r w:rsidRPr="008A3F66">
              <w:rPr>
                <w:rFonts w:eastAsia="標楷體" w:hint="eastAsia"/>
              </w:rPr>
              <w:t>烘焙示範教室</w:t>
            </w:r>
          </w:p>
          <w:p w:rsidR="00457201" w:rsidRPr="008A3F66" w:rsidRDefault="00457201" w:rsidP="00392B60">
            <w:pPr>
              <w:jc w:val="center"/>
              <w:rPr>
                <w:rFonts w:ascii="標楷體" w:eastAsia="標楷體" w:hAnsi="標楷體"/>
              </w:rPr>
            </w:pPr>
            <w:r w:rsidRPr="008A3F66">
              <w:rPr>
                <w:rFonts w:eastAsia="標楷體"/>
              </w:rPr>
              <w:t>Q408</w:t>
            </w:r>
          </w:p>
        </w:tc>
        <w:tc>
          <w:tcPr>
            <w:tcW w:w="1286" w:type="pct"/>
            <w:tcBorders>
              <w:right w:val="single" w:sz="4" w:space="0" w:color="auto"/>
            </w:tcBorders>
            <w:vAlign w:val="center"/>
          </w:tcPr>
          <w:p w:rsidR="00457201" w:rsidRPr="008A3F66" w:rsidRDefault="00457201" w:rsidP="00392B60">
            <w:pPr>
              <w:pStyle w:val="Heading1"/>
              <w:snapToGrid w:val="0"/>
              <w:spacing w:before="0" w:after="0" w:line="240" w:lineRule="auto"/>
              <w:rPr>
                <w:rFonts w:ascii="標楷體" w:eastAsia="標楷體" w:hAnsi="標楷體"/>
                <w:b w:val="0"/>
                <w:sz w:val="24"/>
                <w:szCs w:val="24"/>
              </w:rPr>
            </w:pPr>
            <w:r w:rsidRPr="008A3F66">
              <w:rPr>
                <w:rFonts w:ascii="標楷體" w:eastAsia="標楷體" w:hAnsi="標楷體" w:hint="eastAsia"/>
                <w:b w:val="0"/>
                <w:sz w:val="24"/>
                <w:szCs w:val="24"/>
              </w:rPr>
              <w:t>家政教育議題</w:t>
            </w:r>
          </w:p>
          <w:p w:rsidR="00457201" w:rsidRPr="008A3F66" w:rsidRDefault="00457201" w:rsidP="008A3F66">
            <w:pPr>
              <w:jc w:val="center"/>
              <w:rPr>
                <w:rFonts w:ascii="標楷體" w:eastAsia="標楷體" w:hAnsi="標楷體"/>
              </w:rPr>
            </w:pPr>
            <w:r w:rsidRPr="008A3F66">
              <w:rPr>
                <w:rFonts w:ascii="標楷體" w:eastAsia="標楷體" w:hAnsi="標楷體"/>
              </w:rPr>
              <w:t xml:space="preserve">  </w:t>
            </w:r>
            <w:r w:rsidRPr="008A3F66">
              <w:rPr>
                <w:rFonts w:ascii="標楷體" w:eastAsia="標楷體" w:hAnsi="標楷體" w:hint="eastAsia"/>
              </w:rPr>
              <w:t>輔導小組</w:t>
            </w:r>
            <w:r>
              <w:rPr>
                <w:rFonts w:ascii="標楷體" w:eastAsia="標楷體" w:hAnsi="標楷體" w:hint="eastAsia"/>
              </w:rPr>
              <w:t>輔導</w:t>
            </w:r>
            <w:r w:rsidRPr="008A3F66">
              <w:rPr>
                <w:rFonts w:ascii="標楷體" w:eastAsia="標楷體" w:hAnsi="標楷體" w:hint="eastAsia"/>
              </w:rPr>
              <w:t>員</w:t>
            </w:r>
          </w:p>
        </w:tc>
        <w:tc>
          <w:tcPr>
            <w:tcW w:w="462" w:type="pct"/>
            <w:tcBorders>
              <w:left w:val="single" w:sz="4" w:space="0" w:color="auto"/>
            </w:tcBorders>
            <w:vAlign w:val="center"/>
          </w:tcPr>
          <w:p w:rsidR="00457201" w:rsidRPr="008A3F66" w:rsidRDefault="00457201" w:rsidP="00392B60">
            <w:pPr>
              <w:jc w:val="center"/>
              <w:rPr>
                <w:rFonts w:ascii="標楷體" w:eastAsia="標楷體" w:hAnsi="標楷體"/>
              </w:rPr>
            </w:pPr>
          </w:p>
        </w:tc>
      </w:tr>
      <w:tr w:rsidR="00457201" w:rsidRPr="008A3F66" w:rsidTr="0070112E">
        <w:trPr>
          <w:gridBefore w:val="1"/>
          <w:wBefore w:w="20" w:type="pct"/>
          <w:cantSplit/>
          <w:trHeight w:val="850"/>
          <w:jc w:val="center"/>
        </w:trPr>
        <w:tc>
          <w:tcPr>
            <w:tcW w:w="754" w:type="pct"/>
            <w:vAlign w:val="center"/>
          </w:tcPr>
          <w:p w:rsidR="00457201" w:rsidRPr="008A3F66" w:rsidRDefault="00457201" w:rsidP="008E5914">
            <w:pPr>
              <w:spacing w:line="240" w:lineRule="atLeast"/>
              <w:jc w:val="center"/>
              <w:rPr>
                <w:rFonts w:eastAsia="標楷體"/>
              </w:rPr>
            </w:pPr>
            <w:r w:rsidRPr="008A3F66">
              <w:rPr>
                <w:rFonts w:eastAsia="標楷體"/>
              </w:rPr>
              <w:t>09:00-09:30</w:t>
            </w:r>
          </w:p>
        </w:tc>
        <w:tc>
          <w:tcPr>
            <w:tcW w:w="1405" w:type="pct"/>
            <w:vAlign w:val="center"/>
          </w:tcPr>
          <w:p w:rsidR="00457201" w:rsidRPr="008A3F66" w:rsidRDefault="00457201" w:rsidP="008E5914">
            <w:pPr>
              <w:spacing w:line="240" w:lineRule="atLeast"/>
              <w:jc w:val="center"/>
              <w:rPr>
                <w:rFonts w:eastAsia="標楷體"/>
              </w:rPr>
            </w:pPr>
            <w:r w:rsidRPr="008A3F66">
              <w:rPr>
                <w:rFonts w:eastAsia="標楷體" w:hint="eastAsia"/>
              </w:rPr>
              <w:t>開幕</w:t>
            </w:r>
          </w:p>
        </w:tc>
        <w:tc>
          <w:tcPr>
            <w:tcW w:w="1073" w:type="pct"/>
            <w:vAlign w:val="center"/>
          </w:tcPr>
          <w:p w:rsidR="00457201" w:rsidRPr="008A3F66" w:rsidRDefault="00457201" w:rsidP="008E5914">
            <w:pPr>
              <w:spacing w:line="240" w:lineRule="atLeast"/>
              <w:jc w:val="center"/>
              <w:rPr>
                <w:rFonts w:eastAsia="標楷體"/>
              </w:rPr>
            </w:pPr>
            <w:r w:rsidRPr="008A3F66">
              <w:rPr>
                <w:rFonts w:eastAsia="標楷體" w:hint="eastAsia"/>
              </w:rPr>
              <w:t>烘焙示範教室</w:t>
            </w:r>
          </w:p>
          <w:p w:rsidR="00457201" w:rsidRPr="008A3F66" w:rsidRDefault="00457201" w:rsidP="008E5914">
            <w:pPr>
              <w:spacing w:line="240" w:lineRule="atLeast"/>
              <w:jc w:val="center"/>
              <w:rPr>
                <w:rFonts w:eastAsia="標楷體"/>
              </w:rPr>
            </w:pPr>
            <w:r w:rsidRPr="008A3F66">
              <w:rPr>
                <w:rFonts w:eastAsia="標楷體"/>
              </w:rPr>
              <w:t>Q408</w:t>
            </w:r>
          </w:p>
        </w:tc>
        <w:tc>
          <w:tcPr>
            <w:tcW w:w="1286" w:type="pct"/>
            <w:tcBorders>
              <w:right w:val="single" w:sz="4" w:space="0" w:color="auto"/>
            </w:tcBorders>
            <w:vAlign w:val="center"/>
          </w:tcPr>
          <w:p w:rsidR="00457201" w:rsidRPr="008A3F66" w:rsidRDefault="00457201" w:rsidP="00F52C40">
            <w:pPr>
              <w:widowControl/>
              <w:snapToGrid w:val="0"/>
              <w:rPr>
                <w:rFonts w:ascii="標楷體" w:eastAsia="標楷體" w:hAnsi="標楷體" w:cs="Arial"/>
                <w:shd w:val="clear" w:color="auto" w:fill="FFFFFF"/>
              </w:rPr>
            </w:pPr>
            <w:r w:rsidRPr="008A3F66">
              <w:rPr>
                <w:rFonts w:ascii="標楷體" w:eastAsia="標楷體" w:hAnsi="標楷體" w:cs="Arial" w:hint="eastAsia"/>
                <w:shd w:val="clear" w:color="auto" w:fill="FFFFFF"/>
              </w:rPr>
              <w:t>桃園創新</w:t>
            </w:r>
            <w:r>
              <w:rPr>
                <w:rFonts w:ascii="標楷體" w:eastAsia="標楷體" w:hAnsi="標楷體" w:cs="Arial" w:hint="eastAsia"/>
                <w:shd w:val="clear" w:color="auto" w:fill="FFFFFF"/>
              </w:rPr>
              <w:t>技術</w:t>
            </w:r>
            <w:r w:rsidRPr="008A3F66">
              <w:rPr>
                <w:rFonts w:ascii="標楷體" w:eastAsia="標楷體" w:hAnsi="標楷體" w:cs="Arial" w:hint="eastAsia"/>
                <w:shd w:val="clear" w:color="auto" w:fill="FFFFFF"/>
              </w:rPr>
              <w:t>學院</w:t>
            </w:r>
          </w:p>
          <w:p w:rsidR="00457201" w:rsidRPr="008A3F66" w:rsidRDefault="00457201" w:rsidP="00F52C40">
            <w:pPr>
              <w:widowControl/>
              <w:snapToGrid w:val="0"/>
              <w:rPr>
                <w:rFonts w:ascii="標楷體" w:eastAsia="標楷體" w:hAnsi="標楷體"/>
              </w:rPr>
            </w:pPr>
            <w:r w:rsidRPr="008A3F66">
              <w:rPr>
                <w:rFonts w:ascii="標楷體" w:eastAsia="標楷體" w:hAnsi="標楷體" w:cs="Arial" w:hint="eastAsia"/>
                <w:shd w:val="clear" w:color="auto" w:fill="FFFFFF"/>
              </w:rPr>
              <w:t>高文秀校長</w:t>
            </w:r>
          </w:p>
          <w:p w:rsidR="00457201" w:rsidRPr="008A3F66" w:rsidRDefault="00457201" w:rsidP="00F52C40">
            <w:pPr>
              <w:widowControl/>
              <w:snapToGrid w:val="0"/>
              <w:rPr>
                <w:rFonts w:ascii="標楷體" w:eastAsia="標楷體" w:hAnsi="標楷體"/>
              </w:rPr>
            </w:pPr>
            <w:r w:rsidRPr="008A3F66">
              <w:rPr>
                <w:rFonts w:ascii="標楷體" w:eastAsia="標楷體" w:hAnsi="標楷體" w:hint="eastAsia"/>
              </w:rPr>
              <w:t>幸福國中陳寶慧校長</w:t>
            </w:r>
          </w:p>
          <w:p w:rsidR="00457201" w:rsidRPr="008A3F66" w:rsidRDefault="00457201" w:rsidP="00392B60">
            <w:pPr>
              <w:spacing w:line="240" w:lineRule="atLeast"/>
              <w:rPr>
                <w:rFonts w:eastAsia="標楷體"/>
              </w:rPr>
            </w:pPr>
            <w:r w:rsidRPr="008A3F66">
              <w:rPr>
                <w:rFonts w:ascii="標楷體" w:eastAsia="標楷體" w:hAnsi="標楷體" w:hint="eastAsia"/>
              </w:rPr>
              <w:t>菓林國小房瑞美校長</w:t>
            </w:r>
          </w:p>
        </w:tc>
        <w:tc>
          <w:tcPr>
            <w:tcW w:w="462" w:type="pct"/>
            <w:tcBorders>
              <w:left w:val="single" w:sz="4" w:space="0" w:color="auto"/>
            </w:tcBorders>
            <w:vAlign w:val="center"/>
          </w:tcPr>
          <w:p w:rsidR="00457201" w:rsidRPr="008A3F66" w:rsidRDefault="00457201" w:rsidP="008E5914">
            <w:pPr>
              <w:spacing w:line="240" w:lineRule="atLeast"/>
              <w:jc w:val="center"/>
              <w:rPr>
                <w:rFonts w:eastAsia="標楷體"/>
              </w:rPr>
            </w:pPr>
          </w:p>
        </w:tc>
      </w:tr>
      <w:tr w:rsidR="00457201" w:rsidRPr="008A3F66" w:rsidTr="0070112E">
        <w:trPr>
          <w:gridBefore w:val="1"/>
          <w:wBefore w:w="20" w:type="pct"/>
          <w:cantSplit/>
          <w:trHeight w:val="850"/>
          <w:jc w:val="center"/>
        </w:trPr>
        <w:tc>
          <w:tcPr>
            <w:tcW w:w="754" w:type="pct"/>
            <w:vAlign w:val="center"/>
          </w:tcPr>
          <w:p w:rsidR="00457201" w:rsidRPr="008A3F66" w:rsidRDefault="00457201" w:rsidP="008E5914">
            <w:pPr>
              <w:spacing w:line="240" w:lineRule="atLeast"/>
              <w:jc w:val="center"/>
              <w:rPr>
                <w:rFonts w:eastAsia="標楷體"/>
              </w:rPr>
            </w:pPr>
            <w:r w:rsidRPr="008A3F66">
              <w:rPr>
                <w:rFonts w:eastAsia="標楷體"/>
              </w:rPr>
              <w:t>09:30-10:00</w:t>
            </w:r>
          </w:p>
        </w:tc>
        <w:tc>
          <w:tcPr>
            <w:tcW w:w="1405" w:type="pct"/>
            <w:vAlign w:val="center"/>
          </w:tcPr>
          <w:p w:rsidR="00457201" w:rsidRPr="008A3F66" w:rsidRDefault="00457201" w:rsidP="008E5914">
            <w:pPr>
              <w:spacing w:line="240" w:lineRule="atLeast"/>
              <w:jc w:val="center"/>
              <w:rPr>
                <w:rFonts w:eastAsia="標楷體"/>
              </w:rPr>
            </w:pPr>
            <w:r w:rsidRPr="008A3F66">
              <w:rPr>
                <w:rFonts w:eastAsia="標楷體" w:hint="eastAsia"/>
              </w:rPr>
              <w:t>家政，讓生活更美好</w:t>
            </w:r>
          </w:p>
        </w:tc>
        <w:tc>
          <w:tcPr>
            <w:tcW w:w="1073" w:type="pct"/>
            <w:vAlign w:val="center"/>
          </w:tcPr>
          <w:p w:rsidR="00457201" w:rsidRPr="008A3F66" w:rsidRDefault="00457201" w:rsidP="008E5914">
            <w:pPr>
              <w:spacing w:line="240" w:lineRule="atLeast"/>
              <w:jc w:val="center"/>
              <w:rPr>
                <w:rFonts w:eastAsia="標楷體"/>
              </w:rPr>
            </w:pPr>
            <w:r w:rsidRPr="008A3F66">
              <w:rPr>
                <w:rFonts w:eastAsia="標楷體" w:hint="eastAsia"/>
              </w:rPr>
              <w:t>烘焙示範教室</w:t>
            </w:r>
          </w:p>
          <w:p w:rsidR="00457201" w:rsidRPr="008A3F66" w:rsidRDefault="00457201" w:rsidP="008E5914">
            <w:pPr>
              <w:spacing w:line="240" w:lineRule="atLeast"/>
              <w:jc w:val="center"/>
              <w:rPr>
                <w:rFonts w:eastAsia="標楷體"/>
              </w:rPr>
            </w:pPr>
            <w:r w:rsidRPr="008A3F66">
              <w:rPr>
                <w:rFonts w:eastAsia="標楷體"/>
              </w:rPr>
              <w:t>Q408</w:t>
            </w:r>
          </w:p>
        </w:tc>
        <w:tc>
          <w:tcPr>
            <w:tcW w:w="1286" w:type="pct"/>
            <w:tcBorders>
              <w:right w:val="single" w:sz="4" w:space="0" w:color="auto"/>
            </w:tcBorders>
            <w:vAlign w:val="center"/>
          </w:tcPr>
          <w:p w:rsidR="00457201" w:rsidRPr="008A3F66" w:rsidRDefault="00457201" w:rsidP="008E5914">
            <w:pPr>
              <w:spacing w:line="240" w:lineRule="atLeast"/>
              <w:jc w:val="center"/>
              <w:rPr>
                <w:rFonts w:eastAsia="標楷體"/>
              </w:rPr>
            </w:pPr>
            <w:r w:rsidRPr="008A3F66">
              <w:rPr>
                <w:rFonts w:eastAsia="標楷體" w:hint="eastAsia"/>
              </w:rPr>
              <w:t>內壢國中黃靜宜老師</w:t>
            </w:r>
          </w:p>
        </w:tc>
        <w:tc>
          <w:tcPr>
            <w:tcW w:w="462" w:type="pct"/>
            <w:tcBorders>
              <w:left w:val="single" w:sz="4" w:space="0" w:color="auto"/>
            </w:tcBorders>
            <w:vAlign w:val="center"/>
          </w:tcPr>
          <w:p w:rsidR="00457201" w:rsidRPr="008A3F66" w:rsidRDefault="00457201" w:rsidP="008E5914">
            <w:pPr>
              <w:spacing w:line="240" w:lineRule="atLeast"/>
              <w:jc w:val="center"/>
              <w:rPr>
                <w:rFonts w:eastAsia="標楷體"/>
              </w:rPr>
            </w:pPr>
          </w:p>
        </w:tc>
      </w:tr>
      <w:tr w:rsidR="00457201" w:rsidRPr="008A3F66" w:rsidTr="0070112E">
        <w:trPr>
          <w:gridBefore w:val="1"/>
          <w:wBefore w:w="20" w:type="pct"/>
          <w:cantSplit/>
          <w:trHeight w:val="850"/>
          <w:jc w:val="center"/>
        </w:trPr>
        <w:tc>
          <w:tcPr>
            <w:tcW w:w="754" w:type="pct"/>
            <w:vAlign w:val="center"/>
          </w:tcPr>
          <w:p w:rsidR="00457201" w:rsidRPr="008A3F66" w:rsidRDefault="00457201" w:rsidP="008E5914">
            <w:pPr>
              <w:spacing w:line="240" w:lineRule="atLeast"/>
              <w:jc w:val="center"/>
              <w:rPr>
                <w:rFonts w:eastAsia="標楷體"/>
              </w:rPr>
            </w:pPr>
            <w:r w:rsidRPr="008A3F66">
              <w:rPr>
                <w:rFonts w:eastAsia="標楷體"/>
              </w:rPr>
              <w:t>10:00-12:00</w:t>
            </w:r>
          </w:p>
        </w:tc>
        <w:tc>
          <w:tcPr>
            <w:tcW w:w="1405" w:type="pct"/>
            <w:vAlign w:val="center"/>
          </w:tcPr>
          <w:p w:rsidR="00457201" w:rsidRPr="008A3F66" w:rsidRDefault="00457201" w:rsidP="008E5914">
            <w:pPr>
              <w:spacing w:line="240" w:lineRule="atLeast"/>
              <w:jc w:val="center"/>
              <w:rPr>
                <w:rFonts w:eastAsia="標楷體"/>
              </w:rPr>
            </w:pPr>
            <w:r w:rsidRPr="008A3F66">
              <w:rPr>
                <w:rFonts w:eastAsia="標楷體"/>
              </w:rPr>
              <w:t>~</w:t>
            </w:r>
            <w:r w:rsidRPr="008A3F66">
              <w:rPr>
                <w:rFonts w:eastAsia="標楷體" w:hint="eastAsia"/>
              </w:rPr>
              <w:t>烘焙製作實務研習</w:t>
            </w:r>
            <w:r w:rsidRPr="008A3F66">
              <w:rPr>
                <w:rFonts w:eastAsia="標楷體"/>
              </w:rPr>
              <w:t>~</w:t>
            </w:r>
          </w:p>
          <w:p w:rsidR="00457201" w:rsidRPr="008A3F66" w:rsidRDefault="00457201" w:rsidP="008E5914">
            <w:pPr>
              <w:spacing w:line="240" w:lineRule="atLeast"/>
              <w:jc w:val="center"/>
              <w:rPr>
                <w:rFonts w:eastAsia="標楷體"/>
              </w:rPr>
            </w:pPr>
            <w:r w:rsidRPr="008A3F66">
              <w:rPr>
                <w:rFonts w:eastAsia="標楷體" w:hint="eastAsia"/>
              </w:rPr>
              <w:t>巧克力杯子蛋糕製作</w:t>
            </w:r>
          </w:p>
        </w:tc>
        <w:tc>
          <w:tcPr>
            <w:tcW w:w="1073" w:type="pct"/>
            <w:vAlign w:val="center"/>
          </w:tcPr>
          <w:p w:rsidR="00457201" w:rsidRPr="008A3F66" w:rsidRDefault="00457201" w:rsidP="008E5914">
            <w:pPr>
              <w:spacing w:line="240" w:lineRule="atLeast"/>
              <w:jc w:val="center"/>
              <w:rPr>
                <w:rFonts w:eastAsia="標楷體"/>
              </w:rPr>
            </w:pPr>
            <w:r w:rsidRPr="008A3F66">
              <w:rPr>
                <w:rFonts w:eastAsia="標楷體" w:hint="eastAsia"/>
              </w:rPr>
              <w:t>烘焙教室</w:t>
            </w:r>
          </w:p>
          <w:p w:rsidR="00457201" w:rsidRPr="008A3F66" w:rsidRDefault="00457201" w:rsidP="008E5914">
            <w:pPr>
              <w:spacing w:line="240" w:lineRule="atLeast"/>
              <w:jc w:val="center"/>
              <w:rPr>
                <w:rFonts w:eastAsia="標楷體"/>
              </w:rPr>
            </w:pPr>
            <w:r w:rsidRPr="008A3F66">
              <w:rPr>
                <w:rFonts w:eastAsia="標楷體"/>
              </w:rPr>
              <w:t>Q407</w:t>
            </w:r>
          </w:p>
        </w:tc>
        <w:tc>
          <w:tcPr>
            <w:tcW w:w="1286" w:type="pct"/>
            <w:tcBorders>
              <w:right w:val="single" w:sz="4" w:space="0" w:color="auto"/>
            </w:tcBorders>
            <w:vAlign w:val="center"/>
          </w:tcPr>
          <w:p w:rsidR="00457201" w:rsidRPr="008A3F66" w:rsidRDefault="00457201" w:rsidP="008E5914">
            <w:pPr>
              <w:spacing w:line="240" w:lineRule="atLeast"/>
              <w:jc w:val="center"/>
              <w:rPr>
                <w:rFonts w:eastAsia="標楷體"/>
              </w:rPr>
            </w:pPr>
            <w:r w:rsidRPr="008A3F66">
              <w:rPr>
                <w:rFonts w:eastAsia="標楷體" w:hint="eastAsia"/>
              </w:rPr>
              <w:t>周耀君</w:t>
            </w:r>
            <w:r w:rsidRPr="008A3F66">
              <w:rPr>
                <w:rFonts w:eastAsia="標楷體"/>
              </w:rPr>
              <w:t xml:space="preserve"> </w:t>
            </w:r>
            <w:r w:rsidRPr="008A3F66">
              <w:rPr>
                <w:rFonts w:eastAsia="標楷體" w:hint="eastAsia"/>
              </w:rPr>
              <w:t>老師</w:t>
            </w:r>
          </w:p>
        </w:tc>
        <w:tc>
          <w:tcPr>
            <w:tcW w:w="462" w:type="pct"/>
            <w:tcBorders>
              <w:left w:val="single" w:sz="4" w:space="0" w:color="auto"/>
            </w:tcBorders>
            <w:vAlign w:val="center"/>
          </w:tcPr>
          <w:p w:rsidR="00457201" w:rsidRPr="008A3F66" w:rsidRDefault="00457201" w:rsidP="008E5914">
            <w:pPr>
              <w:spacing w:line="240" w:lineRule="atLeast"/>
              <w:jc w:val="center"/>
              <w:rPr>
                <w:rFonts w:eastAsia="標楷體"/>
              </w:rPr>
            </w:pPr>
            <w:r w:rsidRPr="008A3F66">
              <w:rPr>
                <w:rFonts w:eastAsia="標楷體" w:hint="eastAsia"/>
              </w:rPr>
              <w:t>請備圍裙或</w:t>
            </w:r>
          </w:p>
          <w:p w:rsidR="00457201" w:rsidRPr="008A3F66" w:rsidRDefault="00457201" w:rsidP="008E5914">
            <w:pPr>
              <w:spacing w:line="240" w:lineRule="atLeast"/>
              <w:jc w:val="center"/>
              <w:rPr>
                <w:rFonts w:eastAsia="標楷體"/>
              </w:rPr>
            </w:pPr>
            <w:r w:rsidRPr="008A3F66">
              <w:rPr>
                <w:rFonts w:eastAsia="標楷體" w:hint="eastAsia"/>
              </w:rPr>
              <w:t>工作服</w:t>
            </w:r>
          </w:p>
        </w:tc>
      </w:tr>
      <w:tr w:rsidR="00457201" w:rsidRPr="008A3F66" w:rsidTr="0070112E">
        <w:trPr>
          <w:gridBefore w:val="1"/>
          <w:wBefore w:w="20" w:type="pct"/>
          <w:cantSplit/>
          <w:trHeight w:val="850"/>
          <w:jc w:val="center"/>
        </w:trPr>
        <w:tc>
          <w:tcPr>
            <w:tcW w:w="754" w:type="pct"/>
            <w:vAlign w:val="center"/>
          </w:tcPr>
          <w:p w:rsidR="00457201" w:rsidRPr="008A3F66" w:rsidRDefault="00457201" w:rsidP="008E5914">
            <w:pPr>
              <w:spacing w:line="240" w:lineRule="atLeast"/>
              <w:jc w:val="center"/>
              <w:rPr>
                <w:rFonts w:eastAsia="標楷體"/>
              </w:rPr>
            </w:pPr>
            <w:r w:rsidRPr="008A3F66">
              <w:rPr>
                <w:rFonts w:eastAsia="標楷體"/>
              </w:rPr>
              <w:t>12:00-13:00</w:t>
            </w:r>
          </w:p>
        </w:tc>
        <w:tc>
          <w:tcPr>
            <w:tcW w:w="1405" w:type="pct"/>
            <w:vAlign w:val="center"/>
          </w:tcPr>
          <w:p w:rsidR="00457201" w:rsidRPr="008A3F66" w:rsidRDefault="00457201" w:rsidP="008E5914">
            <w:pPr>
              <w:spacing w:line="240" w:lineRule="atLeast"/>
              <w:jc w:val="center"/>
              <w:rPr>
                <w:rFonts w:eastAsia="標楷體"/>
              </w:rPr>
            </w:pPr>
            <w:r w:rsidRPr="008A3F66">
              <w:rPr>
                <w:rFonts w:eastAsia="標楷體" w:hint="eastAsia"/>
              </w:rPr>
              <w:t>午餐</w:t>
            </w:r>
            <w:r w:rsidRPr="008A3F66">
              <w:rPr>
                <w:rFonts w:eastAsia="標楷體"/>
              </w:rPr>
              <w:t xml:space="preserve"> &amp; </w:t>
            </w:r>
            <w:r w:rsidRPr="008A3F66">
              <w:rPr>
                <w:rFonts w:eastAsia="標楷體" w:hint="eastAsia"/>
              </w:rPr>
              <w:t>博奕教室體驗</w:t>
            </w:r>
          </w:p>
        </w:tc>
        <w:tc>
          <w:tcPr>
            <w:tcW w:w="1073" w:type="pct"/>
            <w:vAlign w:val="center"/>
          </w:tcPr>
          <w:p w:rsidR="00457201" w:rsidRPr="008A3F66" w:rsidRDefault="00457201" w:rsidP="008E5914">
            <w:pPr>
              <w:spacing w:line="240" w:lineRule="atLeast"/>
              <w:jc w:val="center"/>
              <w:rPr>
                <w:rFonts w:eastAsia="標楷體"/>
              </w:rPr>
            </w:pPr>
            <w:r w:rsidRPr="008A3F66">
              <w:rPr>
                <w:rFonts w:eastAsia="標楷體" w:hint="eastAsia"/>
              </w:rPr>
              <w:t>烘焙示範教室</w:t>
            </w:r>
          </w:p>
          <w:p w:rsidR="00457201" w:rsidRPr="008A3F66" w:rsidRDefault="00457201" w:rsidP="008E5914">
            <w:pPr>
              <w:spacing w:line="240" w:lineRule="atLeast"/>
              <w:jc w:val="center"/>
              <w:rPr>
                <w:rFonts w:eastAsia="標楷體"/>
              </w:rPr>
            </w:pPr>
            <w:r w:rsidRPr="008A3F66">
              <w:rPr>
                <w:rFonts w:eastAsia="標楷體"/>
              </w:rPr>
              <w:t>Q408</w:t>
            </w:r>
          </w:p>
        </w:tc>
        <w:tc>
          <w:tcPr>
            <w:tcW w:w="1286" w:type="pct"/>
            <w:tcBorders>
              <w:right w:val="single" w:sz="4" w:space="0" w:color="auto"/>
            </w:tcBorders>
            <w:vAlign w:val="center"/>
          </w:tcPr>
          <w:p w:rsidR="00457201" w:rsidRPr="008A3F66" w:rsidRDefault="00457201" w:rsidP="008E5914">
            <w:pPr>
              <w:spacing w:line="240" w:lineRule="atLeast"/>
              <w:jc w:val="center"/>
              <w:rPr>
                <w:rFonts w:eastAsia="標楷體"/>
              </w:rPr>
            </w:pPr>
            <w:r w:rsidRPr="008A3F66">
              <w:rPr>
                <w:rFonts w:eastAsia="標楷體" w:hint="eastAsia"/>
              </w:rPr>
              <w:t>陳文雄主任</w:t>
            </w:r>
          </w:p>
          <w:p w:rsidR="00457201" w:rsidRPr="008A3F66" w:rsidRDefault="00457201" w:rsidP="008E5914">
            <w:pPr>
              <w:spacing w:line="240" w:lineRule="atLeast"/>
              <w:jc w:val="center"/>
              <w:rPr>
                <w:rFonts w:eastAsia="標楷體"/>
              </w:rPr>
            </w:pPr>
            <w:r w:rsidRPr="008A3F66">
              <w:rPr>
                <w:rFonts w:eastAsia="標楷體" w:hint="eastAsia"/>
              </w:rPr>
              <w:t>周璻薇主任</w:t>
            </w:r>
          </w:p>
        </w:tc>
        <w:tc>
          <w:tcPr>
            <w:tcW w:w="462" w:type="pct"/>
            <w:tcBorders>
              <w:left w:val="single" w:sz="4" w:space="0" w:color="auto"/>
            </w:tcBorders>
            <w:vAlign w:val="center"/>
          </w:tcPr>
          <w:p w:rsidR="00457201" w:rsidRPr="008A3F66" w:rsidRDefault="00457201" w:rsidP="008E5914">
            <w:pPr>
              <w:spacing w:line="240" w:lineRule="atLeast"/>
              <w:jc w:val="center"/>
              <w:rPr>
                <w:rFonts w:eastAsia="標楷體"/>
              </w:rPr>
            </w:pPr>
            <w:r w:rsidRPr="008A3F66">
              <w:rPr>
                <w:rFonts w:eastAsia="標楷體" w:hint="eastAsia"/>
              </w:rPr>
              <w:t>茹素請先告知</w:t>
            </w:r>
          </w:p>
        </w:tc>
      </w:tr>
      <w:tr w:rsidR="00457201" w:rsidRPr="008A3F66" w:rsidTr="0070112E">
        <w:trPr>
          <w:gridBefore w:val="1"/>
          <w:wBefore w:w="20" w:type="pct"/>
          <w:cantSplit/>
          <w:trHeight w:val="850"/>
          <w:jc w:val="center"/>
        </w:trPr>
        <w:tc>
          <w:tcPr>
            <w:tcW w:w="754" w:type="pct"/>
            <w:vAlign w:val="center"/>
          </w:tcPr>
          <w:p w:rsidR="00457201" w:rsidRPr="008A3F66" w:rsidRDefault="00457201" w:rsidP="008E5914">
            <w:pPr>
              <w:spacing w:line="240" w:lineRule="atLeast"/>
              <w:jc w:val="center"/>
              <w:rPr>
                <w:rFonts w:eastAsia="標楷體"/>
              </w:rPr>
            </w:pPr>
            <w:r w:rsidRPr="008A3F66">
              <w:rPr>
                <w:rFonts w:eastAsia="標楷體"/>
              </w:rPr>
              <w:t>13:00-14:30</w:t>
            </w:r>
          </w:p>
        </w:tc>
        <w:tc>
          <w:tcPr>
            <w:tcW w:w="1405" w:type="pct"/>
            <w:vAlign w:val="center"/>
          </w:tcPr>
          <w:p w:rsidR="00457201" w:rsidRPr="008A3F66" w:rsidRDefault="00457201" w:rsidP="008E5914">
            <w:pPr>
              <w:spacing w:line="240" w:lineRule="atLeast"/>
              <w:jc w:val="center"/>
              <w:rPr>
                <w:rFonts w:eastAsia="標楷體"/>
              </w:rPr>
            </w:pPr>
            <w:r w:rsidRPr="008A3F66">
              <w:rPr>
                <w:rFonts w:eastAsia="標楷體"/>
              </w:rPr>
              <w:t>~</w:t>
            </w:r>
            <w:r w:rsidRPr="008A3F66">
              <w:rPr>
                <w:rFonts w:eastAsia="標楷體" w:hint="eastAsia"/>
              </w:rPr>
              <w:t>咖啡沖調實務研習</w:t>
            </w:r>
            <w:r w:rsidRPr="008A3F66">
              <w:rPr>
                <w:rFonts w:eastAsia="標楷體"/>
              </w:rPr>
              <w:t>~</w:t>
            </w:r>
          </w:p>
          <w:p w:rsidR="00457201" w:rsidRPr="008A3F66" w:rsidRDefault="00457201" w:rsidP="008E5914">
            <w:pPr>
              <w:spacing w:line="240" w:lineRule="atLeast"/>
              <w:jc w:val="center"/>
              <w:rPr>
                <w:rFonts w:eastAsia="標楷體"/>
              </w:rPr>
            </w:pPr>
            <w:r w:rsidRPr="008A3F66">
              <w:rPr>
                <w:rFonts w:eastAsia="標楷體" w:hint="eastAsia"/>
              </w:rPr>
              <w:t>手沖咖啡與創意飲品品味</w:t>
            </w:r>
          </w:p>
        </w:tc>
        <w:tc>
          <w:tcPr>
            <w:tcW w:w="1073" w:type="pct"/>
            <w:vAlign w:val="center"/>
          </w:tcPr>
          <w:p w:rsidR="00457201" w:rsidRPr="008A3F66" w:rsidRDefault="00457201" w:rsidP="008E5914">
            <w:pPr>
              <w:spacing w:line="240" w:lineRule="atLeast"/>
              <w:jc w:val="center"/>
              <w:rPr>
                <w:rFonts w:eastAsia="標楷體"/>
              </w:rPr>
            </w:pPr>
            <w:r w:rsidRPr="008A3F66">
              <w:rPr>
                <w:rFonts w:eastAsia="標楷體" w:hint="eastAsia"/>
              </w:rPr>
              <w:t>飲料調製教室</w:t>
            </w:r>
          </w:p>
          <w:p w:rsidR="00457201" w:rsidRPr="008A3F66" w:rsidRDefault="00457201" w:rsidP="008E5914">
            <w:pPr>
              <w:spacing w:line="240" w:lineRule="atLeast"/>
              <w:jc w:val="center"/>
              <w:rPr>
                <w:rFonts w:eastAsia="標楷體"/>
              </w:rPr>
            </w:pPr>
            <w:r w:rsidRPr="008A3F66">
              <w:rPr>
                <w:rFonts w:eastAsia="標楷體"/>
              </w:rPr>
              <w:t>Q404</w:t>
            </w:r>
          </w:p>
        </w:tc>
        <w:tc>
          <w:tcPr>
            <w:tcW w:w="1286" w:type="pct"/>
            <w:tcBorders>
              <w:right w:val="single" w:sz="4" w:space="0" w:color="auto"/>
            </w:tcBorders>
            <w:vAlign w:val="center"/>
          </w:tcPr>
          <w:p w:rsidR="00457201" w:rsidRPr="008A3F66" w:rsidRDefault="00457201" w:rsidP="008E5914">
            <w:pPr>
              <w:spacing w:line="240" w:lineRule="atLeast"/>
              <w:ind w:firstLineChars="50" w:firstLine="120"/>
              <w:jc w:val="center"/>
              <w:rPr>
                <w:rFonts w:eastAsia="標楷體"/>
              </w:rPr>
            </w:pPr>
            <w:r w:rsidRPr="008A3F66">
              <w:rPr>
                <w:rFonts w:eastAsia="標楷體" w:hint="eastAsia"/>
              </w:rPr>
              <w:t>劉兆明</w:t>
            </w:r>
            <w:r w:rsidRPr="008A3F66">
              <w:rPr>
                <w:rFonts w:eastAsia="標楷體"/>
              </w:rPr>
              <w:t xml:space="preserve"> </w:t>
            </w:r>
            <w:r w:rsidRPr="008A3F66">
              <w:rPr>
                <w:rFonts w:eastAsia="標楷體" w:hint="eastAsia"/>
              </w:rPr>
              <w:t>老師</w:t>
            </w:r>
          </w:p>
        </w:tc>
        <w:tc>
          <w:tcPr>
            <w:tcW w:w="462" w:type="pct"/>
            <w:tcBorders>
              <w:left w:val="single" w:sz="4" w:space="0" w:color="auto"/>
            </w:tcBorders>
            <w:vAlign w:val="center"/>
          </w:tcPr>
          <w:p w:rsidR="00457201" w:rsidRPr="008A3F66" w:rsidRDefault="00457201" w:rsidP="008E5914">
            <w:pPr>
              <w:spacing w:line="240" w:lineRule="atLeast"/>
              <w:ind w:firstLineChars="50" w:firstLine="120"/>
              <w:rPr>
                <w:rFonts w:eastAsia="標楷體"/>
              </w:rPr>
            </w:pPr>
          </w:p>
        </w:tc>
      </w:tr>
      <w:tr w:rsidR="00457201" w:rsidRPr="008A3F66" w:rsidTr="0070112E">
        <w:trPr>
          <w:gridBefore w:val="1"/>
          <w:wBefore w:w="20" w:type="pct"/>
          <w:cantSplit/>
          <w:trHeight w:val="850"/>
          <w:jc w:val="center"/>
        </w:trPr>
        <w:tc>
          <w:tcPr>
            <w:tcW w:w="754" w:type="pct"/>
            <w:vAlign w:val="center"/>
          </w:tcPr>
          <w:p w:rsidR="00457201" w:rsidRPr="008A3F66" w:rsidRDefault="00457201" w:rsidP="008E5914">
            <w:pPr>
              <w:spacing w:line="240" w:lineRule="atLeast"/>
              <w:jc w:val="center"/>
              <w:rPr>
                <w:rFonts w:eastAsia="標楷體"/>
              </w:rPr>
            </w:pPr>
            <w:r w:rsidRPr="008A3F66">
              <w:rPr>
                <w:rFonts w:eastAsia="標楷體"/>
              </w:rPr>
              <w:t>14:30-15:30</w:t>
            </w:r>
          </w:p>
        </w:tc>
        <w:tc>
          <w:tcPr>
            <w:tcW w:w="1405" w:type="pct"/>
            <w:vAlign w:val="center"/>
          </w:tcPr>
          <w:p w:rsidR="00457201" w:rsidRPr="008A3F66" w:rsidRDefault="00457201" w:rsidP="00D57308">
            <w:pPr>
              <w:spacing w:line="240" w:lineRule="atLeast"/>
              <w:jc w:val="center"/>
              <w:rPr>
                <w:rFonts w:eastAsia="標楷體"/>
              </w:rPr>
            </w:pPr>
            <w:r w:rsidRPr="008A3F66">
              <w:rPr>
                <w:rFonts w:eastAsia="標楷體" w:hint="eastAsia"/>
              </w:rPr>
              <w:t>家政教育相關</w:t>
            </w:r>
          </w:p>
          <w:p w:rsidR="00457201" w:rsidRPr="008A3F66" w:rsidRDefault="00457201" w:rsidP="00D57308">
            <w:pPr>
              <w:spacing w:line="240" w:lineRule="atLeast"/>
              <w:jc w:val="center"/>
              <w:rPr>
                <w:rFonts w:eastAsia="標楷體"/>
              </w:rPr>
            </w:pPr>
            <w:r w:rsidRPr="008A3F66">
              <w:rPr>
                <w:rFonts w:eastAsia="標楷體" w:hint="eastAsia"/>
              </w:rPr>
              <w:t>教學設備參訪</w:t>
            </w:r>
          </w:p>
        </w:tc>
        <w:tc>
          <w:tcPr>
            <w:tcW w:w="1073" w:type="pct"/>
            <w:vAlign w:val="center"/>
          </w:tcPr>
          <w:p w:rsidR="00457201" w:rsidRPr="008A3F66" w:rsidRDefault="00457201" w:rsidP="008E5914">
            <w:pPr>
              <w:spacing w:line="240" w:lineRule="atLeast"/>
              <w:jc w:val="center"/>
              <w:rPr>
                <w:rFonts w:eastAsia="標楷體"/>
              </w:rPr>
            </w:pPr>
            <w:r w:rsidRPr="008A3F66">
              <w:rPr>
                <w:rFonts w:eastAsia="標楷體" w:hint="eastAsia"/>
              </w:rPr>
              <w:t>各系專業教室</w:t>
            </w:r>
          </w:p>
        </w:tc>
        <w:tc>
          <w:tcPr>
            <w:tcW w:w="1286" w:type="pct"/>
            <w:tcBorders>
              <w:right w:val="single" w:sz="4" w:space="0" w:color="auto"/>
            </w:tcBorders>
            <w:vAlign w:val="center"/>
          </w:tcPr>
          <w:p w:rsidR="00457201" w:rsidRPr="008A3F66" w:rsidRDefault="00457201" w:rsidP="00F237DA">
            <w:pPr>
              <w:widowControl/>
              <w:spacing w:line="240" w:lineRule="atLeast"/>
              <w:ind w:firstLine="120"/>
              <w:jc w:val="center"/>
              <w:rPr>
                <w:rFonts w:ascii="新細明體" w:cs="新細明體"/>
                <w:kern w:val="0"/>
              </w:rPr>
            </w:pPr>
            <w:r w:rsidRPr="008A3F66">
              <w:rPr>
                <w:rFonts w:ascii="標楷體" w:eastAsia="標楷體" w:hAnsi="標楷體" w:cs="新細明體" w:hint="eastAsia"/>
                <w:kern w:val="0"/>
              </w:rPr>
              <w:t>陳文雄主任</w:t>
            </w:r>
          </w:p>
        </w:tc>
        <w:tc>
          <w:tcPr>
            <w:tcW w:w="462" w:type="pct"/>
            <w:tcBorders>
              <w:left w:val="single" w:sz="4" w:space="0" w:color="auto"/>
            </w:tcBorders>
            <w:vAlign w:val="center"/>
          </w:tcPr>
          <w:p w:rsidR="00457201" w:rsidRPr="008A3F66" w:rsidRDefault="00457201" w:rsidP="008E5914">
            <w:pPr>
              <w:spacing w:line="240" w:lineRule="atLeast"/>
              <w:ind w:firstLineChars="50" w:firstLine="120"/>
              <w:rPr>
                <w:rFonts w:eastAsia="標楷體"/>
              </w:rPr>
            </w:pPr>
          </w:p>
        </w:tc>
      </w:tr>
      <w:tr w:rsidR="00457201" w:rsidRPr="008A3F66" w:rsidTr="0070112E">
        <w:trPr>
          <w:gridBefore w:val="1"/>
          <w:wBefore w:w="20" w:type="pct"/>
          <w:cantSplit/>
          <w:trHeight w:val="850"/>
          <w:jc w:val="center"/>
        </w:trPr>
        <w:tc>
          <w:tcPr>
            <w:tcW w:w="754" w:type="pct"/>
            <w:vAlign w:val="center"/>
          </w:tcPr>
          <w:p w:rsidR="00457201" w:rsidRPr="008A3F66" w:rsidRDefault="00457201" w:rsidP="00B36F60">
            <w:pPr>
              <w:spacing w:line="240" w:lineRule="atLeast"/>
              <w:jc w:val="center"/>
              <w:rPr>
                <w:rFonts w:eastAsia="標楷體"/>
              </w:rPr>
            </w:pPr>
            <w:r w:rsidRPr="008A3F66">
              <w:rPr>
                <w:rFonts w:eastAsia="標楷體"/>
              </w:rPr>
              <w:t>15:30-16:10</w:t>
            </w:r>
          </w:p>
        </w:tc>
        <w:tc>
          <w:tcPr>
            <w:tcW w:w="1405" w:type="pct"/>
            <w:vAlign w:val="center"/>
          </w:tcPr>
          <w:p w:rsidR="00457201" w:rsidRPr="008A3F66" w:rsidRDefault="00457201" w:rsidP="00B36F60">
            <w:pPr>
              <w:spacing w:line="240" w:lineRule="atLeast"/>
              <w:jc w:val="center"/>
              <w:rPr>
                <w:rFonts w:eastAsia="標楷體"/>
              </w:rPr>
            </w:pPr>
            <w:r w:rsidRPr="008A3F66">
              <w:rPr>
                <w:rFonts w:eastAsia="標楷體" w:hint="eastAsia"/>
              </w:rPr>
              <w:t>伙伴交流共備活動</w:t>
            </w:r>
          </w:p>
          <w:p w:rsidR="00457201" w:rsidRPr="008A3F66" w:rsidRDefault="00457201" w:rsidP="00B36F60">
            <w:pPr>
              <w:spacing w:line="240" w:lineRule="atLeast"/>
              <w:jc w:val="center"/>
              <w:rPr>
                <w:rFonts w:eastAsia="標楷體"/>
              </w:rPr>
            </w:pPr>
            <w:r w:rsidRPr="008A3F66">
              <w:rPr>
                <w:rFonts w:eastAsia="標楷體" w:hint="eastAsia"/>
              </w:rPr>
              <w:t>與綜合座談</w:t>
            </w:r>
          </w:p>
        </w:tc>
        <w:tc>
          <w:tcPr>
            <w:tcW w:w="1073" w:type="pct"/>
            <w:vAlign w:val="center"/>
          </w:tcPr>
          <w:p w:rsidR="00457201" w:rsidRPr="008A3F66" w:rsidRDefault="00457201" w:rsidP="008E5914">
            <w:pPr>
              <w:spacing w:line="240" w:lineRule="atLeast"/>
              <w:jc w:val="center"/>
              <w:rPr>
                <w:rFonts w:eastAsia="標楷體"/>
              </w:rPr>
            </w:pPr>
            <w:r w:rsidRPr="008A3F66">
              <w:rPr>
                <w:rFonts w:eastAsia="標楷體" w:hint="eastAsia"/>
              </w:rPr>
              <w:t>烘焙示範教室</w:t>
            </w:r>
          </w:p>
          <w:p w:rsidR="00457201" w:rsidRPr="008A3F66" w:rsidRDefault="00457201" w:rsidP="008E5914">
            <w:pPr>
              <w:spacing w:line="240" w:lineRule="atLeast"/>
              <w:jc w:val="center"/>
              <w:rPr>
                <w:rFonts w:eastAsia="標楷體"/>
              </w:rPr>
            </w:pPr>
            <w:r w:rsidRPr="008A3F66">
              <w:rPr>
                <w:rFonts w:eastAsia="標楷體"/>
              </w:rPr>
              <w:t>Q408</w:t>
            </w:r>
          </w:p>
        </w:tc>
        <w:tc>
          <w:tcPr>
            <w:tcW w:w="1286" w:type="pct"/>
            <w:tcBorders>
              <w:right w:val="single" w:sz="4" w:space="0" w:color="auto"/>
            </w:tcBorders>
            <w:vAlign w:val="center"/>
          </w:tcPr>
          <w:p w:rsidR="00457201" w:rsidRPr="008A3F66" w:rsidRDefault="00457201" w:rsidP="00D57308">
            <w:pPr>
              <w:widowControl/>
              <w:snapToGrid w:val="0"/>
              <w:rPr>
                <w:rFonts w:ascii="標楷體" w:eastAsia="標楷體" w:hAnsi="標楷體"/>
              </w:rPr>
            </w:pPr>
            <w:r w:rsidRPr="008A3F66">
              <w:rPr>
                <w:rFonts w:ascii="標楷體" w:eastAsia="標楷體" w:hAnsi="標楷體" w:hint="eastAsia"/>
              </w:rPr>
              <w:t>幸福國中陳寶慧校長</w:t>
            </w:r>
          </w:p>
          <w:p w:rsidR="00457201" w:rsidRPr="008A3F66" w:rsidRDefault="00457201" w:rsidP="00D57308">
            <w:pPr>
              <w:spacing w:line="240" w:lineRule="atLeast"/>
              <w:rPr>
                <w:rFonts w:ascii="標楷體" w:eastAsia="標楷體" w:hAnsi="標楷體"/>
              </w:rPr>
            </w:pPr>
            <w:r w:rsidRPr="008A3F66">
              <w:rPr>
                <w:rFonts w:ascii="標楷體" w:eastAsia="標楷體" w:hAnsi="標楷體" w:hint="eastAsia"/>
              </w:rPr>
              <w:t>菓林國小房瑞美校長</w:t>
            </w:r>
          </w:p>
          <w:p w:rsidR="00457201" w:rsidRPr="008A3F66" w:rsidRDefault="00457201" w:rsidP="00D57308">
            <w:pPr>
              <w:spacing w:line="240" w:lineRule="atLeast"/>
              <w:rPr>
                <w:rFonts w:eastAsia="標楷體"/>
              </w:rPr>
            </w:pPr>
            <w:r w:rsidRPr="008A3F66">
              <w:rPr>
                <w:rFonts w:eastAsia="標楷體" w:hint="eastAsia"/>
              </w:rPr>
              <w:t>內壢國中黃靜宜老師</w:t>
            </w:r>
          </w:p>
        </w:tc>
        <w:tc>
          <w:tcPr>
            <w:tcW w:w="462" w:type="pct"/>
            <w:tcBorders>
              <w:left w:val="single" w:sz="4" w:space="0" w:color="auto"/>
            </w:tcBorders>
            <w:vAlign w:val="center"/>
          </w:tcPr>
          <w:p w:rsidR="00457201" w:rsidRPr="008A3F66" w:rsidRDefault="00457201" w:rsidP="008E5914">
            <w:pPr>
              <w:spacing w:line="240" w:lineRule="atLeast"/>
              <w:ind w:firstLineChars="50" w:firstLine="120"/>
              <w:rPr>
                <w:rFonts w:eastAsia="標楷體"/>
              </w:rPr>
            </w:pPr>
          </w:p>
        </w:tc>
      </w:tr>
      <w:tr w:rsidR="00457201" w:rsidRPr="008A3F66" w:rsidTr="0070112E">
        <w:trPr>
          <w:gridBefore w:val="1"/>
          <w:wBefore w:w="20" w:type="pct"/>
          <w:cantSplit/>
          <w:trHeight w:val="850"/>
          <w:jc w:val="center"/>
        </w:trPr>
        <w:tc>
          <w:tcPr>
            <w:tcW w:w="754" w:type="pct"/>
            <w:vAlign w:val="center"/>
          </w:tcPr>
          <w:p w:rsidR="00457201" w:rsidRPr="008A3F66" w:rsidRDefault="00457201" w:rsidP="00886EB3">
            <w:pPr>
              <w:spacing w:line="240" w:lineRule="atLeast"/>
              <w:jc w:val="center"/>
              <w:rPr>
                <w:rFonts w:eastAsia="標楷體"/>
              </w:rPr>
            </w:pPr>
            <w:r w:rsidRPr="008A3F66">
              <w:rPr>
                <w:rFonts w:eastAsia="標楷體"/>
              </w:rPr>
              <w:t>16:10-16:30</w:t>
            </w:r>
          </w:p>
        </w:tc>
        <w:tc>
          <w:tcPr>
            <w:tcW w:w="1405" w:type="pct"/>
            <w:vAlign w:val="center"/>
          </w:tcPr>
          <w:p w:rsidR="00457201" w:rsidRPr="008A3F66" w:rsidRDefault="00457201" w:rsidP="008E5914">
            <w:pPr>
              <w:spacing w:line="240" w:lineRule="atLeast"/>
              <w:jc w:val="center"/>
              <w:rPr>
                <w:rFonts w:eastAsia="標楷體"/>
              </w:rPr>
            </w:pPr>
            <w:r w:rsidRPr="008A3F66">
              <w:rPr>
                <w:rFonts w:eastAsia="標楷體" w:hint="eastAsia"/>
              </w:rPr>
              <w:t>賦歸</w:t>
            </w:r>
          </w:p>
        </w:tc>
        <w:tc>
          <w:tcPr>
            <w:tcW w:w="1073" w:type="pct"/>
            <w:vAlign w:val="center"/>
          </w:tcPr>
          <w:p w:rsidR="00457201" w:rsidRPr="008A3F66" w:rsidRDefault="00457201" w:rsidP="008E5914">
            <w:pPr>
              <w:spacing w:line="240" w:lineRule="atLeast"/>
              <w:jc w:val="center"/>
              <w:rPr>
                <w:rFonts w:eastAsia="標楷體"/>
              </w:rPr>
            </w:pPr>
            <w:r w:rsidRPr="008A3F66">
              <w:rPr>
                <w:rFonts w:eastAsia="標楷體"/>
              </w:rPr>
              <w:t>--</w:t>
            </w:r>
          </w:p>
        </w:tc>
        <w:tc>
          <w:tcPr>
            <w:tcW w:w="1286" w:type="pct"/>
            <w:tcBorders>
              <w:right w:val="single" w:sz="4" w:space="0" w:color="auto"/>
            </w:tcBorders>
            <w:vAlign w:val="center"/>
          </w:tcPr>
          <w:p w:rsidR="00457201" w:rsidRPr="008A3F66" w:rsidRDefault="00457201" w:rsidP="008E5914">
            <w:pPr>
              <w:spacing w:line="240" w:lineRule="atLeast"/>
              <w:ind w:firstLineChars="50" w:firstLine="120"/>
              <w:rPr>
                <w:rFonts w:eastAsia="標楷體"/>
              </w:rPr>
            </w:pPr>
            <w:r w:rsidRPr="008A3F66">
              <w:rPr>
                <w:rFonts w:eastAsia="標楷體"/>
              </w:rPr>
              <w:t xml:space="preserve">      --</w:t>
            </w:r>
          </w:p>
        </w:tc>
        <w:tc>
          <w:tcPr>
            <w:tcW w:w="462" w:type="pct"/>
            <w:tcBorders>
              <w:left w:val="single" w:sz="4" w:space="0" w:color="auto"/>
            </w:tcBorders>
            <w:vAlign w:val="center"/>
          </w:tcPr>
          <w:p w:rsidR="00457201" w:rsidRPr="008A3F66" w:rsidRDefault="00457201" w:rsidP="008E5914">
            <w:pPr>
              <w:spacing w:line="240" w:lineRule="atLeast"/>
              <w:ind w:firstLineChars="50" w:firstLine="120"/>
              <w:rPr>
                <w:rFonts w:eastAsia="標楷體"/>
              </w:rPr>
            </w:pPr>
          </w:p>
        </w:tc>
      </w:tr>
      <w:tr w:rsidR="00457201" w:rsidRPr="008A3F66" w:rsidTr="0070112E">
        <w:trPr>
          <w:cantSplit/>
          <w:trHeight w:val="850"/>
          <w:jc w:val="center"/>
        </w:trPr>
        <w:tc>
          <w:tcPr>
            <w:tcW w:w="5000" w:type="pct"/>
            <w:gridSpan w:val="6"/>
            <w:vAlign w:val="center"/>
          </w:tcPr>
          <w:p w:rsidR="00457201" w:rsidRPr="008A3F66" w:rsidRDefault="00457201" w:rsidP="008E5914">
            <w:pPr>
              <w:spacing w:line="240" w:lineRule="atLeast"/>
              <w:ind w:firstLineChars="50" w:firstLine="120"/>
              <w:rPr>
                <w:rFonts w:eastAsia="標楷體"/>
              </w:rPr>
            </w:pPr>
          </w:p>
          <w:p w:rsidR="00457201" w:rsidRPr="008A3F66" w:rsidRDefault="00457201" w:rsidP="008E5914">
            <w:pPr>
              <w:spacing w:line="240" w:lineRule="atLeast"/>
              <w:ind w:firstLineChars="50" w:firstLine="120"/>
              <w:rPr>
                <w:rFonts w:eastAsia="標楷體"/>
              </w:rPr>
            </w:pPr>
            <w:r w:rsidRPr="008A3F66">
              <w:rPr>
                <w:rFonts w:eastAsia="標楷體" w:hint="eastAsia"/>
              </w:rPr>
              <w:t>交通資訊</w:t>
            </w:r>
            <w:r w:rsidRPr="008A3F66">
              <w:rPr>
                <w:rFonts w:ascii="新細明體" w:hAnsi="新細明體" w:hint="eastAsia"/>
              </w:rPr>
              <w:t>：</w:t>
            </w:r>
          </w:p>
          <w:p w:rsidR="00457201" w:rsidRPr="008A3F66" w:rsidRDefault="00457201" w:rsidP="008E5914">
            <w:pPr>
              <w:spacing w:line="240" w:lineRule="atLeast"/>
              <w:ind w:firstLineChars="50" w:firstLine="120"/>
              <w:rPr>
                <w:rFonts w:eastAsia="標楷體"/>
              </w:rPr>
            </w:pPr>
            <w:r w:rsidRPr="008A3F66">
              <w:rPr>
                <w:rFonts w:eastAsia="標楷體"/>
              </w:rPr>
              <w:t>1.</w:t>
            </w:r>
            <w:r w:rsidRPr="008A3F66">
              <w:rPr>
                <w:rFonts w:eastAsia="標楷體" w:hint="eastAsia"/>
              </w:rPr>
              <w:t>活動地址</w:t>
            </w:r>
            <w:r w:rsidRPr="008A3F66">
              <w:rPr>
                <w:rFonts w:eastAsia="標楷體"/>
              </w:rPr>
              <w:t>—</w:t>
            </w:r>
            <w:r w:rsidRPr="008A3F66">
              <w:rPr>
                <w:rFonts w:eastAsia="標楷體" w:hint="eastAsia"/>
              </w:rPr>
              <w:t>桃園市中壢區中山東路</w:t>
            </w:r>
            <w:r w:rsidRPr="008A3F66">
              <w:rPr>
                <w:rFonts w:eastAsia="標楷體"/>
              </w:rPr>
              <w:t>3</w:t>
            </w:r>
            <w:r w:rsidRPr="008A3F66">
              <w:rPr>
                <w:rFonts w:eastAsia="標楷體" w:hint="eastAsia"/>
              </w:rPr>
              <w:t>段</w:t>
            </w:r>
            <w:r w:rsidRPr="008A3F66">
              <w:rPr>
                <w:rFonts w:eastAsia="標楷體"/>
              </w:rPr>
              <w:t>414</w:t>
            </w:r>
            <w:r w:rsidRPr="008A3F66">
              <w:rPr>
                <w:rFonts w:eastAsia="標楷體" w:hint="eastAsia"/>
              </w:rPr>
              <w:t>號</w:t>
            </w:r>
            <w:r w:rsidRPr="008A3F66">
              <w:rPr>
                <w:rFonts w:ascii="標楷體" w:eastAsia="標楷體" w:hAnsi="標楷體" w:hint="eastAsia"/>
              </w:rPr>
              <w:t>。</w:t>
            </w:r>
          </w:p>
          <w:p w:rsidR="00457201" w:rsidRPr="008A3F66" w:rsidRDefault="00457201" w:rsidP="008E5914">
            <w:pPr>
              <w:spacing w:line="240" w:lineRule="atLeast"/>
              <w:ind w:firstLineChars="50" w:firstLine="120"/>
              <w:rPr>
                <w:rFonts w:eastAsia="標楷體"/>
              </w:rPr>
            </w:pPr>
            <w:r w:rsidRPr="008A3F66">
              <w:rPr>
                <w:rFonts w:eastAsia="標楷體"/>
              </w:rPr>
              <w:t>2.</w:t>
            </w:r>
            <w:r w:rsidRPr="008A3F66">
              <w:rPr>
                <w:rFonts w:ascii="標楷體" w:eastAsia="標楷體" w:hAnsi="標楷體" w:hint="eastAsia"/>
              </w:rPr>
              <w:t>桃園創新技術學院校園開放</w:t>
            </w:r>
            <w:r w:rsidRPr="008A3F66">
              <w:rPr>
                <w:rFonts w:eastAsia="標楷體" w:hint="eastAsia"/>
              </w:rPr>
              <w:t>停車</w:t>
            </w:r>
            <w:r w:rsidRPr="008A3F66">
              <w:rPr>
                <w:rFonts w:ascii="標楷體" w:eastAsia="標楷體" w:hAnsi="標楷體" w:hint="eastAsia"/>
              </w:rPr>
              <w:t>。</w:t>
            </w:r>
          </w:p>
          <w:p w:rsidR="00457201" w:rsidRPr="008A3F66" w:rsidRDefault="00457201" w:rsidP="008E5914">
            <w:pPr>
              <w:spacing w:line="240" w:lineRule="atLeast"/>
              <w:ind w:firstLineChars="50" w:firstLine="120"/>
              <w:rPr>
                <w:rFonts w:eastAsia="標楷體"/>
              </w:rPr>
            </w:pPr>
            <w:r w:rsidRPr="008A3F66">
              <w:rPr>
                <w:rFonts w:eastAsia="標楷體"/>
              </w:rPr>
              <w:t>3.</w:t>
            </w:r>
            <w:r w:rsidRPr="008A3F66">
              <w:rPr>
                <w:rFonts w:eastAsia="標楷體" w:hint="eastAsia"/>
              </w:rPr>
              <w:t>研習地點觀光餐旅大樓位於校門口左側</w:t>
            </w:r>
            <w:r w:rsidRPr="008A3F66">
              <w:rPr>
                <w:rFonts w:ascii="標楷體" w:eastAsia="標楷體" w:hAnsi="標楷體" w:hint="eastAsia"/>
              </w:rPr>
              <w:t>。</w:t>
            </w:r>
          </w:p>
          <w:p w:rsidR="00457201" w:rsidRPr="008A3F66" w:rsidRDefault="00457201" w:rsidP="008E5914">
            <w:pPr>
              <w:spacing w:line="240" w:lineRule="atLeast"/>
              <w:rPr>
                <w:rFonts w:eastAsia="標楷體"/>
              </w:rPr>
            </w:pPr>
          </w:p>
        </w:tc>
      </w:tr>
    </w:tbl>
    <w:p w:rsidR="00457201" w:rsidRPr="0070112E" w:rsidRDefault="00457201" w:rsidP="008369D5">
      <w:pPr>
        <w:snapToGrid w:val="0"/>
        <w:spacing w:line="480" w:lineRule="exact"/>
        <w:jc w:val="center"/>
        <w:outlineLvl w:val="1"/>
        <w:rPr>
          <w:rFonts w:ascii="標楷體" w:eastAsia="標楷體" w:hAnsi="標楷體"/>
          <w:sz w:val="28"/>
          <w:szCs w:val="28"/>
        </w:rPr>
      </w:pPr>
    </w:p>
    <w:sectPr w:rsidR="00457201" w:rsidRPr="0070112E" w:rsidSect="00E20B84">
      <w:footerReference w:type="default" r:id="rId7"/>
      <w:footerReference w:type="first" r:id="rId8"/>
      <w:pgSz w:w="11906" w:h="16838"/>
      <w:pgMar w:top="1134" w:right="1418" w:bottom="1134" w:left="1418" w:header="851" w:footer="992" w:gutter="0"/>
      <w:pgNumType w:start="3"/>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201" w:rsidRDefault="00457201">
      <w:r>
        <w:separator/>
      </w:r>
    </w:p>
  </w:endnote>
  <w:endnote w:type="continuationSeparator" w:id="0">
    <w:p w:rsidR="00457201" w:rsidRDefault="004572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粗黑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201" w:rsidRPr="008B5FA3" w:rsidRDefault="00457201" w:rsidP="0023385E">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201" w:rsidRDefault="00457201">
    <w:pPr>
      <w:pStyle w:val="Footer"/>
      <w:jc w:val="center"/>
    </w:pPr>
    <w:fldSimple w:instr=" PAGE   \* MERGEFORMAT ">
      <w:r w:rsidRPr="00432A13">
        <w:rPr>
          <w:noProof/>
          <w:lang w:val="zh-TW"/>
        </w:rPr>
        <w:t>0</w:t>
      </w:r>
    </w:fldSimple>
  </w:p>
  <w:p w:rsidR="00457201" w:rsidRDefault="004572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201" w:rsidRDefault="00457201">
      <w:r>
        <w:separator/>
      </w:r>
    </w:p>
  </w:footnote>
  <w:footnote w:type="continuationSeparator" w:id="0">
    <w:p w:rsidR="00457201" w:rsidRDefault="004572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7C98"/>
    <w:multiLevelType w:val="hybridMultilevel"/>
    <w:tmpl w:val="36966AD0"/>
    <w:lvl w:ilvl="0" w:tplc="0409000F">
      <w:start w:val="1"/>
      <w:numFmt w:val="decimal"/>
      <w:lvlText w:val="%1."/>
      <w:lvlJc w:val="left"/>
      <w:pPr>
        <w:tabs>
          <w:tab w:val="num" w:pos="2220"/>
        </w:tabs>
        <w:ind w:left="2220" w:hanging="480"/>
      </w:pPr>
      <w:rPr>
        <w:rFonts w:cs="Times New Roman"/>
      </w:rPr>
    </w:lvl>
    <w:lvl w:ilvl="1" w:tplc="04090019" w:tentative="1">
      <w:start w:val="1"/>
      <w:numFmt w:val="ideographTraditional"/>
      <w:lvlText w:val="%2、"/>
      <w:lvlJc w:val="left"/>
      <w:pPr>
        <w:tabs>
          <w:tab w:val="num" w:pos="2700"/>
        </w:tabs>
        <w:ind w:left="2700" w:hanging="480"/>
      </w:pPr>
      <w:rPr>
        <w:rFonts w:cs="Times New Roman"/>
      </w:rPr>
    </w:lvl>
    <w:lvl w:ilvl="2" w:tplc="0409001B" w:tentative="1">
      <w:start w:val="1"/>
      <w:numFmt w:val="lowerRoman"/>
      <w:lvlText w:val="%3."/>
      <w:lvlJc w:val="right"/>
      <w:pPr>
        <w:tabs>
          <w:tab w:val="num" w:pos="3180"/>
        </w:tabs>
        <w:ind w:left="3180" w:hanging="480"/>
      </w:pPr>
      <w:rPr>
        <w:rFonts w:cs="Times New Roman"/>
      </w:rPr>
    </w:lvl>
    <w:lvl w:ilvl="3" w:tplc="0409000F" w:tentative="1">
      <w:start w:val="1"/>
      <w:numFmt w:val="decimal"/>
      <w:lvlText w:val="%4."/>
      <w:lvlJc w:val="left"/>
      <w:pPr>
        <w:tabs>
          <w:tab w:val="num" w:pos="3660"/>
        </w:tabs>
        <w:ind w:left="3660" w:hanging="480"/>
      </w:pPr>
      <w:rPr>
        <w:rFonts w:cs="Times New Roman"/>
      </w:rPr>
    </w:lvl>
    <w:lvl w:ilvl="4" w:tplc="04090019" w:tentative="1">
      <w:start w:val="1"/>
      <w:numFmt w:val="ideographTraditional"/>
      <w:lvlText w:val="%5、"/>
      <w:lvlJc w:val="left"/>
      <w:pPr>
        <w:tabs>
          <w:tab w:val="num" w:pos="4140"/>
        </w:tabs>
        <w:ind w:left="4140" w:hanging="480"/>
      </w:pPr>
      <w:rPr>
        <w:rFonts w:cs="Times New Roman"/>
      </w:rPr>
    </w:lvl>
    <w:lvl w:ilvl="5" w:tplc="0409001B" w:tentative="1">
      <w:start w:val="1"/>
      <w:numFmt w:val="lowerRoman"/>
      <w:lvlText w:val="%6."/>
      <w:lvlJc w:val="right"/>
      <w:pPr>
        <w:tabs>
          <w:tab w:val="num" w:pos="4620"/>
        </w:tabs>
        <w:ind w:left="4620" w:hanging="480"/>
      </w:pPr>
      <w:rPr>
        <w:rFonts w:cs="Times New Roman"/>
      </w:rPr>
    </w:lvl>
    <w:lvl w:ilvl="6" w:tplc="0409000F" w:tentative="1">
      <w:start w:val="1"/>
      <w:numFmt w:val="decimal"/>
      <w:lvlText w:val="%7."/>
      <w:lvlJc w:val="left"/>
      <w:pPr>
        <w:tabs>
          <w:tab w:val="num" w:pos="5100"/>
        </w:tabs>
        <w:ind w:left="5100" w:hanging="480"/>
      </w:pPr>
      <w:rPr>
        <w:rFonts w:cs="Times New Roman"/>
      </w:rPr>
    </w:lvl>
    <w:lvl w:ilvl="7" w:tplc="04090019" w:tentative="1">
      <w:start w:val="1"/>
      <w:numFmt w:val="ideographTraditional"/>
      <w:lvlText w:val="%8、"/>
      <w:lvlJc w:val="left"/>
      <w:pPr>
        <w:tabs>
          <w:tab w:val="num" w:pos="5580"/>
        </w:tabs>
        <w:ind w:left="5580" w:hanging="480"/>
      </w:pPr>
      <w:rPr>
        <w:rFonts w:cs="Times New Roman"/>
      </w:rPr>
    </w:lvl>
    <w:lvl w:ilvl="8" w:tplc="0409001B" w:tentative="1">
      <w:start w:val="1"/>
      <w:numFmt w:val="lowerRoman"/>
      <w:lvlText w:val="%9."/>
      <w:lvlJc w:val="right"/>
      <w:pPr>
        <w:tabs>
          <w:tab w:val="num" w:pos="6060"/>
        </w:tabs>
        <w:ind w:left="6060" w:hanging="480"/>
      </w:pPr>
      <w:rPr>
        <w:rFonts w:cs="Times New Roman"/>
      </w:rPr>
    </w:lvl>
  </w:abstractNum>
  <w:abstractNum w:abstractNumId="1">
    <w:nsid w:val="080B3779"/>
    <w:multiLevelType w:val="hybridMultilevel"/>
    <w:tmpl w:val="DBEC9C66"/>
    <w:lvl w:ilvl="0" w:tplc="0409000F">
      <w:start w:val="1"/>
      <w:numFmt w:val="decimal"/>
      <w:lvlText w:val="%1."/>
      <w:lvlJc w:val="left"/>
      <w:pPr>
        <w:tabs>
          <w:tab w:val="num" w:pos="1380"/>
        </w:tabs>
        <w:ind w:left="1380" w:hanging="480"/>
      </w:pPr>
      <w:rPr>
        <w:rFonts w:cs="Times New Roman"/>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
    <w:nsid w:val="085A1FC3"/>
    <w:multiLevelType w:val="hybridMultilevel"/>
    <w:tmpl w:val="36966AD0"/>
    <w:lvl w:ilvl="0" w:tplc="0409000F">
      <w:start w:val="1"/>
      <w:numFmt w:val="decimal"/>
      <w:lvlText w:val="%1."/>
      <w:lvlJc w:val="left"/>
      <w:pPr>
        <w:tabs>
          <w:tab w:val="num" w:pos="2182"/>
        </w:tabs>
        <w:ind w:left="2182" w:hanging="480"/>
      </w:pPr>
      <w:rPr>
        <w:rFonts w:cs="Times New Roman"/>
      </w:rPr>
    </w:lvl>
    <w:lvl w:ilvl="1" w:tplc="04090019" w:tentative="1">
      <w:start w:val="1"/>
      <w:numFmt w:val="ideographTraditional"/>
      <w:lvlText w:val="%2、"/>
      <w:lvlJc w:val="left"/>
      <w:pPr>
        <w:tabs>
          <w:tab w:val="num" w:pos="2662"/>
        </w:tabs>
        <w:ind w:left="2662" w:hanging="480"/>
      </w:pPr>
      <w:rPr>
        <w:rFonts w:cs="Times New Roman"/>
      </w:rPr>
    </w:lvl>
    <w:lvl w:ilvl="2" w:tplc="0409001B" w:tentative="1">
      <w:start w:val="1"/>
      <w:numFmt w:val="lowerRoman"/>
      <w:lvlText w:val="%3."/>
      <w:lvlJc w:val="right"/>
      <w:pPr>
        <w:tabs>
          <w:tab w:val="num" w:pos="3142"/>
        </w:tabs>
        <w:ind w:left="3142" w:hanging="480"/>
      </w:pPr>
      <w:rPr>
        <w:rFonts w:cs="Times New Roman"/>
      </w:rPr>
    </w:lvl>
    <w:lvl w:ilvl="3" w:tplc="0409000F" w:tentative="1">
      <w:start w:val="1"/>
      <w:numFmt w:val="decimal"/>
      <w:lvlText w:val="%4."/>
      <w:lvlJc w:val="left"/>
      <w:pPr>
        <w:tabs>
          <w:tab w:val="num" w:pos="3622"/>
        </w:tabs>
        <w:ind w:left="3622" w:hanging="480"/>
      </w:pPr>
      <w:rPr>
        <w:rFonts w:cs="Times New Roman"/>
      </w:rPr>
    </w:lvl>
    <w:lvl w:ilvl="4" w:tplc="04090019" w:tentative="1">
      <w:start w:val="1"/>
      <w:numFmt w:val="ideographTraditional"/>
      <w:lvlText w:val="%5、"/>
      <w:lvlJc w:val="left"/>
      <w:pPr>
        <w:tabs>
          <w:tab w:val="num" w:pos="4102"/>
        </w:tabs>
        <w:ind w:left="4102" w:hanging="480"/>
      </w:pPr>
      <w:rPr>
        <w:rFonts w:cs="Times New Roman"/>
      </w:rPr>
    </w:lvl>
    <w:lvl w:ilvl="5" w:tplc="0409001B" w:tentative="1">
      <w:start w:val="1"/>
      <w:numFmt w:val="lowerRoman"/>
      <w:lvlText w:val="%6."/>
      <w:lvlJc w:val="right"/>
      <w:pPr>
        <w:tabs>
          <w:tab w:val="num" w:pos="4582"/>
        </w:tabs>
        <w:ind w:left="4582" w:hanging="480"/>
      </w:pPr>
      <w:rPr>
        <w:rFonts w:cs="Times New Roman"/>
      </w:rPr>
    </w:lvl>
    <w:lvl w:ilvl="6" w:tplc="0409000F" w:tentative="1">
      <w:start w:val="1"/>
      <w:numFmt w:val="decimal"/>
      <w:lvlText w:val="%7."/>
      <w:lvlJc w:val="left"/>
      <w:pPr>
        <w:tabs>
          <w:tab w:val="num" w:pos="5062"/>
        </w:tabs>
        <w:ind w:left="5062" w:hanging="480"/>
      </w:pPr>
      <w:rPr>
        <w:rFonts w:cs="Times New Roman"/>
      </w:rPr>
    </w:lvl>
    <w:lvl w:ilvl="7" w:tplc="04090019" w:tentative="1">
      <w:start w:val="1"/>
      <w:numFmt w:val="ideographTraditional"/>
      <w:lvlText w:val="%8、"/>
      <w:lvlJc w:val="left"/>
      <w:pPr>
        <w:tabs>
          <w:tab w:val="num" w:pos="5542"/>
        </w:tabs>
        <w:ind w:left="5542" w:hanging="480"/>
      </w:pPr>
      <w:rPr>
        <w:rFonts w:cs="Times New Roman"/>
      </w:rPr>
    </w:lvl>
    <w:lvl w:ilvl="8" w:tplc="0409001B" w:tentative="1">
      <w:start w:val="1"/>
      <w:numFmt w:val="lowerRoman"/>
      <w:lvlText w:val="%9."/>
      <w:lvlJc w:val="right"/>
      <w:pPr>
        <w:tabs>
          <w:tab w:val="num" w:pos="6022"/>
        </w:tabs>
        <w:ind w:left="6022" w:hanging="480"/>
      </w:pPr>
      <w:rPr>
        <w:rFonts w:cs="Times New Roman"/>
      </w:rPr>
    </w:lvl>
  </w:abstractNum>
  <w:abstractNum w:abstractNumId="3">
    <w:nsid w:val="0B7B1A44"/>
    <w:multiLevelType w:val="hybridMultilevel"/>
    <w:tmpl w:val="A06CF996"/>
    <w:lvl w:ilvl="0" w:tplc="0409000F">
      <w:start w:val="1"/>
      <w:numFmt w:val="decimal"/>
      <w:lvlText w:val="%1."/>
      <w:lvlJc w:val="left"/>
      <w:pPr>
        <w:tabs>
          <w:tab w:val="num" w:pos="3540"/>
        </w:tabs>
        <w:ind w:left="3540" w:hanging="480"/>
      </w:pPr>
      <w:rPr>
        <w:rFonts w:cs="Times New Roman"/>
      </w:rPr>
    </w:lvl>
    <w:lvl w:ilvl="1" w:tplc="04090019" w:tentative="1">
      <w:start w:val="1"/>
      <w:numFmt w:val="ideographTraditional"/>
      <w:lvlText w:val="%2、"/>
      <w:lvlJc w:val="left"/>
      <w:pPr>
        <w:ind w:left="2280" w:hanging="480"/>
      </w:pPr>
      <w:rPr>
        <w:rFonts w:cs="Times New Roman"/>
      </w:rPr>
    </w:lvl>
    <w:lvl w:ilvl="2" w:tplc="0409001B">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4">
    <w:nsid w:val="14066C5E"/>
    <w:multiLevelType w:val="hybridMultilevel"/>
    <w:tmpl w:val="71F4FCAE"/>
    <w:lvl w:ilvl="0" w:tplc="81BECBE4">
      <w:start w:val="5"/>
      <w:numFmt w:val="bullet"/>
      <w:lvlText w:val="□"/>
      <w:lvlJc w:val="left"/>
      <w:pPr>
        <w:tabs>
          <w:tab w:val="num" w:pos="1080"/>
        </w:tabs>
        <w:ind w:left="1080" w:hanging="360"/>
      </w:pPr>
      <w:rPr>
        <w:rFonts w:ascii="標楷體" w:eastAsia="標楷體" w:hAnsi="標楷體"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5">
    <w:nsid w:val="191E4AB0"/>
    <w:multiLevelType w:val="hybridMultilevel"/>
    <w:tmpl w:val="21F89F1C"/>
    <w:lvl w:ilvl="0" w:tplc="1A6E457C">
      <w:start w:val="9"/>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1B19510F"/>
    <w:multiLevelType w:val="hybridMultilevel"/>
    <w:tmpl w:val="571E6E90"/>
    <w:lvl w:ilvl="0" w:tplc="2508E720">
      <w:start w:val="1"/>
      <w:numFmt w:val="decimal"/>
      <w:lvlText w:val="%1."/>
      <w:lvlJc w:val="left"/>
      <w:pPr>
        <w:ind w:left="1800" w:hanging="36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7">
    <w:nsid w:val="1D075900"/>
    <w:multiLevelType w:val="hybridMultilevel"/>
    <w:tmpl w:val="9F983C9E"/>
    <w:lvl w:ilvl="0" w:tplc="0AAE38D4">
      <w:numFmt w:val="bullet"/>
      <w:lvlText w:val="□"/>
      <w:lvlJc w:val="left"/>
      <w:pPr>
        <w:ind w:left="585" w:hanging="360"/>
      </w:pPr>
      <w:rPr>
        <w:rFonts w:ascii="新細明體" w:eastAsia="新細明體" w:hAnsi="新細明體" w:hint="eastAsia"/>
      </w:rPr>
    </w:lvl>
    <w:lvl w:ilvl="1" w:tplc="04090003" w:tentative="1">
      <w:start w:val="1"/>
      <w:numFmt w:val="bullet"/>
      <w:lvlText w:val=""/>
      <w:lvlJc w:val="left"/>
      <w:pPr>
        <w:ind w:left="1185" w:hanging="480"/>
      </w:pPr>
      <w:rPr>
        <w:rFonts w:ascii="Wingdings" w:hAnsi="Wingdings" w:hint="default"/>
      </w:rPr>
    </w:lvl>
    <w:lvl w:ilvl="2" w:tplc="04090005" w:tentative="1">
      <w:start w:val="1"/>
      <w:numFmt w:val="bullet"/>
      <w:lvlText w:val=""/>
      <w:lvlJc w:val="left"/>
      <w:pPr>
        <w:ind w:left="1665" w:hanging="480"/>
      </w:pPr>
      <w:rPr>
        <w:rFonts w:ascii="Wingdings" w:hAnsi="Wingdings" w:hint="default"/>
      </w:rPr>
    </w:lvl>
    <w:lvl w:ilvl="3" w:tplc="04090001" w:tentative="1">
      <w:start w:val="1"/>
      <w:numFmt w:val="bullet"/>
      <w:lvlText w:val=""/>
      <w:lvlJc w:val="left"/>
      <w:pPr>
        <w:ind w:left="2145" w:hanging="480"/>
      </w:pPr>
      <w:rPr>
        <w:rFonts w:ascii="Wingdings" w:hAnsi="Wingdings" w:hint="default"/>
      </w:rPr>
    </w:lvl>
    <w:lvl w:ilvl="4" w:tplc="04090003" w:tentative="1">
      <w:start w:val="1"/>
      <w:numFmt w:val="bullet"/>
      <w:lvlText w:val=""/>
      <w:lvlJc w:val="left"/>
      <w:pPr>
        <w:ind w:left="2625" w:hanging="480"/>
      </w:pPr>
      <w:rPr>
        <w:rFonts w:ascii="Wingdings" w:hAnsi="Wingdings" w:hint="default"/>
      </w:rPr>
    </w:lvl>
    <w:lvl w:ilvl="5" w:tplc="04090005" w:tentative="1">
      <w:start w:val="1"/>
      <w:numFmt w:val="bullet"/>
      <w:lvlText w:val=""/>
      <w:lvlJc w:val="left"/>
      <w:pPr>
        <w:ind w:left="3105" w:hanging="480"/>
      </w:pPr>
      <w:rPr>
        <w:rFonts w:ascii="Wingdings" w:hAnsi="Wingdings" w:hint="default"/>
      </w:rPr>
    </w:lvl>
    <w:lvl w:ilvl="6" w:tplc="04090001" w:tentative="1">
      <w:start w:val="1"/>
      <w:numFmt w:val="bullet"/>
      <w:lvlText w:val=""/>
      <w:lvlJc w:val="left"/>
      <w:pPr>
        <w:ind w:left="3585" w:hanging="480"/>
      </w:pPr>
      <w:rPr>
        <w:rFonts w:ascii="Wingdings" w:hAnsi="Wingdings" w:hint="default"/>
      </w:rPr>
    </w:lvl>
    <w:lvl w:ilvl="7" w:tplc="04090003" w:tentative="1">
      <w:start w:val="1"/>
      <w:numFmt w:val="bullet"/>
      <w:lvlText w:val=""/>
      <w:lvlJc w:val="left"/>
      <w:pPr>
        <w:ind w:left="4065" w:hanging="480"/>
      </w:pPr>
      <w:rPr>
        <w:rFonts w:ascii="Wingdings" w:hAnsi="Wingdings" w:hint="default"/>
      </w:rPr>
    </w:lvl>
    <w:lvl w:ilvl="8" w:tplc="04090005" w:tentative="1">
      <w:start w:val="1"/>
      <w:numFmt w:val="bullet"/>
      <w:lvlText w:val=""/>
      <w:lvlJc w:val="left"/>
      <w:pPr>
        <w:ind w:left="4545" w:hanging="480"/>
      </w:pPr>
      <w:rPr>
        <w:rFonts w:ascii="Wingdings" w:hAnsi="Wingdings" w:hint="default"/>
      </w:rPr>
    </w:lvl>
  </w:abstractNum>
  <w:abstractNum w:abstractNumId="8">
    <w:nsid w:val="1D237910"/>
    <w:multiLevelType w:val="hybridMultilevel"/>
    <w:tmpl w:val="B878813E"/>
    <w:lvl w:ilvl="0" w:tplc="E81C3104">
      <w:start w:val="2"/>
      <w:numFmt w:val="taiwaneseCountingThousand"/>
      <w:lvlText w:val="（%1）"/>
      <w:lvlJc w:val="left"/>
      <w:pPr>
        <w:ind w:left="1620" w:hanging="720"/>
      </w:pPr>
      <w:rPr>
        <w:rFonts w:cs="Times New Roman" w:hint="default"/>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nsid w:val="1D434D19"/>
    <w:multiLevelType w:val="hybridMultilevel"/>
    <w:tmpl w:val="DAF8FBE8"/>
    <w:lvl w:ilvl="0" w:tplc="0409000F">
      <w:start w:val="1"/>
      <w:numFmt w:val="decimal"/>
      <w:lvlText w:val="%1."/>
      <w:lvlJc w:val="left"/>
      <w:pPr>
        <w:ind w:left="1028" w:hanging="480"/>
      </w:pPr>
      <w:rPr>
        <w:rFonts w:cs="Times New Roman"/>
      </w:rPr>
    </w:lvl>
    <w:lvl w:ilvl="1" w:tplc="04090019" w:tentative="1">
      <w:start w:val="1"/>
      <w:numFmt w:val="ideographTraditional"/>
      <w:lvlText w:val="%2、"/>
      <w:lvlJc w:val="left"/>
      <w:pPr>
        <w:ind w:left="1508" w:hanging="480"/>
      </w:pPr>
      <w:rPr>
        <w:rFonts w:cs="Times New Roman"/>
      </w:rPr>
    </w:lvl>
    <w:lvl w:ilvl="2" w:tplc="0409001B" w:tentative="1">
      <w:start w:val="1"/>
      <w:numFmt w:val="lowerRoman"/>
      <w:lvlText w:val="%3."/>
      <w:lvlJc w:val="right"/>
      <w:pPr>
        <w:ind w:left="1988" w:hanging="480"/>
      </w:pPr>
      <w:rPr>
        <w:rFonts w:cs="Times New Roman"/>
      </w:rPr>
    </w:lvl>
    <w:lvl w:ilvl="3" w:tplc="0409000F" w:tentative="1">
      <w:start w:val="1"/>
      <w:numFmt w:val="decimal"/>
      <w:lvlText w:val="%4."/>
      <w:lvlJc w:val="left"/>
      <w:pPr>
        <w:ind w:left="2468" w:hanging="480"/>
      </w:pPr>
      <w:rPr>
        <w:rFonts w:cs="Times New Roman"/>
      </w:rPr>
    </w:lvl>
    <w:lvl w:ilvl="4" w:tplc="04090019" w:tentative="1">
      <w:start w:val="1"/>
      <w:numFmt w:val="ideographTraditional"/>
      <w:lvlText w:val="%5、"/>
      <w:lvlJc w:val="left"/>
      <w:pPr>
        <w:ind w:left="2948" w:hanging="480"/>
      </w:pPr>
      <w:rPr>
        <w:rFonts w:cs="Times New Roman"/>
      </w:rPr>
    </w:lvl>
    <w:lvl w:ilvl="5" w:tplc="0409001B" w:tentative="1">
      <w:start w:val="1"/>
      <w:numFmt w:val="lowerRoman"/>
      <w:lvlText w:val="%6."/>
      <w:lvlJc w:val="right"/>
      <w:pPr>
        <w:ind w:left="3428" w:hanging="480"/>
      </w:pPr>
      <w:rPr>
        <w:rFonts w:cs="Times New Roman"/>
      </w:rPr>
    </w:lvl>
    <w:lvl w:ilvl="6" w:tplc="0409000F" w:tentative="1">
      <w:start w:val="1"/>
      <w:numFmt w:val="decimal"/>
      <w:lvlText w:val="%7."/>
      <w:lvlJc w:val="left"/>
      <w:pPr>
        <w:ind w:left="3908" w:hanging="480"/>
      </w:pPr>
      <w:rPr>
        <w:rFonts w:cs="Times New Roman"/>
      </w:rPr>
    </w:lvl>
    <w:lvl w:ilvl="7" w:tplc="04090019" w:tentative="1">
      <w:start w:val="1"/>
      <w:numFmt w:val="ideographTraditional"/>
      <w:lvlText w:val="%8、"/>
      <w:lvlJc w:val="left"/>
      <w:pPr>
        <w:ind w:left="4388" w:hanging="480"/>
      </w:pPr>
      <w:rPr>
        <w:rFonts w:cs="Times New Roman"/>
      </w:rPr>
    </w:lvl>
    <w:lvl w:ilvl="8" w:tplc="0409001B" w:tentative="1">
      <w:start w:val="1"/>
      <w:numFmt w:val="lowerRoman"/>
      <w:lvlText w:val="%9."/>
      <w:lvlJc w:val="right"/>
      <w:pPr>
        <w:ind w:left="4868" w:hanging="480"/>
      </w:pPr>
      <w:rPr>
        <w:rFonts w:cs="Times New Roman"/>
      </w:rPr>
    </w:lvl>
  </w:abstractNum>
  <w:abstractNum w:abstractNumId="10">
    <w:nsid w:val="1E875A2F"/>
    <w:multiLevelType w:val="hybridMultilevel"/>
    <w:tmpl w:val="03A89868"/>
    <w:lvl w:ilvl="0" w:tplc="0409000F">
      <w:start w:val="1"/>
      <w:numFmt w:val="decimal"/>
      <w:lvlText w:val="%1."/>
      <w:lvlJc w:val="left"/>
      <w:pPr>
        <w:tabs>
          <w:tab w:val="num" w:pos="2220"/>
        </w:tabs>
        <w:ind w:left="222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1CF37FE"/>
    <w:multiLevelType w:val="hybridMultilevel"/>
    <w:tmpl w:val="A910739A"/>
    <w:lvl w:ilvl="0" w:tplc="0409000F">
      <w:start w:val="1"/>
      <w:numFmt w:val="decimal"/>
      <w:lvlText w:val="%1."/>
      <w:lvlJc w:val="left"/>
      <w:pPr>
        <w:tabs>
          <w:tab w:val="num" w:pos="3660"/>
        </w:tabs>
        <w:ind w:left="366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2">
    <w:nsid w:val="23827B62"/>
    <w:multiLevelType w:val="hybridMultilevel"/>
    <w:tmpl w:val="F3F2532C"/>
    <w:lvl w:ilvl="0" w:tplc="0409000F">
      <w:start w:val="1"/>
      <w:numFmt w:val="decimal"/>
      <w:lvlText w:val="%1."/>
      <w:lvlJc w:val="left"/>
      <w:pPr>
        <w:tabs>
          <w:tab w:val="num" w:pos="1560"/>
        </w:tabs>
        <w:ind w:left="1560" w:hanging="480"/>
      </w:pPr>
      <w:rPr>
        <w:rFonts w:cs="Times New Roman"/>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13">
    <w:nsid w:val="26F36A45"/>
    <w:multiLevelType w:val="hybridMultilevel"/>
    <w:tmpl w:val="B5061CC8"/>
    <w:lvl w:ilvl="0" w:tplc="63A2C8F4">
      <w:start w:val="1"/>
      <w:numFmt w:val="decimal"/>
      <w:lvlText w:val="%1."/>
      <w:lvlJc w:val="left"/>
      <w:pPr>
        <w:ind w:left="1918" w:hanging="360"/>
      </w:pPr>
      <w:rPr>
        <w:rFonts w:cs="Times New Roman" w:hint="default"/>
        <w:color w:val="auto"/>
      </w:rPr>
    </w:lvl>
    <w:lvl w:ilvl="1" w:tplc="04090019" w:tentative="1">
      <w:start w:val="1"/>
      <w:numFmt w:val="ideographTraditional"/>
      <w:lvlText w:val="%2、"/>
      <w:lvlJc w:val="left"/>
      <w:pPr>
        <w:ind w:left="2518" w:hanging="480"/>
      </w:pPr>
      <w:rPr>
        <w:rFonts w:cs="Times New Roman"/>
      </w:rPr>
    </w:lvl>
    <w:lvl w:ilvl="2" w:tplc="0409001B" w:tentative="1">
      <w:start w:val="1"/>
      <w:numFmt w:val="lowerRoman"/>
      <w:lvlText w:val="%3."/>
      <w:lvlJc w:val="right"/>
      <w:pPr>
        <w:ind w:left="2998" w:hanging="480"/>
      </w:pPr>
      <w:rPr>
        <w:rFonts w:cs="Times New Roman"/>
      </w:rPr>
    </w:lvl>
    <w:lvl w:ilvl="3" w:tplc="0409000F" w:tentative="1">
      <w:start w:val="1"/>
      <w:numFmt w:val="decimal"/>
      <w:lvlText w:val="%4."/>
      <w:lvlJc w:val="left"/>
      <w:pPr>
        <w:ind w:left="3478" w:hanging="480"/>
      </w:pPr>
      <w:rPr>
        <w:rFonts w:cs="Times New Roman"/>
      </w:rPr>
    </w:lvl>
    <w:lvl w:ilvl="4" w:tplc="04090019" w:tentative="1">
      <w:start w:val="1"/>
      <w:numFmt w:val="ideographTraditional"/>
      <w:lvlText w:val="%5、"/>
      <w:lvlJc w:val="left"/>
      <w:pPr>
        <w:ind w:left="3958" w:hanging="480"/>
      </w:pPr>
      <w:rPr>
        <w:rFonts w:cs="Times New Roman"/>
      </w:rPr>
    </w:lvl>
    <w:lvl w:ilvl="5" w:tplc="0409001B" w:tentative="1">
      <w:start w:val="1"/>
      <w:numFmt w:val="lowerRoman"/>
      <w:lvlText w:val="%6."/>
      <w:lvlJc w:val="right"/>
      <w:pPr>
        <w:ind w:left="4438" w:hanging="480"/>
      </w:pPr>
      <w:rPr>
        <w:rFonts w:cs="Times New Roman"/>
      </w:rPr>
    </w:lvl>
    <w:lvl w:ilvl="6" w:tplc="0409000F" w:tentative="1">
      <w:start w:val="1"/>
      <w:numFmt w:val="decimal"/>
      <w:lvlText w:val="%7."/>
      <w:lvlJc w:val="left"/>
      <w:pPr>
        <w:ind w:left="4918" w:hanging="480"/>
      </w:pPr>
      <w:rPr>
        <w:rFonts w:cs="Times New Roman"/>
      </w:rPr>
    </w:lvl>
    <w:lvl w:ilvl="7" w:tplc="04090019" w:tentative="1">
      <w:start w:val="1"/>
      <w:numFmt w:val="ideographTraditional"/>
      <w:lvlText w:val="%8、"/>
      <w:lvlJc w:val="left"/>
      <w:pPr>
        <w:ind w:left="5398" w:hanging="480"/>
      </w:pPr>
      <w:rPr>
        <w:rFonts w:cs="Times New Roman"/>
      </w:rPr>
    </w:lvl>
    <w:lvl w:ilvl="8" w:tplc="0409001B" w:tentative="1">
      <w:start w:val="1"/>
      <w:numFmt w:val="lowerRoman"/>
      <w:lvlText w:val="%9."/>
      <w:lvlJc w:val="right"/>
      <w:pPr>
        <w:ind w:left="5878" w:hanging="480"/>
      </w:pPr>
      <w:rPr>
        <w:rFonts w:cs="Times New Roman"/>
      </w:rPr>
    </w:lvl>
  </w:abstractNum>
  <w:abstractNum w:abstractNumId="14">
    <w:nsid w:val="273B4B33"/>
    <w:multiLevelType w:val="hybridMultilevel"/>
    <w:tmpl w:val="32CC1EEE"/>
    <w:lvl w:ilvl="0" w:tplc="0409000F">
      <w:start w:val="1"/>
      <w:numFmt w:val="decimal"/>
      <w:lvlText w:val="%1."/>
      <w:lvlJc w:val="left"/>
      <w:pPr>
        <w:tabs>
          <w:tab w:val="num" w:pos="3840"/>
        </w:tabs>
        <w:ind w:left="3840" w:hanging="480"/>
      </w:pPr>
      <w:rPr>
        <w:rFonts w:cs="Times New Roman"/>
      </w:rPr>
    </w:lvl>
    <w:lvl w:ilvl="1" w:tplc="04090019" w:tentative="1">
      <w:start w:val="1"/>
      <w:numFmt w:val="ideographTraditional"/>
      <w:lvlText w:val="%2、"/>
      <w:lvlJc w:val="left"/>
      <w:pPr>
        <w:ind w:left="2580" w:hanging="480"/>
      </w:pPr>
      <w:rPr>
        <w:rFonts w:cs="Times New Roman"/>
      </w:rPr>
    </w:lvl>
    <w:lvl w:ilvl="2" w:tplc="0409001B" w:tentative="1">
      <w:start w:val="1"/>
      <w:numFmt w:val="lowerRoman"/>
      <w:lvlText w:val="%3."/>
      <w:lvlJc w:val="right"/>
      <w:pPr>
        <w:ind w:left="3060" w:hanging="480"/>
      </w:pPr>
      <w:rPr>
        <w:rFonts w:cs="Times New Roman"/>
      </w:rPr>
    </w:lvl>
    <w:lvl w:ilvl="3" w:tplc="0409000F">
      <w:start w:val="1"/>
      <w:numFmt w:val="decimal"/>
      <w:lvlText w:val="%4."/>
      <w:lvlJc w:val="left"/>
      <w:pPr>
        <w:ind w:left="3540" w:hanging="480"/>
      </w:pPr>
      <w:rPr>
        <w:rFonts w:cs="Times New Roman"/>
      </w:rPr>
    </w:lvl>
    <w:lvl w:ilvl="4" w:tplc="04090019" w:tentative="1">
      <w:start w:val="1"/>
      <w:numFmt w:val="ideographTraditional"/>
      <w:lvlText w:val="%5、"/>
      <w:lvlJc w:val="left"/>
      <w:pPr>
        <w:ind w:left="4020" w:hanging="480"/>
      </w:pPr>
      <w:rPr>
        <w:rFonts w:cs="Times New Roman"/>
      </w:rPr>
    </w:lvl>
    <w:lvl w:ilvl="5" w:tplc="0409001B" w:tentative="1">
      <w:start w:val="1"/>
      <w:numFmt w:val="lowerRoman"/>
      <w:lvlText w:val="%6."/>
      <w:lvlJc w:val="right"/>
      <w:pPr>
        <w:ind w:left="4500" w:hanging="480"/>
      </w:pPr>
      <w:rPr>
        <w:rFonts w:cs="Times New Roman"/>
      </w:rPr>
    </w:lvl>
    <w:lvl w:ilvl="6" w:tplc="0409000F" w:tentative="1">
      <w:start w:val="1"/>
      <w:numFmt w:val="decimal"/>
      <w:lvlText w:val="%7."/>
      <w:lvlJc w:val="left"/>
      <w:pPr>
        <w:ind w:left="4980" w:hanging="480"/>
      </w:pPr>
      <w:rPr>
        <w:rFonts w:cs="Times New Roman"/>
      </w:rPr>
    </w:lvl>
    <w:lvl w:ilvl="7" w:tplc="04090019" w:tentative="1">
      <w:start w:val="1"/>
      <w:numFmt w:val="ideographTraditional"/>
      <w:lvlText w:val="%8、"/>
      <w:lvlJc w:val="left"/>
      <w:pPr>
        <w:ind w:left="5460" w:hanging="480"/>
      </w:pPr>
      <w:rPr>
        <w:rFonts w:cs="Times New Roman"/>
      </w:rPr>
    </w:lvl>
    <w:lvl w:ilvl="8" w:tplc="0409001B" w:tentative="1">
      <w:start w:val="1"/>
      <w:numFmt w:val="lowerRoman"/>
      <w:lvlText w:val="%9."/>
      <w:lvlJc w:val="right"/>
      <w:pPr>
        <w:ind w:left="5940" w:hanging="480"/>
      </w:pPr>
      <w:rPr>
        <w:rFonts w:cs="Times New Roman"/>
      </w:rPr>
    </w:lvl>
  </w:abstractNum>
  <w:abstractNum w:abstractNumId="15">
    <w:nsid w:val="29ED2C3D"/>
    <w:multiLevelType w:val="hybridMultilevel"/>
    <w:tmpl w:val="1DEE88E6"/>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2D8E5204"/>
    <w:multiLevelType w:val="hybridMultilevel"/>
    <w:tmpl w:val="65DE4FC6"/>
    <w:lvl w:ilvl="0" w:tplc="2F56655E">
      <w:start w:val="1"/>
      <w:numFmt w:val="taiwaneseCountingThousand"/>
      <w:lvlText w:val="%1、"/>
      <w:lvlJc w:val="left"/>
      <w:pPr>
        <w:ind w:left="1260" w:hanging="720"/>
      </w:pPr>
      <w:rPr>
        <w:rFonts w:cs="Times New Roman" w:hint="default"/>
      </w:rPr>
    </w:lvl>
    <w:lvl w:ilvl="1" w:tplc="04090019" w:tentative="1">
      <w:start w:val="1"/>
      <w:numFmt w:val="ideographTraditional"/>
      <w:lvlText w:val="%2、"/>
      <w:lvlJc w:val="left"/>
      <w:pPr>
        <w:ind w:left="1500" w:hanging="480"/>
      </w:pPr>
      <w:rPr>
        <w:rFonts w:cs="Times New Roman"/>
      </w:rPr>
    </w:lvl>
    <w:lvl w:ilvl="2" w:tplc="0409001B" w:tentative="1">
      <w:start w:val="1"/>
      <w:numFmt w:val="lowerRoman"/>
      <w:lvlText w:val="%3."/>
      <w:lvlJc w:val="right"/>
      <w:pPr>
        <w:ind w:left="1980" w:hanging="480"/>
      </w:pPr>
      <w:rPr>
        <w:rFonts w:cs="Times New Roman"/>
      </w:rPr>
    </w:lvl>
    <w:lvl w:ilvl="3" w:tplc="0409000F" w:tentative="1">
      <w:start w:val="1"/>
      <w:numFmt w:val="decimal"/>
      <w:lvlText w:val="%4."/>
      <w:lvlJc w:val="left"/>
      <w:pPr>
        <w:ind w:left="2460" w:hanging="480"/>
      </w:pPr>
      <w:rPr>
        <w:rFonts w:cs="Times New Roman"/>
      </w:rPr>
    </w:lvl>
    <w:lvl w:ilvl="4" w:tplc="04090019" w:tentative="1">
      <w:start w:val="1"/>
      <w:numFmt w:val="ideographTraditional"/>
      <w:lvlText w:val="%5、"/>
      <w:lvlJc w:val="left"/>
      <w:pPr>
        <w:ind w:left="2940" w:hanging="480"/>
      </w:pPr>
      <w:rPr>
        <w:rFonts w:cs="Times New Roman"/>
      </w:rPr>
    </w:lvl>
    <w:lvl w:ilvl="5" w:tplc="0409001B" w:tentative="1">
      <w:start w:val="1"/>
      <w:numFmt w:val="lowerRoman"/>
      <w:lvlText w:val="%6."/>
      <w:lvlJc w:val="right"/>
      <w:pPr>
        <w:ind w:left="3420" w:hanging="480"/>
      </w:pPr>
      <w:rPr>
        <w:rFonts w:cs="Times New Roman"/>
      </w:rPr>
    </w:lvl>
    <w:lvl w:ilvl="6" w:tplc="0409000F" w:tentative="1">
      <w:start w:val="1"/>
      <w:numFmt w:val="decimal"/>
      <w:lvlText w:val="%7."/>
      <w:lvlJc w:val="left"/>
      <w:pPr>
        <w:ind w:left="3900" w:hanging="480"/>
      </w:pPr>
      <w:rPr>
        <w:rFonts w:cs="Times New Roman"/>
      </w:rPr>
    </w:lvl>
    <w:lvl w:ilvl="7" w:tplc="04090019" w:tentative="1">
      <w:start w:val="1"/>
      <w:numFmt w:val="ideographTraditional"/>
      <w:lvlText w:val="%8、"/>
      <w:lvlJc w:val="left"/>
      <w:pPr>
        <w:ind w:left="4380" w:hanging="480"/>
      </w:pPr>
      <w:rPr>
        <w:rFonts w:cs="Times New Roman"/>
      </w:rPr>
    </w:lvl>
    <w:lvl w:ilvl="8" w:tplc="0409001B" w:tentative="1">
      <w:start w:val="1"/>
      <w:numFmt w:val="lowerRoman"/>
      <w:lvlText w:val="%9."/>
      <w:lvlJc w:val="right"/>
      <w:pPr>
        <w:ind w:left="4860" w:hanging="480"/>
      </w:pPr>
      <w:rPr>
        <w:rFonts w:cs="Times New Roman"/>
      </w:rPr>
    </w:lvl>
  </w:abstractNum>
  <w:abstractNum w:abstractNumId="17">
    <w:nsid w:val="30865453"/>
    <w:multiLevelType w:val="hybridMultilevel"/>
    <w:tmpl w:val="66182F3A"/>
    <w:lvl w:ilvl="0" w:tplc="04090015">
      <w:start w:val="1"/>
      <w:numFmt w:val="taiwaneseCountingThousand"/>
      <w:lvlText w:val="%1、"/>
      <w:lvlJc w:val="left"/>
      <w:pPr>
        <w:tabs>
          <w:tab w:val="num" w:pos="1020"/>
        </w:tabs>
        <w:ind w:left="1020" w:hanging="480"/>
      </w:pPr>
      <w:rPr>
        <w:rFonts w:cs="Times New Roman"/>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18">
    <w:nsid w:val="316E0249"/>
    <w:multiLevelType w:val="hybridMultilevel"/>
    <w:tmpl w:val="CB7E330C"/>
    <w:lvl w:ilvl="0" w:tplc="2508E720">
      <w:start w:val="1"/>
      <w:numFmt w:val="decimal"/>
      <w:lvlText w:val="%1."/>
      <w:lvlJc w:val="left"/>
      <w:pPr>
        <w:ind w:left="180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2AC1E7E"/>
    <w:multiLevelType w:val="hybridMultilevel"/>
    <w:tmpl w:val="9E9E9E76"/>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nsid w:val="342C35C0"/>
    <w:multiLevelType w:val="singleLevel"/>
    <w:tmpl w:val="730C232A"/>
    <w:lvl w:ilvl="0">
      <w:start w:val="1"/>
      <w:numFmt w:val="bullet"/>
      <w:lvlText w:val="□"/>
      <w:lvlJc w:val="left"/>
      <w:pPr>
        <w:tabs>
          <w:tab w:val="num" w:pos="240"/>
        </w:tabs>
        <w:ind w:left="240" w:hanging="240"/>
      </w:pPr>
      <w:rPr>
        <w:rFonts w:ascii="新細明體" w:hint="eastAsia"/>
      </w:rPr>
    </w:lvl>
  </w:abstractNum>
  <w:abstractNum w:abstractNumId="21">
    <w:nsid w:val="34AD028B"/>
    <w:multiLevelType w:val="hybridMultilevel"/>
    <w:tmpl w:val="26FA9C14"/>
    <w:lvl w:ilvl="0" w:tplc="04090015">
      <w:start w:val="1"/>
      <w:numFmt w:val="taiwaneseCountingThousand"/>
      <w:lvlText w:val="%1、"/>
      <w:lvlJc w:val="left"/>
      <w:pPr>
        <w:tabs>
          <w:tab w:val="num" w:pos="1020"/>
        </w:tabs>
        <w:ind w:left="1020" w:hanging="480"/>
      </w:pPr>
      <w:rPr>
        <w:rFonts w:cs="Times New Roman"/>
      </w:rPr>
    </w:lvl>
    <w:lvl w:ilvl="1" w:tplc="0409000F">
      <w:start w:val="1"/>
      <w:numFmt w:val="decim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22">
    <w:nsid w:val="34FE2D75"/>
    <w:multiLevelType w:val="hybridMultilevel"/>
    <w:tmpl w:val="1D86E454"/>
    <w:lvl w:ilvl="0" w:tplc="0409000F">
      <w:start w:val="1"/>
      <w:numFmt w:val="decimal"/>
      <w:lvlText w:val="%1."/>
      <w:lvlJc w:val="left"/>
      <w:pPr>
        <w:tabs>
          <w:tab w:val="num" w:pos="1560"/>
        </w:tabs>
        <w:ind w:left="1560" w:hanging="480"/>
      </w:pPr>
      <w:rPr>
        <w:rFonts w:cs="Times New Roman"/>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23">
    <w:nsid w:val="368711EE"/>
    <w:multiLevelType w:val="hybridMultilevel"/>
    <w:tmpl w:val="0E5E8AF2"/>
    <w:lvl w:ilvl="0" w:tplc="0409000F">
      <w:start w:val="1"/>
      <w:numFmt w:val="decimal"/>
      <w:lvlText w:val="%1."/>
      <w:lvlJc w:val="left"/>
      <w:pPr>
        <w:tabs>
          <w:tab w:val="num" w:pos="1200"/>
        </w:tabs>
        <w:ind w:left="1200" w:hanging="480"/>
      </w:pPr>
      <w:rPr>
        <w:rFonts w:cs="Times New Roman"/>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4">
    <w:nsid w:val="375509BE"/>
    <w:multiLevelType w:val="hybridMultilevel"/>
    <w:tmpl w:val="D752E67A"/>
    <w:lvl w:ilvl="0" w:tplc="2508E720">
      <w:start w:val="1"/>
      <w:numFmt w:val="decimal"/>
      <w:lvlText w:val="%1."/>
      <w:lvlJc w:val="left"/>
      <w:pPr>
        <w:ind w:left="2445" w:hanging="360"/>
      </w:pPr>
      <w:rPr>
        <w:rFonts w:cs="Times New Roman" w:hint="default"/>
      </w:rPr>
    </w:lvl>
    <w:lvl w:ilvl="1" w:tplc="04090019">
      <w:start w:val="1"/>
      <w:numFmt w:val="ideographTraditional"/>
      <w:lvlText w:val="%2、"/>
      <w:lvlJc w:val="left"/>
      <w:pPr>
        <w:ind w:left="1605" w:hanging="480"/>
      </w:pPr>
      <w:rPr>
        <w:rFonts w:cs="Times New Roman"/>
      </w:rPr>
    </w:lvl>
    <w:lvl w:ilvl="2" w:tplc="0409001B" w:tentative="1">
      <w:start w:val="1"/>
      <w:numFmt w:val="lowerRoman"/>
      <w:lvlText w:val="%3."/>
      <w:lvlJc w:val="right"/>
      <w:pPr>
        <w:ind w:left="2085" w:hanging="480"/>
      </w:pPr>
      <w:rPr>
        <w:rFonts w:cs="Times New Roman"/>
      </w:rPr>
    </w:lvl>
    <w:lvl w:ilvl="3" w:tplc="0409000F" w:tentative="1">
      <w:start w:val="1"/>
      <w:numFmt w:val="decimal"/>
      <w:lvlText w:val="%4."/>
      <w:lvlJc w:val="left"/>
      <w:pPr>
        <w:ind w:left="2565" w:hanging="480"/>
      </w:pPr>
      <w:rPr>
        <w:rFonts w:cs="Times New Roman"/>
      </w:rPr>
    </w:lvl>
    <w:lvl w:ilvl="4" w:tplc="04090019" w:tentative="1">
      <w:start w:val="1"/>
      <w:numFmt w:val="ideographTraditional"/>
      <w:lvlText w:val="%5、"/>
      <w:lvlJc w:val="left"/>
      <w:pPr>
        <w:ind w:left="3045" w:hanging="480"/>
      </w:pPr>
      <w:rPr>
        <w:rFonts w:cs="Times New Roman"/>
      </w:rPr>
    </w:lvl>
    <w:lvl w:ilvl="5" w:tplc="0409001B" w:tentative="1">
      <w:start w:val="1"/>
      <w:numFmt w:val="lowerRoman"/>
      <w:lvlText w:val="%6."/>
      <w:lvlJc w:val="right"/>
      <w:pPr>
        <w:ind w:left="3525" w:hanging="480"/>
      </w:pPr>
      <w:rPr>
        <w:rFonts w:cs="Times New Roman"/>
      </w:rPr>
    </w:lvl>
    <w:lvl w:ilvl="6" w:tplc="0409000F" w:tentative="1">
      <w:start w:val="1"/>
      <w:numFmt w:val="decimal"/>
      <w:lvlText w:val="%7."/>
      <w:lvlJc w:val="left"/>
      <w:pPr>
        <w:ind w:left="4005" w:hanging="480"/>
      </w:pPr>
      <w:rPr>
        <w:rFonts w:cs="Times New Roman"/>
      </w:rPr>
    </w:lvl>
    <w:lvl w:ilvl="7" w:tplc="04090019" w:tentative="1">
      <w:start w:val="1"/>
      <w:numFmt w:val="ideographTraditional"/>
      <w:lvlText w:val="%8、"/>
      <w:lvlJc w:val="left"/>
      <w:pPr>
        <w:ind w:left="4485" w:hanging="480"/>
      </w:pPr>
      <w:rPr>
        <w:rFonts w:cs="Times New Roman"/>
      </w:rPr>
    </w:lvl>
    <w:lvl w:ilvl="8" w:tplc="0409001B" w:tentative="1">
      <w:start w:val="1"/>
      <w:numFmt w:val="lowerRoman"/>
      <w:lvlText w:val="%9."/>
      <w:lvlJc w:val="right"/>
      <w:pPr>
        <w:ind w:left="4965" w:hanging="480"/>
      </w:pPr>
      <w:rPr>
        <w:rFonts w:cs="Times New Roman"/>
      </w:rPr>
    </w:lvl>
  </w:abstractNum>
  <w:abstractNum w:abstractNumId="25">
    <w:nsid w:val="3AE34395"/>
    <w:multiLevelType w:val="hybridMultilevel"/>
    <w:tmpl w:val="8D4C3D92"/>
    <w:lvl w:ilvl="0" w:tplc="DE40D254">
      <w:start w:val="1"/>
      <w:numFmt w:val="bullet"/>
      <w:lvlText w:val="□"/>
      <w:lvlJc w:val="left"/>
      <w:pPr>
        <w:tabs>
          <w:tab w:val="num" w:pos="1080"/>
        </w:tabs>
        <w:ind w:left="1080" w:hanging="360"/>
      </w:pPr>
      <w:rPr>
        <w:rFonts w:ascii="標楷體" w:eastAsia="標楷體" w:hAnsi="標楷體"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26">
    <w:nsid w:val="3B9E575A"/>
    <w:multiLevelType w:val="hybridMultilevel"/>
    <w:tmpl w:val="CFFCAA56"/>
    <w:lvl w:ilvl="0" w:tplc="0409000F">
      <w:start w:val="1"/>
      <w:numFmt w:val="decimal"/>
      <w:lvlText w:val="%1."/>
      <w:lvlJc w:val="left"/>
      <w:pPr>
        <w:ind w:left="2038" w:hanging="480"/>
      </w:pPr>
      <w:rPr>
        <w:rFonts w:cs="Times New Roman"/>
      </w:rPr>
    </w:lvl>
    <w:lvl w:ilvl="1" w:tplc="04090019" w:tentative="1">
      <w:start w:val="1"/>
      <w:numFmt w:val="ideographTraditional"/>
      <w:lvlText w:val="%2、"/>
      <w:lvlJc w:val="left"/>
      <w:pPr>
        <w:ind w:left="2518" w:hanging="480"/>
      </w:pPr>
      <w:rPr>
        <w:rFonts w:cs="Times New Roman"/>
      </w:rPr>
    </w:lvl>
    <w:lvl w:ilvl="2" w:tplc="0409001B" w:tentative="1">
      <w:start w:val="1"/>
      <w:numFmt w:val="lowerRoman"/>
      <w:lvlText w:val="%3."/>
      <w:lvlJc w:val="right"/>
      <w:pPr>
        <w:ind w:left="2998" w:hanging="480"/>
      </w:pPr>
      <w:rPr>
        <w:rFonts w:cs="Times New Roman"/>
      </w:rPr>
    </w:lvl>
    <w:lvl w:ilvl="3" w:tplc="0409000F" w:tentative="1">
      <w:start w:val="1"/>
      <w:numFmt w:val="decimal"/>
      <w:lvlText w:val="%4."/>
      <w:lvlJc w:val="left"/>
      <w:pPr>
        <w:ind w:left="3478" w:hanging="480"/>
      </w:pPr>
      <w:rPr>
        <w:rFonts w:cs="Times New Roman"/>
      </w:rPr>
    </w:lvl>
    <w:lvl w:ilvl="4" w:tplc="04090019" w:tentative="1">
      <w:start w:val="1"/>
      <w:numFmt w:val="ideographTraditional"/>
      <w:lvlText w:val="%5、"/>
      <w:lvlJc w:val="left"/>
      <w:pPr>
        <w:ind w:left="3958" w:hanging="480"/>
      </w:pPr>
      <w:rPr>
        <w:rFonts w:cs="Times New Roman"/>
      </w:rPr>
    </w:lvl>
    <w:lvl w:ilvl="5" w:tplc="0409001B" w:tentative="1">
      <w:start w:val="1"/>
      <w:numFmt w:val="lowerRoman"/>
      <w:lvlText w:val="%6."/>
      <w:lvlJc w:val="right"/>
      <w:pPr>
        <w:ind w:left="4438" w:hanging="480"/>
      </w:pPr>
      <w:rPr>
        <w:rFonts w:cs="Times New Roman"/>
      </w:rPr>
    </w:lvl>
    <w:lvl w:ilvl="6" w:tplc="0409000F" w:tentative="1">
      <w:start w:val="1"/>
      <w:numFmt w:val="decimal"/>
      <w:lvlText w:val="%7."/>
      <w:lvlJc w:val="left"/>
      <w:pPr>
        <w:ind w:left="4918" w:hanging="480"/>
      </w:pPr>
      <w:rPr>
        <w:rFonts w:cs="Times New Roman"/>
      </w:rPr>
    </w:lvl>
    <w:lvl w:ilvl="7" w:tplc="04090019" w:tentative="1">
      <w:start w:val="1"/>
      <w:numFmt w:val="ideographTraditional"/>
      <w:lvlText w:val="%8、"/>
      <w:lvlJc w:val="left"/>
      <w:pPr>
        <w:ind w:left="5398" w:hanging="480"/>
      </w:pPr>
      <w:rPr>
        <w:rFonts w:cs="Times New Roman"/>
      </w:rPr>
    </w:lvl>
    <w:lvl w:ilvl="8" w:tplc="0409001B" w:tentative="1">
      <w:start w:val="1"/>
      <w:numFmt w:val="lowerRoman"/>
      <w:lvlText w:val="%9."/>
      <w:lvlJc w:val="right"/>
      <w:pPr>
        <w:ind w:left="5878" w:hanging="480"/>
      </w:pPr>
      <w:rPr>
        <w:rFonts w:cs="Times New Roman"/>
      </w:rPr>
    </w:lvl>
  </w:abstractNum>
  <w:abstractNum w:abstractNumId="27">
    <w:nsid w:val="40897BB2"/>
    <w:multiLevelType w:val="hybridMultilevel"/>
    <w:tmpl w:val="800A600C"/>
    <w:lvl w:ilvl="0" w:tplc="0409000F">
      <w:start w:val="1"/>
      <w:numFmt w:val="decimal"/>
      <w:lvlText w:val="%1."/>
      <w:lvlJc w:val="left"/>
      <w:pPr>
        <w:tabs>
          <w:tab w:val="num" w:pos="2220"/>
        </w:tabs>
        <w:ind w:left="2220" w:hanging="480"/>
      </w:pPr>
      <w:rPr>
        <w:rFonts w:cs="Times New Roman"/>
      </w:rPr>
    </w:lvl>
    <w:lvl w:ilvl="1" w:tplc="04090019" w:tentative="1">
      <w:start w:val="1"/>
      <w:numFmt w:val="ideographTraditional"/>
      <w:lvlText w:val="%2、"/>
      <w:lvlJc w:val="left"/>
      <w:pPr>
        <w:tabs>
          <w:tab w:val="num" w:pos="2700"/>
        </w:tabs>
        <w:ind w:left="2700" w:hanging="480"/>
      </w:pPr>
      <w:rPr>
        <w:rFonts w:cs="Times New Roman"/>
      </w:rPr>
    </w:lvl>
    <w:lvl w:ilvl="2" w:tplc="0409001B" w:tentative="1">
      <w:start w:val="1"/>
      <w:numFmt w:val="lowerRoman"/>
      <w:lvlText w:val="%3."/>
      <w:lvlJc w:val="right"/>
      <w:pPr>
        <w:tabs>
          <w:tab w:val="num" w:pos="3180"/>
        </w:tabs>
        <w:ind w:left="3180" w:hanging="480"/>
      </w:pPr>
      <w:rPr>
        <w:rFonts w:cs="Times New Roman"/>
      </w:rPr>
    </w:lvl>
    <w:lvl w:ilvl="3" w:tplc="0409000F" w:tentative="1">
      <w:start w:val="1"/>
      <w:numFmt w:val="decimal"/>
      <w:lvlText w:val="%4."/>
      <w:lvlJc w:val="left"/>
      <w:pPr>
        <w:tabs>
          <w:tab w:val="num" w:pos="3660"/>
        </w:tabs>
        <w:ind w:left="3660" w:hanging="480"/>
      </w:pPr>
      <w:rPr>
        <w:rFonts w:cs="Times New Roman"/>
      </w:rPr>
    </w:lvl>
    <w:lvl w:ilvl="4" w:tplc="04090019" w:tentative="1">
      <w:start w:val="1"/>
      <w:numFmt w:val="ideographTraditional"/>
      <w:lvlText w:val="%5、"/>
      <w:lvlJc w:val="left"/>
      <w:pPr>
        <w:tabs>
          <w:tab w:val="num" w:pos="4140"/>
        </w:tabs>
        <w:ind w:left="4140" w:hanging="480"/>
      </w:pPr>
      <w:rPr>
        <w:rFonts w:cs="Times New Roman"/>
      </w:rPr>
    </w:lvl>
    <w:lvl w:ilvl="5" w:tplc="0409001B" w:tentative="1">
      <w:start w:val="1"/>
      <w:numFmt w:val="lowerRoman"/>
      <w:lvlText w:val="%6."/>
      <w:lvlJc w:val="right"/>
      <w:pPr>
        <w:tabs>
          <w:tab w:val="num" w:pos="4620"/>
        </w:tabs>
        <w:ind w:left="4620" w:hanging="480"/>
      </w:pPr>
      <w:rPr>
        <w:rFonts w:cs="Times New Roman"/>
      </w:rPr>
    </w:lvl>
    <w:lvl w:ilvl="6" w:tplc="0409000F" w:tentative="1">
      <w:start w:val="1"/>
      <w:numFmt w:val="decimal"/>
      <w:lvlText w:val="%7."/>
      <w:lvlJc w:val="left"/>
      <w:pPr>
        <w:tabs>
          <w:tab w:val="num" w:pos="5100"/>
        </w:tabs>
        <w:ind w:left="5100" w:hanging="480"/>
      </w:pPr>
      <w:rPr>
        <w:rFonts w:cs="Times New Roman"/>
      </w:rPr>
    </w:lvl>
    <w:lvl w:ilvl="7" w:tplc="04090019" w:tentative="1">
      <w:start w:val="1"/>
      <w:numFmt w:val="ideographTraditional"/>
      <w:lvlText w:val="%8、"/>
      <w:lvlJc w:val="left"/>
      <w:pPr>
        <w:tabs>
          <w:tab w:val="num" w:pos="5580"/>
        </w:tabs>
        <w:ind w:left="5580" w:hanging="480"/>
      </w:pPr>
      <w:rPr>
        <w:rFonts w:cs="Times New Roman"/>
      </w:rPr>
    </w:lvl>
    <w:lvl w:ilvl="8" w:tplc="0409001B" w:tentative="1">
      <w:start w:val="1"/>
      <w:numFmt w:val="lowerRoman"/>
      <w:lvlText w:val="%9."/>
      <w:lvlJc w:val="right"/>
      <w:pPr>
        <w:tabs>
          <w:tab w:val="num" w:pos="6060"/>
        </w:tabs>
        <w:ind w:left="6060" w:hanging="480"/>
      </w:pPr>
      <w:rPr>
        <w:rFonts w:cs="Times New Roman"/>
      </w:rPr>
    </w:lvl>
  </w:abstractNum>
  <w:abstractNum w:abstractNumId="28">
    <w:nsid w:val="4476307A"/>
    <w:multiLevelType w:val="hybridMultilevel"/>
    <w:tmpl w:val="C618FE08"/>
    <w:lvl w:ilvl="0" w:tplc="0409000F">
      <w:start w:val="1"/>
      <w:numFmt w:val="decimal"/>
      <w:lvlText w:val="%1."/>
      <w:lvlJc w:val="left"/>
      <w:pPr>
        <w:tabs>
          <w:tab w:val="num" w:pos="2760"/>
        </w:tabs>
        <w:ind w:left="2760" w:hanging="480"/>
      </w:pPr>
      <w:rPr>
        <w:rFonts w:cs="Times New Roman"/>
      </w:rPr>
    </w:lvl>
    <w:lvl w:ilvl="1" w:tplc="04090019">
      <w:start w:val="1"/>
      <w:numFmt w:val="ideographTraditional"/>
      <w:lvlText w:val="%2、"/>
      <w:lvlJc w:val="left"/>
      <w:pPr>
        <w:ind w:left="1500" w:hanging="480"/>
      </w:pPr>
      <w:rPr>
        <w:rFonts w:cs="Times New Roman"/>
      </w:rPr>
    </w:lvl>
    <w:lvl w:ilvl="2" w:tplc="0409001B" w:tentative="1">
      <w:start w:val="1"/>
      <w:numFmt w:val="lowerRoman"/>
      <w:lvlText w:val="%3."/>
      <w:lvlJc w:val="right"/>
      <w:pPr>
        <w:ind w:left="1980" w:hanging="480"/>
      </w:pPr>
      <w:rPr>
        <w:rFonts w:cs="Times New Roman"/>
      </w:rPr>
    </w:lvl>
    <w:lvl w:ilvl="3" w:tplc="0409000F" w:tentative="1">
      <w:start w:val="1"/>
      <w:numFmt w:val="decimal"/>
      <w:lvlText w:val="%4."/>
      <w:lvlJc w:val="left"/>
      <w:pPr>
        <w:ind w:left="2460" w:hanging="480"/>
      </w:pPr>
      <w:rPr>
        <w:rFonts w:cs="Times New Roman"/>
      </w:rPr>
    </w:lvl>
    <w:lvl w:ilvl="4" w:tplc="04090019" w:tentative="1">
      <w:start w:val="1"/>
      <w:numFmt w:val="ideographTraditional"/>
      <w:lvlText w:val="%5、"/>
      <w:lvlJc w:val="left"/>
      <w:pPr>
        <w:ind w:left="2940" w:hanging="480"/>
      </w:pPr>
      <w:rPr>
        <w:rFonts w:cs="Times New Roman"/>
      </w:rPr>
    </w:lvl>
    <w:lvl w:ilvl="5" w:tplc="0409001B" w:tentative="1">
      <w:start w:val="1"/>
      <w:numFmt w:val="lowerRoman"/>
      <w:lvlText w:val="%6."/>
      <w:lvlJc w:val="right"/>
      <w:pPr>
        <w:ind w:left="3420" w:hanging="480"/>
      </w:pPr>
      <w:rPr>
        <w:rFonts w:cs="Times New Roman"/>
      </w:rPr>
    </w:lvl>
    <w:lvl w:ilvl="6" w:tplc="0409000F" w:tentative="1">
      <w:start w:val="1"/>
      <w:numFmt w:val="decimal"/>
      <w:lvlText w:val="%7."/>
      <w:lvlJc w:val="left"/>
      <w:pPr>
        <w:ind w:left="3900" w:hanging="480"/>
      </w:pPr>
      <w:rPr>
        <w:rFonts w:cs="Times New Roman"/>
      </w:rPr>
    </w:lvl>
    <w:lvl w:ilvl="7" w:tplc="04090019" w:tentative="1">
      <w:start w:val="1"/>
      <w:numFmt w:val="ideographTraditional"/>
      <w:lvlText w:val="%8、"/>
      <w:lvlJc w:val="left"/>
      <w:pPr>
        <w:ind w:left="4380" w:hanging="480"/>
      </w:pPr>
      <w:rPr>
        <w:rFonts w:cs="Times New Roman"/>
      </w:rPr>
    </w:lvl>
    <w:lvl w:ilvl="8" w:tplc="0409001B" w:tentative="1">
      <w:start w:val="1"/>
      <w:numFmt w:val="lowerRoman"/>
      <w:lvlText w:val="%9."/>
      <w:lvlJc w:val="right"/>
      <w:pPr>
        <w:ind w:left="4860" w:hanging="480"/>
      </w:pPr>
      <w:rPr>
        <w:rFonts w:cs="Times New Roman"/>
      </w:rPr>
    </w:lvl>
  </w:abstractNum>
  <w:abstractNum w:abstractNumId="29">
    <w:nsid w:val="46612C90"/>
    <w:multiLevelType w:val="hybridMultilevel"/>
    <w:tmpl w:val="65DE4FC6"/>
    <w:lvl w:ilvl="0" w:tplc="2F56655E">
      <w:start w:val="1"/>
      <w:numFmt w:val="taiwaneseCountingThousand"/>
      <w:lvlText w:val="%1、"/>
      <w:lvlJc w:val="left"/>
      <w:pPr>
        <w:ind w:left="1260" w:hanging="720"/>
      </w:pPr>
      <w:rPr>
        <w:rFonts w:cs="Times New Roman" w:hint="default"/>
      </w:rPr>
    </w:lvl>
    <w:lvl w:ilvl="1" w:tplc="04090019" w:tentative="1">
      <w:start w:val="1"/>
      <w:numFmt w:val="ideographTraditional"/>
      <w:lvlText w:val="%2、"/>
      <w:lvlJc w:val="left"/>
      <w:pPr>
        <w:ind w:left="1500" w:hanging="480"/>
      </w:pPr>
      <w:rPr>
        <w:rFonts w:cs="Times New Roman"/>
      </w:rPr>
    </w:lvl>
    <w:lvl w:ilvl="2" w:tplc="0409001B" w:tentative="1">
      <w:start w:val="1"/>
      <w:numFmt w:val="lowerRoman"/>
      <w:lvlText w:val="%3."/>
      <w:lvlJc w:val="right"/>
      <w:pPr>
        <w:ind w:left="1980" w:hanging="480"/>
      </w:pPr>
      <w:rPr>
        <w:rFonts w:cs="Times New Roman"/>
      </w:rPr>
    </w:lvl>
    <w:lvl w:ilvl="3" w:tplc="0409000F" w:tentative="1">
      <w:start w:val="1"/>
      <w:numFmt w:val="decimal"/>
      <w:lvlText w:val="%4."/>
      <w:lvlJc w:val="left"/>
      <w:pPr>
        <w:ind w:left="2460" w:hanging="480"/>
      </w:pPr>
      <w:rPr>
        <w:rFonts w:cs="Times New Roman"/>
      </w:rPr>
    </w:lvl>
    <w:lvl w:ilvl="4" w:tplc="04090019" w:tentative="1">
      <w:start w:val="1"/>
      <w:numFmt w:val="ideographTraditional"/>
      <w:lvlText w:val="%5、"/>
      <w:lvlJc w:val="left"/>
      <w:pPr>
        <w:ind w:left="2940" w:hanging="480"/>
      </w:pPr>
      <w:rPr>
        <w:rFonts w:cs="Times New Roman"/>
      </w:rPr>
    </w:lvl>
    <w:lvl w:ilvl="5" w:tplc="0409001B" w:tentative="1">
      <w:start w:val="1"/>
      <w:numFmt w:val="lowerRoman"/>
      <w:lvlText w:val="%6."/>
      <w:lvlJc w:val="right"/>
      <w:pPr>
        <w:ind w:left="3420" w:hanging="480"/>
      </w:pPr>
      <w:rPr>
        <w:rFonts w:cs="Times New Roman"/>
      </w:rPr>
    </w:lvl>
    <w:lvl w:ilvl="6" w:tplc="0409000F" w:tentative="1">
      <w:start w:val="1"/>
      <w:numFmt w:val="decimal"/>
      <w:lvlText w:val="%7."/>
      <w:lvlJc w:val="left"/>
      <w:pPr>
        <w:ind w:left="3900" w:hanging="480"/>
      </w:pPr>
      <w:rPr>
        <w:rFonts w:cs="Times New Roman"/>
      </w:rPr>
    </w:lvl>
    <w:lvl w:ilvl="7" w:tplc="04090019" w:tentative="1">
      <w:start w:val="1"/>
      <w:numFmt w:val="ideographTraditional"/>
      <w:lvlText w:val="%8、"/>
      <w:lvlJc w:val="left"/>
      <w:pPr>
        <w:ind w:left="4380" w:hanging="480"/>
      </w:pPr>
      <w:rPr>
        <w:rFonts w:cs="Times New Roman"/>
      </w:rPr>
    </w:lvl>
    <w:lvl w:ilvl="8" w:tplc="0409001B" w:tentative="1">
      <w:start w:val="1"/>
      <w:numFmt w:val="lowerRoman"/>
      <w:lvlText w:val="%9."/>
      <w:lvlJc w:val="right"/>
      <w:pPr>
        <w:ind w:left="4860" w:hanging="480"/>
      </w:pPr>
      <w:rPr>
        <w:rFonts w:cs="Times New Roman"/>
      </w:rPr>
    </w:lvl>
  </w:abstractNum>
  <w:abstractNum w:abstractNumId="30">
    <w:nsid w:val="495E4DB4"/>
    <w:multiLevelType w:val="hybridMultilevel"/>
    <w:tmpl w:val="C360B92E"/>
    <w:lvl w:ilvl="0" w:tplc="2454FEA0">
      <w:start w:val="3"/>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4AE57DFC"/>
    <w:multiLevelType w:val="hybridMultilevel"/>
    <w:tmpl w:val="36966AD0"/>
    <w:lvl w:ilvl="0" w:tplc="0409000F">
      <w:start w:val="1"/>
      <w:numFmt w:val="decimal"/>
      <w:lvlText w:val="%1."/>
      <w:lvlJc w:val="left"/>
      <w:pPr>
        <w:tabs>
          <w:tab w:val="num" w:pos="2182"/>
        </w:tabs>
        <w:ind w:left="2182" w:hanging="480"/>
      </w:pPr>
      <w:rPr>
        <w:rFonts w:cs="Times New Roman"/>
      </w:rPr>
    </w:lvl>
    <w:lvl w:ilvl="1" w:tplc="04090019" w:tentative="1">
      <w:start w:val="1"/>
      <w:numFmt w:val="ideographTraditional"/>
      <w:lvlText w:val="%2、"/>
      <w:lvlJc w:val="left"/>
      <w:pPr>
        <w:tabs>
          <w:tab w:val="num" w:pos="2662"/>
        </w:tabs>
        <w:ind w:left="2662" w:hanging="480"/>
      </w:pPr>
      <w:rPr>
        <w:rFonts w:cs="Times New Roman"/>
      </w:rPr>
    </w:lvl>
    <w:lvl w:ilvl="2" w:tplc="0409001B" w:tentative="1">
      <w:start w:val="1"/>
      <w:numFmt w:val="lowerRoman"/>
      <w:lvlText w:val="%3."/>
      <w:lvlJc w:val="right"/>
      <w:pPr>
        <w:tabs>
          <w:tab w:val="num" w:pos="3142"/>
        </w:tabs>
        <w:ind w:left="3142" w:hanging="480"/>
      </w:pPr>
      <w:rPr>
        <w:rFonts w:cs="Times New Roman"/>
      </w:rPr>
    </w:lvl>
    <w:lvl w:ilvl="3" w:tplc="0409000F" w:tentative="1">
      <w:start w:val="1"/>
      <w:numFmt w:val="decimal"/>
      <w:lvlText w:val="%4."/>
      <w:lvlJc w:val="left"/>
      <w:pPr>
        <w:tabs>
          <w:tab w:val="num" w:pos="3622"/>
        </w:tabs>
        <w:ind w:left="3622" w:hanging="480"/>
      </w:pPr>
      <w:rPr>
        <w:rFonts w:cs="Times New Roman"/>
      </w:rPr>
    </w:lvl>
    <w:lvl w:ilvl="4" w:tplc="04090019" w:tentative="1">
      <w:start w:val="1"/>
      <w:numFmt w:val="ideographTraditional"/>
      <w:lvlText w:val="%5、"/>
      <w:lvlJc w:val="left"/>
      <w:pPr>
        <w:tabs>
          <w:tab w:val="num" w:pos="4102"/>
        </w:tabs>
        <w:ind w:left="4102" w:hanging="480"/>
      </w:pPr>
      <w:rPr>
        <w:rFonts w:cs="Times New Roman"/>
      </w:rPr>
    </w:lvl>
    <w:lvl w:ilvl="5" w:tplc="0409001B" w:tentative="1">
      <w:start w:val="1"/>
      <w:numFmt w:val="lowerRoman"/>
      <w:lvlText w:val="%6."/>
      <w:lvlJc w:val="right"/>
      <w:pPr>
        <w:tabs>
          <w:tab w:val="num" w:pos="4582"/>
        </w:tabs>
        <w:ind w:left="4582" w:hanging="480"/>
      </w:pPr>
      <w:rPr>
        <w:rFonts w:cs="Times New Roman"/>
      </w:rPr>
    </w:lvl>
    <w:lvl w:ilvl="6" w:tplc="0409000F" w:tentative="1">
      <w:start w:val="1"/>
      <w:numFmt w:val="decimal"/>
      <w:lvlText w:val="%7."/>
      <w:lvlJc w:val="left"/>
      <w:pPr>
        <w:tabs>
          <w:tab w:val="num" w:pos="5062"/>
        </w:tabs>
        <w:ind w:left="5062" w:hanging="480"/>
      </w:pPr>
      <w:rPr>
        <w:rFonts w:cs="Times New Roman"/>
      </w:rPr>
    </w:lvl>
    <w:lvl w:ilvl="7" w:tplc="04090019" w:tentative="1">
      <w:start w:val="1"/>
      <w:numFmt w:val="ideographTraditional"/>
      <w:lvlText w:val="%8、"/>
      <w:lvlJc w:val="left"/>
      <w:pPr>
        <w:tabs>
          <w:tab w:val="num" w:pos="5542"/>
        </w:tabs>
        <w:ind w:left="5542" w:hanging="480"/>
      </w:pPr>
      <w:rPr>
        <w:rFonts w:cs="Times New Roman"/>
      </w:rPr>
    </w:lvl>
    <w:lvl w:ilvl="8" w:tplc="0409001B" w:tentative="1">
      <w:start w:val="1"/>
      <w:numFmt w:val="lowerRoman"/>
      <w:lvlText w:val="%9."/>
      <w:lvlJc w:val="right"/>
      <w:pPr>
        <w:tabs>
          <w:tab w:val="num" w:pos="6022"/>
        </w:tabs>
        <w:ind w:left="6022" w:hanging="480"/>
      </w:pPr>
      <w:rPr>
        <w:rFonts w:cs="Times New Roman"/>
      </w:rPr>
    </w:lvl>
  </w:abstractNum>
  <w:abstractNum w:abstractNumId="32">
    <w:nsid w:val="56FF4873"/>
    <w:multiLevelType w:val="hybridMultilevel"/>
    <w:tmpl w:val="486CC186"/>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5CEA487E"/>
    <w:multiLevelType w:val="hybridMultilevel"/>
    <w:tmpl w:val="01DEDBFE"/>
    <w:lvl w:ilvl="0" w:tplc="A4BC398C">
      <w:start w:val="1"/>
      <w:numFmt w:val="taiwaneseCountingThousand"/>
      <w:lvlText w:val="%1、"/>
      <w:lvlJc w:val="left"/>
      <w:pPr>
        <w:ind w:left="945" w:hanging="480"/>
      </w:pPr>
      <w:rPr>
        <w:rFonts w:cs="Times New Roman" w:hint="default"/>
      </w:rPr>
    </w:lvl>
    <w:lvl w:ilvl="1" w:tplc="04090019" w:tentative="1">
      <w:start w:val="1"/>
      <w:numFmt w:val="ideographTraditional"/>
      <w:lvlText w:val="%2、"/>
      <w:lvlJc w:val="left"/>
      <w:pPr>
        <w:ind w:left="1425" w:hanging="480"/>
      </w:pPr>
      <w:rPr>
        <w:rFonts w:cs="Times New Roman"/>
      </w:rPr>
    </w:lvl>
    <w:lvl w:ilvl="2" w:tplc="0409001B" w:tentative="1">
      <w:start w:val="1"/>
      <w:numFmt w:val="lowerRoman"/>
      <w:lvlText w:val="%3."/>
      <w:lvlJc w:val="right"/>
      <w:pPr>
        <w:ind w:left="1905" w:hanging="480"/>
      </w:pPr>
      <w:rPr>
        <w:rFonts w:cs="Times New Roman"/>
      </w:rPr>
    </w:lvl>
    <w:lvl w:ilvl="3" w:tplc="0409000F" w:tentative="1">
      <w:start w:val="1"/>
      <w:numFmt w:val="decimal"/>
      <w:lvlText w:val="%4."/>
      <w:lvlJc w:val="left"/>
      <w:pPr>
        <w:ind w:left="2385" w:hanging="480"/>
      </w:pPr>
      <w:rPr>
        <w:rFonts w:cs="Times New Roman"/>
      </w:rPr>
    </w:lvl>
    <w:lvl w:ilvl="4" w:tplc="04090019" w:tentative="1">
      <w:start w:val="1"/>
      <w:numFmt w:val="ideographTraditional"/>
      <w:lvlText w:val="%5、"/>
      <w:lvlJc w:val="left"/>
      <w:pPr>
        <w:ind w:left="2865" w:hanging="480"/>
      </w:pPr>
      <w:rPr>
        <w:rFonts w:cs="Times New Roman"/>
      </w:rPr>
    </w:lvl>
    <w:lvl w:ilvl="5" w:tplc="0409001B" w:tentative="1">
      <w:start w:val="1"/>
      <w:numFmt w:val="lowerRoman"/>
      <w:lvlText w:val="%6."/>
      <w:lvlJc w:val="right"/>
      <w:pPr>
        <w:ind w:left="3345" w:hanging="480"/>
      </w:pPr>
      <w:rPr>
        <w:rFonts w:cs="Times New Roman"/>
      </w:rPr>
    </w:lvl>
    <w:lvl w:ilvl="6" w:tplc="0409000F" w:tentative="1">
      <w:start w:val="1"/>
      <w:numFmt w:val="decimal"/>
      <w:lvlText w:val="%7."/>
      <w:lvlJc w:val="left"/>
      <w:pPr>
        <w:ind w:left="3825" w:hanging="480"/>
      </w:pPr>
      <w:rPr>
        <w:rFonts w:cs="Times New Roman"/>
      </w:rPr>
    </w:lvl>
    <w:lvl w:ilvl="7" w:tplc="04090019" w:tentative="1">
      <w:start w:val="1"/>
      <w:numFmt w:val="ideographTraditional"/>
      <w:lvlText w:val="%8、"/>
      <w:lvlJc w:val="left"/>
      <w:pPr>
        <w:ind w:left="4305" w:hanging="480"/>
      </w:pPr>
      <w:rPr>
        <w:rFonts w:cs="Times New Roman"/>
      </w:rPr>
    </w:lvl>
    <w:lvl w:ilvl="8" w:tplc="0409001B" w:tentative="1">
      <w:start w:val="1"/>
      <w:numFmt w:val="lowerRoman"/>
      <w:lvlText w:val="%9."/>
      <w:lvlJc w:val="right"/>
      <w:pPr>
        <w:ind w:left="4785" w:hanging="480"/>
      </w:pPr>
      <w:rPr>
        <w:rFonts w:cs="Times New Roman"/>
      </w:rPr>
    </w:lvl>
  </w:abstractNum>
  <w:abstractNum w:abstractNumId="34">
    <w:nsid w:val="5ED85EB0"/>
    <w:multiLevelType w:val="hybridMultilevel"/>
    <w:tmpl w:val="C67E874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227367A"/>
    <w:multiLevelType w:val="hybridMultilevel"/>
    <w:tmpl w:val="3A2E5554"/>
    <w:lvl w:ilvl="0" w:tplc="0409000F">
      <w:start w:val="1"/>
      <w:numFmt w:val="decimal"/>
      <w:lvlText w:val="%1."/>
      <w:lvlJc w:val="left"/>
      <w:pPr>
        <w:tabs>
          <w:tab w:val="num" w:pos="2280"/>
        </w:tabs>
        <w:ind w:left="2280" w:hanging="480"/>
      </w:pPr>
      <w:rPr>
        <w:rFonts w:cs="Times New Roman"/>
      </w:rPr>
    </w:lvl>
    <w:lvl w:ilvl="1" w:tplc="04090019" w:tentative="1">
      <w:start w:val="1"/>
      <w:numFmt w:val="ideographTraditional"/>
      <w:lvlText w:val="%2、"/>
      <w:lvlJc w:val="left"/>
      <w:pPr>
        <w:tabs>
          <w:tab w:val="num" w:pos="2760"/>
        </w:tabs>
        <w:ind w:left="2760" w:hanging="480"/>
      </w:pPr>
      <w:rPr>
        <w:rFonts w:cs="Times New Roman"/>
      </w:rPr>
    </w:lvl>
    <w:lvl w:ilvl="2" w:tplc="0409001B" w:tentative="1">
      <w:start w:val="1"/>
      <w:numFmt w:val="lowerRoman"/>
      <w:lvlText w:val="%3."/>
      <w:lvlJc w:val="right"/>
      <w:pPr>
        <w:tabs>
          <w:tab w:val="num" w:pos="3240"/>
        </w:tabs>
        <w:ind w:left="3240" w:hanging="480"/>
      </w:pPr>
      <w:rPr>
        <w:rFonts w:cs="Times New Roman"/>
      </w:rPr>
    </w:lvl>
    <w:lvl w:ilvl="3" w:tplc="0409000F" w:tentative="1">
      <w:start w:val="1"/>
      <w:numFmt w:val="decimal"/>
      <w:lvlText w:val="%4."/>
      <w:lvlJc w:val="left"/>
      <w:pPr>
        <w:tabs>
          <w:tab w:val="num" w:pos="3720"/>
        </w:tabs>
        <w:ind w:left="3720" w:hanging="480"/>
      </w:pPr>
      <w:rPr>
        <w:rFonts w:cs="Times New Roman"/>
      </w:rPr>
    </w:lvl>
    <w:lvl w:ilvl="4" w:tplc="04090019" w:tentative="1">
      <w:start w:val="1"/>
      <w:numFmt w:val="ideographTraditional"/>
      <w:lvlText w:val="%5、"/>
      <w:lvlJc w:val="left"/>
      <w:pPr>
        <w:tabs>
          <w:tab w:val="num" w:pos="4200"/>
        </w:tabs>
        <w:ind w:left="4200" w:hanging="480"/>
      </w:pPr>
      <w:rPr>
        <w:rFonts w:cs="Times New Roman"/>
      </w:rPr>
    </w:lvl>
    <w:lvl w:ilvl="5" w:tplc="0409001B" w:tentative="1">
      <w:start w:val="1"/>
      <w:numFmt w:val="lowerRoman"/>
      <w:lvlText w:val="%6."/>
      <w:lvlJc w:val="right"/>
      <w:pPr>
        <w:tabs>
          <w:tab w:val="num" w:pos="4680"/>
        </w:tabs>
        <w:ind w:left="4680" w:hanging="480"/>
      </w:pPr>
      <w:rPr>
        <w:rFonts w:cs="Times New Roman"/>
      </w:rPr>
    </w:lvl>
    <w:lvl w:ilvl="6" w:tplc="0409000F" w:tentative="1">
      <w:start w:val="1"/>
      <w:numFmt w:val="decimal"/>
      <w:lvlText w:val="%7."/>
      <w:lvlJc w:val="left"/>
      <w:pPr>
        <w:tabs>
          <w:tab w:val="num" w:pos="5160"/>
        </w:tabs>
        <w:ind w:left="5160" w:hanging="480"/>
      </w:pPr>
      <w:rPr>
        <w:rFonts w:cs="Times New Roman"/>
      </w:rPr>
    </w:lvl>
    <w:lvl w:ilvl="7" w:tplc="04090019" w:tentative="1">
      <w:start w:val="1"/>
      <w:numFmt w:val="ideographTraditional"/>
      <w:lvlText w:val="%8、"/>
      <w:lvlJc w:val="left"/>
      <w:pPr>
        <w:tabs>
          <w:tab w:val="num" w:pos="5640"/>
        </w:tabs>
        <w:ind w:left="5640" w:hanging="480"/>
      </w:pPr>
      <w:rPr>
        <w:rFonts w:cs="Times New Roman"/>
      </w:rPr>
    </w:lvl>
    <w:lvl w:ilvl="8" w:tplc="0409001B" w:tentative="1">
      <w:start w:val="1"/>
      <w:numFmt w:val="lowerRoman"/>
      <w:lvlText w:val="%9."/>
      <w:lvlJc w:val="right"/>
      <w:pPr>
        <w:tabs>
          <w:tab w:val="num" w:pos="6120"/>
        </w:tabs>
        <w:ind w:left="6120" w:hanging="480"/>
      </w:pPr>
      <w:rPr>
        <w:rFonts w:cs="Times New Roman"/>
      </w:rPr>
    </w:lvl>
  </w:abstractNum>
  <w:abstractNum w:abstractNumId="36">
    <w:nsid w:val="687F0B0F"/>
    <w:multiLevelType w:val="hybridMultilevel"/>
    <w:tmpl w:val="89146C62"/>
    <w:lvl w:ilvl="0" w:tplc="0409000F">
      <w:start w:val="1"/>
      <w:numFmt w:val="decimal"/>
      <w:lvlText w:val="%1."/>
      <w:lvlJc w:val="left"/>
      <w:pPr>
        <w:tabs>
          <w:tab w:val="num" w:pos="1380"/>
        </w:tabs>
        <w:ind w:left="1380" w:hanging="480"/>
      </w:pPr>
      <w:rPr>
        <w:rFonts w:cs="Times New Roman"/>
      </w:rPr>
    </w:lvl>
    <w:lvl w:ilvl="1" w:tplc="45E241D8">
      <w:start w:val="1"/>
      <w:numFmt w:val="taiwaneseCountingThousand"/>
      <w:lvlText w:val="%2、"/>
      <w:lvlJc w:val="left"/>
      <w:pPr>
        <w:tabs>
          <w:tab w:val="num" w:pos="2100"/>
        </w:tabs>
        <w:ind w:left="2100" w:hanging="720"/>
      </w:pPr>
      <w:rPr>
        <w:rFonts w:cs="Times New Roman" w:hint="default"/>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37">
    <w:nsid w:val="726020F5"/>
    <w:multiLevelType w:val="hybridMultilevel"/>
    <w:tmpl w:val="E1FC12B6"/>
    <w:lvl w:ilvl="0" w:tplc="7B529F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78E113E3"/>
    <w:multiLevelType w:val="hybridMultilevel"/>
    <w:tmpl w:val="378A017E"/>
    <w:lvl w:ilvl="0" w:tplc="0826EF1A">
      <w:start w:val="5"/>
      <w:numFmt w:val="bullet"/>
      <w:lvlText w:val="★"/>
      <w:lvlJc w:val="left"/>
      <w:pPr>
        <w:tabs>
          <w:tab w:val="num" w:pos="502"/>
        </w:tabs>
        <w:ind w:left="502"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1"/>
  </w:num>
  <w:num w:numId="2">
    <w:abstractNumId w:val="35"/>
  </w:num>
  <w:num w:numId="3">
    <w:abstractNumId w:val="0"/>
  </w:num>
  <w:num w:numId="4">
    <w:abstractNumId w:val="27"/>
  </w:num>
  <w:num w:numId="5">
    <w:abstractNumId w:val="36"/>
  </w:num>
  <w:num w:numId="6">
    <w:abstractNumId w:val="1"/>
  </w:num>
  <w:num w:numId="7">
    <w:abstractNumId w:val="32"/>
  </w:num>
  <w:num w:numId="8">
    <w:abstractNumId w:val="17"/>
  </w:num>
  <w:num w:numId="9">
    <w:abstractNumId w:val="22"/>
  </w:num>
  <w:num w:numId="10">
    <w:abstractNumId w:val="12"/>
  </w:num>
  <w:num w:numId="11">
    <w:abstractNumId w:val="20"/>
  </w:num>
  <w:num w:numId="12">
    <w:abstractNumId w:val="15"/>
  </w:num>
  <w:num w:numId="13">
    <w:abstractNumId w:val="4"/>
  </w:num>
  <w:num w:numId="14">
    <w:abstractNumId w:val="5"/>
  </w:num>
  <w:num w:numId="15">
    <w:abstractNumId w:val="23"/>
  </w:num>
  <w:num w:numId="16">
    <w:abstractNumId w:val="25"/>
  </w:num>
  <w:num w:numId="17">
    <w:abstractNumId w:val="26"/>
  </w:num>
  <w:num w:numId="18">
    <w:abstractNumId w:val="13"/>
  </w:num>
  <w:num w:numId="19">
    <w:abstractNumId w:val="31"/>
  </w:num>
  <w:num w:numId="20">
    <w:abstractNumId w:val="2"/>
  </w:num>
  <w:num w:numId="21">
    <w:abstractNumId w:val="14"/>
  </w:num>
  <w:num w:numId="22">
    <w:abstractNumId w:val="3"/>
  </w:num>
  <w:num w:numId="23">
    <w:abstractNumId w:val="28"/>
  </w:num>
  <w:num w:numId="24">
    <w:abstractNumId w:val="10"/>
  </w:num>
  <w:num w:numId="25">
    <w:abstractNumId w:val="11"/>
  </w:num>
  <w:num w:numId="26">
    <w:abstractNumId w:val="6"/>
  </w:num>
  <w:num w:numId="27">
    <w:abstractNumId w:val="24"/>
  </w:num>
  <w:num w:numId="28">
    <w:abstractNumId w:val="18"/>
  </w:num>
  <w:num w:numId="29">
    <w:abstractNumId w:val="9"/>
  </w:num>
  <w:num w:numId="30">
    <w:abstractNumId w:val="29"/>
  </w:num>
  <w:num w:numId="31">
    <w:abstractNumId w:val="16"/>
  </w:num>
  <w:num w:numId="32">
    <w:abstractNumId w:val="34"/>
  </w:num>
  <w:num w:numId="33">
    <w:abstractNumId w:val="8"/>
  </w:num>
  <w:num w:numId="34">
    <w:abstractNumId w:val="30"/>
  </w:num>
  <w:num w:numId="35">
    <w:abstractNumId w:val="37"/>
  </w:num>
  <w:num w:numId="36">
    <w:abstractNumId w:val="33"/>
  </w:num>
  <w:num w:numId="37">
    <w:abstractNumId w:val="19"/>
  </w:num>
  <w:num w:numId="38">
    <w:abstractNumId w:val="38"/>
  </w:num>
  <w:num w:numId="39">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doNotCompress"/>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1CAC"/>
    <w:rsid w:val="000018FC"/>
    <w:rsid w:val="00001919"/>
    <w:rsid w:val="00004913"/>
    <w:rsid w:val="00004B7F"/>
    <w:rsid w:val="00005E4E"/>
    <w:rsid w:val="00006ADF"/>
    <w:rsid w:val="00007370"/>
    <w:rsid w:val="00012628"/>
    <w:rsid w:val="00016B42"/>
    <w:rsid w:val="00017A07"/>
    <w:rsid w:val="00020286"/>
    <w:rsid w:val="00023F9C"/>
    <w:rsid w:val="00024694"/>
    <w:rsid w:val="000255E1"/>
    <w:rsid w:val="00025B0B"/>
    <w:rsid w:val="00026B25"/>
    <w:rsid w:val="00026FDC"/>
    <w:rsid w:val="00027B56"/>
    <w:rsid w:val="000311D6"/>
    <w:rsid w:val="0003478A"/>
    <w:rsid w:val="00036772"/>
    <w:rsid w:val="00036908"/>
    <w:rsid w:val="00043673"/>
    <w:rsid w:val="000436EF"/>
    <w:rsid w:val="00047B7C"/>
    <w:rsid w:val="00051E67"/>
    <w:rsid w:val="00053A89"/>
    <w:rsid w:val="000547CF"/>
    <w:rsid w:val="00054CC9"/>
    <w:rsid w:val="00057702"/>
    <w:rsid w:val="000579D5"/>
    <w:rsid w:val="00064ECC"/>
    <w:rsid w:val="00066835"/>
    <w:rsid w:val="00066904"/>
    <w:rsid w:val="000670C6"/>
    <w:rsid w:val="00072091"/>
    <w:rsid w:val="000736CB"/>
    <w:rsid w:val="00074728"/>
    <w:rsid w:val="00075CB4"/>
    <w:rsid w:val="00077074"/>
    <w:rsid w:val="000905B5"/>
    <w:rsid w:val="0009347C"/>
    <w:rsid w:val="00093509"/>
    <w:rsid w:val="0009670F"/>
    <w:rsid w:val="0009689E"/>
    <w:rsid w:val="000A16A5"/>
    <w:rsid w:val="000A5C9A"/>
    <w:rsid w:val="000B6B57"/>
    <w:rsid w:val="000C0334"/>
    <w:rsid w:val="000C1297"/>
    <w:rsid w:val="000C4235"/>
    <w:rsid w:val="000C7512"/>
    <w:rsid w:val="000D0D0C"/>
    <w:rsid w:val="000D5BC6"/>
    <w:rsid w:val="000D6630"/>
    <w:rsid w:val="000D7EDE"/>
    <w:rsid w:val="000D7FA0"/>
    <w:rsid w:val="000E3008"/>
    <w:rsid w:val="000F039F"/>
    <w:rsid w:val="000F7C80"/>
    <w:rsid w:val="000F7EBA"/>
    <w:rsid w:val="001014C8"/>
    <w:rsid w:val="001046B7"/>
    <w:rsid w:val="00104CEA"/>
    <w:rsid w:val="001107B0"/>
    <w:rsid w:val="00112C5A"/>
    <w:rsid w:val="00113512"/>
    <w:rsid w:val="001214FD"/>
    <w:rsid w:val="00121B2A"/>
    <w:rsid w:val="00123DFD"/>
    <w:rsid w:val="00125956"/>
    <w:rsid w:val="0013518A"/>
    <w:rsid w:val="00136CF7"/>
    <w:rsid w:val="001421CE"/>
    <w:rsid w:val="00143138"/>
    <w:rsid w:val="001452A9"/>
    <w:rsid w:val="001461A2"/>
    <w:rsid w:val="001507A5"/>
    <w:rsid w:val="00151A0C"/>
    <w:rsid w:val="001538C4"/>
    <w:rsid w:val="00164E93"/>
    <w:rsid w:val="00175539"/>
    <w:rsid w:val="00177074"/>
    <w:rsid w:val="001800D1"/>
    <w:rsid w:val="00180DDF"/>
    <w:rsid w:val="0018232D"/>
    <w:rsid w:val="00183D59"/>
    <w:rsid w:val="00186307"/>
    <w:rsid w:val="001877B0"/>
    <w:rsid w:val="001949DA"/>
    <w:rsid w:val="00194B80"/>
    <w:rsid w:val="001A092B"/>
    <w:rsid w:val="001A3814"/>
    <w:rsid w:val="001A71FF"/>
    <w:rsid w:val="001B4273"/>
    <w:rsid w:val="001C69D7"/>
    <w:rsid w:val="001D5255"/>
    <w:rsid w:val="001D57A4"/>
    <w:rsid w:val="001E2EEB"/>
    <w:rsid w:val="001F1D83"/>
    <w:rsid w:val="001F4486"/>
    <w:rsid w:val="001F69C2"/>
    <w:rsid w:val="001F7D22"/>
    <w:rsid w:val="00200081"/>
    <w:rsid w:val="00202834"/>
    <w:rsid w:val="00204B91"/>
    <w:rsid w:val="00220A43"/>
    <w:rsid w:val="002253B3"/>
    <w:rsid w:val="0022717D"/>
    <w:rsid w:val="0023385E"/>
    <w:rsid w:val="00243191"/>
    <w:rsid w:val="002433D6"/>
    <w:rsid w:val="00246C39"/>
    <w:rsid w:val="00252D69"/>
    <w:rsid w:val="0025560C"/>
    <w:rsid w:val="00256564"/>
    <w:rsid w:val="00262D8B"/>
    <w:rsid w:val="0026443C"/>
    <w:rsid w:val="00274B9E"/>
    <w:rsid w:val="00274FA9"/>
    <w:rsid w:val="002751FE"/>
    <w:rsid w:val="0027529A"/>
    <w:rsid w:val="002811CF"/>
    <w:rsid w:val="00285973"/>
    <w:rsid w:val="00286724"/>
    <w:rsid w:val="00291B8D"/>
    <w:rsid w:val="00291D71"/>
    <w:rsid w:val="00292385"/>
    <w:rsid w:val="00296794"/>
    <w:rsid w:val="00297B9B"/>
    <w:rsid w:val="00297F38"/>
    <w:rsid w:val="002A47DB"/>
    <w:rsid w:val="002A4F7E"/>
    <w:rsid w:val="002A7693"/>
    <w:rsid w:val="002B0312"/>
    <w:rsid w:val="002B040E"/>
    <w:rsid w:val="002B5CEF"/>
    <w:rsid w:val="002B65CB"/>
    <w:rsid w:val="002C4AA5"/>
    <w:rsid w:val="002D0D6A"/>
    <w:rsid w:val="002D3E33"/>
    <w:rsid w:val="002E05A6"/>
    <w:rsid w:val="002E0702"/>
    <w:rsid w:val="002E1337"/>
    <w:rsid w:val="002E1A5E"/>
    <w:rsid w:val="002E1C06"/>
    <w:rsid w:val="002E3FD9"/>
    <w:rsid w:val="002F0731"/>
    <w:rsid w:val="002F3227"/>
    <w:rsid w:val="00302989"/>
    <w:rsid w:val="0030537C"/>
    <w:rsid w:val="00316A15"/>
    <w:rsid w:val="00317357"/>
    <w:rsid w:val="003206E4"/>
    <w:rsid w:val="00321553"/>
    <w:rsid w:val="00323E67"/>
    <w:rsid w:val="00325665"/>
    <w:rsid w:val="00335B4F"/>
    <w:rsid w:val="003374E3"/>
    <w:rsid w:val="0034119B"/>
    <w:rsid w:val="00341A66"/>
    <w:rsid w:val="003525FB"/>
    <w:rsid w:val="00354BCC"/>
    <w:rsid w:val="003552F4"/>
    <w:rsid w:val="00356031"/>
    <w:rsid w:val="0036030B"/>
    <w:rsid w:val="00363536"/>
    <w:rsid w:val="00364A36"/>
    <w:rsid w:val="00364B53"/>
    <w:rsid w:val="003661F8"/>
    <w:rsid w:val="00371605"/>
    <w:rsid w:val="003731A6"/>
    <w:rsid w:val="00374BA2"/>
    <w:rsid w:val="003808FA"/>
    <w:rsid w:val="003816D6"/>
    <w:rsid w:val="0038186C"/>
    <w:rsid w:val="00392B60"/>
    <w:rsid w:val="003A198C"/>
    <w:rsid w:val="003A1C0E"/>
    <w:rsid w:val="003A5B0D"/>
    <w:rsid w:val="003A7918"/>
    <w:rsid w:val="003A7D08"/>
    <w:rsid w:val="003B2748"/>
    <w:rsid w:val="003B2990"/>
    <w:rsid w:val="003B5D6E"/>
    <w:rsid w:val="003C35DF"/>
    <w:rsid w:val="003C3F88"/>
    <w:rsid w:val="003C61EA"/>
    <w:rsid w:val="003D10E7"/>
    <w:rsid w:val="003D464E"/>
    <w:rsid w:val="003D6665"/>
    <w:rsid w:val="003E0D5D"/>
    <w:rsid w:val="003E415D"/>
    <w:rsid w:val="003E5F35"/>
    <w:rsid w:val="003F0B4D"/>
    <w:rsid w:val="003F1709"/>
    <w:rsid w:val="003F6886"/>
    <w:rsid w:val="0040166A"/>
    <w:rsid w:val="00407A24"/>
    <w:rsid w:val="004150B9"/>
    <w:rsid w:val="00431502"/>
    <w:rsid w:val="00432A13"/>
    <w:rsid w:val="004360AE"/>
    <w:rsid w:val="00445D20"/>
    <w:rsid w:val="00446CF4"/>
    <w:rsid w:val="004476D9"/>
    <w:rsid w:val="0045046C"/>
    <w:rsid w:val="00452137"/>
    <w:rsid w:val="00452D1C"/>
    <w:rsid w:val="004535C1"/>
    <w:rsid w:val="00454F38"/>
    <w:rsid w:val="00457201"/>
    <w:rsid w:val="00457FEA"/>
    <w:rsid w:val="00463B04"/>
    <w:rsid w:val="0047180A"/>
    <w:rsid w:val="00472FE0"/>
    <w:rsid w:val="0047304B"/>
    <w:rsid w:val="00473778"/>
    <w:rsid w:val="00483404"/>
    <w:rsid w:val="00483539"/>
    <w:rsid w:val="00484394"/>
    <w:rsid w:val="00484C0D"/>
    <w:rsid w:val="00490B7C"/>
    <w:rsid w:val="00493A9D"/>
    <w:rsid w:val="00493B1D"/>
    <w:rsid w:val="00494C48"/>
    <w:rsid w:val="0049511E"/>
    <w:rsid w:val="004A5C06"/>
    <w:rsid w:val="004B745F"/>
    <w:rsid w:val="004C0FAC"/>
    <w:rsid w:val="004C7223"/>
    <w:rsid w:val="004D2687"/>
    <w:rsid w:val="004D3423"/>
    <w:rsid w:val="004D5614"/>
    <w:rsid w:val="004E302D"/>
    <w:rsid w:val="004E359E"/>
    <w:rsid w:val="004E4F41"/>
    <w:rsid w:val="0050329A"/>
    <w:rsid w:val="00503890"/>
    <w:rsid w:val="0050456D"/>
    <w:rsid w:val="005051C0"/>
    <w:rsid w:val="00507F84"/>
    <w:rsid w:val="0051172D"/>
    <w:rsid w:val="00511795"/>
    <w:rsid w:val="005124A1"/>
    <w:rsid w:val="00515767"/>
    <w:rsid w:val="0052397C"/>
    <w:rsid w:val="00532FA4"/>
    <w:rsid w:val="00535EE2"/>
    <w:rsid w:val="0053774F"/>
    <w:rsid w:val="00543B99"/>
    <w:rsid w:val="00544423"/>
    <w:rsid w:val="005445C4"/>
    <w:rsid w:val="0055048C"/>
    <w:rsid w:val="00550963"/>
    <w:rsid w:val="00551F74"/>
    <w:rsid w:val="00552289"/>
    <w:rsid w:val="00557F81"/>
    <w:rsid w:val="00564976"/>
    <w:rsid w:val="00571155"/>
    <w:rsid w:val="0057212B"/>
    <w:rsid w:val="00577303"/>
    <w:rsid w:val="0058141B"/>
    <w:rsid w:val="00582274"/>
    <w:rsid w:val="005854E4"/>
    <w:rsid w:val="00586038"/>
    <w:rsid w:val="005870F0"/>
    <w:rsid w:val="00587D18"/>
    <w:rsid w:val="00593E6F"/>
    <w:rsid w:val="005957C2"/>
    <w:rsid w:val="005958E5"/>
    <w:rsid w:val="00597B99"/>
    <w:rsid w:val="005A2766"/>
    <w:rsid w:val="005A7CEA"/>
    <w:rsid w:val="005B546F"/>
    <w:rsid w:val="005C1BFB"/>
    <w:rsid w:val="005C1F9B"/>
    <w:rsid w:val="005C281C"/>
    <w:rsid w:val="005C3B0B"/>
    <w:rsid w:val="005C5895"/>
    <w:rsid w:val="005C6A73"/>
    <w:rsid w:val="005C6AB4"/>
    <w:rsid w:val="005C75BB"/>
    <w:rsid w:val="005C791E"/>
    <w:rsid w:val="005D4D37"/>
    <w:rsid w:val="005D5901"/>
    <w:rsid w:val="005E06E2"/>
    <w:rsid w:val="005E0C65"/>
    <w:rsid w:val="005E1898"/>
    <w:rsid w:val="005E2AE3"/>
    <w:rsid w:val="005F10D3"/>
    <w:rsid w:val="005F43FC"/>
    <w:rsid w:val="005F715B"/>
    <w:rsid w:val="00600327"/>
    <w:rsid w:val="00603154"/>
    <w:rsid w:val="00604947"/>
    <w:rsid w:val="006143EE"/>
    <w:rsid w:val="0062087D"/>
    <w:rsid w:val="00621E24"/>
    <w:rsid w:val="00623C6C"/>
    <w:rsid w:val="006308CC"/>
    <w:rsid w:val="00630EEE"/>
    <w:rsid w:val="00631126"/>
    <w:rsid w:val="00632169"/>
    <w:rsid w:val="0063251F"/>
    <w:rsid w:val="006342AE"/>
    <w:rsid w:val="00634760"/>
    <w:rsid w:val="006354E1"/>
    <w:rsid w:val="00635A3A"/>
    <w:rsid w:val="00640F54"/>
    <w:rsid w:val="006413D7"/>
    <w:rsid w:val="0064272F"/>
    <w:rsid w:val="006471D8"/>
    <w:rsid w:val="00650EAB"/>
    <w:rsid w:val="00652918"/>
    <w:rsid w:val="006568A9"/>
    <w:rsid w:val="006644C5"/>
    <w:rsid w:val="00667AFD"/>
    <w:rsid w:val="006761DA"/>
    <w:rsid w:val="00677198"/>
    <w:rsid w:val="00680105"/>
    <w:rsid w:val="00680F47"/>
    <w:rsid w:val="00684162"/>
    <w:rsid w:val="00695A83"/>
    <w:rsid w:val="006A1030"/>
    <w:rsid w:val="006A1934"/>
    <w:rsid w:val="006C415B"/>
    <w:rsid w:val="006D0971"/>
    <w:rsid w:val="006D1D24"/>
    <w:rsid w:val="006D1E66"/>
    <w:rsid w:val="006D2FB1"/>
    <w:rsid w:val="006D4A50"/>
    <w:rsid w:val="006D5AFF"/>
    <w:rsid w:val="006F1515"/>
    <w:rsid w:val="006F794B"/>
    <w:rsid w:val="0070112E"/>
    <w:rsid w:val="00701F38"/>
    <w:rsid w:val="00702A82"/>
    <w:rsid w:val="00702CF4"/>
    <w:rsid w:val="007047CF"/>
    <w:rsid w:val="007059CD"/>
    <w:rsid w:val="00705F86"/>
    <w:rsid w:val="00707205"/>
    <w:rsid w:val="007074D6"/>
    <w:rsid w:val="00710BE7"/>
    <w:rsid w:val="00710F92"/>
    <w:rsid w:val="007110A0"/>
    <w:rsid w:val="0071449E"/>
    <w:rsid w:val="00714CEE"/>
    <w:rsid w:val="00721D00"/>
    <w:rsid w:val="007238AD"/>
    <w:rsid w:val="0073300A"/>
    <w:rsid w:val="00737A30"/>
    <w:rsid w:val="00737D29"/>
    <w:rsid w:val="00737F18"/>
    <w:rsid w:val="007403C0"/>
    <w:rsid w:val="007408A8"/>
    <w:rsid w:val="00742437"/>
    <w:rsid w:val="007438E8"/>
    <w:rsid w:val="00751E94"/>
    <w:rsid w:val="007531AD"/>
    <w:rsid w:val="00755F97"/>
    <w:rsid w:val="007609BF"/>
    <w:rsid w:val="00761EAB"/>
    <w:rsid w:val="007647F3"/>
    <w:rsid w:val="00765ED6"/>
    <w:rsid w:val="007663A2"/>
    <w:rsid w:val="00770427"/>
    <w:rsid w:val="0077152C"/>
    <w:rsid w:val="00774605"/>
    <w:rsid w:val="00787698"/>
    <w:rsid w:val="00791CBE"/>
    <w:rsid w:val="007A087A"/>
    <w:rsid w:val="007A4D6A"/>
    <w:rsid w:val="007A6C71"/>
    <w:rsid w:val="007A7443"/>
    <w:rsid w:val="007A7FA6"/>
    <w:rsid w:val="007B2A71"/>
    <w:rsid w:val="007B2B3E"/>
    <w:rsid w:val="007C32E5"/>
    <w:rsid w:val="007C3559"/>
    <w:rsid w:val="007C51BB"/>
    <w:rsid w:val="007C56A3"/>
    <w:rsid w:val="007D180E"/>
    <w:rsid w:val="007D1958"/>
    <w:rsid w:val="007D1FD4"/>
    <w:rsid w:val="007D3C8E"/>
    <w:rsid w:val="007D6A6E"/>
    <w:rsid w:val="007E233A"/>
    <w:rsid w:val="007E2DBB"/>
    <w:rsid w:val="007E3D8E"/>
    <w:rsid w:val="007E3E3F"/>
    <w:rsid w:val="007E44DE"/>
    <w:rsid w:val="007F0D07"/>
    <w:rsid w:val="007F1254"/>
    <w:rsid w:val="007F202C"/>
    <w:rsid w:val="007F7B26"/>
    <w:rsid w:val="00800288"/>
    <w:rsid w:val="00801503"/>
    <w:rsid w:val="0080648E"/>
    <w:rsid w:val="008066F5"/>
    <w:rsid w:val="0081054F"/>
    <w:rsid w:val="0081071D"/>
    <w:rsid w:val="0081363C"/>
    <w:rsid w:val="00827512"/>
    <w:rsid w:val="00831960"/>
    <w:rsid w:val="00834557"/>
    <w:rsid w:val="008369D5"/>
    <w:rsid w:val="008403D4"/>
    <w:rsid w:val="00842268"/>
    <w:rsid w:val="00844386"/>
    <w:rsid w:val="00845ED9"/>
    <w:rsid w:val="008508CC"/>
    <w:rsid w:val="00854096"/>
    <w:rsid w:val="00855A65"/>
    <w:rsid w:val="00860E14"/>
    <w:rsid w:val="00861502"/>
    <w:rsid w:val="00863E6B"/>
    <w:rsid w:val="00872C84"/>
    <w:rsid w:val="00876B33"/>
    <w:rsid w:val="00876E4C"/>
    <w:rsid w:val="00880436"/>
    <w:rsid w:val="008841DE"/>
    <w:rsid w:val="00886EB3"/>
    <w:rsid w:val="00891317"/>
    <w:rsid w:val="008929E2"/>
    <w:rsid w:val="008970DC"/>
    <w:rsid w:val="008A3F44"/>
    <w:rsid w:val="008A3F66"/>
    <w:rsid w:val="008A401B"/>
    <w:rsid w:val="008A48D2"/>
    <w:rsid w:val="008A530B"/>
    <w:rsid w:val="008A6283"/>
    <w:rsid w:val="008A672C"/>
    <w:rsid w:val="008B5FA3"/>
    <w:rsid w:val="008C0EBC"/>
    <w:rsid w:val="008C1256"/>
    <w:rsid w:val="008C1457"/>
    <w:rsid w:val="008C37F6"/>
    <w:rsid w:val="008D5DE0"/>
    <w:rsid w:val="008D5F3E"/>
    <w:rsid w:val="008E581A"/>
    <w:rsid w:val="008E5914"/>
    <w:rsid w:val="008F1B90"/>
    <w:rsid w:val="008F51CC"/>
    <w:rsid w:val="00902E35"/>
    <w:rsid w:val="00903215"/>
    <w:rsid w:val="00903C4C"/>
    <w:rsid w:val="009064B6"/>
    <w:rsid w:val="009106FA"/>
    <w:rsid w:val="0091283F"/>
    <w:rsid w:val="00913FB2"/>
    <w:rsid w:val="00915DA6"/>
    <w:rsid w:val="00916CD9"/>
    <w:rsid w:val="009202B3"/>
    <w:rsid w:val="00923123"/>
    <w:rsid w:val="0092387C"/>
    <w:rsid w:val="00924DEB"/>
    <w:rsid w:val="00934985"/>
    <w:rsid w:val="009355CD"/>
    <w:rsid w:val="00935AF9"/>
    <w:rsid w:val="00936014"/>
    <w:rsid w:val="00943221"/>
    <w:rsid w:val="00950AA1"/>
    <w:rsid w:val="009521C5"/>
    <w:rsid w:val="0095587F"/>
    <w:rsid w:val="0095678E"/>
    <w:rsid w:val="00957923"/>
    <w:rsid w:val="00957FC5"/>
    <w:rsid w:val="009613A0"/>
    <w:rsid w:val="00970782"/>
    <w:rsid w:val="009715C9"/>
    <w:rsid w:val="009722C9"/>
    <w:rsid w:val="00974F45"/>
    <w:rsid w:val="00976691"/>
    <w:rsid w:val="009847A3"/>
    <w:rsid w:val="00986E65"/>
    <w:rsid w:val="0099465D"/>
    <w:rsid w:val="00996B67"/>
    <w:rsid w:val="009A2EA2"/>
    <w:rsid w:val="009A58EA"/>
    <w:rsid w:val="009A60C1"/>
    <w:rsid w:val="009A7DC1"/>
    <w:rsid w:val="009B2ACF"/>
    <w:rsid w:val="009B3642"/>
    <w:rsid w:val="009B4417"/>
    <w:rsid w:val="009C1D51"/>
    <w:rsid w:val="009C3172"/>
    <w:rsid w:val="009C396D"/>
    <w:rsid w:val="009C5DD9"/>
    <w:rsid w:val="009C61FA"/>
    <w:rsid w:val="009C6AE8"/>
    <w:rsid w:val="009D01E0"/>
    <w:rsid w:val="009D1C6E"/>
    <w:rsid w:val="009D35AD"/>
    <w:rsid w:val="009D7F1E"/>
    <w:rsid w:val="009E0F2A"/>
    <w:rsid w:val="009E2E80"/>
    <w:rsid w:val="009E56D7"/>
    <w:rsid w:val="009E5C79"/>
    <w:rsid w:val="009E7065"/>
    <w:rsid w:val="009E737B"/>
    <w:rsid w:val="009F266C"/>
    <w:rsid w:val="009F5B66"/>
    <w:rsid w:val="009F7361"/>
    <w:rsid w:val="00A00D82"/>
    <w:rsid w:val="00A025CA"/>
    <w:rsid w:val="00A028C7"/>
    <w:rsid w:val="00A043E9"/>
    <w:rsid w:val="00A111E2"/>
    <w:rsid w:val="00A12B40"/>
    <w:rsid w:val="00A14C28"/>
    <w:rsid w:val="00A1601B"/>
    <w:rsid w:val="00A23B0F"/>
    <w:rsid w:val="00A24796"/>
    <w:rsid w:val="00A25D8F"/>
    <w:rsid w:val="00A32B6D"/>
    <w:rsid w:val="00A333BC"/>
    <w:rsid w:val="00A33A96"/>
    <w:rsid w:val="00A35FD0"/>
    <w:rsid w:val="00A378C8"/>
    <w:rsid w:val="00A44AA0"/>
    <w:rsid w:val="00A468D3"/>
    <w:rsid w:val="00A52E10"/>
    <w:rsid w:val="00A5314D"/>
    <w:rsid w:val="00A55558"/>
    <w:rsid w:val="00A6492B"/>
    <w:rsid w:val="00A65177"/>
    <w:rsid w:val="00A65468"/>
    <w:rsid w:val="00A67BBF"/>
    <w:rsid w:val="00A707CB"/>
    <w:rsid w:val="00A70801"/>
    <w:rsid w:val="00A71CAC"/>
    <w:rsid w:val="00A723C0"/>
    <w:rsid w:val="00A932E4"/>
    <w:rsid w:val="00AA1543"/>
    <w:rsid w:val="00AA1963"/>
    <w:rsid w:val="00AA4BF7"/>
    <w:rsid w:val="00AB0905"/>
    <w:rsid w:val="00AB57DF"/>
    <w:rsid w:val="00AB73E4"/>
    <w:rsid w:val="00AC2C75"/>
    <w:rsid w:val="00AC6C1C"/>
    <w:rsid w:val="00AC74A1"/>
    <w:rsid w:val="00AD27BC"/>
    <w:rsid w:val="00AD3851"/>
    <w:rsid w:val="00AD53DF"/>
    <w:rsid w:val="00AD6140"/>
    <w:rsid w:val="00AD6867"/>
    <w:rsid w:val="00AE2357"/>
    <w:rsid w:val="00AE39E1"/>
    <w:rsid w:val="00AE60F0"/>
    <w:rsid w:val="00AE6E58"/>
    <w:rsid w:val="00AF2D11"/>
    <w:rsid w:val="00AF346B"/>
    <w:rsid w:val="00AF3F5F"/>
    <w:rsid w:val="00AF559A"/>
    <w:rsid w:val="00AF675F"/>
    <w:rsid w:val="00AF7D0B"/>
    <w:rsid w:val="00B034D3"/>
    <w:rsid w:val="00B06EDA"/>
    <w:rsid w:val="00B0780F"/>
    <w:rsid w:val="00B116BC"/>
    <w:rsid w:val="00B12123"/>
    <w:rsid w:val="00B141E9"/>
    <w:rsid w:val="00B205B0"/>
    <w:rsid w:val="00B21542"/>
    <w:rsid w:val="00B21CC8"/>
    <w:rsid w:val="00B2399B"/>
    <w:rsid w:val="00B241D3"/>
    <w:rsid w:val="00B2591F"/>
    <w:rsid w:val="00B3207B"/>
    <w:rsid w:val="00B33950"/>
    <w:rsid w:val="00B36F60"/>
    <w:rsid w:val="00B42597"/>
    <w:rsid w:val="00B429CE"/>
    <w:rsid w:val="00B5183A"/>
    <w:rsid w:val="00B548CB"/>
    <w:rsid w:val="00B5595A"/>
    <w:rsid w:val="00B57A77"/>
    <w:rsid w:val="00B60682"/>
    <w:rsid w:val="00B64915"/>
    <w:rsid w:val="00B6556A"/>
    <w:rsid w:val="00B6764F"/>
    <w:rsid w:val="00B67C3F"/>
    <w:rsid w:val="00B72AD2"/>
    <w:rsid w:val="00B72F68"/>
    <w:rsid w:val="00B735C2"/>
    <w:rsid w:val="00B744E1"/>
    <w:rsid w:val="00B754CF"/>
    <w:rsid w:val="00B75BCD"/>
    <w:rsid w:val="00B77718"/>
    <w:rsid w:val="00B86484"/>
    <w:rsid w:val="00B94EB2"/>
    <w:rsid w:val="00B94F0B"/>
    <w:rsid w:val="00B96A83"/>
    <w:rsid w:val="00B96ACC"/>
    <w:rsid w:val="00BA56AC"/>
    <w:rsid w:val="00BB7670"/>
    <w:rsid w:val="00BC1A8A"/>
    <w:rsid w:val="00BC3C36"/>
    <w:rsid w:val="00BC4D3B"/>
    <w:rsid w:val="00BC5C75"/>
    <w:rsid w:val="00BC5F0A"/>
    <w:rsid w:val="00BD1B6E"/>
    <w:rsid w:val="00BD4227"/>
    <w:rsid w:val="00BD5570"/>
    <w:rsid w:val="00BD66FD"/>
    <w:rsid w:val="00BD7E38"/>
    <w:rsid w:val="00BE031A"/>
    <w:rsid w:val="00BF2D99"/>
    <w:rsid w:val="00BF5AFC"/>
    <w:rsid w:val="00C019F8"/>
    <w:rsid w:val="00C03DC5"/>
    <w:rsid w:val="00C109BC"/>
    <w:rsid w:val="00C11556"/>
    <w:rsid w:val="00C11582"/>
    <w:rsid w:val="00C137BA"/>
    <w:rsid w:val="00C17311"/>
    <w:rsid w:val="00C20C36"/>
    <w:rsid w:val="00C21865"/>
    <w:rsid w:val="00C346AB"/>
    <w:rsid w:val="00C346C2"/>
    <w:rsid w:val="00C34B3A"/>
    <w:rsid w:val="00C35F61"/>
    <w:rsid w:val="00C36DAC"/>
    <w:rsid w:val="00C424E7"/>
    <w:rsid w:val="00C4431E"/>
    <w:rsid w:val="00C46CE3"/>
    <w:rsid w:val="00C473B0"/>
    <w:rsid w:val="00C50295"/>
    <w:rsid w:val="00C5091B"/>
    <w:rsid w:val="00C50BC1"/>
    <w:rsid w:val="00C51963"/>
    <w:rsid w:val="00C52AB9"/>
    <w:rsid w:val="00C542D6"/>
    <w:rsid w:val="00C602B5"/>
    <w:rsid w:val="00C61871"/>
    <w:rsid w:val="00C71D9E"/>
    <w:rsid w:val="00C721A6"/>
    <w:rsid w:val="00C723A7"/>
    <w:rsid w:val="00C7280E"/>
    <w:rsid w:val="00C739FB"/>
    <w:rsid w:val="00C73F0F"/>
    <w:rsid w:val="00C743CD"/>
    <w:rsid w:val="00C81616"/>
    <w:rsid w:val="00C833DC"/>
    <w:rsid w:val="00C842FF"/>
    <w:rsid w:val="00C85774"/>
    <w:rsid w:val="00C878BA"/>
    <w:rsid w:val="00C929A5"/>
    <w:rsid w:val="00C93860"/>
    <w:rsid w:val="00CA127F"/>
    <w:rsid w:val="00CA3B78"/>
    <w:rsid w:val="00CA597B"/>
    <w:rsid w:val="00CB070E"/>
    <w:rsid w:val="00CB077F"/>
    <w:rsid w:val="00CB1B65"/>
    <w:rsid w:val="00CB1F7C"/>
    <w:rsid w:val="00CB4295"/>
    <w:rsid w:val="00CC05FF"/>
    <w:rsid w:val="00CC07AD"/>
    <w:rsid w:val="00CC2FDC"/>
    <w:rsid w:val="00CC4B49"/>
    <w:rsid w:val="00CC5AAA"/>
    <w:rsid w:val="00CC6575"/>
    <w:rsid w:val="00CC7B52"/>
    <w:rsid w:val="00CD03F2"/>
    <w:rsid w:val="00CD0F52"/>
    <w:rsid w:val="00CD2EA2"/>
    <w:rsid w:val="00CE2752"/>
    <w:rsid w:val="00CE383C"/>
    <w:rsid w:val="00CE3C80"/>
    <w:rsid w:val="00CF4954"/>
    <w:rsid w:val="00CF687F"/>
    <w:rsid w:val="00D01899"/>
    <w:rsid w:val="00D0329A"/>
    <w:rsid w:val="00D1006F"/>
    <w:rsid w:val="00D11385"/>
    <w:rsid w:val="00D1160C"/>
    <w:rsid w:val="00D14AFA"/>
    <w:rsid w:val="00D20D72"/>
    <w:rsid w:val="00D25666"/>
    <w:rsid w:val="00D3360E"/>
    <w:rsid w:val="00D344F0"/>
    <w:rsid w:val="00D36A72"/>
    <w:rsid w:val="00D36C04"/>
    <w:rsid w:val="00D411B0"/>
    <w:rsid w:val="00D41287"/>
    <w:rsid w:val="00D434D7"/>
    <w:rsid w:val="00D45075"/>
    <w:rsid w:val="00D45EE7"/>
    <w:rsid w:val="00D46452"/>
    <w:rsid w:val="00D500E8"/>
    <w:rsid w:val="00D523BC"/>
    <w:rsid w:val="00D57308"/>
    <w:rsid w:val="00D616CC"/>
    <w:rsid w:val="00D62C5C"/>
    <w:rsid w:val="00D65428"/>
    <w:rsid w:val="00D6629A"/>
    <w:rsid w:val="00D673F8"/>
    <w:rsid w:val="00D7062F"/>
    <w:rsid w:val="00D71576"/>
    <w:rsid w:val="00D76F02"/>
    <w:rsid w:val="00D813DF"/>
    <w:rsid w:val="00D825C2"/>
    <w:rsid w:val="00D93FF0"/>
    <w:rsid w:val="00D976FD"/>
    <w:rsid w:val="00DA0BEF"/>
    <w:rsid w:val="00DA2A3B"/>
    <w:rsid w:val="00DA71AF"/>
    <w:rsid w:val="00DB075B"/>
    <w:rsid w:val="00DB2AFB"/>
    <w:rsid w:val="00DC1C65"/>
    <w:rsid w:val="00DC71F0"/>
    <w:rsid w:val="00DC748C"/>
    <w:rsid w:val="00DE4468"/>
    <w:rsid w:val="00DE7BE2"/>
    <w:rsid w:val="00DF051B"/>
    <w:rsid w:val="00DF1AD7"/>
    <w:rsid w:val="00DF2727"/>
    <w:rsid w:val="00DF78C5"/>
    <w:rsid w:val="00E027F4"/>
    <w:rsid w:val="00E07FAA"/>
    <w:rsid w:val="00E132ED"/>
    <w:rsid w:val="00E174AE"/>
    <w:rsid w:val="00E20B84"/>
    <w:rsid w:val="00E2398B"/>
    <w:rsid w:val="00E265B3"/>
    <w:rsid w:val="00E30933"/>
    <w:rsid w:val="00E32B69"/>
    <w:rsid w:val="00E33D29"/>
    <w:rsid w:val="00E36A54"/>
    <w:rsid w:val="00E417ED"/>
    <w:rsid w:val="00E421FF"/>
    <w:rsid w:val="00E437D1"/>
    <w:rsid w:val="00E4398B"/>
    <w:rsid w:val="00E47722"/>
    <w:rsid w:val="00E50A98"/>
    <w:rsid w:val="00E53623"/>
    <w:rsid w:val="00E536C1"/>
    <w:rsid w:val="00E5777C"/>
    <w:rsid w:val="00E577CE"/>
    <w:rsid w:val="00E57EF5"/>
    <w:rsid w:val="00E6089D"/>
    <w:rsid w:val="00E61793"/>
    <w:rsid w:val="00E61F02"/>
    <w:rsid w:val="00E62C11"/>
    <w:rsid w:val="00E641A6"/>
    <w:rsid w:val="00E70973"/>
    <w:rsid w:val="00E70C09"/>
    <w:rsid w:val="00E726DC"/>
    <w:rsid w:val="00E7448E"/>
    <w:rsid w:val="00E771DB"/>
    <w:rsid w:val="00E81021"/>
    <w:rsid w:val="00E86AF0"/>
    <w:rsid w:val="00E92A1E"/>
    <w:rsid w:val="00E958E3"/>
    <w:rsid w:val="00E961C8"/>
    <w:rsid w:val="00E972CD"/>
    <w:rsid w:val="00EA7A5D"/>
    <w:rsid w:val="00EA7FFB"/>
    <w:rsid w:val="00EB12C3"/>
    <w:rsid w:val="00EB223B"/>
    <w:rsid w:val="00EB583D"/>
    <w:rsid w:val="00EB7763"/>
    <w:rsid w:val="00EC0F73"/>
    <w:rsid w:val="00EC18E4"/>
    <w:rsid w:val="00EC464F"/>
    <w:rsid w:val="00EC5379"/>
    <w:rsid w:val="00EC58B6"/>
    <w:rsid w:val="00EC79FE"/>
    <w:rsid w:val="00ED0EB0"/>
    <w:rsid w:val="00ED1117"/>
    <w:rsid w:val="00ED16CD"/>
    <w:rsid w:val="00ED1924"/>
    <w:rsid w:val="00ED3AE5"/>
    <w:rsid w:val="00ED6E35"/>
    <w:rsid w:val="00EE4791"/>
    <w:rsid w:val="00EE50A5"/>
    <w:rsid w:val="00EF0165"/>
    <w:rsid w:val="00EF44F0"/>
    <w:rsid w:val="00EF4588"/>
    <w:rsid w:val="00EF5249"/>
    <w:rsid w:val="00EF7F9B"/>
    <w:rsid w:val="00F022B4"/>
    <w:rsid w:val="00F05E0D"/>
    <w:rsid w:val="00F07488"/>
    <w:rsid w:val="00F07D9B"/>
    <w:rsid w:val="00F114BE"/>
    <w:rsid w:val="00F1252A"/>
    <w:rsid w:val="00F1545F"/>
    <w:rsid w:val="00F20C40"/>
    <w:rsid w:val="00F237DA"/>
    <w:rsid w:val="00F24397"/>
    <w:rsid w:val="00F249E4"/>
    <w:rsid w:val="00F25000"/>
    <w:rsid w:val="00F2505A"/>
    <w:rsid w:val="00F251D6"/>
    <w:rsid w:val="00F30C79"/>
    <w:rsid w:val="00F34DBF"/>
    <w:rsid w:val="00F37AE8"/>
    <w:rsid w:val="00F40239"/>
    <w:rsid w:val="00F42C21"/>
    <w:rsid w:val="00F44331"/>
    <w:rsid w:val="00F52C40"/>
    <w:rsid w:val="00F52D26"/>
    <w:rsid w:val="00F53AA2"/>
    <w:rsid w:val="00F53E85"/>
    <w:rsid w:val="00F5672C"/>
    <w:rsid w:val="00F61623"/>
    <w:rsid w:val="00F61A3F"/>
    <w:rsid w:val="00F6339A"/>
    <w:rsid w:val="00F6542C"/>
    <w:rsid w:val="00F65450"/>
    <w:rsid w:val="00F65A61"/>
    <w:rsid w:val="00F65C42"/>
    <w:rsid w:val="00F65F54"/>
    <w:rsid w:val="00F7191A"/>
    <w:rsid w:val="00F725AF"/>
    <w:rsid w:val="00F80018"/>
    <w:rsid w:val="00F84F81"/>
    <w:rsid w:val="00F8631F"/>
    <w:rsid w:val="00F91FDC"/>
    <w:rsid w:val="00F92470"/>
    <w:rsid w:val="00F934B1"/>
    <w:rsid w:val="00F941AE"/>
    <w:rsid w:val="00F94BAA"/>
    <w:rsid w:val="00F94D37"/>
    <w:rsid w:val="00FA2D1B"/>
    <w:rsid w:val="00FA4315"/>
    <w:rsid w:val="00FA6CFC"/>
    <w:rsid w:val="00FB6086"/>
    <w:rsid w:val="00FB7494"/>
    <w:rsid w:val="00FC1D6C"/>
    <w:rsid w:val="00FC4B39"/>
    <w:rsid w:val="00FC5F1D"/>
    <w:rsid w:val="00FD0048"/>
    <w:rsid w:val="00FD1A47"/>
    <w:rsid w:val="00FD5669"/>
    <w:rsid w:val="00FD7C35"/>
    <w:rsid w:val="00FE0632"/>
    <w:rsid w:val="00FE3A53"/>
    <w:rsid w:val="00FE4A5C"/>
    <w:rsid w:val="00FE503B"/>
    <w:rsid w:val="00FF4299"/>
    <w:rsid w:val="00FF47A5"/>
    <w:rsid w:val="00FF4BEA"/>
    <w:rsid w:val="00FF6107"/>
    <w:rsid w:val="00FF74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075"/>
    <w:pPr>
      <w:widowControl w:val="0"/>
    </w:pPr>
    <w:rPr>
      <w:szCs w:val="24"/>
    </w:rPr>
  </w:style>
  <w:style w:type="paragraph" w:styleId="Heading1">
    <w:name w:val="heading 1"/>
    <w:aliases w:val="題號1"/>
    <w:basedOn w:val="Normal"/>
    <w:next w:val="Normal"/>
    <w:link w:val="Heading1Char"/>
    <w:uiPriority w:val="99"/>
    <w:qFormat/>
    <w:rsid w:val="00DB075B"/>
    <w:pPr>
      <w:keepNext/>
      <w:spacing w:before="180" w:after="180" w:line="720" w:lineRule="auto"/>
      <w:outlineLvl w:val="0"/>
    </w:pPr>
    <w:rPr>
      <w:rFonts w:ascii="Cambria" w:hAnsi="Cambria"/>
      <w:b/>
      <w:bCs/>
      <w:kern w:val="52"/>
      <w:sz w:val="52"/>
      <w:szCs w:val="52"/>
    </w:rPr>
  </w:style>
  <w:style w:type="paragraph" w:styleId="Heading2">
    <w:name w:val="heading 2"/>
    <w:aliases w:val="字元"/>
    <w:basedOn w:val="Normal"/>
    <w:next w:val="Normal"/>
    <w:link w:val="Heading2Char"/>
    <w:uiPriority w:val="99"/>
    <w:qFormat/>
    <w:rsid w:val="009C3172"/>
    <w:pPr>
      <w:keepNext/>
      <w:spacing w:line="720" w:lineRule="auto"/>
      <w:outlineLvl w:val="1"/>
    </w:pPr>
    <w:rPr>
      <w:rFonts w:ascii="Cambria" w:hAnsi="Cambria"/>
      <w:b/>
      <w:bCs/>
      <w:sz w:val="48"/>
      <w:szCs w:val="48"/>
    </w:rPr>
  </w:style>
  <w:style w:type="paragraph" w:styleId="Heading3">
    <w:name w:val="heading 3"/>
    <w:basedOn w:val="Normal"/>
    <w:next w:val="Normal"/>
    <w:link w:val="Heading3Char"/>
    <w:uiPriority w:val="99"/>
    <w:qFormat/>
    <w:rsid w:val="00177074"/>
    <w:pPr>
      <w:keepNext/>
      <w:spacing w:line="720" w:lineRule="auto"/>
      <w:outlineLvl w:val="2"/>
    </w:pPr>
    <w:rPr>
      <w:rFonts w:ascii="Cambria" w:hAnsi="Cambria"/>
      <w:b/>
      <w:bCs/>
      <w:sz w:val="36"/>
      <w:szCs w:val="36"/>
    </w:rPr>
  </w:style>
  <w:style w:type="paragraph" w:styleId="Heading4">
    <w:name w:val="heading 4"/>
    <w:basedOn w:val="Normal"/>
    <w:next w:val="Normal"/>
    <w:link w:val="Heading4Char"/>
    <w:uiPriority w:val="99"/>
    <w:qFormat/>
    <w:rsid w:val="00177074"/>
    <w:pPr>
      <w:keepNext/>
      <w:spacing w:line="720" w:lineRule="auto"/>
      <w:outlineLvl w:val="3"/>
    </w:pPr>
    <w:rPr>
      <w:rFonts w:ascii="Cambria" w:hAnsi="Cambria"/>
      <w:sz w:val="36"/>
      <w:szCs w:val="36"/>
    </w:rPr>
  </w:style>
  <w:style w:type="paragraph" w:styleId="Heading5">
    <w:name w:val="heading 5"/>
    <w:basedOn w:val="Normal"/>
    <w:next w:val="Normal"/>
    <w:link w:val="Heading5Char"/>
    <w:uiPriority w:val="99"/>
    <w:qFormat/>
    <w:rsid w:val="00177074"/>
    <w:pPr>
      <w:keepNext/>
      <w:spacing w:line="720" w:lineRule="auto"/>
      <w:ind w:leftChars="200" w:left="200"/>
      <w:outlineLvl w:val="4"/>
    </w:pPr>
    <w:rPr>
      <w:rFonts w:ascii="Cambria" w:hAnsi="Cambria"/>
      <w:b/>
      <w:bCs/>
      <w:sz w:val="36"/>
      <w:szCs w:val="36"/>
    </w:rPr>
  </w:style>
  <w:style w:type="paragraph" w:styleId="Heading6">
    <w:name w:val="heading 6"/>
    <w:basedOn w:val="Normal"/>
    <w:next w:val="Normal"/>
    <w:link w:val="Heading6Char"/>
    <w:uiPriority w:val="99"/>
    <w:qFormat/>
    <w:rsid w:val="00177074"/>
    <w:pPr>
      <w:keepNext/>
      <w:spacing w:line="720" w:lineRule="auto"/>
      <w:ind w:leftChars="200" w:left="200"/>
      <w:outlineLvl w:val="5"/>
    </w:pPr>
    <w:rPr>
      <w:rFonts w:ascii="Cambria" w:hAnsi="Cambria"/>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題號1 Char"/>
    <w:basedOn w:val="DefaultParagraphFont"/>
    <w:link w:val="Heading1"/>
    <w:uiPriority w:val="99"/>
    <w:locked/>
    <w:rsid w:val="00DB075B"/>
    <w:rPr>
      <w:rFonts w:ascii="Cambria" w:eastAsia="新細明體" w:hAnsi="Cambria" w:cs="Times New Roman"/>
      <w:b/>
      <w:kern w:val="52"/>
      <w:sz w:val="52"/>
    </w:rPr>
  </w:style>
  <w:style w:type="character" w:customStyle="1" w:styleId="Heading2Char">
    <w:name w:val="Heading 2 Char"/>
    <w:aliases w:val="字元 Char"/>
    <w:basedOn w:val="DefaultParagraphFont"/>
    <w:link w:val="Heading2"/>
    <w:uiPriority w:val="99"/>
    <w:locked/>
    <w:rsid w:val="009C3172"/>
    <w:rPr>
      <w:rFonts w:ascii="Cambria" w:eastAsia="新細明體" w:hAnsi="Cambria" w:cs="Times New Roman"/>
      <w:b/>
      <w:kern w:val="2"/>
      <w:sz w:val="48"/>
    </w:rPr>
  </w:style>
  <w:style w:type="character" w:customStyle="1" w:styleId="Heading3Char">
    <w:name w:val="Heading 3 Char"/>
    <w:basedOn w:val="DefaultParagraphFont"/>
    <w:link w:val="Heading3"/>
    <w:uiPriority w:val="99"/>
    <w:semiHidden/>
    <w:locked/>
    <w:rsid w:val="00177074"/>
    <w:rPr>
      <w:rFonts w:ascii="Cambria" w:eastAsia="新細明體" w:hAnsi="Cambria" w:cs="Times New Roman"/>
      <w:b/>
      <w:kern w:val="2"/>
      <w:sz w:val="36"/>
    </w:rPr>
  </w:style>
  <w:style w:type="character" w:customStyle="1" w:styleId="Heading4Char">
    <w:name w:val="Heading 4 Char"/>
    <w:basedOn w:val="DefaultParagraphFont"/>
    <w:link w:val="Heading4"/>
    <w:uiPriority w:val="99"/>
    <w:semiHidden/>
    <w:locked/>
    <w:rsid w:val="00177074"/>
    <w:rPr>
      <w:rFonts w:ascii="Cambria" w:eastAsia="新細明體" w:hAnsi="Cambria" w:cs="Times New Roman"/>
      <w:kern w:val="2"/>
      <w:sz w:val="36"/>
    </w:rPr>
  </w:style>
  <w:style w:type="character" w:customStyle="1" w:styleId="Heading5Char">
    <w:name w:val="Heading 5 Char"/>
    <w:basedOn w:val="DefaultParagraphFont"/>
    <w:link w:val="Heading5"/>
    <w:uiPriority w:val="99"/>
    <w:semiHidden/>
    <w:locked/>
    <w:rsid w:val="00177074"/>
    <w:rPr>
      <w:rFonts w:ascii="Cambria" w:eastAsia="新細明體" w:hAnsi="Cambria" w:cs="Times New Roman"/>
      <w:b/>
      <w:kern w:val="2"/>
      <w:sz w:val="36"/>
    </w:rPr>
  </w:style>
  <w:style w:type="character" w:customStyle="1" w:styleId="Heading6Char">
    <w:name w:val="Heading 6 Char"/>
    <w:basedOn w:val="DefaultParagraphFont"/>
    <w:link w:val="Heading6"/>
    <w:uiPriority w:val="99"/>
    <w:semiHidden/>
    <w:locked/>
    <w:rsid w:val="00177074"/>
    <w:rPr>
      <w:rFonts w:ascii="Cambria" w:eastAsia="新細明體" w:hAnsi="Cambria" w:cs="Times New Roman"/>
      <w:kern w:val="2"/>
      <w:sz w:val="36"/>
    </w:rPr>
  </w:style>
  <w:style w:type="paragraph" w:styleId="Footer">
    <w:name w:val="footer"/>
    <w:basedOn w:val="Normal"/>
    <w:link w:val="FooterChar"/>
    <w:uiPriority w:val="99"/>
    <w:rsid w:val="00D4507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AB73E4"/>
    <w:rPr>
      <w:rFonts w:cs="Times New Roman"/>
      <w:kern w:val="2"/>
    </w:rPr>
  </w:style>
  <w:style w:type="paragraph" w:styleId="BodyTextIndent2">
    <w:name w:val="Body Text Indent 2"/>
    <w:basedOn w:val="Normal"/>
    <w:link w:val="BodyTextIndent2Char"/>
    <w:uiPriority w:val="99"/>
    <w:rsid w:val="00D45075"/>
    <w:pPr>
      <w:spacing w:after="120" w:line="480" w:lineRule="auto"/>
      <w:ind w:leftChars="200" w:left="480"/>
    </w:pPr>
  </w:style>
  <w:style w:type="character" w:customStyle="1" w:styleId="BodyTextIndent2Char">
    <w:name w:val="Body Text Indent 2 Char"/>
    <w:basedOn w:val="DefaultParagraphFont"/>
    <w:link w:val="BodyTextIndent2"/>
    <w:uiPriority w:val="99"/>
    <w:semiHidden/>
    <w:locked/>
    <w:rsid w:val="00026B25"/>
    <w:rPr>
      <w:rFonts w:cs="Times New Roman"/>
      <w:sz w:val="24"/>
      <w:szCs w:val="24"/>
    </w:rPr>
  </w:style>
  <w:style w:type="paragraph" w:styleId="Date">
    <w:name w:val="Date"/>
    <w:basedOn w:val="Normal"/>
    <w:next w:val="Normal"/>
    <w:link w:val="DateChar"/>
    <w:uiPriority w:val="99"/>
    <w:rsid w:val="00C346C2"/>
    <w:pPr>
      <w:jc w:val="right"/>
    </w:pPr>
  </w:style>
  <w:style w:type="character" w:customStyle="1" w:styleId="DateChar">
    <w:name w:val="Date Char"/>
    <w:basedOn w:val="DefaultParagraphFont"/>
    <w:link w:val="Date"/>
    <w:uiPriority w:val="99"/>
    <w:semiHidden/>
    <w:locked/>
    <w:rsid w:val="00026B25"/>
    <w:rPr>
      <w:rFonts w:cs="Times New Roman"/>
      <w:sz w:val="24"/>
      <w:szCs w:val="24"/>
    </w:rPr>
  </w:style>
  <w:style w:type="paragraph" w:customStyle="1" w:styleId="a">
    <w:name w:val="壹"/>
    <w:basedOn w:val="PlainText"/>
    <w:uiPriority w:val="99"/>
    <w:rsid w:val="00D45075"/>
    <w:pPr>
      <w:spacing w:after="240" w:line="480" w:lineRule="exact"/>
      <w:jc w:val="both"/>
    </w:pPr>
    <w:rPr>
      <w:rFonts w:ascii="華康粗黑體" w:eastAsia="華康粗黑體" w:cs="Times New Roman"/>
      <w:sz w:val="32"/>
      <w:szCs w:val="20"/>
    </w:rPr>
  </w:style>
  <w:style w:type="paragraph" w:styleId="PlainText">
    <w:name w:val="Plain Text"/>
    <w:basedOn w:val="Normal"/>
    <w:link w:val="PlainTextChar"/>
    <w:uiPriority w:val="99"/>
    <w:rsid w:val="00D45075"/>
    <w:rPr>
      <w:rFonts w:ascii="細明體" w:eastAsia="細明體" w:hAnsi="Courier New" w:cs="Courier New"/>
    </w:rPr>
  </w:style>
  <w:style w:type="character" w:customStyle="1" w:styleId="PlainTextChar">
    <w:name w:val="Plain Text Char"/>
    <w:basedOn w:val="DefaultParagraphFont"/>
    <w:link w:val="PlainText"/>
    <w:uiPriority w:val="99"/>
    <w:semiHidden/>
    <w:locked/>
    <w:rsid w:val="00026B25"/>
    <w:rPr>
      <w:rFonts w:ascii="細明體" w:eastAsia="細明體" w:hAnsi="Courier New" w:cs="Courier New"/>
      <w:sz w:val="24"/>
      <w:szCs w:val="24"/>
    </w:rPr>
  </w:style>
  <w:style w:type="paragraph" w:customStyle="1" w:styleId="a0">
    <w:name w:val="表文"/>
    <w:basedOn w:val="PlainText"/>
    <w:uiPriority w:val="99"/>
    <w:rsid w:val="00D45075"/>
    <w:pPr>
      <w:ind w:left="57" w:right="57"/>
      <w:jc w:val="both"/>
    </w:pPr>
    <w:rPr>
      <w:rFonts w:ascii="標楷體" w:eastAsia="標楷體" w:cs="Times New Roman"/>
      <w:sz w:val="28"/>
      <w:szCs w:val="20"/>
    </w:rPr>
  </w:style>
  <w:style w:type="paragraph" w:styleId="Header">
    <w:name w:val="header"/>
    <w:basedOn w:val="Normal"/>
    <w:link w:val="HeaderChar"/>
    <w:uiPriority w:val="99"/>
    <w:rsid w:val="00D4507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026B25"/>
    <w:rPr>
      <w:rFonts w:cs="Times New Roman"/>
      <w:sz w:val="20"/>
      <w:szCs w:val="20"/>
    </w:rPr>
  </w:style>
  <w:style w:type="paragraph" w:styleId="BodyTextIndent">
    <w:name w:val="Body Text Indent"/>
    <w:basedOn w:val="Normal"/>
    <w:link w:val="BodyTextIndentChar"/>
    <w:uiPriority w:val="99"/>
    <w:rsid w:val="00D45075"/>
    <w:pPr>
      <w:spacing w:after="120"/>
      <w:ind w:leftChars="200" w:left="480"/>
    </w:pPr>
  </w:style>
  <w:style w:type="character" w:customStyle="1" w:styleId="BodyTextIndentChar">
    <w:name w:val="Body Text Indent Char"/>
    <w:basedOn w:val="DefaultParagraphFont"/>
    <w:link w:val="BodyTextIndent"/>
    <w:uiPriority w:val="99"/>
    <w:semiHidden/>
    <w:locked/>
    <w:rsid w:val="00026B25"/>
    <w:rPr>
      <w:rFonts w:cs="Times New Roman"/>
      <w:sz w:val="24"/>
      <w:szCs w:val="24"/>
    </w:rPr>
  </w:style>
  <w:style w:type="paragraph" w:styleId="BodyText">
    <w:name w:val="Body Text"/>
    <w:basedOn w:val="Normal"/>
    <w:link w:val="BodyTextChar"/>
    <w:uiPriority w:val="99"/>
    <w:rsid w:val="00D45075"/>
    <w:pPr>
      <w:spacing w:after="120"/>
    </w:pPr>
  </w:style>
  <w:style w:type="character" w:customStyle="1" w:styleId="BodyTextChar">
    <w:name w:val="Body Text Char"/>
    <w:basedOn w:val="DefaultParagraphFont"/>
    <w:link w:val="BodyText"/>
    <w:uiPriority w:val="99"/>
    <w:semiHidden/>
    <w:locked/>
    <w:rsid w:val="00026B25"/>
    <w:rPr>
      <w:rFonts w:cs="Times New Roman"/>
      <w:sz w:val="24"/>
      <w:szCs w:val="24"/>
    </w:rPr>
  </w:style>
  <w:style w:type="character" w:styleId="Hyperlink">
    <w:name w:val="Hyperlink"/>
    <w:basedOn w:val="DefaultParagraphFont"/>
    <w:uiPriority w:val="99"/>
    <w:rsid w:val="00D45075"/>
    <w:rPr>
      <w:rFonts w:cs="Times New Roman"/>
      <w:color w:val="0000FF"/>
      <w:u w:val="single"/>
    </w:rPr>
  </w:style>
  <w:style w:type="table" w:styleId="TableGrid">
    <w:name w:val="Table Grid"/>
    <w:basedOn w:val="TableNormal"/>
    <w:uiPriority w:val="99"/>
    <w:rsid w:val="003731A6"/>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731A6"/>
    <w:rPr>
      <w:rFonts w:cs="Times New Roman"/>
    </w:rPr>
  </w:style>
  <w:style w:type="paragraph" w:styleId="NormalWeb">
    <w:name w:val="Normal (Web)"/>
    <w:basedOn w:val="Normal"/>
    <w:uiPriority w:val="99"/>
    <w:rsid w:val="002E1337"/>
    <w:pPr>
      <w:widowControl/>
      <w:spacing w:before="100" w:beforeAutospacing="1" w:after="100" w:afterAutospacing="1"/>
    </w:pPr>
    <w:rPr>
      <w:rFonts w:ascii="新細明體" w:hAnsi="新細明體"/>
      <w:kern w:val="0"/>
    </w:rPr>
  </w:style>
  <w:style w:type="paragraph" w:styleId="TOC1">
    <w:name w:val="toc 1"/>
    <w:basedOn w:val="Normal"/>
    <w:next w:val="Normal"/>
    <w:autoRedefine/>
    <w:uiPriority w:val="99"/>
    <w:rsid w:val="00B0780F"/>
  </w:style>
  <w:style w:type="paragraph" w:styleId="TOC2">
    <w:name w:val="toc 2"/>
    <w:basedOn w:val="Normal"/>
    <w:next w:val="Normal"/>
    <w:autoRedefine/>
    <w:uiPriority w:val="99"/>
    <w:rsid w:val="00EF4588"/>
    <w:pPr>
      <w:tabs>
        <w:tab w:val="right" w:leader="dot" w:pos="8296"/>
      </w:tabs>
      <w:ind w:left="480" w:hangingChars="200" w:hanging="480"/>
    </w:pPr>
    <w:rPr>
      <w:rFonts w:ascii="標楷體" w:eastAsia="標楷體" w:hAnsi="標楷體"/>
      <w:b/>
      <w:noProof/>
    </w:rPr>
  </w:style>
  <w:style w:type="paragraph" w:styleId="BalloonText">
    <w:name w:val="Balloon Text"/>
    <w:basedOn w:val="Normal"/>
    <w:link w:val="BalloonTextChar"/>
    <w:uiPriority w:val="99"/>
    <w:semiHidden/>
    <w:rsid w:val="00876E4C"/>
    <w:rPr>
      <w:rFonts w:ascii="Arial" w:hAnsi="Arial"/>
      <w:sz w:val="18"/>
      <w:szCs w:val="18"/>
    </w:rPr>
  </w:style>
  <w:style w:type="character" w:customStyle="1" w:styleId="BalloonTextChar">
    <w:name w:val="Balloon Text Char"/>
    <w:basedOn w:val="DefaultParagraphFont"/>
    <w:link w:val="BalloonText"/>
    <w:uiPriority w:val="99"/>
    <w:semiHidden/>
    <w:locked/>
    <w:rsid w:val="00026B25"/>
    <w:rPr>
      <w:rFonts w:ascii="Cambria" w:eastAsia="新細明體" w:hAnsi="Cambria" w:cs="Times New Roman"/>
      <w:sz w:val="2"/>
    </w:rPr>
  </w:style>
  <w:style w:type="paragraph" w:customStyle="1" w:styleId="a1">
    <w:name w:val="字元 字元 字元 字元 字元 字元 字元"/>
    <w:basedOn w:val="Normal"/>
    <w:uiPriority w:val="99"/>
    <w:rsid w:val="0009670F"/>
    <w:pPr>
      <w:widowControl/>
    </w:pPr>
    <w:rPr>
      <w:rFonts w:ascii="Arial" w:hAnsi="Arial" w:cs="Arial"/>
      <w:kern w:val="0"/>
      <w:sz w:val="22"/>
      <w:szCs w:val="22"/>
      <w:lang w:val="en-AU" w:eastAsia="en-US"/>
    </w:rPr>
  </w:style>
  <w:style w:type="character" w:styleId="CommentReference">
    <w:name w:val="annotation reference"/>
    <w:basedOn w:val="DefaultParagraphFont"/>
    <w:uiPriority w:val="99"/>
    <w:semiHidden/>
    <w:rsid w:val="00A043E9"/>
    <w:rPr>
      <w:rFonts w:cs="Times New Roman"/>
      <w:sz w:val="18"/>
    </w:rPr>
  </w:style>
  <w:style w:type="paragraph" w:styleId="CommentText">
    <w:name w:val="annotation text"/>
    <w:basedOn w:val="Normal"/>
    <w:link w:val="CommentTextChar"/>
    <w:uiPriority w:val="99"/>
    <w:semiHidden/>
    <w:rsid w:val="00A043E9"/>
  </w:style>
  <w:style w:type="character" w:customStyle="1" w:styleId="CommentTextChar">
    <w:name w:val="Comment Text Char"/>
    <w:basedOn w:val="DefaultParagraphFont"/>
    <w:link w:val="CommentText"/>
    <w:uiPriority w:val="99"/>
    <w:semiHidden/>
    <w:locked/>
    <w:rsid w:val="00026B25"/>
    <w:rPr>
      <w:rFonts w:cs="Times New Roman"/>
      <w:sz w:val="24"/>
      <w:szCs w:val="24"/>
    </w:rPr>
  </w:style>
  <w:style w:type="paragraph" w:styleId="CommentSubject">
    <w:name w:val="annotation subject"/>
    <w:basedOn w:val="CommentText"/>
    <w:next w:val="CommentText"/>
    <w:link w:val="CommentSubjectChar"/>
    <w:uiPriority w:val="99"/>
    <w:semiHidden/>
    <w:rsid w:val="00A043E9"/>
    <w:rPr>
      <w:b/>
      <w:bCs/>
    </w:rPr>
  </w:style>
  <w:style w:type="character" w:customStyle="1" w:styleId="CommentSubjectChar">
    <w:name w:val="Comment Subject Char"/>
    <w:basedOn w:val="CommentTextChar"/>
    <w:link w:val="CommentSubject"/>
    <w:uiPriority w:val="99"/>
    <w:semiHidden/>
    <w:locked/>
    <w:rsid w:val="00026B25"/>
    <w:rPr>
      <w:b/>
      <w:bCs/>
    </w:rPr>
  </w:style>
  <w:style w:type="paragraph" w:styleId="DocumentMap">
    <w:name w:val="Document Map"/>
    <w:basedOn w:val="Normal"/>
    <w:link w:val="DocumentMapChar"/>
    <w:uiPriority w:val="99"/>
    <w:semiHidden/>
    <w:rsid w:val="00A043E9"/>
    <w:pPr>
      <w:shd w:val="clear" w:color="auto" w:fill="000080"/>
    </w:pPr>
    <w:rPr>
      <w:rFonts w:ascii="Arial" w:hAnsi="Arial"/>
    </w:rPr>
  </w:style>
  <w:style w:type="character" w:customStyle="1" w:styleId="DocumentMapChar">
    <w:name w:val="Document Map Char"/>
    <w:basedOn w:val="DefaultParagraphFont"/>
    <w:link w:val="DocumentMap"/>
    <w:uiPriority w:val="99"/>
    <w:semiHidden/>
    <w:locked/>
    <w:rsid w:val="00026B25"/>
    <w:rPr>
      <w:rFonts w:cs="Times New Roman"/>
      <w:sz w:val="2"/>
    </w:rPr>
  </w:style>
  <w:style w:type="paragraph" w:customStyle="1" w:styleId="1">
    <w:name w:val="字元 字元 字元 字元 字元 字元 字元 字元 字元 字元 字元 字元 字元 字元 字元1 字元"/>
    <w:basedOn w:val="Normal"/>
    <w:uiPriority w:val="99"/>
    <w:rsid w:val="007403C0"/>
    <w:pPr>
      <w:widowControl/>
    </w:pPr>
    <w:rPr>
      <w:rFonts w:ascii="Arial" w:hAnsi="Arial" w:cs="Arial"/>
      <w:kern w:val="0"/>
      <w:sz w:val="22"/>
      <w:szCs w:val="22"/>
      <w:lang w:val="en-AU" w:eastAsia="en-US"/>
    </w:rPr>
  </w:style>
  <w:style w:type="paragraph" w:customStyle="1" w:styleId="10">
    <w:name w:val="字元 字元 字元 字元 字元 字元 字元 字元 字元 字元 字元 字元 字元 字元 字元1 字元 字元 字元 字元"/>
    <w:basedOn w:val="Normal"/>
    <w:uiPriority w:val="99"/>
    <w:rsid w:val="007403C0"/>
    <w:pPr>
      <w:widowControl/>
    </w:pPr>
    <w:rPr>
      <w:rFonts w:ascii="Arial" w:hAnsi="Arial" w:cs="Arial"/>
      <w:kern w:val="0"/>
      <w:sz w:val="22"/>
      <w:szCs w:val="22"/>
      <w:lang w:val="en-AU" w:eastAsia="en-US"/>
    </w:rPr>
  </w:style>
  <w:style w:type="paragraph" w:customStyle="1" w:styleId="a2">
    <w:name w:val="字元 字元 字元 字元 字元 字元 字元 字元 字元 字元 字元 字元 字元 字元 字元 字元"/>
    <w:basedOn w:val="Normal"/>
    <w:uiPriority w:val="99"/>
    <w:rsid w:val="002253B3"/>
    <w:pPr>
      <w:widowControl/>
    </w:pPr>
    <w:rPr>
      <w:rFonts w:ascii="Arial" w:hAnsi="Arial" w:cs="Arial"/>
      <w:kern w:val="0"/>
      <w:sz w:val="22"/>
      <w:szCs w:val="22"/>
      <w:lang w:val="en-AU" w:eastAsia="en-US"/>
    </w:rPr>
  </w:style>
  <w:style w:type="paragraph" w:customStyle="1" w:styleId="3">
    <w:name w:val="字元3"/>
    <w:basedOn w:val="Normal"/>
    <w:uiPriority w:val="99"/>
    <w:rsid w:val="00A32B6D"/>
    <w:pPr>
      <w:widowControl/>
    </w:pPr>
    <w:rPr>
      <w:rFonts w:ascii="Arial" w:hAnsi="Arial" w:cs="Arial"/>
      <w:kern w:val="0"/>
      <w:sz w:val="22"/>
      <w:szCs w:val="22"/>
      <w:lang w:val="en-AU" w:eastAsia="en-US"/>
    </w:rPr>
  </w:style>
  <w:style w:type="paragraph" w:styleId="TOC3">
    <w:name w:val="toc 3"/>
    <w:basedOn w:val="Normal"/>
    <w:next w:val="Normal"/>
    <w:autoRedefine/>
    <w:uiPriority w:val="99"/>
    <w:rsid w:val="00432A13"/>
    <w:pPr>
      <w:ind w:leftChars="400" w:left="960"/>
    </w:pPr>
  </w:style>
  <w:style w:type="paragraph" w:styleId="ListParagraph">
    <w:name w:val="List Paragraph"/>
    <w:basedOn w:val="Normal"/>
    <w:uiPriority w:val="99"/>
    <w:qFormat/>
    <w:rsid w:val="00123DFD"/>
    <w:pPr>
      <w:ind w:leftChars="200" w:left="480"/>
    </w:pPr>
  </w:style>
  <w:style w:type="paragraph" w:customStyle="1" w:styleId="xl24">
    <w:name w:val="xl24"/>
    <w:basedOn w:val="Normal"/>
    <w:uiPriority w:val="99"/>
    <w:rsid w:val="00123DFD"/>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rPr>
  </w:style>
  <w:style w:type="paragraph" w:customStyle="1" w:styleId="Default">
    <w:name w:val="Default"/>
    <w:uiPriority w:val="99"/>
    <w:rsid w:val="00557F81"/>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r="http://schemas.openxmlformats.org/officeDocument/2006/relationships" xmlns:w="http://schemas.openxmlformats.org/wordprocessingml/2006/main">
  <w:divs>
    <w:div w:id="247426331">
      <w:marLeft w:val="0"/>
      <w:marRight w:val="0"/>
      <w:marTop w:val="0"/>
      <w:marBottom w:val="0"/>
      <w:divBdr>
        <w:top w:val="none" w:sz="0" w:space="0" w:color="auto"/>
        <w:left w:val="none" w:sz="0" w:space="0" w:color="auto"/>
        <w:bottom w:val="none" w:sz="0" w:space="0" w:color="auto"/>
        <w:right w:val="none" w:sz="0" w:space="0" w:color="auto"/>
      </w:divBdr>
    </w:div>
    <w:div w:id="247426333">
      <w:marLeft w:val="0"/>
      <w:marRight w:val="0"/>
      <w:marTop w:val="0"/>
      <w:marBottom w:val="0"/>
      <w:divBdr>
        <w:top w:val="none" w:sz="0" w:space="0" w:color="auto"/>
        <w:left w:val="none" w:sz="0" w:space="0" w:color="auto"/>
        <w:bottom w:val="none" w:sz="0" w:space="0" w:color="auto"/>
        <w:right w:val="none" w:sz="0" w:space="0" w:color="auto"/>
      </w:divBdr>
      <w:divsChild>
        <w:div w:id="247426346">
          <w:marLeft w:val="0"/>
          <w:marRight w:val="0"/>
          <w:marTop w:val="0"/>
          <w:marBottom w:val="0"/>
          <w:divBdr>
            <w:top w:val="none" w:sz="0" w:space="0" w:color="auto"/>
            <w:left w:val="none" w:sz="0" w:space="0" w:color="auto"/>
            <w:bottom w:val="none" w:sz="0" w:space="0" w:color="auto"/>
            <w:right w:val="none" w:sz="0" w:space="0" w:color="auto"/>
          </w:divBdr>
          <w:divsChild>
            <w:div w:id="247426321">
              <w:marLeft w:val="0"/>
              <w:marRight w:val="0"/>
              <w:marTop w:val="0"/>
              <w:marBottom w:val="0"/>
              <w:divBdr>
                <w:top w:val="none" w:sz="0" w:space="0" w:color="auto"/>
                <w:left w:val="none" w:sz="0" w:space="0" w:color="auto"/>
                <w:bottom w:val="none" w:sz="0" w:space="0" w:color="auto"/>
                <w:right w:val="none" w:sz="0" w:space="0" w:color="auto"/>
              </w:divBdr>
            </w:div>
            <w:div w:id="247426322">
              <w:marLeft w:val="0"/>
              <w:marRight w:val="0"/>
              <w:marTop w:val="0"/>
              <w:marBottom w:val="0"/>
              <w:divBdr>
                <w:top w:val="none" w:sz="0" w:space="0" w:color="auto"/>
                <w:left w:val="none" w:sz="0" w:space="0" w:color="auto"/>
                <w:bottom w:val="none" w:sz="0" w:space="0" w:color="auto"/>
                <w:right w:val="none" w:sz="0" w:space="0" w:color="auto"/>
              </w:divBdr>
            </w:div>
            <w:div w:id="247426323">
              <w:marLeft w:val="0"/>
              <w:marRight w:val="0"/>
              <w:marTop w:val="0"/>
              <w:marBottom w:val="0"/>
              <w:divBdr>
                <w:top w:val="none" w:sz="0" w:space="0" w:color="auto"/>
                <w:left w:val="none" w:sz="0" w:space="0" w:color="auto"/>
                <w:bottom w:val="none" w:sz="0" w:space="0" w:color="auto"/>
                <w:right w:val="none" w:sz="0" w:space="0" w:color="auto"/>
              </w:divBdr>
            </w:div>
            <w:div w:id="247426324">
              <w:marLeft w:val="0"/>
              <w:marRight w:val="0"/>
              <w:marTop w:val="0"/>
              <w:marBottom w:val="0"/>
              <w:divBdr>
                <w:top w:val="none" w:sz="0" w:space="0" w:color="auto"/>
                <w:left w:val="none" w:sz="0" w:space="0" w:color="auto"/>
                <w:bottom w:val="none" w:sz="0" w:space="0" w:color="auto"/>
                <w:right w:val="none" w:sz="0" w:space="0" w:color="auto"/>
              </w:divBdr>
            </w:div>
            <w:div w:id="247426325">
              <w:marLeft w:val="0"/>
              <w:marRight w:val="0"/>
              <w:marTop w:val="0"/>
              <w:marBottom w:val="0"/>
              <w:divBdr>
                <w:top w:val="none" w:sz="0" w:space="0" w:color="auto"/>
                <w:left w:val="none" w:sz="0" w:space="0" w:color="auto"/>
                <w:bottom w:val="none" w:sz="0" w:space="0" w:color="auto"/>
                <w:right w:val="none" w:sz="0" w:space="0" w:color="auto"/>
              </w:divBdr>
            </w:div>
            <w:div w:id="247426327">
              <w:marLeft w:val="0"/>
              <w:marRight w:val="0"/>
              <w:marTop w:val="0"/>
              <w:marBottom w:val="0"/>
              <w:divBdr>
                <w:top w:val="none" w:sz="0" w:space="0" w:color="auto"/>
                <w:left w:val="none" w:sz="0" w:space="0" w:color="auto"/>
                <w:bottom w:val="none" w:sz="0" w:space="0" w:color="auto"/>
                <w:right w:val="none" w:sz="0" w:space="0" w:color="auto"/>
              </w:divBdr>
            </w:div>
            <w:div w:id="247426328">
              <w:marLeft w:val="0"/>
              <w:marRight w:val="0"/>
              <w:marTop w:val="0"/>
              <w:marBottom w:val="0"/>
              <w:divBdr>
                <w:top w:val="none" w:sz="0" w:space="0" w:color="auto"/>
                <w:left w:val="none" w:sz="0" w:space="0" w:color="auto"/>
                <w:bottom w:val="none" w:sz="0" w:space="0" w:color="auto"/>
                <w:right w:val="none" w:sz="0" w:space="0" w:color="auto"/>
              </w:divBdr>
            </w:div>
            <w:div w:id="247426329">
              <w:marLeft w:val="0"/>
              <w:marRight w:val="0"/>
              <w:marTop w:val="0"/>
              <w:marBottom w:val="0"/>
              <w:divBdr>
                <w:top w:val="none" w:sz="0" w:space="0" w:color="auto"/>
                <w:left w:val="none" w:sz="0" w:space="0" w:color="auto"/>
                <w:bottom w:val="none" w:sz="0" w:space="0" w:color="auto"/>
                <w:right w:val="none" w:sz="0" w:space="0" w:color="auto"/>
              </w:divBdr>
            </w:div>
            <w:div w:id="247426330">
              <w:marLeft w:val="0"/>
              <w:marRight w:val="0"/>
              <w:marTop w:val="0"/>
              <w:marBottom w:val="0"/>
              <w:divBdr>
                <w:top w:val="none" w:sz="0" w:space="0" w:color="auto"/>
                <w:left w:val="none" w:sz="0" w:space="0" w:color="auto"/>
                <w:bottom w:val="none" w:sz="0" w:space="0" w:color="auto"/>
                <w:right w:val="none" w:sz="0" w:space="0" w:color="auto"/>
              </w:divBdr>
            </w:div>
            <w:div w:id="247426332">
              <w:marLeft w:val="1414"/>
              <w:marRight w:val="0"/>
              <w:marTop w:val="0"/>
              <w:marBottom w:val="0"/>
              <w:divBdr>
                <w:top w:val="none" w:sz="0" w:space="0" w:color="auto"/>
                <w:left w:val="none" w:sz="0" w:space="0" w:color="auto"/>
                <w:bottom w:val="none" w:sz="0" w:space="0" w:color="auto"/>
                <w:right w:val="none" w:sz="0" w:space="0" w:color="auto"/>
              </w:divBdr>
            </w:div>
            <w:div w:id="247426334">
              <w:marLeft w:val="0"/>
              <w:marRight w:val="0"/>
              <w:marTop w:val="0"/>
              <w:marBottom w:val="0"/>
              <w:divBdr>
                <w:top w:val="none" w:sz="0" w:space="0" w:color="auto"/>
                <w:left w:val="none" w:sz="0" w:space="0" w:color="auto"/>
                <w:bottom w:val="none" w:sz="0" w:space="0" w:color="auto"/>
                <w:right w:val="none" w:sz="0" w:space="0" w:color="auto"/>
              </w:divBdr>
            </w:div>
            <w:div w:id="247426335">
              <w:marLeft w:val="0"/>
              <w:marRight w:val="0"/>
              <w:marTop w:val="0"/>
              <w:marBottom w:val="0"/>
              <w:divBdr>
                <w:top w:val="none" w:sz="0" w:space="0" w:color="auto"/>
                <w:left w:val="none" w:sz="0" w:space="0" w:color="auto"/>
                <w:bottom w:val="none" w:sz="0" w:space="0" w:color="auto"/>
                <w:right w:val="none" w:sz="0" w:space="0" w:color="auto"/>
              </w:divBdr>
            </w:div>
            <w:div w:id="247426337">
              <w:marLeft w:val="1414"/>
              <w:marRight w:val="0"/>
              <w:marTop w:val="0"/>
              <w:marBottom w:val="0"/>
              <w:divBdr>
                <w:top w:val="none" w:sz="0" w:space="0" w:color="auto"/>
                <w:left w:val="none" w:sz="0" w:space="0" w:color="auto"/>
                <w:bottom w:val="none" w:sz="0" w:space="0" w:color="auto"/>
                <w:right w:val="none" w:sz="0" w:space="0" w:color="auto"/>
              </w:divBdr>
            </w:div>
            <w:div w:id="247426338">
              <w:marLeft w:val="0"/>
              <w:marRight w:val="0"/>
              <w:marTop w:val="0"/>
              <w:marBottom w:val="0"/>
              <w:divBdr>
                <w:top w:val="none" w:sz="0" w:space="0" w:color="auto"/>
                <w:left w:val="none" w:sz="0" w:space="0" w:color="auto"/>
                <w:bottom w:val="none" w:sz="0" w:space="0" w:color="auto"/>
                <w:right w:val="none" w:sz="0" w:space="0" w:color="auto"/>
              </w:divBdr>
            </w:div>
            <w:div w:id="247426339">
              <w:marLeft w:val="1414"/>
              <w:marRight w:val="0"/>
              <w:marTop w:val="0"/>
              <w:marBottom w:val="0"/>
              <w:divBdr>
                <w:top w:val="none" w:sz="0" w:space="0" w:color="auto"/>
                <w:left w:val="none" w:sz="0" w:space="0" w:color="auto"/>
                <w:bottom w:val="none" w:sz="0" w:space="0" w:color="auto"/>
                <w:right w:val="none" w:sz="0" w:space="0" w:color="auto"/>
              </w:divBdr>
            </w:div>
            <w:div w:id="247426340">
              <w:marLeft w:val="0"/>
              <w:marRight w:val="0"/>
              <w:marTop w:val="0"/>
              <w:marBottom w:val="0"/>
              <w:divBdr>
                <w:top w:val="none" w:sz="0" w:space="0" w:color="auto"/>
                <w:left w:val="none" w:sz="0" w:space="0" w:color="auto"/>
                <w:bottom w:val="none" w:sz="0" w:space="0" w:color="auto"/>
                <w:right w:val="none" w:sz="0" w:space="0" w:color="auto"/>
              </w:divBdr>
            </w:div>
            <w:div w:id="247426341">
              <w:marLeft w:val="1414"/>
              <w:marRight w:val="0"/>
              <w:marTop w:val="0"/>
              <w:marBottom w:val="0"/>
              <w:divBdr>
                <w:top w:val="none" w:sz="0" w:space="0" w:color="auto"/>
                <w:left w:val="none" w:sz="0" w:space="0" w:color="auto"/>
                <w:bottom w:val="none" w:sz="0" w:space="0" w:color="auto"/>
                <w:right w:val="none" w:sz="0" w:space="0" w:color="auto"/>
              </w:divBdr>
            </w:div>
            <w:div w:id="247426342">
              <w:marLeft w:val="0"/>
              <w:marRight w:val="0"/>
              <w:marTop w:val="0"/>
              <w:marBottom w:val="0"/>
              <w:divBdr>
                <w:top w:val="none" w:sz="0" w:space="0" w:color="auto"/>
                <w:left w:val="none" w:sz="0" w:space="0" w:color="auto"/>
                <w:bottom w:val="none" w:sz="0" w:space="0" w:color="auto"/>
                <w:right w:val="none" w:sz="0" w:space="0" w:color="auto"/>
              </w:divBdr>
            </w:div>
            <w:div w:id="247426344">
              <w:marLeft w:val="0"/>
              <w:marRight w:val="0"/>
              <w:marTop w:val="0"/>
              <w:marBottom w:val="0"/>
              <w:divBdr>
                <w:top w:val="none" w:sz="0" w:space="0" w:color="auto"/>
                <w:left w:val="none" w:sz="0" w:space="0" w:color="auto"/>
                <w:bottom w:val="none" w:sz="0" w:space="0" w:color="auto"/>
                <w:right w:val="none" w:sz="0" w:space="0" w:color="auto"/>
              </w:divBdr>
            </w:div>
            <w:div w:id="247426347">
              <w:marLeft w:val="1414"/>
              <w:marRight w:val="0"/>
              <w:marTop w:val="0"/>
              <w:marBottom w:val="0"/>
              <w:divBdr>
                <w:top w:val="none" w:sz="0" w:space="0" w:color="auto"/>
                <w:left w:val="none" w:sz="0" w:space="0" w:color="auto"/>
                <w:bottom w:val="none" w:sz="0" w:space="0" w:color="auto"/>
                <w:right w:val="none" w:sz="0" w:space="0" w:color="auto"/>
              </w:divBdr>
            </w:div>
            <w:div w:id="247426350">
              <w:marLeft w:val="1414"/>
              <w:marRight w:val="0"/>
              <w:marTop w:val="0"/>
              <w:marBottom w:val="0"/>
              <w:divBdr>
                <w:top w:val="none" w:sz="0" w:space="0" w:color="auto"/>
                <w:left w:val="none" w:sz="0" w:space="0" w:color="auto"/>
                <w:bottom w:val="none" w:sz="0" w:space="0" w:color="auto"/>
                <w:right w:val="none" w:sz="0" w:space="0" w:color="auto"/>
              </w:divBdr>
            </w:div>
          </w:divsChild>
        </w:div>
      </w:divsChild>
    </w:div>
    <w:div w:id="247426336">
      <w:marLeft w:val="0"/>
      <w:marRight w:val="0"/>
      <w:marTop w:val="0"/>
      <w:marBottom w:val="0"/>
      <w:divBdr>
        <w:top w:val="none" w:sz="0" w:space="0" w:color="auto"/>
        <w:left w:val="none" w:sz="0" w:space="0" w:color="auto"/>
        <w:bottom w:val="none" w:sz="0" w:space="0" w:color="auto"/>
        <w:right w:val="none" w:sz="0" w:space="0" w:color="auto"/>
      </w:divBdr>
    </w:div>
    <w:div w:id="247426343">
      <w:marLeft w:val="0"/>
      <w:marRight w:val="0"/>
      <w:marTop w:val="0"/>
      <w:marBottom w:val="0"/>
      <w:divBdr>
        <w:top w:val="none" w:sz="0" w:space="0" w:color="auto"/>
        <w:left w:val="none" w:sz="0" w:space="0" w:color="auto"/>
        <w:bottom w:val="none" w:sz="0" w:space="0" w:color="auto"/>
        <w:right w:val="none" w:sz="0" w:space="0" w:color="auto"/>
      </w:divBdr>
    </w:div>
    <w:div w:id="247426345">
      <w:marLeft w:val="0"/>
      <w:marRight w:val="0"/>
      <w:marTop w:val="0"/>
      <w:marBottom w:val="0"/>
      <w:divBdr>
        <w:top w:val="none" w:sz="0" w:space="0" w:color="auto"/>
        <w:left w:val="none" w:sz="0" w:space="0" w:color="auto"/>
        <w:bottom w:val="none" w:sz="0" w:space="0" w:color="auto"/>
        <w:right w:val="none" w:sz="0" w:space="0" w:color="auto"/>
      </w:divBdr>
    </w:div>
    <w:div w:id="247426348">
      <w:marLeft w:val="0"/>
      <w:marRight w:val="0"/>
      <w:marTop w:val="0"/>
      <w:marBottom w:val="0"/>
      <w:divBdr>
        <w:top w:val="none" w:sz="0" w:space="0" w:color="auto"/>
        <w:left w:val="none" w:sz="0" w:space="0" w:color="auto"/>
        <w:bottom w:val="none" w:sz="0" w:space="0" w:color="auto"/>
        <w:right w:val="none" w:sz="0" w:space="0" w:color="auto"/>
      </w:divBdr>
      <w:divsChild>
        <w:div w:id="247426326">
          <w:marLeft w:val="0"/>
          <w:marRight w:val="0"/>
          <w:marTop w:val="0"/>
          <w:marBottom w:val="0"/>
          <w:divBdr>
            <w:top w:val="none" w:sz="0" w:space="0" w:color="auto"/>
            <w:left w:val="none" w:sz="0" w:space="0" w:color="auto"/>
            <w:bottom w:val="none" w:sz="0" w:space="0" w:color="auto"/>
            <w:right w:val="none" w:sz="0" w:space="0" w:color="auto"/>
          </w:divBdr>
        </w:div>
      </w:divsChild>
    </w:div>
    <w:div w:id="247426349">
      <w:marLeft w:val="0"/>
      <w:marRight w:val="0"/>
      <w:marTop w:val="0"/>
      <w:marBottom w:val="0"/>
      <w:divBdr>
        <w:top w:val="none" w:sz="0" w:space="0" w:color="auto"/>
        <w:left w:val="none" w:sz="0" w:space="0" w:color="auto"/>
        <w:bottom w:val="none" w:sz="0" w:space="0" w:color="auto"/>
        <w:right w:val="none" w:sz="0" w:space="0" w:color="auto"/>
      </w:divBdr>
    </w:div>
    <w:div w:id="247426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218</Words>
  <Characters>1244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96自然領域精進教師課堂教學能力計畫</dc:title>
  <dc:subject/>
  <dc:creator>MIS</dc:creator>
  <cp:keywords/>
  <dc:description/>
  <cp:lastModifiedBy>總務主任</cp:lastModifiedBy>
  <cp:revision>3</cp:revision>
  <cp:lastPrinted>2014-10-29T08:41:00Z</cp:lastPrinted>
  <dcterms:created xsi:type="dcterms:W3CDTF">2015-04-13T23:57:00Z</dcterms:created>
  <dcterms:modified xsi:type="dcterms:W3CDTF">2015-04-15T01:36:00Z</dcterms:modified>
</cp:coreProperties>
</file>