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5F" w:rsidRDefault="00F91F5F" w:rsidP="003444DC">
      <w:pPr>
        <w:pStyle w:val="3"/>
        <w:spacing w:line="0" w:lineRule="atLeast"/>
        <w:ind w:firstLineChars="0" w:firstLine="0"/>
        <w:jc w:val="center"/>
        <w:rPr>
          <w:rFonts w:ascii="標楷體"/>
          <w:color w:val="000000" w:themeColor="text1"/>
          <w:sz w:val="32"/>
          <w:szCs w:val="32"/>
        </w:rPr>
      </w:pPr>
      <w:r>
        <w:rPr>
          <w:rFonts w:ascii="標楷體" w:hint="eastAsia"/>
          <w:color w:val="000000" w:themeColor="text1"/>
          <w:sz w:val="32"/>
          <w:szCs w:val="32"/>
        </w:rPr>
        <w:t>方曙商工</w:t>
      </w:r>
      <w:proofErr w:type="gramStart"/>
      <w:r>
        <w:rPr>
          <w:rFonts w:ascii="標楷體" w:hint="eastAsia"/>
          <w:color w:val="000000" w:themeColor="text1"/>
          <w:sz w:val="32"/>
          <w:szCs w:val="32"/>
        </w:rPr>
        <w:t>辦理均質化</w:t>
      </w:r>
      <w:proofErr w:type="gramEnd"/>
    </w:p>
    <w:p w:rsidR="00D02CD6" w:rsidRPr="00DE38E0" w:rsidRDefault="00F91F5F" w:rsidP="003444DC">
      <w:pPr>
        <w:pStyle w:val="3"/>
        <w:spacing w:line="0" w:lineRule="atLeast"/>
        <w:ind w:firstLineChars="0" w:firstLine="0"/>
        <w:jc w:val="center"/>
        <w:rPr>
          <w:rFonts w:ascii="標楷體"/>
          <w:bCs/>
          <w:color w:val="000000" w:themeColor="text1"/>
          <w:kern w:val="0"/>
          <w:sz w:val="32"/>
          <w:szCs w:val="32"/>
        </w:rPr>
      </w:pPr>
      <w:r w:rsidRPr="00F91F5F">
        <w:rPr>
          <w:rFonts w:ascii="標楷體" w:hint="eastAsia"/>
          <w:color w:val="000000" w:themeColor="text1"/>
          <w:sz w:val="32"/>
          <w:szCs w:val="32"/>
        </w:rPr>
        <w:t>104-8-1「多元評量」教師專業社群工作坊課程研習</w:t>
      </w:r>
      <w:r w:rsidR="00D02CD6" w:rsidRPr="00DE38E0">
        <w:rPr>
          <w:rFonts w:ascii="標楷體" w:hint="eastAsia"/>
          <w:bCs/>
          <w:color w:val="000000" w:themeColor="text1"/>
          <w:kern w:val="0"/>
          <w:sz w:val="32"/>
          <w:szCs w:val="32"/>
        </w:rPr>
        <w:t>實施計畫</w:t>
      </w:r>
    </w:p>
    <w:p w:rsidR="00D02CD6" w:rsidRPr="00DE38E0" w:rsidRDefault="00D02CD6" w:rsidP="00D02CD6">
      <w:pPr>
        <w:spacing w:line="400" w:lineRule="exact"/>
        <w:rPr>
          <w:rFonts w:ascii="標楷體" w:eastAsia="標楷體" w:hAnsi="標楷體"/>
          <w:b/>
          <w:color w:val="000000" w:themeColor="text1"/>
        </w:rPr>
      </w:pPr>
      <w:r w:rsidRPr="00DE38E0">
        <w:rPr>
          <w:rFonts w:ascii="標楷體" w:eastAsia="標楷體" w:hAnsi="標楷體" w:hint="eastAsia"/>
          <w:b/>
          <w:color w:val="000000" w:themeColor="text1"/>
        </w:rPr>
        <w:t>一、依據</w:t>
      </w:r>
    </w:p>
    <w:p w:rsidR="00D02CD6" w:rsidRPr="00DE38E0" w:rsidRDefault="00543E86" w:rsidP="004844B2">
      <w:pPr>
        <w:spacing w:line="400" w:lineRule="exact"/>
        <w:ind w:leftChars="413" w:left="991"/>
        <w:rPr>
          <w:rFonts w:ascii="標楷體" w:eastAsia="標楷體" w:hAnsi="標楷體"/>
          <w:color w:val="000000" w:themeColor="text1"/>
        </w:rPr>
      </w:pPr>
      <w:r>
        <w:rPr>
          <w:rFonts w:ascii="標楷體" w:eastAsia="標楷體" w:hAnsi="標楷體" w:hint="eastAsia"/>
          <w:color w:val="000000" w:themeColor="text1"/>
        </w:rPr>
        <w:t>依據</w:t>
      </w:r>
      <w:r w:rsidRPr="00DE38E0">
        <w:rPr>
          <w:rFonts w:ascii="標楷體" w:eastAsia="標楷體" w:hAnsi="標楷體" w:hint="eastAsia"/>
          <w:color w:val="000000" w:themeColor="text1"/>
        </w:rPr>
        <w:t>教育部國民及學前教育</w:t>
      </w:r>
      <w:proofErr w:type="gramStart"/>
      <w:r w:rsidRPr="00DE38E0">
        <w:rPr>
          <w:rFonts w:ascii="標楷體" w:eastAsia="標楷體" w:hAnsi="標楷體" w:hint="eastAsia"/>
          <w:color w:val="000000" w:themeColor="text1"/>
        </w:rPr>
        <w:t>署</w:t>
      </w:r>
      <w:r>
        <w:rPr>
          <w:rFonts w:ascii="標楷體" w:eastAsia="標楷體" w:hAnsi="標楷體" w:hint="eastAsia"/>
          <w:color w:val="000000" w:themeColor="text1"/>
        </w:rPr>
        <w:t>均質化</w:t>
      </w:r>
      <w:proofErr w:type="gramEnd"/>
      <w:r>
        <w:rPr>
          <w:rFonts w:ascii="標楷體" w:eastAsia="標楷體" w:hAnsi="標楷體" w:hint="eastAsia"/>
          <w:color w:val="000000" w:themeColor="text1"/>
        </w:rPr>
        <w:t>計劃辦理</w:t>
      </w:r>
      <w:r w:rsidR="00D02CD6" w:rsidRPr="00DE38E0">
        <w:rPr>
          <w:rFonts w:ascii="標楷體" w:eastAsia="標楷體" w:hAnsi="標楷體" w:hint="eastAsia"/>
          <w:color w:val="000000" w:themeColor="text1"/>
        </w:rPr>
        <w:t>。</w:t>
      </w:r>
    </w:p>
    <w:p w:rsidR="00D02CD6" w:rsidRPr="00DE38E0" w:rsidRDefault="00AF50CB" w:rsidP="00AF50CB">
      <w:pPr>
        <w:spacing w:line="400" w:lineRule="exact"/>
        <w:rPr>
          <w:rFonts w:ascii="標楷體" w:eastAsia="標楷體" w:hAnsi="標楷體"/>
          <w:b/>
          <w:color w:val="000000" w:themeColor="text1"/>
        </w:rPr>
      </w:pPr>
      <w:r w:rsidRPr="00DE38E0">
        <w:rPr>
          <w:rFonts w:ascii="標楷體" w:eastAsia="標楷體" w:hAnsi="標楷體" w:hint="eastAsia"/>
          <w:b/>
          <w:color w:val="000000" w:themeColor="text1"/>
        </w:rPr>
        <w:t>二、</w:t>
      </w:r>
      <w:r w:rsidR="003444DC" w:rsidRPr="00DE38E0">
        <w:rPr>
          <w:rFonts w:ascii="標楷體" w:eastAsia="標楷體" w:hAnsi="標楷體" w:hint="eastAsia"/>
          <w:b/>
          <w:color w:val="000000" w:themeColor="text1"/>
        </w:rPr>
        <w:t>目的</w:t>
      </w:r>
    </w:p>
    <w:p w:rsidR="00F91F5F" w:rsidRDefault="00F91F5F" w:rsidP="00F91F5F">
      <w:pPr>
        <w:pStyle w:val="a8"/>
        <w:numPr>
          <w:ilvl w:val="0"/>
          <w:numId w:val="34"/>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提升現職教師之專業能力、認知科學、教育研究、輔導知能與教育理念。</w:t>
      </w:r>
    </w:p>
    <w:p w:rsidR="00F91F5F" w:rsidRDefault="00F91F5F" w:rsidP="00F91F5F">
      <w:pPr>
        <w:pStyle w:val="a8"/>
        <w:numPr>
          <w:ilvl w:val="0"/>
          <w:numId w:val="34"/>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培養在教學專業工作上，不斷自我省思與自我</w:t>
      </w:r>
      <w:proofErr w:type="gramStart"/>
      <w:r w:rsidRPr="00F91F5F">
        <w:rPr>
          <w:rFonts w:ascii="標楷體" w:eastAsia="標楷體" w:hAnsi="標楷體" w:hint="eastAsia"/>
          <w:color w:val="000000" w:themeColor="text1"/>
        </w:rPr>
        <w:t>昇</w:t>
      </w:r>
      <w:proofErr w:type="gramEnd"/>
      <w:r w:rsidRPr="00F91F5F">
        <w:rPr>
          <w:rFonts w:ascii="標楷體" w:eastAsia="標楷體" w:hAnsi="標楷體" w:hint="eastAsia"/>
          <w:color w:val="000000" w:themeColor="text1"/>
        </w:rPr>
        <w:t>進之優秀教師。</w:t>
      </w:r>
    </w:p>
    <w:p w:rsidR="00F91F5F" w:rsidRDefault="00F91F5F" w:rsidP="00F91F5F">
      <w:pPr>
        <w:pStyle w:val="a8"/>
        <w:numPr>
          <w:ilvl w:val="0"/>
          <w:numId w:val="34"/>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結合腦科學、學習理論、多元智慧、差異化教學、有效教學和多元評量之理論，應用於課程與教學的實踐和學習環境之經營。</w:t>
      </w:r>
    </w:p>
    <w:p w:rsidR="00F91F5F" w:rsidRDefault="00F91F5F" w:rsidP="00F91F5F">
      <w:pPr>
        <w:pStyle w:val="a8"/>
        <w:numPr>
          <w:ilvl w:val="0"/>
          <w:numId w:val="34"/>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結合理論與實務，提升教師專業成長以培養有效能的老師。</w:t>
      </w:r>
    </w:p>
    <w:p w:rsidR="00F91F5F" w:rsidRDefault="00F91F5F" w:rsidP="00F91F5F">
      <w:pPr>
        <w:pStyle w:val="a8"/>
        <w:numPr>
          <w:ilvl w:val="0"/>
          <w:numId w:val="34"/>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提供學習者能評價與編制教學測驗。</w:t>
      </w:r>
    </w:p>
    <w:p w:rsidR="00F91F5F" w:rsidRDefault="00F91F5F" w:rsidP="00F91F5F">
      <w:pPr>
        <w:pStyle w:val="a8"/>
        <w:numPr>
          <w:ilvl w:val="0"/>
          <w:numId w:val="34"/>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提供學習者能了解教學評量趨勢。</w:t>
      </w:r>
    </w:p>
    <w:p w:rsidR="00F91F5F" w:rsidRPr="00F91F5F" w:rsidRDefault="00F91F5F" w:rsidP="00F91F5F">
      <w:pPr>
        <w:pStyle w:val="a8"/>
        <w:numPr>
          <w:ilvl w:val="0"/>
          <w:numId w:val="34"/>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提供學習者能使用多元評量方式。</w:t>
      </w:r>
    </w:p>
    <w:p w:rsidR="00D02CD6" w:rsidRPr="00DE38E0" w:rsidRDefault="00D02CD6" w:rsidP="00F91F5F">
      <w:pPr>
        <w:spacing w:line="400" w:lineRule="exact"/>
        <w:rPr>
          <w:rFonts w:ascii="標楷體" w:eastAsia="標楷體" w:hAnsi="標楷體"/>
          <w:b/>
          <w:color w:val="000000" w:themeColor="text1"/>
        </w:rPr>
      </w:pPr>
      <w:r w:rsidRPr="00DE38E0">
        <w:rPr>
          <w:rFonts w:ascii="標楷體" w:eastAsia="標楷體" w:hAnsi="標楷體" w:hint="eastAsia"/>
          <w:b/>
          <w:color w:val="000000" w:themeColor="text1"/>
        </w:rPr>
        <w:t>三、辦理單位</w:t>
      </w:r>
    </w:p>
    <w:p w:rsidR="00D02CD6" w:rsidRDefault="00DD3311" w:rsidP="00F91F5F">
      <w:pPr>
        <w:pStyle w:val="a8"/>
        <w:numPr>
          <w:ilvl w:val="0"/>
          <w:numId w:val="35"/>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指導</w:t>
      </w:r>
      <w:r w:rsidR="00D02CD6" w:rsidRPr="00F91F5F">
        <w:rPr>
          <w:rFonts w:ascii="標楷體" w:eastAsia="標楷體" w:hAnsi="標楷體" w:hint="eastAsia"/>
          <w:color w:val="000000" w:themeColor="text1"/>
        </w:rPr>
        <w:t>單位：教育部國民及學前教育署</w:t>
      </w:r>
      <w:r w:rsidR="00E962BC" w:rsidRPr="00F91F5F">
        <w:rPr>
          <w:rFonts w:ascii="標楷體" w:eastAsia="標楷體" w:hAnsi="標楷體" w:hint="eastAsia"/>
          <w:color w:val="000000" w:themeColor="text1"/>
        </w:rPr>
        <w:t>。</w:t>
      </w:r>
    </w:p>
    <w:p w:rsidR="00D02CD6" w:rsidRPr="00F91F5F" w:rsidRDefault="00DD3311" w:rsidP="00F91F5F">
      <w:pPr>
        <w:pStyle w:val="a8"/>
        <w:numPr>
          <w:ilvl w:val="0"/>
          <w:numId w:val="35"/>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主</w:t>
      </w:r>
      <w:r w:rsidR="00D02CD6" w:rsidRPr="00F91F5F">
        <w:rPr>
          <w:rFonts w:ascii="標楷體" w:eastAsia="標楷體" w:hAnsi="標楷體" w:hint="eastAsia"/>
          <w:color w:val="000000" w:themeColor="text1"/>
        </w:rPr>
        <w:t>辦單位：</w:t>
      </w:r>
      <w:r w:rsidR="00154477" w:rsidRPr="00F91F5F">
        <w:rPr>
          <w:rFonts w:ascii="標楷體" w:eastAsia="標楷體" w:hAnsi="標楷體" w:hint="eastAsia"/>
          <w:color w:val="000000" w:themeColor="text1"/>
        </w:rPr>
        <w:t>方曙高級商工</w:t>
      </w:r>
      <w:r w:rsidR="000D6245" w:rsidRPr="00F91F5F">
        <w:rPr>
          <w:rFonts w:ascii="標楷體" w:eastAsia="標楷體" w:hAnsi="標楷體" w:hint="eastAsia"/>
          <w:color w:val="000000" w:themeColor="text1"/>
        </w:rPr>
        <w:t>職業學校</w:t>
      </w:r>
      <w:r w:rsidR="00E962BC" w:rsidRPr="00F91F5F">
        <w:rPr>
          <w:rFonts w:ascii="標楷體" w:eastAsia="標楷體" w:hAnsi="標楷體" w:hint="eastAsia"/>
          <w:color w:val="000000" w:themeColor="text1"/>
          <w:kern w:val="0"/>
        </w:rPr>
        <w:t>。</w:t>
      </w:r>
    </w:p>
    <w:p w:rsidR="00D02CD6" w:rsidRPr="00DE38E0" w:rsidRDefault="00D02CD6" w:rsidP="00D02CD6">
      <w:pPr>
        <w:spacing w:line="400" w:lineRule="exact"/>
        <w:ind w:left="1542" w:hangingChars="642" w:hanging="1542"/>
        <w:rPr>
          <w:rFonts w:ascii="標楷體" w:eastAsia="標楷體" w:hAnsi="標楷體"/>
          <w:b/>
          <w:color w:val="000000" w:themeColor="text1"/>
        </w:rPr>
      </w:pPr>
      <w:r w:rsidRPr="00DE38E0">
        <w:rPr>
          <w:rFonts w:ascii="標楷體" w:eastAsia="標楷體" w:hAnsi="標楷體" w:hint="eastAsia"/>
          <w:b/>
          <w:color w:val="000000" w:themeColor="text1"/>
        </w:rPr>
        <w:t>四、研習時間</w:t>
      </w:r>
      <w:r w:rsidR="0084121E" w:rsidRPr="00DE38E0">
        <w:rPr>
          <w:rFonts w:ascii="標楷體" w:eastAsia="標楷體" w:hAnsi="標楷體" w:hint="eastAsia"/>
          <w:b/>
          <w:color w:val="000000" w:themeColor="text1"/>
        </w:rPr>
        <w:t>及地點</w:t>
      </w:r>
    </w:p>
    <w:p w:rsidR="006D1B2E" w:rsidRDefault="00543E86" w:rsidP="00F91F5F">
      <w:pPr>
        <w:pStyle w:val="a8"/>
        <w:numPr>
          <w:ilvl w:val="0"/>
          <w:numId w:val="36"/>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時間：104年12月9日(三</w:t>
      </w:r>
      <w:r w:rsidR="00A10C4F">
        <w:rPr>
          <w:rFonts w:ascii="標楷體" w:eastAsia="標楷體" w:hAnsi="標楷體" w:hint="eastAsia"/>
          <w:color w:val="000000" w:themeColor="text1"/>
        </w:rPr>
        <w:t>) 13:30-16:3</w:t>
      </w:r>
      <w:bookmarkStart w:id="0" w:name="_GoBack"/>
      <w:bookmarkEnd w:id="0"/>
      <w:r w:rsidRPr="00F91F5F">
        <w:rPr>
          <w:rFonts w:ascii="標楷體" w:eastAsia="標楷體" w:hAnsi="標楷體" w:hint="eastAsia"/>
          <w:color w:val="000000" w:themeColor="text1"/>
        </w:rPr>
        <w:t>0</w:t>
      </w:r>
    </w:p>
    <w:p w:rsidR="00D02CD6" w:rsidRPr="00F91F5F" w:rsidRDefault="00543E86" w:rsidP="00F91F5F">
      <w:pPr>
        <w:pStyle w:val="a8"/>
        <w:numPr>
          <w:ilvl w:val="0"/>
          <w:numId w:val="36"/>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地點：方曙</w:t>
      </w:r>
      <w:proofErr w:type="gramStart"/>
      <w:r w:rsidRPr="00F91F5F">
        <w:rPr>
          <w:rFonts w:ascii="標楷體" w:eastAsia="標楷體" w:hAnsi="標楷體" w:hint="eastAsia"/>
          <w:color w:val="000000" w:themeColor="text1"/>
        </w:rPr>
        <w:t>商工思源</w:t>
      </w:r>
      <w:proofErr w:type="gramEnd"/>
      <w:r w:rsidRPr="00F91F5F">
        <w:rPr>
          <w:rFonts w:ascii="標楷體" w:eastAsia="標楷體" w:hAnsi="標楷體" w:hint="eastAsia"/>
          <w:color w:val="000000" w:themeColor="text1"/>
        </w:rPr>
        <w:t>樓3樓會議室</w:t>
      </w:r>
    </w:p>
    <w:p w:rsidR="00D02CD6" w:rsidRPr="00DE38E0" w:rsidRDefault="00D02CD6" w:rsidP="00D02CD6">
      <w:pPr>
        <w:spacing w:line="400" w:lineRule="exact"/>
        <w:ind w:left="2240" w:hanging="2240"/>
        <w:jc w:val="both"/>
        <w:rPr>
          <w:rFonts w:ascii="標楷體" w:eastAsia="標楷體" w:hAnsi="標楷體"/>
          <w:b/>
          <w:color w:val="000000" w:themeColor="text1"/>
        </w:rPr>
      </w:pPr>
      <w:r w:rsidRPr="00DE38E0">
        <w:rPr>
          <w:rFonts w:ascii="標楷體" w:eastAsia="標楷體" w:hAnsi="標楷體" w:hint="eastAsia"/>
          <w:b/>
          <w:color w:val="000000" w:themeColor="text1"/>
        </w:rPr>
        <w:t>五、</w:t>
      </w:r>
      <w:r w:rsidR="006D1B2E" w:rsidRPr="00DE38E0">
        <w:rPr>
          <w:rFonts w:ascii="標楷體" w:eastAsia="標楷體" w:hAnsi="標楷體" w:hint="eastAsia"/>
          <w:b/>
          <w:color w:val="000000" w:themeColor="text1"/>
        </w:rPr>
        <w:t>辦理方式</w:t>
      </w:r>
    </w:p>
    <w:p w:rsidR="00D02CD6" w:rsidRPr="00DE38E0" w:rsidRDefault="00543E86" w:rsidP="00D02CD6">
      <w:pPr>
        <w:ind w:leftChars="225" w:left="1080" w:hangingChars="225" w:hanging="540"/>
        <w:rPr>
          <w:rFonts w:ascii="標楷體" w:eastAsia="標楷體" w:hAnsi="標楷體"/>
          <w:color w:val="000000" w:themeColor="text1"/>
        </w:rPr>
      </w:pPr>
      <w:r>
        <w:rPr>
          <w:rFonts w:ascii="標楷體" w:eastAsia="標楷體" w:hAnsi="標楷體" w:hint="eastAsia"/>
          <w:color w:val="000000" w:themeColor="text1"/>
        </w:rPr>
        <w:t>本研習以專題講座</w:t>
      </w:r>
      <w:r w:rsidR="006D1B2E" w:rsidRPr="00DE38E0">
        <w:rPr>
          <w:rFonts w:ascii="標楷體" w:eastAsia="標楷體" w:hAnsi="標楷體" w:hint="eastAsia"/>
          <w:color w:val="000000" w:themeColor="text1"/>
        </w:rPr>
        <w:t>方式辦理，活動流程詳如附件一。</w:t>
      </w:r>
    </w:p>
    <w:p w:rsidR="00D02CD6" w:rsidRPr="00DE38E0" w:rsidRDefault="00D02CD6" w:rsidP="00D02CD6">
      <w:pPr>
        <w:spacing w:line="400" w:lineRule="exact"/>
        <w:ind w:left="617" w:hangingChars="257" w:hanging="617"/>
        <w:rPr>
          <w:rFonts w:ascii="標楷體" w:eastAsia="標楷體" w:hAnsi="標楷體"/>
          <w:b/>
          <w:color w:val="000000" w:themeColor="text1"/>
        </w:rPr>
      </w:pPr>
      <w:r w:rsidRPr="00DE38E0">
        <w:rPr>
          <w:rFonts w:ascii="標楷體" w:eastAsia="標楷體" w:hAnsi="標楷體" w:hint="eastAsia"/>
          <w:b/>
          <w:color w:val="000000" w:themeColor="text1"/>
        </w:rPr>
        <w:t>六、參</w:t>
      </w:r>
      <w:r w:rsidR="006D1B2E" w:rsidRPr="00DE38E0">
        <w:rPr>
          <w:rFonts w:ascii="標楷體" w:eastAsia="標楷體" w:hAnsi="標楷體" w:hint="eastAsia"/>
          <w:b/>
          <w:color w:val="000000" w:themeColor="text1"/>
        </w:rPr>
        <w:t>與單位及對</w:t>
      </w:r>
      <w:r w:rsidR="0056004F" w:rsidRPr="00DE38E0">
        <w:rPr>
          <w:rFonts w:ascii="標楷體" w:eastAsia="標楷體" w:hAnsi="標楷體" w:hint="eastAsia"/>
          <w:b/>
          <w:color w:val="000000" w:themeColor="text1"/>
        </w:rPr>
        <w:t>象</w:t>
      </w:r>
    </w:p>
    <w:p w:rsidR="00D02CD6" w:rsidRPr="00DE38E0" w:rsidRDefault="00543E86" w:rsidP="0056004F">
      <w:pPr>
        <w:numPr>
          <w:ilvl w:val="0"/>
          <w:numId w:val="3"/>
        </w:numPr>
        <w:spacing w:line="400" w:lineRule="exact"/>
        <w:rPr>
          <w:rFonts w:ascii="標楷體" w:eastAsia="標楷體" w:hAnsi="標楷體"/>
          <w:color w:val="000000" w:themeColor="text1"/>
        </w:rPr>
      </w:pPr>
      <w:r>
        <w:rPr>
          <w:rFonts w:ascii="標楷體" w:eastAsia="標楷體" w:hAnsi="標楷體" w:hint="eastAsia"/>
          <w:color w:val="000000" w:themeColor="text1"/>
        </w:rPr>
        <w:t>方曙商工全體教職員</w:t>
      </w:r>
      <w:r w:rsidR="00351A56" w:rsidRPr="00DE38E0">
        <w:rPr>
          <w:rFonts w:ascii="標楷體" w:eastAsia="標楷體" w:hAnsi="標楷體" w:hint="eastAsia"/>
          <w:color w:val="000000" w:themeColor="text1"/>
        </w:rPr>
        <w:t>。</w:t>
      </w:r>
    </w:p>
    <w:p w:rsidR="00543E86" w:rsidRPr="00F91F5F" w:rsidRDefault="00543E86" w:rsidP="00F91F5F">
      <w:pPr>
        <w:numPr>
          <w:ilvl w:val="0"/>
          <w:numId w:val="3"/>
        </w:numPr>
        <w:spacing w:line="400" w:lineRule="exact"/>
        <w:rPr>
          <w:rFonts w:ascii="標楷體" w:eastAsia="標楷體" w:hAnsi="標楷體"/>
          <w:color w:val="000000" w:themeColor="text1"/>
        </w:rPr>
      </w:pPr>
      <w:r>
        <w:rPr>
          <w:rFonts w:ascii="標楷體" w:eastAsia="標楷體" w:hAnsi="標楷體" w:hint="eastAsia"/>
          <w:color w:val="000000" w:themeColor="text1"/>
        </w:rPr>
        <w:t>桃園市內所有國民中學及高級中等學校教師</w:t>
      </w:r>
      <w:r w:rsidR="00F91F5F">
        <w:rPr>
          <w:rFonts w:ascii="標楷體" w:eastAsia="標楷體" w:hAnsi="標楷體" w:hint="eastAsia"/>
          <w:color w:val="000000" w:themeColor="text1"/>
        </w:rPr>
        <w:t>及</w:t>
      </w:r>
      <w:r w:rsidRPr="00F91F5F">
        <w:rPr>
          <w:rFonts w:ascii="標楷體" w:eastAsia="標楷體" w:hAnsi="標楷體" w:hint="eastAsia"/>
          <w:color w:val="000000" w:themeColor="text1"/>
        </w:rPr>
        <w:t>對此議題有興趣之教育界人士。</w:t>
      </w:r>
    </w:p>
    <w:p w:rsidR="00D02CD6" w:rsidRPr="00DE38E0" w:rsidRDefault="00D02CD6" w:rsidP="0056004F">
      <w:pPr>
        <w:spacing w:line="400" w:lineRule="exact"/>
        <w:ind w:firstLineChars="11" w:firstLine="26"/>
        <w:rPr>
          <w:rFonts w:ascii="標楷體" w:eastAsia="標楷體" w:hAnsi="標楷體"/>
          <w:b/>
          <w:color w:val="000000" w:themeColor="text1"/>
        </w:rPr>
      </w:pPr>
      <w:r w:rsidRPr="00DE38E0">
        <w:rPr>
          <w:rFonts w:ascii="標楷體" w:eastAsia="標楷體" w:hAnsi="標楷體" w:hint="eastAsia"/>
          <w:b/>
          <w:color w:val="000000" w:themeColor="text1"/>
        </w:rPr>
        <w:t>七、</w:t>
      </w:r>
      <w:r w:rsidR="0056004F" w:rsidRPr="00DE38E0">
        <w:rPr>
          <w:rFonts w:ascii="標楷體" w:eastAsia="標楷體" w:hAnsi="標楷體" w:hint="eastAsia"/>
          <w:b/>
          <w:color w:val="000000" w:themeColor="text1"/>
        </w:rPr>
        <w:t>報名方式</w:t>
      </w:r>
    </w:p>
    <w:p w:rsidR="0056004F" w:rsidRDefault="0056004F" w:rsidP="00F91F5F">
      <w:pPr>
        <w:pStyle w:val="a8"/>
        <w:numPr>
          <w:ilvl w:val="0"/>
          <w:numId w:val="38"/>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請於</w:t>
      </w:r>
      <w:r w:rsidR="00684F3E" w:rsidRPr="00F91F5F">
        <w:rPr>
          <w:rFonts w:ascii="標楷體" w:eastAsia="標楷體" w:hAnsi="標楷體" w:hint="eastAsia"/>
          <w:color w:val="000000" w:themeColor="text1"/>
        </w:rPr>
        <w:t>104</w:t>
      </w:r>
      <w:r w:rsidRPr="00F91F5F">
        <w:rPr>
          <w:rFonts w:ascii="標楷體" w:eastAsia="標楷體" w:hAnsi="標楷體" w:hint="eastAsia"/>
          <w:color w:val="000000" w:themeColor="text1"/>
        </w:rPr>
        <w:t>年1</w:t>
      </w:r>
      <w:r w:rsidR="00543E86" w:rsidRPr="00F91F5F">
        <w:rPr>
          <w:rFonts w:ascii="標楷體" w:eastAsia="標楷體" w:hAnsi="標楷體" w:hint="eastAsia"/>
          <w:color w:val="000000" w:themeColor="text1"/>
        </w:rPr>
        <w:t>2</w:t>
      </w:r>
      <w:r w:rsidRPr="00F91F5F">
        <w:rPr>
          <w:rFonts w:ascii="標楷體" w:eastAsia="標楷體" w:hAnsi="標楷體" w:hint="eastAsia"/>
          <w:color w:val="000000" w:themeColor="text1"/>
        </w:rPr>
        <w:t>月</w:t>
      </w:r>
      <w:r w:rsidR="00543E86" w:rsidRPr="00F91F5F">
        <w:rPr>
          <w:rFonts w:ascii="標楷體" w:eastAsia="標楷體" w:hAnsi="標楷體" w:hint="eastAsia"/>
          <w:color w:val="000000" w:themeColor="text1"/>
        </w:rPr>
        <w:t>7</w:t>
      </w:r>
      <w:r w:rsidRPr="00F91F5F">
        <w:rPr>
          <w:rFonts w:ascii="標楷體" w:eastAsia="標楷體" w:hAnsi="標楷體" w:hint="eastAsia"/>
          <w:color w:val="000000" w:themeColor="text1"/>
        </w:rPr>
        <w:t>日(星期</w:t>
      </w:r>
      <w:r w:rsidR="00543E86" w:rsidRPr="00F91F5F">
        <w:rPr>
          <w:rFonts w:ascii="標楷體" w:eastAsia="標楷體" w:hAnsi="標楷體" w:hint="eastAsia"/>
          <w:color w:val="000000" w:themeColor="text1"/>
        </w:rPr>
        <w:t>一</w:t>
      </w:r>
      <w:r w:rsidRPr="00F91F5F">
        <w:rPr>
          <w:rFonts w:ascii="標楷體" w:eastAsia="標楷體" w:hAnsi="標楷體" w:hint="eastAsia"/>
          <w:color w:val="000000" w:themeColor="text1"/>
        </w:rPr>
        <w:t>)前至全國教師在職進修</w:t>
      </w:r>
      <w:r w:rsidR="002F2ADF" w:rsidRPr="00F91F5F">
        <w:rPr>
          <w:rFonts w:ascii="標楷體" w:eastAsia="標楷體" w:hAnsi="標楷體" w:hint="eastAsia"/>
          <w:color w:val="000000" w:themeColor="text1"/>
        </w:rPr>
        <w:t>網站(</w:t>
      </w:r>
      <w:r w:rsidR="006C244B" w:rsidRPr="00F91F5F">
        <w:rPr>
          <w:rFonts w:ascii="標楷體" w:eastAsia="標楷體" w:hAnsi="標楷體"/>
          <w:color w:val="000000" w:themeColor="text1"/>
        </w:rPr>
        <w:t>http://www</w:t>
      </w:r>
      <w:r w:rsidR="00FE5E53" w:rsidRPr="00F91F5F">
        <w:rPr>
          <w:rFonts w:ascii="標楷體" w:eastAsia="標楷體" w:hAnsi="標楷體" w:hint="eastAsia"/>
          <w:color w:val="000000" w:themeColor="text1"/>
        </w:rPr>
        <w:t>1</w:t>
      </w:r>
      <w:r w:rsidR="006C244B" w:rsidRPr="00F91F5F">
        <w:rPr>
          <w:rFonts w:ascii="標楷體" w:eastAsia="標楷體" w:hAnsi="標楷體"/>
          <w:color w:val="000000" w:themeColor="text1"/>
        </w:rPr>
        <w:t>.inservice.edu.tw/</w:t>
      </w:r>
      <w:r w:rsidR="002F2ADF" w:rsidRPr="00F91F5F">
        <w:rPr>
          <w:rFonts w:ascii="標楷體" w:eastAsia="標楷體" w:hAnsi="標楷體" w:hint="eastAsia"/>
          <w:color w:val="000000" w:themeColor="text1"/>
        </w:rPr>
        <w:t>)登錄報名，以完成報名程序。</w:t>
      </w:r>
    </w:p>
    <w:p w:rsidR="002F2ADF" w:rsidRDefault="001557B0" w:rsidP="00F91F5F">
      <w:pPr>
        <w:pStyle w:val="a8"/>
        <w:numPr>
          <w:ilvl w:val="0"/>
          <w:numId w:val="38"/>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如有報名疑義，請洽：方曙商工輔導</w:t>
      </w:r>
      <w:proofErr w:type="gramStart"/>
      <w:r w:rsidRPr="00F91F5F">
        <w:rPr>
          <w:rFonts w:ascii="標楷體" w:eastAsia="標楷體" w:hAnsi="標楷體" w:hint="eastAsia"/>
          <w:color w:val="000000" w:themeColor="text1"/>
        </w:rPr>
        <w:t>室楊佳諭</w:t>
      </w:r>
      <w:proofErr w:type="gramEnd"/>
      <w:r w:rsidRPr="00F91F5F">
        <w:rPr>
          <w:rFonts w:ascii="標楷體" w:eastAsia="標楷體" w:hAnsi="標楷體" w:hint="eastAsia"/>
          <w:color w:val="000000" w:themeColor="text1"/>
        </w:rPr>
        <w:t>組長</w:t>
      </w:r>
      <w:r w:rsidR="00444588" w:rsidRPr="00F91F5F">
        <w:rPr>
          <w:rFonts w:ascii="標楷體" w:eastAsia="標楷體" w:hAnsi="標楷體" w:hint="eastAsia"/>
          <w:color w:val="000000" w:themeColor="text1"/>
        </w:rPr>
        <w:t>(</w:t>
      </w:r>
      <w:r w:rsidR="002F2ADF" w:rsidRPr="00F91F5F">
        <w:rPr>
          <w:rFonts w:ascii="標楷體" w:eastAsia="標楷體" w:hAnsi="標楷體" w:hint="eastAsia"/>
          <w:color w:val="000000" w:themeColor="text1"/>
        </w:rPr>
        <w:t>電話：0</w:t>
      </w:r>
      <w:r w:rsidRPr="00F91F5F">
        <w:rPr>
          <w:rFonts w:ascii="標楷體" w:eastAsia="標楷體" w:hAnsi="標楷體" w:hint="eastAsia"/>
          <w:color w:val="000000" w:themeColor="text1"/>
        </w:rPr>
        <w:t>3</w:t>
      </w:r>
      <w:r w:rsidR="002F2ADF" w:rsidRPr="00F91F5F">
        <w:rPr>
          <w:rFonts w:ascii="標楷體" w:eastAsia="標楷體" w:hAnsi="標楷體" w:hint="eastAsia"/>
          <w:color w:val="000000" w:themeColor="text1"/>
        </w:rPr>
        <w:t>-</w:t>
      </w:r>
      <w:r w:rsidRPr="00F91F5F">
        <w:rPr>
          <w:rFonts w:ascii="標楷體" w:eastAsia="標楷體" w:hAnsi="標楷體" w:hint="eastAsia"/>
          <w:color w:val="000000" w:themeColor="text1"/>
        </w:rPr>
        <w:t>4796345</w:t>
      </w:r>
      <w:r w:rsidR="00F91F5F">
        <w:rPr>
          <w:rFonts w:ascii="標楷體" w:eastAsia="標楷體" w:hAnsi="標楷體" w:hint="eastAsia"/>
          <w:color w:val="000000" w:themeColor="text1"/>
        </w:rPr>
        <w:t>#</w:t>
      </w:r>
      <w:r w:rsidRPr="00F91F5F">
        <w:rPr>
          <w:rFonts w:ascii="標楷體" w:eastAsia="標楷體" w:hAnsi="標楷體" w:hint="eastAsia"/>
          <w:color w:val="000000" w:themeColor="text1"/>
        </w:rPr>
        <w:t>612</w:t>
      </w:r>
      <w:r w:rsidR="00444588" w:rsidRPr="00F91F5F">
        <w:rPr>
          <w:rFonts w:ascii="標楷體" w:eastAsia="標楷體" w:hAnsi="標楷體" w:hint="eastAsia"/>
          <w:color w:val="000000" w:themeColor="text1"/>
        </w:rPr>
        <w:t>)</w:t>
      </w:r>
      <w:r w:rsidR="002F2ADF" w:rsidRPr="00F91F5F">
        <w:rPr>
          <w:rFonts w:ascii="標楷體" w:eastAsia="標楷體" w:hAnsi="標楷體" w:hint="eastAsia"/>
          <w:color w:val="000000" w:themeColor="text1"/>
        </w:rPr>
        <w:t>。</w:t>
      </w:r>
    </w:p>
    <w:p w:rsidR="00372C0A" w:rsidRPr="00F91F5F" w:rsidRDefault="00372C0A" w:rsidP="00F91F5F">
      <w:pPr>
        <w:pStyle w:val="a8"/>
        <w:numPr>
          <w:ilvl w:val="0"/>
          <w:numId w:val="38"/>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注意事項:全程參與人員，可獲得研習時數</w:t>
      </w:r>
      <w:r w:rsidR="001557B0" w:rsidRPr="00F91F5F">
        <w:rPr>
          <w:rFonts w:ascii="標楷體" w:eastAsia="標楷體" w:hAnsi="標楷體" w:hint="eastAsia"/>
          <w:color w:val="000000" w:themeColor="text1"/>
        </w:rPr>
        <w:t>2</w:t>
      </w:r>
      <w:r w:rsidRPr="00F91F5F">
        <w:rPr>
          <w:rFonts w:ascii="標楷體" w:eastAsia="標楷體" w:hAnsi="標楷體" w:hint="eastAsia"/>
          <w:color w:val="000000" w:themeColor="text1"/>
        </w:rPr>
        <w:t>小時。</w:t>
      </w:r>
    </w:p>
    <w:p w:rsidR="00D02CD6" w:rsidRPr="00DE38E0" w:rsidRDefault="00D02CD6" w:rsidP="00D02CD6">
      <w:pPr>
        <w:spacing w:line="400" w:lineRule="exact"/>
        <w:ind w:leftChars="11" w:left="26"/>
        <w:jc w:val="both"/>
        <w:rPr>
          <w:rFonts w:ascii="標楷體" w:eastAsia="標楷體" w:hAnsi="標楷體"/>
          <w:b/>
          <w:color w:val="000000" w:themeColor="text1"/>
        </w:rPr>
      </w:pPr>
      <w:r w:rsidRPr="00DE38E0">
        <w:rPr>
          <w:rFonts w:ascii="標楷體" w:eastAsia="標楷體" w:hAnsi="標楷體" w:hint="eastAsia"/>
          <w:b/>
          <w:color w:val="000000" w:themeColor="text1"/>
        </w:rPr>
        <w:t>八、</w:t>
      </w:r>
      <w:r w:rsidR="00A63FEA" w:rsidRPr="00DE38E0">
        <w:rPr>
          <w:rFonts w:ascii="標楷體" w:eastAsia="標楷體" w:hAnsi="標楷體" w:hint="eastAsia"/>
          <w:b/>
          <w:color w:val="000000" w:themeColor="text1"/>
        </w:rPr>
        <w:t>經費</w:t>
      </w:r>
    </w:p>
    <w:p w:rsidR="00D02CD6" w:rsidRPr="00DE38E0" w:rsidRDefault="00A63FEA" w:rsidP="00A63FEA">
      <w:pPr>
        <w:numPr>
          <w:ilvl w:val="0"/>
          <w:numId w:val="5"/>
        </w:numPr>
        <w:spacing w:line="400" w:lineRule="exact"/>
        <w:rPr>
          <w:rFonts w:ascii="標楷體" w:eastAsia="標楷體" w:hAnsi="標楷體"/>
          <w:color w:val="000000" w:themeColor="text1"/>
        </w:rPr>
      </w:pPr>
      <w:r w:rsidRPr="00DE38E0">
        <w:rPr>
          <w:rFonts w:ascii="標楷體" w:eastAsia="標楷體" w:hAnsi="標楷體" w:hint="eastAsia"/>
          <w:color w:val="000000" w:themeColor="text1"/>
        </w:rPr>
        <w:t>本次</w:t>
      </w:r>
      <w:r w:rsidR="00F852D5" w:rsidRPr="00DE38E0">
        <w:rPr>
          <w:rFonts w:ascii="標楷體" w:eastAsia="標楷體" w:hAnsi="標楷體" w:hint="eastAsia"/>
          <w:color w:val="000000" w:themeColor="text1"/>
        </w:rPr>
        <w:t>研習</w:t>
      </w:r>
      <w:r w:rsidRPr="00DE38E0">
        <w:rPr>
          <w:rFonts w:ascii="標楷體" w:eastAsia="標楷體" w:hAnsi="標楷體" w:hint="eastAsia"/>
          <w:color w:val="000000" w:themeColor="text1"/>
        </w:rPr>
        <w:t>所需經費由教育部國民及學前教育</w:t>
      </w:r>
      <w:proofErr w:type="gramStart"/>
      <w:r w:rsidRPr="00DE38E0">
        <w:rPr>
          <w:rFonts w:ascii="標楷體" w:eastAsia="標楷體" w:hAnsi="標楷體" w:hint="eastAsia"/>
          <w:color w:val="000000" w:themeColor="text1"/>
        </w:rPr>
        <w:t>署</w:t>
      </w:r>
      <w:r w:rsidR="00543E86">
        <w:rPr>
          <w:rFonts w:ascii="標楷體" w:eastAsia="標楷體" w:hAnsi="標楷體" w:hint="eastAsia"/>
          <w:color w:val="000000" w:themeColor="text1"/>
        </w:rPr>
        <w:t>均質化</w:t>
      </w:r>
      <w:proofErr w:type="gramEnd"/>
      <w:r w:rsidR="00543E86">
        <w:rPr>
          <w:rFonts w:ascii="標楷體" w:eastAsia="標楷體" w:hAnsi="標楷體" w:hint="eastAsia"/>
          <w:color w:val="000000" w:themeColor="text1"/>
        </w:rPr>
        <w:t>計劃</w:t>
      </w:r>
      <w:r w:rsidRPr="00DE38E0">
        <w:rPr>
          <w:rFonts w:ascii="標楷體" w:eastAsia="標楷體" w:hAnsi="標楷體" w:hint="eastAsia"/>
          <w:color w:val="000000" w:themeColor="text1"/>
        </w:rPr>
        <w:t>經費支應</w:t>
      </w:r>
      <w:r w:rsidR="00D02CD6" w:rsidRPr="00DE38E0">
        <w:rPr>
          <w:rFonts w:ascii="標楷體" w:eastAsia="標楷體" w:hAnsi="標楷體" w:hint="eastAsia"/>
          <w:color w:val="000000" w:themeColor="text1"/>
        </w:rPr>
        <w:t>。</w:t>
      </w:r>
    </w:p>
    <w:p w:rsidR="00A63FEA" w:rsidRPr="00DE38E0" w:rsidRDefault="00A63FEA" w:rsidP="00A63FEA">
      <w:pPr>
        <w:numPr>
          <w:ilvl w:val="0"/>
          <w:numId w:val="5"/>
        </w:numPr>
        <w:spacing w:line="400" w:lineRule="exact"/>
        <w:rPr>
          <w:rFonts w:ascii="標楷體" w:eastAsia="標楷體" w:hAnsi="標楷體"/>
          <w:color w:val="000000" w:themeColor="text1"/>
        </w:rPr>
      </w:pPr>
      <w:r w:rsidRPr="00DE38E0">
        <w:rPr>
          <w:rFonts w:ascii="標楷體" w:eastAsia="標楷體" w:hAnsi="標楷體" w:hint="eastAsia"/>
          <w:color w:val="000000" w:themeColor="text1"/>
        </w:rPr>
        <w:t>請惠予參加人員以公差假</w:t>
      </w:r>
      <w:r w:rsidR="00E2761A" w:rsidRPr="00DE38E0">
        <w:rPr>
          <w:rFonts w:ascii="標楷體" w:eastAsia="標楷體" w:hAnsi="標楷體" w:hint="eastAsia"/>
          <w:color w:val="000000" w:themeColor="text1"/>
        </w:rPr>
        <w:t>參與本研習</w:t>
      </w:r>
      <w:r w:rsidRPr="00DE38E0">
        <w:rPr>
          <w:rFonts w:ascii="標楷體" w:eastAsia="標楷體" w:hAnsi="標楷體" w:hint="eastAsia"/>
          <w:color w:val="000000" w:themeColor="text1"/>
        </w:rPr>
        <w:t>，差旅費由原服務單位依規定報支。</w:t>
      </w:r>
    </w:p>
    <w:p w:rsidR="00D02CD6" w:rsidRPr="00DE38E0" w:rsidRDefault="00D02CD6" w:rsidP="00D02CD6">
      <w:pPr>
        <w:spacing w:line="400" w:lineRule="exact"/>
        <w:jc w:val="both"/>
        <w:rPr>
          <w:rFonts w:ascii="標楷體" w:eastAsia="標楷體" w:hAnsi="標楷體"/>
          <w:b/>
          <w:color w:val="000000" w:themeColor="text1"/>
        </w:rPr>
      </w:pPr>
      <w:r w:rsidRPr="00DE38E0">
        <w:rPr>
          <w:rFonts w:ascii="標楷體" w:eastAsia="標楷體" w:hAnsi="標楷體" w:hint="eastAsia"/>
          <w:b/>
          <w:color w:val="000000" w:themeColor="text1"/>
        </w:rPr>
        <w:t>九、</w:t>
      </w:r>
      <w:r w:rsidR="00A63FEA" w:rsidRPr="00DE38E0">
        <w:rPr>
          <w:rFonts w:ascii="標楷體" w:eastAsia="標楷體" w:hAnsi="標楷體" w:hint="eastAsia"/>
          <w:b/>
          <w:color w:val="000000" w:themeColor="text1"/>
        </w:rPr>
        <w:t>獎勵</w:t>
      </w:r>
    </w:p>
    <w:p w:rsidR="00D02CD6" w:rsidRPr="00DE38E0" w:rsidRDefault="00A63FEA" w:rsidP="00A63FEA">
      <w:pPr>
        <w:spacing w:line="400" w:lineRule="exact"/>
        <w:ind w:firstLineChars="200" w:firstLine="480"/>
        <w:rPr>
          <w:rFonts w:ascii="標楷體" w:eastAsia="標楷體" w:hAnsi="標楷體"/>
          <w:color w:val="000000" w:themeColor="text1"/>
        </w:rPr>
      </w:pPr>
      <w:r w:rsidRPr="00DE38E0">
        <w:rPr>
          <w:rFonts w:ascii="標楷體" w:eastAsia="標楷體" w:hAnsi="標楷體" w:hint="eastAsia"/>
          <w:color w:val="000000" w:themeColor="text1"/>
        </w:rPr>
        <w:t>本活動相關承辦人員，由學校依權責優予獎勵。</w:t>
      </w:r>
    </w:p>
    <w:p w:rsidR="00980194" w:rsidRPr="00DE38E0" w:rsidRDefault="00D02CD6" w:rsidP="00F91F5F">
      <w:pPr>
        <w:spacing w:line="400" w:lineRule="exact"/>
        <w:rPr>
          <w:rFonts w:ascii="標楷體" w:eastAsia="標楷體" w:hAnsi="標楷體"/>
          <w:color w:val="000000" w:themeColor="text1"/>
        </w:rPr>
      </w:pPr>
      <w:r w:rsidRPr="00DE38E0">
        <w:rPr>
          <w:rFonts w:ascii="標楷體" w:eastAsia="標楷體" w:hAnsi="標楷體" w:hint="eastAsia"/>
          <w:b/>
          <w:color w:val="000000" w:themeColor="text1"/>
        </w:rPr>
        <w:t>十、</w:t>
      </w:r>
      <w:r w:rsidR="00A63FEA" w:rsidRPr="00DE38E0">
        <w:rPr>
          <w:rFonts w:ascii="標楷體" w:eastAsia="標楷體" w:hAnsi="標楷體" w:hint="eastAsia"/>
          <w:b/>
          <w:color w:val="000000" w:themeColor="text1"/>
        </w:rPr>
        <w:t>本計畫核定後實施，修正時亦同。</w:t>
      </w:r>
    </w:p>
    <w:p w:rsidR="00980194" w:rsidRPr="00F91F5F" w:rsidRDefault="00F91F5F" w:rsidP="00F91F5F">
      <w:pPr>
        <w:pStyle w:val="a8"/>
        <w:snapToGrid w:val="0"/>
        <w:ind w:leftChars="0" w:left="0"/>
        <w:jc w:val="center"/>
        <w:rPr>
          <w:rFonts w:ascii="標楷體" w:eastAsia="標楷體" w:hAnsi="標楷體"/>
          <w:sz w:val="32"/>
          <w:szCs w:val="32"/>
        </w:rPr>
      </w:pPr>
      <w:r w:rsidRPr="00F91F5F">
        <w:rPr>
          <w:rFonts w:ascii="標楷體" w:eastAsia="標楷體" w:hAnsi="標楷體" w:hint="eastAsia"/>
          <w:color w:val="000000" w:themeColor="text1"/>
          <w:sz w:val="32"/>
          <w:szCs w:val="32"/>
        </w:rPr>
        <w:lastRenderedPageBreak/>
        <w:t>「多元評量」教師專業社群工作坊課程研習</w:t>
      </w:r>
      <w:r w:rsidR="00980194" w:rsidRPr="00F91F5F">
        <w:rPr>
          <w:rFonts w:ascii="標楷體" w:eastAsia="標楷體" w:hAnsi="標楷體" w:hint="eastAsia"/>
          <w:sz w:val="32"/>
          <w:szCs w:val="32"/>
        </w:rPr>
        <w:t>活動流程</w:t>
      </w:r>
    </w:p>
    <w:p w:rsidR="00980194" w:rsidRPr="006D1B2E" w:rsidRDefault="00D11A20" w:rsidP="00980194">
      <w:pPr>
        <w:pStyle w:val="a8"/>
        <w:snapToGrid w:val="0"/>
        <w:ind w:leftChars="0" w:left="0"/>
        <w:jc w:val="center"/>
        <w:rPr>
          <w:rFonts w:ascii="標楷體" w:eastAsia="標楷體" w:hAnsi="標楷體" w:cs="新細明體"/>
          <w:b/>
          <w:bCs/>
          <w:kern w:val="0"/>
          <w:sz w:val="28"/>
          <w:szCs w:val="28"/>
        </w:rPr>
      </w:pPr>
      <w:r>
        <w:rPr>
          <w:rFonts w:ascii="Times New Roman" w:hAnsi="Times New Roman"/>
          <w:noProof/>
          <w:szCs w:val="24"/>
        </w:rPr>
        <mc:AlternateContent>
          <mc:Choice Requires="wps">
            <w:drawing>
              <wp:anchor distT="0" distB="0" distL="114300" distR="114300" simplePos="0" relativeHeight="251662848" behindDoc="0" locked="0" layoutInCell="1" allowOverlap="1">
                <wp:simplePos x="0" y="0"/>
                <wp:positionH relativeFrom="column">
                  <wp:posOffset>5157470</wp:posOffset>
                </wp:positionH>
                <wp:positionV relativeFrom="paragraph">
                  <wp:posOffset>-866775</wp:posOffset>
                </wp:positionV>
                <wp:extent cx="774700" cy="316230"/>
                <wp:effectExtent l="0" t="0" r="25400" b="266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16230"/>
                        </a:xfrm>
                        <a:prstGeom prst="rect">
                          <a:avLst/>
                        </a:prstGeom>
                        <a:solidFill>
                          <a:srgbClr val="FFFFFF"/>
                        </a:solidFill>
                        <a:ln w="9525">
                          <a:solidFill>
                            <a:srgbClr val="000000"/>
                          </a:solidFill>
                          <a:miter lim="800000"/>
                          <a:headEnd/>
                          <a:tailEnd/>
                        </a:ln>
                      </wps:spPr>
                      <wps:txbx>
                        <w:txbxContent>
                          <w:p w:rsidR="00980194" w:rsidRPr="002D1C6A" w:rsidRDefault="00980194" w:rsidP="00980194">
                            <w:pPr>
                              <w:jc w:val="center"/>
                              <w:rPr>
                                <w:rFonts w:ascii="標楷體" w:eastAsia="標楷體" w:hAnsi="標楷體"/>
                              </w:rPr>
                            </w:pPr>
                            <w:r w:rsidRPr="002D1C6A">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06.1pt;margin-top:-68.25pt;width:61pt;height:2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">
                <v:textbox>
                  <w:txbxContent>
                    <w:p w:rsidR="00980194" w:rsidRPr="002D1C6A" w:rsidRDefault="00980194" w:rsidP="00980194">
                      <w:pPr>
                        <w:jc w:val="center"/>
                        <w:rPr>
                          <w:rFonts w:ascii="標楷體" w:eastAsia="標楷體" w:hAnsi="標楷體"/>
                        </w:rPr>
                      </w:pPr>
                      <w:r w:rsidRPr="002D1C6A">
                        <w:rPr>
                          <w:rFonts w:ascii="標楷體" w:eastAsia="標楷體" w:hAnsi="標楷體" w:hint="eastAsia"/>
                        </w:rPr>
                        <w:t>附件一</w:t>
                      </w:r>
                    </w:p>
                  </w:txbxContent>
                </v:textbox>
              </v:shape>
            </w:pict>
          </mc:Fallback>
        </mc:AlternateContent>
      </w:r>
    </w:p>
    <w:p w:rsidR="00980194" w:rsidRPr="006D1B2E" w:rsidRDefault="00980194" w:rsidP="00980194">
      <w:pPr>
        <w:snapToGrid w:val="0"/>
        <w:rPr>
          <w:rFonts w:ascii="標楷體" w:eastAsia="標楷體" w:hAnsi="標楷體"/>
          <w:sz w:val="28"/>
          <w:szCs w:val="28"/>
        </w:rPr>
      </w:pPr>
      <w:r w:rsidRPr="006D1B2E">
        <w:rPr>
          <w:rFonts w:ascii="標楷體" w:eastAsia="標楷體" w:hAnsi="標楷體" w:hint="eastAsia"/>
          <w:sz w:val="28"/>
          <w:szCs w:val="28"/>
        </w:rPr>
        <w:t>時間：</w:t>
      </w:r>
      <w:r>
        <w:rPr>
          <w:rFonts w:ascii="標楷體" w:eastAsia="標楷體" w:hAnsi="標楷體" w:hint="eastAsia"/>
          <w:sz w:val="28"/>
          <w:szCs w:val="28"/>
        </w:rPr>
        <w:t>10</w:t>
      </w:r>
      <w:r w:rsidR="00B26E79">
        <w:rPr>
          <w:rFonts w:ascii="標楷體" w:eastAsia="標楷體" w:hAnsi="標楷體" w:hint="eastAsia"/>
          <w:sz w:val="28"/>
          <w:szCs w:val="28"/>
        </w:rPr>
        <w:t>4</w:t>
      </w:r>
      <w:r w:rsidRPr="006D1B2E">
        <w:rPr>
          <w:rFonts w:ascii="標楷體" w:eastAsia="標楷體" w:hAnsi="標楷體" w:hint="eastAsia"/>
          <w:sz w:val="28"/>
          <w:szCs w:val="28"/>
        </w:rPr>
        <w:t>年</w:t>
      </w:r>
      <w:r>
        <w:rPr>
          <w:rFonts w:ascii="標楷體" w:eastAsia="標楷體" w:hAnsi="標楷體" w:hint="eastAsia"/>
          <w:sz w:val="28"/>
          <w:szCs w:val="28"/>
        </w:rPr>
        <w:t>1</w:t>
      </w:r>
      <w:r w:rsidR="00543E86">
        <w:rPr>
          <w:rFonts w:ascii="標楷體" w:eastAsia="標楷體" w:hAnsi="標楷體" w:hint="eastAsia"/>
          <w:sz w:val="28"/>
          <w:szCs w:val="28"/>
        </w:rPr>
        <w:t>2</w:t>
      </w:r>
      <w:r w:rsidRPr="006D1B2E">
        <w:rPr>
          <w:rFonts w:ascii="標楷體" w:eastAsia="標楷體" w:hAnsi="標楷體" w:hint="eastAsia"/>
          <w:sz w:val="28"/>
          <w:szCs w:val="28"/>
        </w:rPr>
        <w:t>月</w:t>
      </w:r>
      <w:r w:rsidR="00543E86">
        <w:rPr>
          <w:rFonts w:ascii="標楷體" w:eastAsia="標楷體" w:hAnsi="標楷體" w:hint="eastAsia"/>
          <w:sz w:val="28"/>
          <w:szCs w:val="28"/>
        </w:rPr>
        <w:t>09</w:t>
      </w:r>
      <w:r w:rsidRPr="006D1B2E">
        <w:rPr>
          <w:rFonts w:ascii="標楷體" w:eastAsia="標楷體" w:hAnsi="標楷體" w:hint="eastAsia"/>
          <w:sz w:val="28"/>
          <w:szCs w:val="28"/>
        </w:rPr>
        <w:t>日（星期</w:t>
      </w:r>
      <w:r w:rsidR="00543E86">
        <w:rPr>
          <w:rFonts w:ascii="標楷體" w:eastAsia="標楷體" w:hAnsi="標楷體" w:hint="eastAsia"/>
          <w:sz w:val="28"/>
          <w:szCs w:val="28"/>
        </w:rPr>
        <w:t>三</w:t>
      </w:r>
      <w:r w:rsidRPr="006D1B2E">
        <w:rPr>
          <w:rFonts w:ascii="標楷體" w:eastAsia="標楷體" w:hAnsi="標楷體" w:hint="eastAsia"/>
          <w:sz w:val="28"/>
          <w:szCs w:val="28"/>
        </w:rPr>
        <w:t>）</w:t>
      </w:r>
    </w:p>
    <w:p w:rsidR="00980194" w:rsidRPr="006D1B2E" w:rsidRDefault="00980194" w:rsidP="00980194">
      <w:pPr>
        <w:snapToGrid w:val="0"/>
        <w:ind w:left="840" w:hangingChars="300" w:hanging="840"/>
        <w:rPr>
          <w:rFonts w:ascii="標楷體" w:eastAsia="標楷體" w:hAnsi="標楷體"/>
          <w:sz w:val="28"/>
          <w:szCs w:val="28"/>
        </w:rPr>
      </w:pPr>
      <w:r w:rsidRPr="006D1B2E">
        <w:rPr>
          <w:rFonts w:ascii="標楷體" w:eastAsia="標楷體" w:hAnsi="標楷體" w:hint="eastAsia"/>
          <w:sz w:val="28"/>
          <w:szCs w:val="28"/>
        </w:rPr>
        <w:t>地點：</w:t>
      </w:r>
      <w:r w:rsidR="00543E86">
        <w:rPr>
          <w:rFonts w:ascii="標楷體" w:eastAsia="標楷體" w:hAnsi="標楷體" w:hint="eastAsia"/>
          <w:sz w:val="28"/>
          <w:szCs w:val="28"/>
        </w:rPr>
        <w:t>方曙商工</w:t>
      </w:r>
      <w:r w:rsidR="003D2626">
        <w:rPr>
          <w:rFonts w:ascii="標楷體" w:eastAsia="標楷體" w:hAnsi="標楷體" w:hint="eastAsia"/>
          <w:sz w:val="28"/>
          <w:szCs w:val="28"/>
        </w:rPr>
        <w:t xml:space="preserve"> 思源樓3樓會議室</w:t>
      </w:r>
    </w:p>
    <w:p w:rsidR="00980194" w:rsidRPr="006D1B2E" w:rsidRDefault="00980194" w:rsidP="00980194">
      <w:pPr>
        <w:snapToGrid w:val="0"/>
        <w:ind w:left="840" w:hangingChars="300" w:hanging="840"/>
        <w:rPr>
          <w:rFonts w:ascii="標楷體" w:eastAsia="標楷體" w:hAnsi="標楷體"/>
          <w:sz w:val="28"/>
          <w:szCs w:val="28"/>
        </w:rPr>
      </w:pPr>
      <w:r w:rsidRPr="006D1B2E">
        <w:rPr>
          <w:rFonts w:ascii="標楷體" w:eastAsia="標楷體" w:hAnsi="標楷體" w:hint="eastAsia"/>
          <w:sz w:val="28"/>
          <w:szCs w:val="28"/>
        </w:rPr>
        <w:t>主辦單位：教育部</w:t>
      </w:r>
      <w:r w:rsidR="002611B5">
        <w:rPr>
          <w:rFonts w:ascii="標楷體" w:eastAsia="標楷體" w:hAnsi="標楷體" w:hint="eastAsia"/>
          <w:sz w:val="28"/>
          <w:szCs w:val="28"/>
        </w:rPr>
        <w:t>國民</w:t>
      </w:r>
      <w:r w:rsidRPr="006D1B2E">
        <w:rPr>
          <w:rFonts w:ascii="標楷體" w:eastAsia="標楷體" w:hAnsi="標楷體" w:hint="eastAsia"/>
          <w:sz w:val="28"/>
          <w:szCs w:val="28"/>
        </w:rPr>
        <w:t>及</w:t>
      </w:r>
      <w:r w:rsidR="002611B5">
        <w:rPr>
          <w:rFonts w:ascii="標楷體" w:eastAsia="標楷體" w:hAnsi="標楷體" w:hint="eastAsia"/>
          <w:sz w:val="28"/>
          <w:szCs w:val="28"/>
        </w:rPr>
        <w:t>學前</w:t>
      </w:r>
      <w:r w:rsidRPr="006D1B2E">
        <w:rPr>
          <w:rFonts w:ascii="標楷體" w:eastAsia="標楷體" w:hAnsi="標楷體" w:hint="eastAsia"/>
          <w:sz w:val="28"/>
          <w:szCs w:val="28"/>
        </w:rPr>
        <w:t>教育署</w:t>
      </w:r>
    </w:p>
    <w:p w:rsidR="00980194" w:rsidRPr="006D1B2E" w:rsidRDefault="00980194" w:rsidP="00980194">
      <w:pPr>
        <w:snapToGrid w:val="0"/>
        <w:ind w:left="840" w:hangingChars="300" w:hanging="840"/>
        <w:rPr>
          <w:rFonts w:ascii="標楷體" w:eastAsia="標楷體" w:hAnsi="標楷體"/>
          <w:sz w:val="28"/>
          <w:szCs w:val="28"/>
        </w:rPr>
      </w:pPr>
      <w:r>
        <w:rPr>
          <w:rFonts w:ascii="標楷體" w:eastAsia="標楷體" w:hAnsi="標楷體" w:hint="eastAsia"/>
          <w:sz w:val="28"/>
          <w:szCs w:val="28"/>
        </w:rPr>
        <w:t>承辦</w:t>
      </w:r>
      <w:r w:rsidRPr="006D1B2E">
        <w:rPr>
          <w:rFonts w:ascii="標楷體" w:eastAsia="標楷體" w:hAnsi="標楷體" w:hint="eastAsia"/>
          <w:sz w:val="28"/>
          <w:szCs w:val="28"/>
        </w:rPr>
        <w:t>單位：</w:t>
      </w:r>
      <w:r w:rsidR="00543E86">
        <w:rPr>
          <w:rFonts w:ascii="標楷體" w:eastAsia="標楷體" w:hAnsi="標楷體" w:hint="eastAsia"/>
          <w:sz w:val="28"/>
          <w:szCs w:val="28"/>
        </w:rPr>
        <w:t>方曙商工</w:t>
      </w:r>
    </w:p>
    <w:p w:rsidR="00980194" w:rsidRPr="00E13B70" w:rsidRDefault="00980194" w:rsidP="00543E86">
      <w:pPr>
        <w:snapToGrid w:val="0"/>
        <w:rPr>
          <w:rFonts w:ascii="標楷體" w:eastAsia="標楷體" w:hAnsi="標楷體"/>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2907"/>
        <w:gridCol w:w="4255"/>
      </w:tblGrid>
      <w:tr w:rsidR="00980194" w:rsidRPr="006D1B2E" w:rsidTr="002349AF">
        <w:tc>
          <w:tcPr>
            <w:tcW w:w="1124" w:type="pct"/>
            <w:tcBorders>
              <w:top w:val="single" w:sz="4" w:space="0" w:color="auto"/>
              <w:left w:val="single" w:sz="4" w:space="0" w:color="auto"/>
            </w:tcBorders>
            <w:shd w:val="clear" w:color="auto" w:fill="E6E6E6"/>
          </w:tcPr>
          <w:p w:rsidR="00980194" w:rsidRPr="006D1B2E" w:rsidRDefault="00980194" w:rsidP="002349AF">
            <w:pPr>
              <w:snapToGrid w:val="0"/>
              <w:jc w:val="center"/>
              <w:rPr>
                <w:rFonts w:ascii="標楷體" w:eastAsia="標楷體" w:hAnsi="標楷體"/>
                <w:sz w:val="28"/>
                <w:szCs w:val="28"/>
              </w:rPr>
            </w:pPr>
            <w:r w:rsidRPr="006D1B2E">
              <w:rPr>
                <w:rFonts w:ascii="標楷體" w:eastAsia="標楷體" w:hAnsi="標楷體" w:hint="eastAsia"/>
                <w:sz w:val="28"/>
                <w:szCs w:val="28"/>
              </w:rPr>
              <w:t>時間</w:t>
            </w:r>
          </w:p>
        </w:tc>
        <w:tc>
          <w:tcPr>
            <w:tcW w:w="1573" w:type="pct"/>
            <w:tcBorders>
              <w:top w:val="single" w:sz="4" w:space="0" w:color="auto"/>
            </w:tcBorders>
            <w:shd w:val="clear" w:color="auto" w:fill="E6E6E6"/>
          </w:tcPr>
          <w:p w:rsidR="00980194" w:rsidRPr="006D1B2E" w:rsidRDefault="00980194" w:rsidP="002349AF">
            <w:pPr>
              <w:snapToGrid w:val="0"/>
              <w:jc w:val="center"/>
              <w:rPr>
                <w:rFonts w:ascii="標楷體" w:eastAsia="標楷體" w:hAnsi="標楷體"/>
                <w:sz w:val="28"/>
                <w:szCs w:val="28"/>
              </w:rPr>
            </w:pPr>
            <w:r w:rsidRPr="006D1B2E">
              <w:rPr>
                <w:rFonts w:ascii="標楷體" w:eastAsia="標楷體" w:hAnsi="標楷體" w:hint="eastAsia"/>
                <w:sz w:val="28"/>
                <w:szCs w:val="28"/>
              </w:rPr>
              <w:t>主題</w:t>
            </w:r>
          </w:p>
        </w:tc>
        <w:tc>
          <w:tcPr>
            <w:tcW w:w="2303" w:type="pct"/>
            <w:tcBorders>
              <w:top w:val="single" w:sz="4" w:space="0" w:color="auto"/>
              <w:bottom w:val="single" w:sz="4" w:space="0" w:color="auto"/>
              <w:right w:val="single" w:sz="4" w:space="0" w:color="auto"/>
            </w:tcBorders>
            <w:shd w:val="clear" w:color="auto" w:fill="E6E6E6"/>
          </w:tcPr>
          <w:p w:rsidR="00980194" w:rsidRPr="006D1B2E" w:rsidRDefault="00980194" w:rsidP="002349AF">
            <w:pPr>
              <w:snapToGrid w:val="0"/>
              <w:jc w:val="center"/>
              <w:rPr>
                <w:rFonts w:ascii="標楷體" w:eastAsia="標楷體" w:hAnsi="標楷體"/>
                <w:sz w:val="28"/>
                <w:szCs w:val="28"/>
              </w:rPr>
            </w:pPr>
            <w:r w:rsidRPr="006D1B2E">
              <w:rPr>
                <w:rFonts w:ascii="標楷體" w:eastAsia="標楷體" w:hAnsi="標楷體" w:hint="eastAsia"/>
                <w:sz w:val="28"/>
                <w:szCs w:val="28"/>
              </w:rPr>
              <w:t>講師/ 主持人</w:t>
            </w:r>
          </w:p>
        </w:tc>
      </w:tr>
      <w:tr w:rsidR="00980194" w:rsidRPr="006D1B2E" w:rsidTr="002349AF">
        <w:tc>
          <w:tcPr>
            <w:tcW w:w="1124" w:type="pct"/>
            <w:tcBorders>
              <w:left w:val="single" w:sz="4" w:space="0" w:color="auto"/>
            </w:tcBorders>
          </w:tcPr>
          <w:p w:rsidR="00980194" w:rsidRPr="006D1B2E" w:rsidRDefault="00543E86" w:rsidP="002349AF">
            <w:pPr>
              <w:snapToGrid w:val="0"/>
              <w:rPr>
                <w:rFonts w:ascii="標楷體" w:eastAsia="標楷體" w:hAnsi="標楷體"/>
                <w:sz w:val="28"/>
                <w:szCs w:val="28"/>
              </w:rPr>
            </w:pPr>
            <w:r>
              <w:rPr>
                <w:rFonts w:ascii="標楷體" w:eastAsia="標楷體" w:hAnsi="標楷體" w:cs="新細明體" w:hint="eastAsia"/>
                <w:kern w:val="0"/>
                <w:sz w:val="28"/>
                <w:szCs w:val="28"/>
              </w:rPr>
              <w:t>13</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3</w:t>
            </w:r>
            <w:r w:rsidR="00980194" w:rsidRPr="006D1B2E">
              <w:rPr>
                <w:rFonts w:ascii="標楷體" w:eastAsia="標楷體" w:hAnsi="標楷體" w:cs="新細明體" w:hint="eastAsia"/>
                <w:kern w:val="0"/>
                <w:sz w:val="28"/>
                <w:szCs w:val="28"/>
              </w:rPr>
              <w:t>0</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13</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55</w:t>
            </w:r>
          </w:p>
        </w:tc>
        <w:tc>
          <w:tcPr>
            <w:tcW w:w="1573" w:type="pct"/>
          </w:tcPr>
          <w:p w:rsidR="00980194" w:rsidRPr="006D1B2E" w:rsidRDefault="00980194" w:rsidP="002349AF">
            <w:pPr>
              <w:snapToGrid w:val="0"/>
              <w:jc w:val="both"/>
              <w:rPr>
                <w:rFonts w:ascii="標楷體" w:eastAsia="標楷體" w:hAnsi="標楷體"/>
                <w:sz w:val="28"/>
                <w:szCs w:val="28"/>
              </w:rPr>
            </w:pPr>
            <w:r w:rsidRPr="006D1B2E">
              <w:rPr>
                <w:rFonts w:ascii="標楷體" w:eastAsia="標楷體" w:hAnsi="標楷體" w:cs="新細明體" w:hint="eastAsia"/>
                <w:kern w:val="0"/>
                <w:sz w:val="28"/>
                <w:szCs w:val="28"/>
              </w:rPr>
              <w:t>報到</w:t>
            </w:r>
          </w:p>
        </w:tc>
        <w:tc>
          <w:tcPr>
            <w:tcW w:w="2303" w:type="pct"/>
            <w:tcBorders>
              <w:top w:val="single" w:sz="4" w:space="0" w:color="auto"/>
              <w:right w:val="single" w:sz="4" w:space="0" w:color="auto"/>
            </w:tcBorders>
          </w:tcPr>
          <w:p w:rsidR="00980194" w:rsidRPr="006D1B2E" w:rsidRDefault="00543E86" w:rsidP="002349AF">
            <w:pPr>
              <w:snapToGrid w:val="0"/>
              <w:rPr>
                <w:rFonts w:ascii="標楷體" w:eastAsia="標楷體" w:hAnsi="標楷體"/>
                <w:sz w:val="28"/>
                <w:szCs w:val="28"/>
              </w:rPr>
            </w:pPr>
            <w:r>
              <w:rPr>
                <w:rFonts w:ascii="標楷體" w:eastAsia="標楷體" w:hAnsi="標楷體" w:hint="eastAsia"/>
                <w:sz w:val="28"/>
                <w:szCs w:val="28"/>
              </w:rPr>
              <w:t>方曙商工</w:t>
            </w:r>
          </w:p>
        </w:tc>
      </w:tr>
      <w:tr w:rsidR="00980194" w:rsidRPr="006D1B2E" w:rsidTr="002349AF">
        <w:tc>
          <w:tcPr>
            <w:tcW w:w="1124" w:type="pct"/>
            <w:tcBorders>
              <w:left w:val="single" w:sz="4" w:space="0" w:color="auto"/>
            </w:tcBorders>
          </w:tcPr>
          <w:p w:rsidR="00980194" w:rsidRPr="006D1B2E" w:rsidRDefault="00543E86" w:rsidP="002349AF">
            <w:pPr>
              <w:snapToGrid w:val="0"/>
              <w:rPr>
                <w:rFonts w:ascii="標楷體" w:eastAsia="標楷體" w:hAnsi="標楷體" w:cs="新細明體"/>
                <w:kern w:val="0"/>
                <w:sz w:val="28"/>
                <w:szCs w:val="28"/>
              </w:rPr>
            </w:pPr>
            <w:r>
              <w:rPr>
                <w:rFonts w:ascii="標楷體" w:eastAsia="標楷體" w:hAnsi="標楷體" w:cs="新細明體" w:hint="eastAsia"/>
                <w:kern w:val="0"/>
                <w:sz w:val="28"/>
                <w:szCs w:val="28"/>
              </w:rPr>
              <w:t>13</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55</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14</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0</w:t>
            </w:r>
            <w:r w:rsidR="00980194" w:rsidRPr="006D1B2E">
              <w:rPr>
                <w:rFonts w:ascii="標楷體" w:eastAsia="標楷體" w:hAnsi="標楷體" w:cs="新細明體" w:hint="eastAsia"/>
                <w:kern w:val="0"/>
                <w:sz w:val="28"/>
                <w:szCs w:val="28"/>
              </w:rPr>
              <w:t>0</w:t>
            </w:r>
          </w:p>
        </w:tc>
        <w:tc>
          <w:tcPr>
            <w:tcW w:w="1573" w:type="pct"/>
          </w:tcPr>
          <w:p w:rsidR="00980194" w:rsidRPr="00543E86" w:rsidRDefault="00980194" w:rsidP="002349AF">
            <w:pPr>
              <w:snapToGrid w:val="0"/>
              <w:jc w:val="both"/>
              <w:rPr>
                <w:rFonts w:ascii="標楷體" w:eastAsia="標楷體" w:hAnsi="標楷體"/>
                <w:color w:val="000000" w:themeColor="text1"/>
                <w:sz w:val="28"/>
                <w:szCs w:val="28"/>
              </w:rPr>
            </w:pPr>
            <w:r w:rsidRPr="00543E86">
              <w:rPr>
                <w:rFonts w:ascii="標楷體" w:eastAsia="標楷體" w:hAnsi="標楷體" w:hint="eastAsia"/>
                <w:color w:val="000000" w:themeColor="text1"/>
                <w:sz w:val="28"/>
                <w:szCs w:val="28"/>
              </w:rPr>
              <w:t>開幕式</w:t>
            </w:r>
          </w:p>
        </w:tc>
        <w:tc>
          <w:tcPr>
            <w:tcW w:w="2303" w:type="pct"/>
            <w:tcBorders>
              <w:top w:val="single" w:sz="4" w:space="0" w:color="auto"/>
              <w:right w:val="single" w:sz="4" w:space="0" w:color="auto"/>
            </w:tcBorders>
          </w:tcPr>
          <w:p w:rsidR="00DD3311" w:rsidRPr="00543E86" w:rsidRDefault="00543E86" w:rsidP="00DD3311">
            <w:pPr>
              <w:snapToGrid w:val="0"/>
              <w:rPr>
                <w:rFonts w:ascii="標楷體" w:eastAsia="標楷體" w:hAnsi="標楷體"/>
                <w:color w:val="000000" w:themeColor="text1"/>
                <w:sz w:val="28"/>
                <w:szCs w:val="28"/>
              </w:rPr>
            </w:pPr>
            <w:r w:rsidRPr="00543E86">
              <w:rPr>
                <w:rFonts w:ascii="標楷體" w:eastAsia="標楷體" w:hAnsi="標楷體" w:hint="eastAsia"/>
                <w:color w:val="000000" w:themeColor="text1"/>
                <w:sz w:val="28"/>
                <w:szCs w:val="28"/>
              </w:rPr>
              <w:t>方曙商工</w:t>
            </w:r>
            <w:r w:rsidR="00DD3311" w:rsidRPr="00543E86">
              <w:rPr>
                <w:rFonts w:ascii="標楷體" w:eastAsia="標楷體" w:hAnsi="標楷體" w:hint="eastAsia"/>
                <w:color w:val="000000" w:themeColor="text1"/>
                <w:sz w:val="28"/>
                <w:szCs w:val="28"/>
              </w:rPr>
              <w:t>校長</w:t>
            </w:r>
          </w:p>
          <w:p w:rsidR="008961A4" w:rsidRPr="00543E86" w:rsidRDefault="00543E86" w:rsidP="008961A4">
            <w:pPr>
              <w:snapToGrid w:val="0"/>
              <w:rPr>
                <w:rFonts w:ascii="標楷體" w:eastAsia="標楷體" w:hAnsi="標楷體"/>
                <w:color w:val="000000" w:themeColor="text1"/>
                <w:sz w:val="28"/>
                <w:szCs w:val="28"/>
              </w:rPr>
            </w:pPr>
            <w:r w:rsidRPr="00543E86">
              <w:rPr>
                <w:rFonts w:ascii="標楷體" w:eastAsia="標楷體" w:hAnsi="標楷體" w:hint="eastAsia"/>
                <w:color w:val="000000" w:themeColor="text1"/>
                <w:sz w:val="28"/>
                <w:szCs w:val="28"/>
                <w:lang w:val="it-IT"/>
              </w:rPr>
              <w:t>高儀樺 校長</w:t>
            </w:r>
          </w:p>
        </w:tc>
      </w:tr>
      <w:tr w:rsidR="00980194" w:rsidRPr="006D1B2E" w:rsidTr="002349AF">
        <w:trPr>
          <w:trHeight w:val="1220"/>
        </w:trPr>
        <w:tc>
          <w:tcPr>
            <w:tcW w:w="1124" w:type="pct"/>
            <w:tcBorders>
              <w:left w:val="single" w:sz="4" w:space="0" w:color="auto"/>
            </w:tcBorders>
          </w:tcPr>
          <w:p w:rsidR="00980194" w:rsidRPr="006D1B2E" w:rsidRDefault="004A2AC3" w:rsidP="002349AF">
            <w:pPr>
              <w:snapToGrid w:val="0"/>
              <w:rPr>
                <w:rFonts w:ascii="標楷體" w:eastAsia="標楷體" w:hAnsi="標楷體"/>
                <w:sz w:val="28"/>
                <w:szCs w:val="28"/>
              </w:rPr>
            </w:pPr>
            <w:r>
              <w:rPr>
                <w:rFonts w:ascii="標楷體" w:eastAsia="標楷體" w:hAnsi="標楷體" w:cs="新細明體" w:hint="eastAsia"/>
                <w:kern w:val="0"/>
                <w:sz w:val="28"/>
                <w:szCs w:val="28"/>
              </w:rPr>
              <w:t>14</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0</w:t>
            </w:r>
            <w:r w:rsidR="00980194" w:rsidRPr="006D1B2E">
              <w:rPr>
                <w:rFonts w:ascii="標楷體" w:eastAsia="標楷體" w:hAnsi="標楷體" w:cs="新細明體" w:hint="eastAsia"/>
                <w:kern w:val="0"/>
                <w:sz w:val="28"/>
                <w:szCs w:val="28"/>
              </w:rPr>
              <w:t>0</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15</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50</w:t>
            </w:r>
          </w:p>
        </w:tc>
        <w:tc>
          <w:tcPr>
            <w:tcW w:w="1573" w:type="pct"/>
          </w:tcPr>
          <w:p w:rsidR="00980194" w:rsidRPr="000D2C32" w:rsidRDefault="004A2AC3" w:rsidP="00DD6F17">
            <w:pPr>
              <w:snapToGrid w:val="0"/>
              <w:jc w:val="both"/>
              <w:rPr>
                <w:rFonts w:ascii="標楷體" w:eastAsia="標楷體" w:hAnsi="標楷體"/>
                <w:sz w:val="28"/>
                <w:szCs w:val="28"/>
              </w:rPr>
            </w:pPr>
            <w:r>
              <w:rPr>
                <w:rFonts w:ascii="標楷體" w:eastAsia="標楷體" w:hAnsi="標楷體" w:hint="eastAsia"/>
                <w:color w:val="000000"/>
                <w:sz w:val="28"/>
                <w:szCs w:val="28"/>
              </w:rPr>
              <w:t>多元評量</w:t>
            </w:r>
            <w:proofErr w:type="gramStart"/>
            <w:r>
              <w:rPr>
                <w:rFonts w:ascii="標楷體" w:eastAsia="標楷體" w:hAnsi="標楷體" w:hint="eastAsia"/>
                <w:color w:val="000000"/>
                <w:sz w:val="28"/>
                <w:szCs w:val="28"/>
              </w:rPr>
              <w:t>─</w:t>
            </w:r>
            <w:proofErr w:type="gramEnd"/>
            <w:r>
              <w:rPr>
                <w:rFonts w:ascii="標楷體" w:eastAsia="標楷體" w:hAnsi="標楷體" w:hint="eastAsia"/>
                <w:color w:val="000000"/>
                <w:sz w:val="28"/>
                <w:szCs w:val="28"/>
              </w:rPr>
              <w:t>實作評量與檔案評量</w:t>
            </w:r>
          </w:p>
        </w:tc>
        <w:tc>
          <w:tcPr>
            <w:tcW w:w="2303" w:type="pct"/>
            <w:tcBorders>
              <w:right w:val="single" w:sz="4" w:space="0" w:color="auto"/>
            </w:tcBorders>
          </w:tcPr>
          <w:p w:rsidR="004A2AC3" w:rsidRDefault="004A2AC3" w:rsidP="002349AF">
            <w:pPr>
              <w:snapToGrid w:val="0"/>
              <w:rPr>
                <w:rFonts w:ascii="標楷體" w:eastAsia="標楷體" w:hAnsi="標楷體"/>
                <w:color w:val="000000"/>
                <w:sz w:val="28"/>
                <w:szCs w:val="28"/>
                <w:lang w:val="it-IT"/>
              </w:rPr>
            </w:pPr>
            <w:r>
              <w:rPr>
                <w:rFonts w:ascii="標楷體" w:eastAsia="標楷體" w:hAnsi="標楷體" w:hint="eastAsia"/>
                <w:color w:val="000000"/>
                <w:sz w:val="28"/>
                <w:szCs w:val="28"/>
                <w:lang w:val="it-IT"/>
              </w:rPr>
              <w:t>銘傳大學</w:t>
            </w:r>
          </w:p>
          <w:p w:rsidR="00B3535F" w:rsidRPr="006D1B2E" w:rsidRDefault="004A2AC3" w:rsidP="002349AF">
            <w:pPr>
              <w:snapToGrid w:val="0"/>
              <w:rPr>
                <w:rFonts w:ascii="標楷體" w:eastAsia="標楷體" w:hAnsi="標楷體"/>
                <w:color w:val="000000"/>
                <w:sz w:val="28"/>
                <w:szCs w:val="28"/>
                <w:lang w:val="it-IT"/>
              </w:rPr>
            </w:pPr>
            <w:r>
              <w:rPr>
                <w:rFonts w:ascii="標楷體" w:eastAsia="標楷體" w:hAnsi="標楷體" w:hint="eastAsia"/>
                <w:color w:val="000000"/>
                <w:sz w:val="28"/>
                <w:szCs w:val="28"/>
                <w:lang w:val="it-IT"/>
              </w:rPr>
              <w:t>巫博瀚</w:t>
            </w:r>
            <w:r w:rsidR="00B3535F">
              <w:rPr>
                <w:rFonts w:ascii="標楷體" w:eastAsia="標楷體" w:hAnsi="標楷體" w:hint="eastAsia"/>
                <w:color w:val="000000"/>
                <w:sz w:val="28"/>
                <w:szCs w:val="28"/>
                <w:lang w:val="it-IT"/>
              </w:rPr>
              <w:t xml:space="preserve"> </w:t>
            </w:r>
            <w:r>
              <w:rPr>
                <w:rFonts w:ascii="標楷體" w:eastAsia="標楷體" w:hAnsi="標楷體" w:hint="eastAsia"/>
                <w:color w:val="000000"/>
                <w:sz w:val="28"/>
                <w:szCs w:val="28"/>
                <w:lang w:val="it-IT"/>
              </w:rPr>
              <w:t>助理</w:t>
            </w:r>
            <w:r w:rsidR="00B3535F">
              <w:rPr>
                <w:rFonts w:ascii="標楷體" w:eastAsia="標楷體" w:hAnsi="標楷體" w:hint="eastAsia"/>
                <w:color w:val="000000"/>
                <w:sz w:val="28"/>
                <w:szCs w:val="28"/>
                <w:lang w:val="it-IT"/>
              </w:rPr>
              <w:t>教授</w:t>
            </w:r>
          </w:p>
        </w:tc>
      </w:tr>
      <w:tr w:rsidR="00980194" w:rsidRPr="006D1B2E" w:rsidTr="002349AF">
        <w:tc>
          <w:tcPr>
            <w:tcW w:w="1124" w:type="pct"/>
            <w:tcBorders>
              <w:left w:val="single" w:sz="4" w:space="0" w:color="auto"/>
            </w:tcBorders>
          </w:tcPr>
          <w:p w:rsidR="00980194" w:rsidRPr="006D1B2E" w:rsidRDefault="004A2AC3" w:rsidP="002349AF">
            <w:pPr>
              <w:snapToGrid w:val="0"/>
              <w:rPr>
                <w:rFonts w:ascii="標楷體" w:eastAsia="標楷體" w:hAnsi="標楷體"/>
                <w:sz w:val="28"/>
                <w:szCs w:val="28"/>
              </w:rPr>
            </w:pPr>
            <w:r>
              <w:rPr>
                <w:rFonts w:ascii="標楷體" w:eastAsia="標楷體" w:hAnsi="標楷體" w:cs="新細明體" w:hint="eastAsia"/>
                <w:kern w:val="0"/>
                <w:sz w:val="28"/>
                <w:szCs w:val="28"/>
              </w:rPr>
              <w:t>15</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5</w:t>
            </w:r>
            <w:r w:rsidR="00980194" w:rsidRPr="006D1B2E">
              <w:rPr>
                <w:rFonts w:ascii="標楷體" w:eastAsia="標楷體" w:hAnsi="標楷體" w:cs="新細明體" w:hint="eastAsia"/>
                <w:kern w:val="0"/>
                <w:sz w:val="28"/>
                <w:szCs w:val="28"/>
              </w:rPr>
              <w:t>0</w:t>
            </w:r>
            <w:r w:rsidR="00980194" w:rsidRPr="006D1B2E">
              <w:rPr>
                <w:rFonts w:ascii="標楷體" w:eastAsia="標楷體" w:hAnsi="標楷體" w:cs="新細明體"/>
                <w:kern w:val="0"/>
                <w:sz w:val="28"/>
                <w:szCs w:val="28"/>
              </w:rPr>
              <w:t>~</w:t>
            </w:r>
            <w:r w:rsidR="00980194" w:rsidRPr="006D1B2E">
              <w:rPr>
                <w:rFonts w:ascii="標楷體" w:eastAsia="標楷體" w:hAnsi="標楷體" w:cs="新細明體" w:hint="eastAsia"/>
                <w:kern w:val="0"/>
                <w:sz w:val="28"/>
                <w:szCs w:val="28"/>
              </w:rPr>
              <w:t>1</w:t>
            </w:r>
            <w:r>
              <w:rPr>
                <w:rFonts w:ascii="標楷體" w:eastAsia="標楷體" w:hAnsi="標楷體" w:cs="新細明體" w:hint="eastAsia"/>
                <w:kern w:val="0"/>
                <w:sz w:val="28"/>
                <w:szCs w:val="28"/>
              </w:rPr>
              <w:t>6</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0</w:t>
            </w:r>
            <w:r w:rsidR="00980194" w:rsidRPr="006D1B2E">
              <w:rPr>
                <w:rFonts w:ascii="標楷體" w:eastAsia="標楷體" w:hAnsi="標楷體" w:cs="新細明體" w:hint="eastAsia"/>
                <w:kern w:val="0"/>
                <w:sz w:val="28"/>
                <w:szCs w:val="28"/>
              </w:rPr>
              <w:t>0</w:t>
            </w:r>
          </w:p>
        </w:tc>
        <w:tc>
          <w:tcPr>
            <w:tcW w:w="1573" w:type="pct"/>
          </w:tcPr>
          <w:p w:rsidR="00980194" w:rsidRPr="006D1B2E" w:rsidRDefault="004A2AC3" w:rsidP="002349AF">
            <w:pPr>
              <w:snapToGrid w:val="0"/>
              <w:jc w:val="both"/>
              <w:rPr>
                <w:rFonts w:ascii="標楷體" w:eastAsia="標楷體" w:hAnsi="標楷體"/>
                <w:sz w:val="28"/>
                <w:szCs w:val="28"/>
              </w:rPr>
            </w:pPr>
            <w:r>
              <w:rPr>
                <w:rFonts w:ascii="標楷體" w:eastAsia="標楷體" w:hAnsi="標楷體" w:hint="eastAsia"/>
                <w:sz w:val="28"/>
                <w:szCs w:val="28"/>
              </w:rPr>
              <w:t>綜合座談</w:t>
            </w:r>
          </w:p>
        </w:tc>
        <w:tc>
          <w:tcPr>
            <w:tcW w:w="2303" w:type="pct"/>
            <w:tcBorders>
              <w:right w:val="single" w:sz="4" w:space="0" w:color="auto"/>
            </w:tcBorders>
          </w:tcPr>
          <w:p w:rsidR="00980194" w:rsidRPr="006D1B2E" w:rsidRDefault="004A2AC3" w:rsidP="002349AF">
            <w:pPr>
              <w:snapToGrid w:val="0"/>
              <w:rPr>
                <w:rFonts w:ascii="標楷體" w:eastAsia="標楷體" w:hAnsi="標楷體"/>
                <w:sz w:val="28"/>
                <w:szCs w:val="28"/>
              </w:rPr>
            </w:pPr>
            <w:r>
              <w:rPr>
                <w:rFonts w:ascii="標楷體" w:eastAsia="標楷體" w:hAnsi="標楷體" w:hint="eastAsia"/>
                <w:sz w:val="28"/>
                <w:szCs w:val="28"/>
              </w:rPr>
              <w:t>方曙商工</w:t>
            </w:r>
          </w:p>
        </w:tc>
      </w:tr>
      <w:tr w:rsidR="00980194" w:rsidRPr="006D1B2E" w:rsidTr="002349AF">
        <w:trPr>
          <w:trHeight w:val="1030"/>
        </w:trPr>
        <w:tc>
          <w:tcPr>
            <w:tcW w:w="1124" w:type="pct"/>
            <w:tcBorders>
              <w:left w:val="single" w:sz="4" w:space="0" w:color="auto"/>
            </w:tcBorders>
          </w:tcPr>
          <w:p w:rsidR="00980194" w:rsidRPr="006D1B2E" w:rsidRDefault="00980194" w:rsidP="002349AF">
            <w:pPr>
              <w:snapToGrid w:val="0"/>
              <w:rPr>
                <w:rFonts w:ascii="標楷體" w:eastAsia="標楷體" w:hAnsi="標楷體" w:cs="新細明體"/>
                <w:kern w:val="0"/>
                <w:sz w:val="28"/>
                <w:szCs w:val="28"/>
              </w:rPr>
            </w:pPr>
            <w:r w:rsidRPr="006D1B2E">
              <w:rPr>
                <w:rFonts w:ascii="標楷體" w:eastAsia="標楷體" w:hAnsi="標楷體" w:cs="新細明體" w:hint="eastAsia"/>
                <w:kern w:val="0"/>
                <w:sz w:val="28"/>
                <w:szCs w:val="28"/>
              </w:rPr>
              <w:t>1</w:t>
            </w:r>
            <w:r w:rsidR="004A2AC3">
              <w:rPr>
                <w:rFonts w:ascii="標楷體" w:eastAsia="標楷體" w:hAnsi="標楷體" w:cs="新細明體" w:hint="eastAsia"/>
                <w:kern w:val="0"/>
                <w:sz w:val="28"/>
                <w:szCs w:val="28"/>
              </w:rPr>
              <w:t>6:00~16:20</w:t>
            </w:r>
          </w:p>
        </w:tc>
        <w:tc>
          <w:tcPr>
            <w:tcW w:w="1573" w:type="pct"/>
          </w:tcPr>
          <w:p w:rsidR="00980194" w:rsidRPr="0006009C" w:rsidRDefault="004A2AC3" w:rsidP="002349AF">
            <w:pPr>
              <w:snapToGrid w:val="0"/>
              <w:jc w:val="both"/>
              <w:rPr>
                <w:rFonts w:ascii="標楷體" w:eastAsia="標楷體" w:hAnsi="標楷體"/>
                <w:sz w:val="28"/>
                <w:szCs w:val="28"/>
              </w:rPr>
            </w:pPr>
            <w:r>
              <w:rPr>
                <w:rFonts w:ascii="標楷體" w:eastAsia="標楷體" w:hAnsi="標楷體" w:hint="eastAsia"/>
                <w:color w:val="000000"/>
                <w:sz w:val="28"/>
                <w:szCs w:val="28"/>
              </w:rPr>
              <w:t>茶敘</w:t>
            </w:r>
          </w:p>
        </w:tc>
        <w:tc>
          <w:tcPr>
            <w:tcW w:w="2303" w:type="pct"/>
            <w:tcBorders>
              <w:right w:val="single" w:sz="4" w:space="0" w:color="auto"/>
            </w:tcBorders>
          </w:tcPr>
          <w:p w:rsidR="00980194" w:rsidRPr="006D1B2E" w:rsidRDefault="004A2AC3" w:rsidP="00B3535F">
            <w:pPr>
              <w:snapToGrid w:val="0"/>
              <w:rPr>
                <w:rFonts w:ascii="標楷體" w:eastAsia="標楷體" w:hAnsi="標楷體"/>
                <w:sz w:val="28"/>
                <w:szCs w:val="28"/>
              </w:rPr>
            </w:pPr>
            <w:r>
              <w:rPr>
                <w:rFonts w:ascii="標楷體" w:eastAsia="標楷體" w:hAnsi="標楷體" w:hint="eastAsia"/>
                <w:sz w:val="28"/>
                <w:szCs w:val="28"/>
              </w:rPr>
              <w:t>方曙商工</w:t>
            </w:r>
          </w:p>
        </w:tc>
      </w:tr>
      <w:tr w:rsidR="00980194" w:rsidRPr="006D1B2E" w:rsidTr="002349AF">
        <w:tc>
          <w:tcPr>
            <w:tcW w:w="1124" w:type="pct"/>
            <w:tcBorders>
              <w:left w:val="single" w:sz="4" w:space="0" w:color="auto"/>
            </w:tcBorders>
            <w:shd w:val="clear" w:color="auto" w:fill="E5DFEC" w:themeFill="accent4" w:themeFillTint="33"/>
          </w:tcPr>
          <w:p w:rsidR="00980194" w:rsidRPr="006D1B2E" w:rsidRDefault="00980194" w:rsidP="0010427D">
            <w:pPr>
              <w:snapToGrid w:val="0"/>
              <w:rPr>
                <w:rFonts w:ascii="標楷體" w:eastAsia="標楷體" w:hAnsi="標楷體" w:cs="新細明體"/>
                <w:kern w:val="0"/>
                <w:sz w:val="28"/>
                <w:szCs w:val="28"/>
              </w:rPr>
            </w:pPr>
            <w:r w:rsidRPr="006D1B2E">
              <w:rPr>
                <w:rFonts w:ascii="標楷體" w:eastAsia="標楷體" w:hAnsi="標楷體" w:cs="新細明體" w:hint="eastAsia"/>
                <w:kern w:val="0"/>
                <w:sz w:val="28"/>
                <w:szCs w:val="28"/>
              </w:rPr>
              <w:t>1</w:t>
            </w:r>
            <w:r w:rsidR="004A2AC3">
              <w:rPr>
                <w:rFonts w:ascii="標楷體" w:eastAsia="標楷體" w:hAnsi="標楷體" w:cs="新細明體" w:hint="eastAsia"/>
                <w:kern w:val="0"/>
                <w:sz w:val="28"/>
                <w:szCs w:val="28"/>
              </w:rPr>
              <w:t>6</w:t>
            </w:r>
            <w:r w:rsidRPr="006D1B2E">
              <w:rPr>
                <w:rFonts w:ascii="標楷體" w:eastAsia="標楷體" w:hAnsi="標楷體" w:cs="新細明體" w:hint="eastAsia"/>
                <w:kern w:val="0"/>
                <w:sz w:val="28"/>
                <w:szCs w:val="28"/>
              </w:rPr>
              <w:t>:</w:t>
            </w:r>
            <w:r w:rsidR="004A2AC3">
              <w:rPr>
                <w:rFonts w:ascii="標楷體" w:eastAsia="標楷體" w:hAnsi="標楷體" w:cs="新細明體" w:hint="eastAsia"/>
                <w:kern w:val="0"/>
                <w:sz w:val="28"/>
                <w:szCs w:val="28"/>
              </w:rPr>
              <w:t>2</w:t>
            </w:r>
            <w:r w:rsidRPr="006D1B2E">
              <w:rPr>
                <w:rFonts w:ascii="標楷體" w:eastAsia="標楷體" w:hAnsi="標楷體" w:cs="新細明體" w:hint="eastAsia"/>
                <w:kern w:val="0"/>
                <w:sz w:val="28"/>
                <w:szCs w:val="28"/>
              </w:rPr>
              <w:t>0</w:t>
            </w:r>
            <w:r w:rsidRPr="006D1B2E">
              <w:rPr>
                <w:rFonts w:ascii="標楷體" w:eastAsia="標楷體" w:hAnsi="標楷體" w:cs="新細明體"/>
                <w:kern w:val="0"/>
                <w:sz w:val="28"/>
                <w:szCs w:val="28"/>
              </w:rPr>
              <w:t>~</w:t>
            </w:r>
            <w:r w:rsidRPr="006D1B2E">
              <w:rPr>
                <w:rFonts w:ascii="標楷體" w:eastAsia="標楷體" w:hAnsi="標楷體" w:cs="新細明體" w:hint="eastAsia"/>
                <w:kern w:val="0"/>
                <w:sz w:val="28"/>
                <w:szCs w:val="28"/>
              </w:rPr>
              <w:t>1</w:t>
            </w:r>
            <w:r w:rsidR="004A2AC3">
              <w:rPr>
                <w:rFonts w:ascii="標楷體" w:eastAsia="標楷體" w:hAnsi="標楷體" w:cs="新細明體" w:hint="eastAsia"/>
                <w:kern w:val="0"/>
                <w:sz w:val="28"/>
                <w:szCs w:val="28"/>
              </w:rPr>
              <w:t>6</w:t>
            </w:r>
            <w:r w:rsidRPr="006D1B2E">
              <w:rPr>
                <w:rFonts w:ascii="標楷體" w:eastAsia="標楷體" w:hAnsi="標楷體" w:cs="新細明體"/>
                <w:kern w:val="0"/>
                <w:sz w:val="28"/>
                <w:szCs w:val="28"/>
              </w:rPr>
              <w:t>:</w:t>
            </w:r>
            <w:r w:rsidR="007B2C14">
              <w:rPr>
                <w:rFonts w:ascii="標楷體" w:eastAsia="標楷體" w:hAnsi="標楷體" w:cs="新細明體" w:hint="eastAsia"/>
                <w:kern w:val="0"/>
                <w:sz w:val="28"/>
                <w:szCs w:val="28"/>
              </w:rPr>
              <w:t>30</w:t>
            </w:r>
          </w:p>
        </w:tc>
        <w:tc>
          <w:tcPr>
            <w:tcW w:w="1573" w:type="pct"/>
            <w:shd w:val="clear" w:color="auto" w:fill="E5DFEC" w:themeFill="accent4" w:themeFillTint="33"/>
          </w:tcPr>
          <w:p w:rsidR="00980194" w:rsidRPr="006D1B2E" w:rsidRDefault="004A2AC3" w:rsidP="002349AF">
            <w:pPr>
              <w:snapToGrid w:val="0"/>
              <w:jc w:val="both"/>
              <w:rPr>
                <w:rFonts w:ascii="標楷體" w:eastAsia="標楷體" w:hAnsi="標楷體"/>
                <w:sz w:val="28"/>
                <w:szCs w:val="28"/>
              </w:rPr>
            </w:pPr>
            <w:r>
              <w:rPr>
                <w:rFonts w:ascii="標楷體" w:eastAsia="標楷體" w:hAnsi="標楷體" w:hint="eastAsia"/>
                <w:sz w:val="28"/>
                <w:szCs w:val="28"/>
              </w:rPr>
              <w:t>賦歸</w:t>
            </w:r>
          </w:p>
        </w:tc>
        <w:tc>
          <w:tcPr>
            <w:tcW w:w="2303" w:type="pct"/>
            <w:tcBorders>
              <w:right w:val="single" w:sz="4" w:space="0" w:color="auto"/>
            </w:tcBorders>
            <w:shd w:val="clear" w:color="auto" w:fill="E5DFEC" w:themeFill="accent4" w:themeFillTint="33"/>
          </w:tcPr>
          <w:p w:rsidR="00980194" w:rsidRPr="006D1B2E" w:rsidRDefault="004A2AC3" w:rsidP="002349AF">
            <w:pPr>
              <w:snapToGrid w:val="0"/>
              <w:rPr>
                <w:rFonts w:ascii="標楷體" w:eastAsia="標楷體" w:hAnsi="標楷體"/>
                <w:sz w:val="28"/>
                <w:szCs w:val="28"/>
              </w:rPr>
            </w:pPr>
            <w:r>
              <w:rPr>
                <w:rFonts w:ascii="標楷體" w:eastAsia="標楷體" w:hAnsi="標楷體" w:hint="eastAsia"/>
                <w:sz w:val="28"/>
                <w:szCs w:val="28"/>
              </w:rPr>
              <w:t>方曙商工</w:t>
            </w:r>
          </w:p>
        </w:tc>
      </w:tr>
    </w:tbl>
    <w:p w:rsidR="003D6BA8" w:rsidRPr="00543E86" w:rsidRDefault="003D6BA8" w:rsidP="00543E86">
      <w:pPr>
        <w:spacing w:line="400" w:lineRule="exact"/>
        <w:rPr>
          <w:rFonts w:ascii="標楷體" w:eastAsia="標楷體" w:hAnsi="標楷體"/>
        </w:rPr>
      </w:pPr>
    </w:p>
    <w:sectPr w:rsidR="003D6BA8" w:rsidRPr="00543E86" w:rsidSect="00D02CD6">
      <w:footerReference w:type="default" r:id="rId8"/>
      <w:footerReference w:type="first" r:id="rId9"/>
      <w:pgSz w:w="11906" w:h="16838"/>
      <w:pgMar w:top="1134" w:right="1134" w:bottom="1134" w:left="1418" w:header="851" w:footer="992"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35" w:rsidRDefault="00993435" w:rsidP="003444DC">
      <w:r>
        <w:separator/>
      </w:r>
    </w:p>
  </w:endnote>
  <w:endnote w:type="continuationSeparator" w:id="0">
    <w:p w:rsidR="00993435" w:rsidRDefault="00993435" w:rsidP="0034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4641"/>
      <w:docPartObj>
        <w:docPartGallery w:val="Page Numbers (Bottom of Page)"/>
        <w:docPartUnique/>
      </w:docPartObj>
    </w:sdtPr>
    <w:sdtEndPr/>
    <w:sdtContent>
      <w:p w:rsidR="00F852D5" w:rsidRDefault="00C25A4D" w:rsidP="005D1ACC">
        <w:pPr>
          <w:pStyle w:val="a5"/>
          <w:jc w:val="center"/>
        </w:pPr>
        <w:r>
          <w:fldChar w:fldCharType="begin"/>
        </w:r>
        <w:r w:rsidR="002C4BBE">
          <w:instrText xml:space="preserve"> PAGE   \* MERGEFORMAT </w:instrText>
        </w:r>
        <w:r>
          <w:fldChar w:fldCharType="separate"/>
        </w:r>
        <w:r w:rsidR="00A10C4F" w:rsidRPr="00A10C4F">
          <w:rPr>
            <w:noProof/>
            <w:lang w:val="zh-TW"/>
          </w:rPr>
          <w:t>2</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4642"/>
      <w:docPartObj>
        <w:docPartGallery w:val="Page Numbers (Bottom of Page)"/>
        <w:docPartUnique/>
      </w:docPartObj>
    </w:sdtPr>
    <w:sdtEndPr/>
    <w:sdtContent>
      <w:p w:rsidR="0045276E" w:rsidRDefault="00C25A4D">
        <w:pPr>
          <w:pStyle w:val="a5"/>
          <w:jc w:val="center"/>
        </w:pPr>
        <w:r>
          <w:fldChar w:fldCharType="begin"/>
        </w:r>
        <w:r w:rsidR="002C4BBE">
          <w:instrText xml:space="preserve"> PAGE   \* MERGEFORMAT </w:instrText>
        </w:r>
        <w:r>
          <w:fldChar w:fldCharType="separate"/>
        </w:r>
        <w:r w:rsidR="00A10C4F" w:rsidRPr="00A10C4F">
          <w:rPr>
            <w:noProof/>
            <w:lang w:val="zh-TW"/>
          </w:rPr>
          <w:t>1</w:t>
        </w:r>
        <w:r>
          <w:rPr>
            <w:noProof/>
            <w:lang w:val="zh-TW"/>
          </w:rPr>
          <w:fldChar w:fldCharType="end"/>
        </w:r>
      </w:p>
    </w:sdtContent>
  </w:sdt>
  <w:p w:rsidR="00F852D5" w:rsidRDefault="00F852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35" w:rsidRDefault="00993435" w:rsidP="003444DC">
      <w:r>
        <w:separator/>
      </w:r>
    </w:p>
  </w:footnote>
  <w:footnote w:type="continuationSeparator" w:id="0">
    <w:p w:rsidR="00993435" w:rsidRDefault="00993435" w:rsidP="00344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8C6"/>
    <w:multiLevelType w:val="hybridMultilevel"/>
    <w:tmpl w:val="FCD63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D15E99"/>
    <w:multiLevelType w:val="hybridMultilevel"/>
    <w:tmpl w:val="9EDAB19E"/>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250164"/>
    <w:multiLevelType w:val="hybridMultilevel"/>
    <w:tmpl w:val="12E8BCC2"/>
    <w:lvl w:ilvl="0" w:tplc="750AA6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9C36A4"/>
    <w:multiLevelType w:val="hybridMultilevel"/>
    <w:tmpl w:val="9EDAB19E"/>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1651AF"/>
    <w:multiLevelType w:val="hybridMultilevel"/>
    <w:tmpl w:val="7ECAA86A"/>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671EE5"/>
    <w:multiLevelType w:val="hybridMultilevel"/>
    <w:tmpl w:val="E8CED054"/>
    <w:lvl w:ilvl="0" w:tplc="AEA214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C28A9"/>
    <w:multiLevelType w:val="hybridMultilevel"/>
    <w:tmpl w:val="1AF6CA40"/>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E1306B"/>
    <w:multiLevelType w:val="hybridMultilevel"/>
    <w:tmpl w:val="7ECAA86A"/>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941843"/>
    <w:multiLevelType w:val="hybridMultilevel"/>
    <w:tmpl w:val="E8A80D42"/>
    <w:lvl w:ilvl="0" w:tplc="CCA8D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1E2B06"/>
    <w:multiLevelType w:val="hybridMultilevel"/>
    <w:tmpl w:val="93161836"/>
    <w:lvl w:ilvl="0" w:tplc="750AA6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2543600"/>
    <w:multiLevelType w:val="hybridMultilevel"/>
    <w:tmpl w:val="7DBE3FEC"/>
    <w:lvl w:ilvl="0" w:tplc="9DE4C150">
      <w:start w:val="1"/>
      <w:numFmt w:val="upperLetter"/>
      <w:lvlText w:val="%1."/>
      <w:lvlJc w:val="left"/>
      <w:pPr>
        <w:ind w:left="480" w:hanging="480"/>
      </w:pPr>
      <w:rPr>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8507B4"/>
    <w:multiLevelType w:val="hybridMultilevel"/>
    <w:tmpl w:val="3078CB62"/>
    <w:lvl w:ilvl="0" w:tplc="750AA634">
      <w:start w:val="1"/>
      <w:numFmt w:val="taiwaneseCountingThousand"/>
      <w:lvlText w:val="(%1)"/>
      <w:lvlJc w:val="left"/>
      <w:pPr>
        <w:ind w:left="1020" w:hanging="480"/>
      </w:pPr>
      <w:rPr>
        <w:rFonts w:hint="default"/>
      </w:rPr>
    </w:lvl>
    <w:lvl w:ilvl="1" w:tplc="04090011">
      <w:start w:val="1"/>
      <w:numFmt w:val="upperLetter"/>
      <w:lvlText w:val="%2."/>
      <w:lvlJc w:val="left"/>
      <w:pPr>
        <w:ind w:left="1380" w:hanging="360"/>
      </w:pPr>
      <w:rPr>
        <w:rFonts w:hint="default"/>
      </w:rPr>
    </w:lvl>
    <w:lvl w:ilvl="2" w:tplc="0409001B">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E1B0DDC"/>
    <w:multiLevelType w:val="hybridMultilevel"/>
    <w:tmpl w:val="39B65EFE"/>
    <w:lvl w:ilvl="0" w:tplc="922AFE1E">
      <w:start w:val="1"/>
      <w:numFmt w:val="taiwaneseCountingThousand"/>
      <w:lvlText w:val="(%1)"/>
      <w:lvlJc w:val="left"/>
      <w:pPr>
        <w:ind w:left="1020" w:hanging="48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E3F6292"/>
    <w:multiLevelType w:val="hybridMultilevel"/>
    <w:tmpl w:val="A3C8DF2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0F84687"/>
    <w:multiLevelType w:val="hybridMultilevel"/>
    <w:tmpl w:val="FAFA035E"/>
    <w:lvl w:ilvl="0" w:tplc="239093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D82EFF"/>
    <w:multiLevelType w:val="hybridMultilevel"/>
    <w:tmpl w:val="6B02B12A"/>
    <w:lvl w:ilvl="0" w:tplc="CCA8D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473E59"/>
    <w:multiLevelType w:val="hybridMultilevel"/>
    <w:tmpl w:val="1FDCA254"/>
    <w:lvl w:ilvl="0" w:tplc="750AA634">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3E323294"/>
    <w:multiLevelType w:val="hybridMultilevel"/>
    <w:tmpl w:val="192E81DA"/>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18" w15:restartNumberingAfterBreak="0">
    <w:nsid w:val="437A65DD"/>
    <w:multiLevelType w:val="hybridMultilevel"/>
    <w:tmpl w:val="2AAA1DB4"/>
    <w:lvl w:ilvl="0" w:tplc="DAE885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B5019B"/>
    <w:multiLevelType w:val="multilevel"/>
    <w:tmpl w:val="9EDAB19E"/>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6706F57"/>
    <w:multiLevelType w:val="hybridMultilevel"/>
    <w:tmpl w:val="7A9C3FFA"/>
    <w:lvl w:ilvl="0" w:tplc="750AA6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CC3850"/>
    <w:multiLevelType w:val="hybridMultilevel"/>
    <w:tmpl w:val="13ECBBC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6E33C6A"/>
    <w:multiLevelType w:val="hybridMultilevel"/>
    <w:tmpl w:val="3DA67D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726A08"/>
    <w:multiLevelType w:val="hybridMultilevel"/>
    <w:tmpl w:val="F796F822"/>
    <w:lvl w:ilvl="0" w:tplc="750AA63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51C37F69"/>
    <w:multiLevelType w:val="hybridMultilevel"/>
    <w:tmpl w:val="92C4F42E"/>
    <w:lvl w:ilvl="0" w:tplc="B4EC704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4B1F92"/>
    <w:multiLevelType w:val="hybridMultilevel"/>
    <w:tmpl w:val="00B46A6A"/>
    <w:lvl w:ilvl="0" w:tplc="C39E0638">
      <w:start w:val="1"/>
      <w:numFmt w:val="taiwaneseCountingThousand"/>
      <w:lvlText w:val="(%1)"/>
      <w:lvlJc w:val="left"/>
      <w:pPr>
        <w:ind w:left="1378" w:hanging="480"/>
      </w:pPr>
      <w:rPr>
        <w:rFonts w:hint="default"/>
      </w:rPr>
    </w:lvl>
    <w:lvl w:ilvl="1" w:tplc="78DE706A">
      <w:start w:val="1"/>
      <w:numFmt w:val="taiwaneseCountingThousand"/>
      <w:lvlText w:val="%2、"/>
      <w:lvlJc w:val="left"/>
      <w:pPr>
        <w:tabs>
          <w:tab w:val="num" w:pos="1200"/>
        </w:tabs>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44A66F1"/>
    <w:multiLevelType w:val="hybridMultilevel"/>
    <w:tmpl w:val="15D8583A"/>
    <w:lvl w:ilvl="0" w:tplc="750AA63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595E44DD"/>
    <w:multiLevelType w:val="hybridMultilevel"/>
    <w:tmpl w:val="0EF4E568"/>
    <w:lvl w:ilvl="0" w:tplc="83AE44A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BF3489"/>
    <w:multiLevelType w:val="hybridMultilevel"/>
    <w:tmpl w:val="2F0E988C"/>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7B74AB"/>
    <w:multiLevelType w:val="hybridMultilevel"/>
    <w:tmpl w:val="964689D6"/>
    <w:lvl w:ilvl="0" w:tplc="C9E60DE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F756C6"/>
    <w:multiLevelType w:val="hybridMultilevel"/>
    <w:tmpl w:val="B81483F8"/>
    <w:lvl w:ilvl="0" w:tplc="04090015">
      <w:start w:val="1"/>
      <w:numFmt w:val="taiwaneseCountingThousand"/>
      <w:lvlText w:val="%1、"/>
      <w:lvlJc w:val="left"/>
      <w:pPr>
        <w:ind w:left="480" w:hanging="480"/>
      </w:pPr>
      <w:rPr>
        <w:rFonts w:hint="eastAsia"/>
      </w:rPr>
    </w:lvl>
    <w:lvl w:ilvl="1" w:tplc="229894D0">
      <w:start w:val="1"/>
      <w:numFmt w:val="taiwaneseCountingThousand"/>
      <w:lvlText w:val="(%2)"/>
      <w:lvlJc w:val="left"/>
      <w:pPr>
        <w:ind w:left="960" w:hanging="480"/>
      </w:pPr>
      <w:rPr>
        <w:rFonts w:hint="eastAsia"/>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D47C65"/>
    <w:multiLevelType w:val="hybridMultilevel"/>
    <w:tmpl w:val="963C25AA"/>
    <w:lvl w:ilvl="0" w:tplc="750AA634">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2" w15:restartNumberingAfterBreak="0">
    <w:nsid w:val="65A82E9E"/>
    <w:multiLevelType w:val="hybridMultilevel"/>
    <w:tmpl w:val="266A197A"/>
    <w:lvl w:ilvl="0" w:tplc="CCA8D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C86D11"/>
    <w:multiLevelType w:val="hybridMultilevel"/>
    <w:tmpl w:val="09F8C51A"/>
    <w:lvl w:ilvl="0" w:tplc="C770A906">
      <w:start w:val="1"/>
      <w:numFmt w:val="upperLetter"/>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E113E3"/>
    <w:multiLevelType w:val="hybridMultilevel"/>
    <w:tmpl w:val="B62C5CD6"/>
    <w:lvl w:ilvl="0" w:tplc="D8FCF50C">
      <w:start w:val="1"/>
      <w:numFmt w:val="decimal"/>
      <w:lvlText w:val="%1."/>
      <w:lvlJc w:val="left"/>
      <w:pPr>
        <w:tabs>
          <w:tab w:val="num" w:pos="360"/>
        </w:tabs>
        <w:ind w:left="360" w:hanging="360"/>
      </w:pPr>
      <w:rPr>
        <w:rFonts w:hint="eastAsia"/>
        <w:color w:val="auto"/>
      </w:rPr>
    </w:lvl>
    <w:lvl w:ilvl="1" w:tplc="04090003">
      <w:start w:val="1"/>
      <w:numFmt w:val="bullet"/>
      <w:lvlText w:val=""/>
      <w:lvlJc w:val="left"/>
      <w:pPr>
        <w:tabs>
          <w:tab w:val="num" w:pos="960"/>
        </w:tabs>
        <w:ind w:left="960" w:hanging="480"/>
      </w:pPr>
      <w:rPr>
        <w:rFonts w:ascii="Wingdings" w:hAnsi="Wingdings" w:hint="default"/>
      </w:rPr>
    </w:lvl>
    <w:lvl w:ilvl="2" w:tplc="CFDA6396">
      <w:start w:val="1"/>
      <w:numFmt w:val="upperLetter"/>
      <w:lvlText w:val="%3."/>
      <w:lvlJc w:val="left"/>
      <w:pPr>
        <w:ind w:left="1320" w:hanging="360"/>
      </w:pPr>
      <w:rPr>
        <w:rFonts w:hint="default"/>
        <w:b/>
        <w:color w:val="auto"/>
        <w:sz w:val="24"/>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CCC7353"/>
    <w:multiLevelType w:val="hybridMultilevel"/>
    <w:tmpl w:val="EAECFBF4"/>
    <w:lvl w:ilvl="0" w:tplc="43A81042">
      <w:start w:val="1"/>
      <w:numFmt w:val="upperLetter"/>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3E7124"/>
    <w:multiLevelType w:val="hybridMultilevel"/>
    <w:tmpl w:val="6FBA9406"/>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2"/>
  </w:num>
  <w:num w:numId="2">
    <w:abstractNumId w:val="36"/>
  </w:num>
  <w:num w:numId="3">
    <w:abstractNumId w:val="31"/>
  </w:num>
  <w:num w:numId="4">
    <w:abstractNumId w:val="11"/>
  </w:num>
  <w:num w:numId="5">
    <w:abstractNumId w:val="12"/>
  </w:num>
  <w:num w:numId="6">
    <w:abstractNumId w:val="34"/>
  </w:num>
  <w:num w:numId="7">
    <w:abstractNumId w:val="17"/>
  </w:num>
  <w:num w:numId="8">
    <w:abstractNumId w:val="25"/>
  </w:num>
  <w:num w:numId="9">
    <w:abstractNumId w:val="30"/>
  </w:num>
  <w:num w:numId="10">
    <w:abstractNumId w:val="29"/>
  </w:num>
  <w:num w:numId="11">
    <w:abstractNumId w:val="10"/>
  </w:num>
  <w:num w:numId="12">
    <w:abstractNumId w:val="0"/>
  </w:num>
  <w:num w:numId="13">
    <w:abstractNumId w:val="24"/>
  </w:num>
  <w:num w:numId="14">
    <w:abstractNumId w:val="27"/>
  </w:num>
  <w:num w:numId="15">
    <w:abstractNumId w:val="28"/>
  </w:num>
  <w:num w:numId="16">
    <w:abstractNumId w:val="6"/>
  </w:num>
  <w:num w:numId="17">
    <w:abstractNumId w:val="1"/>
  </w:num>
  <w:num w:numId="18">
    <w:abstractNumId w:val="7"/>
  </w:num>
  <w:num w:numId="19">
    <w:abstractNumId w:val="19"/>
  </w:num>
  <w:num w:numId="20">
    <w:abstractNumId w:val="1"/>
    <w:lvlOverride w:ilvl="0">
      <w:lvl w:ilvl="0" w:tplc="A7A6FB22">
        <w:start w:val="1"/>
        <w:numFmt w:val="decimal"/>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1">
    <w:abstractNumId w:val="3"/>
  </w:num>
  <w:num w:numId="22">
    <w:abstractNumId w:val="18"/>
  </w:num>
  <w:num w:numId="23">
    <w:abstractNumId w:val="5"/>
  </w:num>
  <w:num w:numId="24">
    <w:abstractNumId w:val="32"/>
  </w:num>
  <w:num w:numId="25">
    <w:abstractNumId w:val="8"/>
  </w:num>
  <w:num w:numId="26">
    <w:abstractNumId w:val="13"/>
  </w:num>
  <w:num w:numId="27">
    <w:abstractNumId w:val="14"/>
  </w:num>
  <w:num w:numId="28">
    <w:abstractNumId w:val="33"/>
  </w:num>
  <w:num w:numId="29">
    <w:abstractNumId w:val="4"/>
  </w:num>
  <w:num w:numId="30">
    <w:abstractNumId w:val="15"/>
  </w:num>
  <w:num w:numId="31">
    <w:abstractNumId w:val="21"/>
  </w:num>
  <w:num w:numId="32">
    <w:abstractNumId w:val="35"/>
  </w:num>
  <w:num w:numId="33">
    <w:abstractNumId w:val="20"/>
  </w:num>
  <w:num w:numId="34">
    <w:abstractNumId w:val="9"/>
  </w:num>
  <w:num w:numId="35">
    <w:abstractNumId w:val="16"/>
  </w:num>
  <w:num w:numId="36">
    <w:abstractNumId w:val="23"/>
  </w:num>
  <w:num w:numId="37">
    <w:abstractNumId w:val="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D6"/>
    <w:rsid w:val="00000E6B"/>
    <w:rsid w:val="0000470B"/>
    <w:rsid w:val="00006B81"/>
    <w:rsid w:val="00010B90"/>
    <w:rsid w:val="00021394"/>
    <w:rsid w:val="00021E77"/>
    <w:rsid w:val="0002256F"/>
    <w:rsid w:val="00035E11"/>
    <w:rsid w:val="00037751"/>
    <w:rsid w:val="00044FF0"/>
    <w:rsid w:val="00046C3A"/>
    <w:rsid w:val="0004761E"/>
    <w:rsid w:val="0006009C"/>
    <w:rsid w:val="000645AD"/>
    <w:rsid w:val="000732E9"/>
    <w:rsid w:val="00077315"/>
    <w:rsid w:val="000958B2"/>
    <w:rsid w:val="00096201"/>
    <w:rsid w:val="0009631D"/>
    <w:rsid w:val="000A01FD"/>
    <w:rsid w:val="000A388C"/>
    <w:rsid w:val="000A750D"/>
    <w:rsid w:val="000A7C06"/>
    <w:rsid w:val="000B7767"/>
    <w:rsid w:val="000D2C32"/>
    <w:rsid w:val="000D4854"/>
    <w:rsid w:val="000D6245"/>
    <w:rsid w:val="000E7771"/>
    <w:rsid w:val="000F047D"/>
    <w:rsid w:val="000F14F6"/>
    <w:rsid w:val="000F5BBD"/>
    <w:rsid w:val="0010427D"/>
    <w:rsid w:val="001135BC"/>
    <w:rsid w:val="00115720"/>
    <w:rsid w:val="00121878"/>
    <w:rsid w:val="001248DC"/>
    <w:rsid w:val="00137F93"/>
    <w:rsid w:val="00147764"/>
    <w:rsid w:val="00154477"/>
    <w:rsid w:val="001557B0"/>
    <w:rsid w:val="00155D82"/>
    <w:rsid w:val="001603E0"/>
    <w:rsid w:val="00163895"/>
    <w:rsid w:val="00184C3B"/>
    <w:rsid w:val="00186A49"/>
    <w:rsid w:val="00192A9C"/>
    <w:rsid w:val="00193C60"/>
    <w:rsid w:val="00194022"/>
    <w:rsid w:val="001951A9"/>
    <w:rsid w:val="0019796E"/>
    <w:rsid w:val="001A4507"/>
    <w:rsid w:val="001B3080"/>
    <w:rsid w:val="001B560D"/>
    <w:rsid w:val="001D5709"/>
    <w:rsid w:val="001E0426"/>
    <w:rsid w:val="001E6D6A"/>
    <w:rsid w:val="001E7199"/>
    <w:rsid w:val="001E7715"/>
    <w:rsid w:val="001E7751"/>
    <w:rsid w:val="001F5707"/>
    <w:rsid w:val="001F751F"/>
    <w:rsid w:val="00203AAA"/>
    <w:rsid w:val="002052FB"/>
    <w:rsid w:val="00206098"/>
    <w:rsid w:val="00214394"/>
    <w:rsid w:val="00216E69"/>
    <w:rsid w:val="00217C90"/>
    <w:rsid w:val="00220455"/>
    <w:rsid w:val="00230869"/>
    <w:rsid w:val="00235A04"/>
    <w:rsid w:val="002362FC"/>
    <w:rsid w:val="002405AF"/>
    <w:rsid w:val="002425A5"/>
    <w:rsid w:val="00246B8E"/>
    <w:rsid w:val="00253F11"/>
    <w:rsid w:val="00255872"/>
    <w:rsid w:val="00255D18"/>
    <w:rsid w:val="002611B5"/>
    <w:rsid w:val="00266F16"/>
    <w:rsid w:val="0026769B"/>
    <w:rsid w:val="00274B7D"/>
    <w:rsid w:val="00282751"/>
    <w:rsid w:val="002875DB"/>
    <w:rsid w:val="00294B53"/>
    <w:rsid w:val="002A4C38"/>
    <w:rsid w:val="002B2B70"/>
    <w:rsid w:val="002B2F41"/>
    <w:rsid w:val="002B3611"/>
    <w:rsid w:val="002B70CD"/>
    <w:rsid w:val="002C4574"/>
    <w:rsid w:val="002C4BBE"/>
    <w:rsid w:val="002C5D6A"/>
    <w:rsid w:val="002D1C6A"/>
    <w:rsid w:val="002D2732"/>
    <w:rsid w:val="002D5582"/>
    <w:rsid w:val="002E2F74"/>
    <w:rsid w:val="002E3F84"/>
    <w:rsid w:val="002F2ADF"/>
    <w:rsid w:val="002F30B6"/>
    <w:rsid w:val="002F444C"/>
    <w:rsid w:val="002F5CC7"/>
    <w:rsid w:val="002F7B62"/>
    <w:rsid w:val="00311EB2"/>
    <w:rsid w:val="00317302"/>
    <w:rsid w:val="00340CF8"/>
    <w:rsid w:val="003444DC"/>
    <w:rsid w:val="003464AD"/>
    <w:rsid w:val="00351A56"/>
    <w:rsid w:val="003521A7"/>
    <w:rsid w:val="003661D7"/>
    <w:rsid w:val="00372C0A"/>
    <w:rsid w:val="00376E88"/>
    <w:rsid w:val="003A5548"/>
    <w:rsid w:val="003B1998"/>
    <w:rsid w:val="003C04D1"/>
    <w:rsid w:val="003C1C35"/>
    <w:rsid w:val="003C2A05"/>
    <w:rsid w:val="003D2626"/>
    <w:rsid w:val="003D6AD7"/>
    <w:rsid w:val="003D6BA8"/>
    <w:rsid w:val="003E76B0"/>
    <w:rsid w:val="003F1E32"/>
    <w:rsid w:val="003F7BE1"/>
    <w:rsid w:val="0040581E"/>
    <w:rsid w:val="00412F3A"/>
    <w:rsid w:val="004145B1"/>
    <w:rsid w:val="00443A95"/>
    <w:rsid w:val="00444588"/>
    <w:rsid w:val="004456C7"/>
    <w:rsid w:val="0045276E"/>
    <w:rsid w:val="00460BA8"/>
    <w:rsid w:val="00463259"/>
    <w:rsid w:val="00466E54"/>
    <w:rsid w:val="00472F75"/>
    <w:rsid w:val="00474294"/>
    <w:rsid w:val="00476438"/>
    <w:rsid w:val="00480FCF"/>
    <w:rsid w:val="00481B98"/>
    <w:rsid w:val="004844B2"/>
    <w:rsid w:val="0048487B"/>
    <w:rsid w:val="00484ED3"/>
    <w:rsid w:val="00487CC9"/>
    <w:rsid w:val="004A1CFB"/>
    <w:rsid w:val="004A2AC3"/>
    <w:rsid w:val="004A32BF"/>
    <w:rsid w:val="004A3B37"/>
    <w:rsid w:val="004A5A1F"/>
    <w:rsid w:val="004B6A23"/>
    <w:rsid w:val="004C2402"/>
    <w:rsid w:val="004C45E4"/>
    <w:rsid w:val="004C7724"/>
    <w:rsid w:val="004D4874"/>
    <w:rsid w:val="004E4BC8"/>
    <w:rsid w:val="004E6A24"/>
    <w:rsid w:val="004F6EC2"/>
    <w:rsid w:val="00507CD0"/>
    <w:rsid w:val="00513882"/>
    <w:rsid w:val="0051436C"/>
    <w:rsid w:val="00522FD8"/>
    <w:rsid w:val="00531718"/>
    <w:rsid w:val="00543E86"/>
    <w:rsid w:val="00547DAD"/>
    <w:rsid w:val="00554489"/>
    <w:rsid w:val="0056004F"/>
    <w:rsid w:val="005674FA"/>
    <w:rsid w:val="00567C67"/>
    <w:rsid w:val="00573914"/>
    <w:rsid w:val="00575112"/>
    <w:rsid w:val="00581866"/>
    <w:rsid w:val="00583132"/>
    <w:rsid w:val="005922BB"/>
    <w:rsid w:val="005940B4"/>
    <w:rsid w:val="005941D6"/>
    <w:rsid w:val="00596547"/>
    <w:rsid w:val="005973E1"/>
    <w:rsid w:val="005A57DA"/>
    <w:rsid w:val="005A6DEA"/>
    <w:rsid w:val="005B507B"/>
    <w:rsid w:val="005B5F4D"/>
    <w:rsid w:val="005C1A22"/>
    <w:rsid w:val="005C2055"/>
    <w:rsid w:val="005C4BA7"/>
    <w:rsid w:val="005D1ACC"/>
    <w:rsid w:val="005D2E07"/>
    <w:rsid w:val="005D3293"/>
    <w:rsid w:val="005E2E06"/>
    <w:rsid w:val="005E73CE"/>
    <w:rsid w:val="005E79F0"/>
    <w:rsid w:val="006164AE"/>
    <w:rsid w:val="00624F50"/>
    <w:rsid w:val="00627D3F"/>
    <w:rsid w:val="00643833"/>
    <w:rsid w:val="00654ED2"/>
    <w:rsid w:val="00656407"/>
    <w:rsid w:val="006749CC"/>
    <w:rsid w:val="00684F3E"/>
    <w:rsid w:val="006872F5"/>
    <w:rsid w:val="00691088"/>
    <w:rsid w:val="006968AE"/>
    <w:rsid w:val="006A6860"/>
    <w:rsid w:val="006A71FB"/>
    <w:rsid w:val="006B179C"/>
    <w:rsid w:val="006B51A4"/>
    <w:rsid w:val="006C244B"/>
    <w:rsid w:val="006D1B2E"/>
    <w:rsid w:val="006D228C"/>
    <w:rsid w:val="006D3815"/>
    <w:rsid w:val="006D462C"/>
    <w:rsid w:val="006E16D5"/>
    <w:rsid w:val="006E2C90"/>
    <w:rsid w:val="006E5943"/>
    <w:rsid w:val="006E7C2D"/>
    <w:rsid w:val="006F695C"/>
    <w:rsid w:val="006F6EFF"/>
    <w:rsid w:val="0072330A"/>
    <w:rsid w:val="00726B84"/>
    <w:rsid w:val="00741139"/>
    <w:rsid w:val="00742551"/>
    <w:rsid w:val="00743BF2"/>
    <w:rsid w:val="00745C62"/>
    <w:rsid w:val="00746C29"/>
    <w:rsid w:val="007472C1"/>
    <w:rsid w:val="0074747C"/>
    <w:rsid w:val="0075577C"/>
    <w:rsid w:val="00761EA3"/>
    <w:rsid w:val="007676E8"/>
    <w:rsid w:val="00772A5B"/>
    <w:rsid w:val="007773A1"/>
    <w:rsid w:val="00780385"/>
    <w:rsid w:val="007852BF"/>
    <w:rsid w:val="007A47FA"/>
    <w:rsid w:val="007A68E3"/>
    <w:rsid w:val="007A6E6D"/>
    <w:rsid w:val="007B2C14"/>
    <w:rsid w:val="007B32E8"/>
    <w:rsid w:val="007C1874"/>
    <w:rsid w:val="007C4E48"/>
    <w:rsid w:val="007D35DF"/>
    <w:rsid w:val="007D4242"/>
    <w:rsid w:val="007D72BC"/>
    <w:rsid w:val="007E171D"/>
    <w:rsid w:val="007E18E2"/>
    <w:rsid w:val="007F0FA3"/>
    <w:rsid w:val="007F5141"/>
    <w:rsid w:val="007F54FC"/>
    <w:rsid w:val="00803124"/>
    <w:rsid w:val="0081606E"/>
    <w:rsid w:val="00823642"/>
    <w:rsid w:val="00827800"/>
    <w:rsid w:val="00830554"/>
    <w:rsid w:val="00834C16"/>
    <w:rsid w:val="0084121E"/>
    <w:rsid w:val="008441A7"/>
    <w:rsid w:val="00847DB1"/>
    <w:rsid w:val="00854495"/>
    <w:rsid w:val="00855443"/>
    <w:rsid w:val="008650FC"/>
    <w:rsid w:val="008651BE"/>
    <w:rsid w:val="008737D0"/>
    <w:rsid w:val="00874FC2"/>
    <w:rsid w:val="00876F04"/>
    <w:rsid w:val="008873D9"/>
    <w:rsid w:val="00887E11"/>
    <w:rsid w:val="008961A4"/>
    <w:rsid w:val="00897307"/>
    <w:rsid w:val="008A121B"/>
    <w:rsid w:val="008A5207"/>
    <w:rsid w:val="008B09FE"/>
    <w:rsid w:val="008B1993"/>
    <w:rsid w:val="008B2928"/>
    <w:rsid w:val="008C6839"/>
    <w:rsid w:val="008D3DCB"/>
    <w:rsid w:val="008E77B9"/>
    <w:rsid w:val="00903DB6"/>
    <w:rsid w:val="00906EB8"/>
    <w:rsid w:val="0091085F"/>
    <w:rsid w:val="0091478F"/>
    <w:rsid w:val="009165A7"/>
    <w:rsid w:val="009169CE"/>
    <w:rsid w:val="00921292"/>
    <w:rsid w:val="00921EC4"/>
    <w:rsid w:val="00936207"/>
    <w:rsid w:val="00937CCD"/>
    <w:rsid w:val="00945027"/>
    <w:rsid w:val="00947E12"/>
    <w:rsid w:val="0095017B"/>
    <w:rsid w:val="00963568"/>
    <w:rsid w:val="009636D0"/>
    <w:rsid w:val="00966548"/>
    <w:rsid w:val="009732BE"/>
    <w:rsid w:val="009772BB"/>
    <w:rsid w:val="00980194"/>
    <w:rsid w:val="00984329"/>
    <w:rsid w:val="00993435"/>
    <w:rsid w:val="009960A5"/>
    <w:rsid w:val="009A1017"/>
    <w:rsid w:val="009A18C3"/>
    <w:rsid w:val="009B1459"/>
    <w:rsid w:val="009B6767"/>
    <w:rsid w:val="009C22A8"/>
    <w:rsid w:val="009C3B9F"/>
    <w:rsid w:val="009C3F4D"/>
    <w:rsid w:val="009C6904"/>
    <w:rsid w:val="009D4430"/>
    <w:rsid w:val="009F01AB"/>
    <w:rsid w:val="009F0289"/>
    <w:rsid w:val="009F16DB"/>
    <w:rsid w:val="00A03093"/>
    <w:rsid w:val="00A061EF"/>
    <w:rsid w:val="00A10870"/>
    <w:rsid w:val="00A10C4F"/>
    <w:rsid w:val="00A10EFC"/>
    <w:rsid w:val="00A1110A"/>
    <w:rsid w:val="00A131A9"/>
    <w:rsid w:val="00A153C9"/>
    <w:rsid w:val="00A24093"/>
    <w:rsid w:val="00A24E04"/>
    <w:rsid w:val="00A2561A"/>
    <w:rsid w:val="00A370AC"/>
    <w:rsid w:val="00A4086D"/>
    <w:rsid w:val="00A5712F"/>
    <w:rsid w:val="00A61FFE"/>
    <w:rsid w:val="00A63FEA"/>
    <w:rsid w:val="00A67587"/>
    <w:rsid w:val="00A700D7"/>
    <w:rsid w:val="00A704B3"/>
    <w:rsid w:val="00A712D4"/>
    <w:rsid w:val="00A8378B"/>
    <w:rsid w:val="00A83F4D"/>
    <w:rsid w:val="00A8767F"/>
    <w:rsid w:val="00A90E96"/>
    <w:rsid w:val="00AA0ECC"/>
    <w:rsid w:val="00AA131D"/>
    <w:rsid w:val="00AA26E8"/>
    <w:rsid w:val="00AA545C"/>
    <w:rsid w:val="00AA7078"/>
    <w:rsid w:val="00AB4FAD"/>
    <w:rsid w:val="00AB707F"/>
    <w:rsid w:val="00AC5947"/>
    <w:rsid w:val="00AC7960"/>
    <w:rsid w:val="00AE11A5"/>
    <w:rsid w:val="00AE53C8"/>
    <w:rsid w:val="00AF50CB"/>
    <w:rsid w:val="00B103EE"/>
    <w:rsid w:val="00B26E79"/>
    <w:rsid w:val="00B27C17"/>
    <w:rsid w:val="00B3535F"/>
    <w:rsid w:val="00B35A98"/>
    <w:rsid w:val="00B41B9F"/>
    <w:rsid w:val="00B50246"/>
    <w:rsid w:val="00B5107A"/>
    <w:rsid w:val="00B60A11"/>
    <w:rsid w:val="00B62C48"/>
    <w:rsid w:val="00B64019"/>
    <w:rsid w:val="00B656B3"/>
    <w:rsid w:val="00B6749F"/>
    <w:rsid w:val="00B738D3"/>
    <w:rsid w:val="00B80258"/>
    <w:rsid w:val="00B840B2"/>
    <w:rsid w:val="00BA00BE"/>
    <w:rsid w:val="00BA264A"/>
    <w:rsid w:val="00BA667E"/>
    <w:rsid w:val="00BB2DD1"/>
    <w:rsid w:val="00BB34FA"/>
    <w:rsid w:val="00BB67F7"/>
    <w:rsid w:val="00BC090B"/>
    <w:rsid w:val="00BC23B6"/>
    <w:rsid w:val="00BD29CD"/>
    <w:rsid w:val="00BE7F10"/>
    <w:rsid w:val="00BF5B3E"/>
    <w:rsid w:val="00C01246"/>
    <w:rsid w:val="00C018A4"/>
    <w:rsid w:val="00C05DE2"/>
    <w:rsid w:val="00C2237D"/>
    <w:rsid w:val="00C23448"/>
    <w:rsid w:val="00C25A4D"/>
    <w:rsid w:val="00C320C6"/>
    <w:rsid w:val="00C32224"/>
    <w:rsid w:val="00C37056"/>
    <w:rsid w:val="00C425AD"/>
    <w:rsid w:val="00C4592D"/>
    <w:rsid w:val="00C501F8"/>
    <w:rsid w:val="00C509C6"/>
    <w:rsid w:val="00C57365"/>
    <w:rsid w:val="00C66CEC"/>
    <w:rsid w:val="00C71B6D"/>
    <w:rsid w:val="00C728A4"/>
    <w:rsid w:val="00C82334"/>
    <w:rsid w:val="00C84036"/>
    <w:rsid w:val="00C87886"/>
    <w:rsid w:val="00CB166B"/>
    <w:rsid w:val="00CB7317"/>
    <w:rsid w:val="00CB75A4"/>
    <w:rsid w:val="00CC7919"/>
    <w:rsid w:val="00CE0F90"/>
    <w:rsid w:val="00CE35C0"/>
    <w:rsid w:val="00CE7915"/>
    <w:rsid w:val="00CF340F"/>
    <w:rsid w:val="00CF696F"/>
    <w:rsid w:val="00D01855"/>
    <w:rsid w:val="00D02CD6"/>
    <w:rsid w:val="00D04F10"/>
    <w:rsid w:val="00D06323"/>
    <w:rsid w:val="00D1159D"/>
    <w:rsid w:val="00D11A20"/>
    <w:rsid w:val="00D13357"/>
    <w:rsid w:val="00D269FB"/>
    <w:rsid w:val="00D301A2"/>
    <w:rsid w:val="00D3058B"/>
    <w:rsid w:val="00D35837"/>
    <w:rsid w:val="00D3737C"/>
    <w:rsid w:val="00D42FCE"/>
    <w:rsid w:val="00D440FB"/>
    <w:rsid w:val="00D47933"/>
    <w:rsid w:val="00D5194E"/>
    <w:rsid w:val="00D557BE"/>
    <w:rsid w:val="00D60732"/>
    <w:rsid w:val="00D62B9D"/>
    <w:rsid w:val="00D62D31"/>
    <w:rsid w:val="00D6573C"/>
    <w:rsid w:val="00D74295"/>
    <w:rsid w:val="00D87D44"/>
    <w:rsid w:val="00D90F18"/>
    <w:rsid w:val="00D91510"/>
    <w:rsid w:val="00D92DC9"/>
    <w:rsid w:val="00D9569E"/>
    <w:rsid w:val="00D95A9F"/>
    <w:rsid w:val="00D97CFA"/>
    <w:rsid w:val="00DA54EA"/>
    <w:rsid w:val="00DA56C7"/>
    <w:rsid w:val="00DA66C8"/>
    <w:rsid w:val="00DB375A"/>
    <w:rsid w:val="00DD0952"/>
    <w:rsid w:val="00DD0A8E"/>
    <w:rsid w:val="00DD3311"/>
    <w:rsid w:val="00DD41C9"/>
    <w:rsid w:val="00DD6362"/>
    <w:rsid w:val="00DD6F17"/>
    <w:rsid w:val="00DE38E0"/>
    <w:rsid w:val="00DF0E9D"/>
    <w:rsid w:val="00DF1E2E"/>
    <w:rsid w:val="00DF3B4F"/>
    <w:rsid w:val="00DF5D31"/>
    <w:rsid w:val="00E01A41"/>
    <w:rsid w:val="00E06005"/>
    <w:rsid w:val="00E13DF3"/>
    <w:rsid w:val="00E150BA"/>
    <w:rsid w:val="00E155B3"/>
    <w:rsid w:val="00E2761A"/>
    <w:rsid w:val="00E30773"/>
    <w:rsid w:val="00E30F96"/>
    <w:rsid w:val="00E552C4"/>
    <w:rsid w:val="00E619F8"/>
    <w:rsid w:val="00E62E9A"/>
    <w:rsid w:val="00E630E4"/>
    <w:rsid w:val="00E7294F"/>
    <w:rsid w:val="00E72B66"/>
    <w:rsid w:val="00E800A6"/>
    <w:rsid w:val="00E80AFA"/>
    <w:rsid w:val="00E8513A"/>
    <w:rsid w:val="00E90B61"/>
    <w:rsid w:val="00E93501"/>
    <w:rsid w:val="00E962BC"/>
    <w:rsid w:val="00EA4940"/>
    <w:rsid w:val="00EB11AC"/>
    <w:rsid w:val="00EB1409"/>
    <w:rsid w:val="00EB2195"/>
    <w:rsid w:val="00EB2336"/>
    <w:rsid w:val="00EB2C91"/>
    <w:rsid w:val="00EB6EB4"/>
    <w:rsid w:val="00EC1109"/>
    <w:rsid w:val="00EC2425"/>
    <w:rsid w:val="00EC29EA"/>
    <w:rsid w:val="00EC7DBB"/>
    <w:rsid w:val="00EE1D0E"/>
    <w:rsid w:val="00EE78BF"/>
    <w:rsid w:val="00EF564C"/>
    <w:rsid w:val="00EF5F11"/>
    <w:rsid w:val="00F04161"/>
    <w:rsid w:val="00F10597"/>
    <w:rsid w:val="00F13B2A"/>
    <w:rsid w:val="00F21A8C"/>
    <w:rsid w:val="00F21CD4"/>
    <w:rsid w:val="00F254CB"/>
    <w:rsid w:val="00F41467"/>
    <w:rsid w:val="00F44F58"/>
    <w:rsid w:val="00F47E16"/>
    <w:rsid w:val="00F47E77"/>
    <w:rsid w:val="00F5036A"/>
    <w:rsid w:val="00F51E68"/>
    <w:rsid w:val="00F56D69"/>
    <w:rsid w:val="00F6255C"/>
    <w:rsid w:val="00F644AC"/>
    <w:rsid w:val="00F71F9C"/>
    <w:rsid w:val="00F72491"/>
    <w:rsid w:val="00F73BD2"/>
    <w:rsid w:val="00F84A84"/>
    <w:rsid w:val="00F852D5"/>
    <w:rsid w:val="00F8587A"/>
    <w:rsid w:val="00F91D21"/>
    <w:rsid w:val="00F91F5F"/>
    <w:rsid w:val="00F9319F"/>
    <w:rsid w:val="00FA3F8A"/>
    <w:rsid w:val="00FB204B"/>
    <w:rsid w:val="00FC2A2C"/>
    <w:rsid w:val="00FC7A61"/>
    <w:rsid w:val="00FE5E53"/>
    <w:rsid w:val="00FF7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EEB1DCB7-89B2-4EEA-BD96-1F3DB1E1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CD6"/>
    <w:pPr>
      <w:widowControl w:val="0"/>
    </w:pPr>
    <w:rPr>
      <w:kern w:val="2"/>
      <w:sz w:val="24"/>
      <w:szCs w:val="24"/>
    </w:rPr>
  </w:style>
  <w:style w:type="paragraph" w:styleId="1">
    <w:name w:val="heading 1"/>
    <w:basedOn w:val="a"/>
    <w:next w:val="a"/>
    <w:link w:val="10"/>
    <w:qFormat/>
    <w:rsid w:val="0091085F"/>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第三階"/>
    <w:basedOn w:val="a"/>
    <w:rsid w:val="00D02CD6"/>
    <w:pPr>
      <w:tabs>
        <w:tab w:val="left" w:pos="1232"/>
      </w:tabs>
      <w:snapToGrid w:val="0"/>
      <w:ind w:firstLineChars="200" w:firstLine="480"/>
      <w:jc w:val="both"/>
    </w:pPr>
    <w:rPr>
      <w:rFonts w:eastAsia="標楷體" w:hAnsi="標楷體"/>
    </w:rPr>
  </w:style>
  <w:style w:type="paragraph" w:styleId="a3">
    <w:name w:val="header"/>
    <w:basedOn w:val="a"/>
    <w:link w:val="a4"/>
    <w:rsid w:val="003444DC"/>
    <w:pPr>
      <w:tabs>
        <w:tab w:val="center" w:pos="4153"/>
        <w:tab w:val="right" w:pos="8306"/>
      </w:tabs>
      <w:snapToGrid w:val="0"/>
    </w:pPr>
    <w:rPr>
      <w:sz w:val="20"/>
      <w:szCs w:val="20"/>
    </w:rPr>
  </w:style>
  <w:style w:type="character" w:customStyle="1" w:styleId="a4">
    <w:name w:val="頁首 字元"/>
    <w:link w:val="a3"/>
    <w:rsid w:val="003444DC"/>
    <w:rPr>
      <w:kern w:val="2"/>
    </w:rPr>
  </w:style>
  <w:style w:type="paragraph" w:styleId="a5">
    <w:name w:val="footer"/>
    <w:basedOn w:val="a"/>
    <w:link w:val="a6"/>
    <w:uiPriority w:val="99"/>
    <w:rsid w:val="003444DC"/>
    <w:pPr>
      <w:tabs>
        <w:tab w:val="center" w:pos="4153"/>
        <w:tab w:val="right" w:pos="8306"/>
      </w:tabs>
      <w:snapToGrid w:val="0"/>
    </w:pPr>
    <w:rPr>
      <w:sz w:val="20"/>
      <w:szCs w:val="20"/>
    </w:rPr>
  </w:style>
  <w:style w:type="character" w:customStyle="1" w:styleId="a6">
    <w:name w:val="頁尾 字元"/>
    <w:link w:val="a5"/>
    <w:uiPriority w:val="99"/>
    <w:rsid w:val="003444DC"/>
    <w:rPr>
      <w:kern w:val="2"/>
    </w:rPr>
  </w:style>
  <w:style w:type="table" w:styleId="a7">
    <w:name w:val="Table Grid"/>
    <w:basedOn w:val="a1"/>
    <w:rsid w:val="00841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1B2E"/>
    <w:pPr>
      <w:ind w:leftChars="200" w:left="480"/>
    </w:pPr>
    <w:rPr>
      <w:rFonts w:ascii="Calibri" w:hAnsi="Calibri"/>
      <w:szCs w:val="22"/>
    </w:rPr>
  </w:style>
  <w:style w:type="paragraph" w:styleId="a9">
    <w:name w:val="Balloon Text"/>
    <w:basedOn w:val="a"/>
    <w:link w:val="aa"/>
    <w:rsid w:val="002D1C6A"/>
    <w:rPr>
      <w:rFonts w:ascii="Cambria" w:hAnsi="Cambria"/>
      <w:sz w:val="18"/>
      <w:szCs w:val="18"/>
    </w:rPr>
  </w:style>
  <w:style w:type="character" w:customStyle="1" w:styleId="aa">
    <w:name w:val="註解方塊文字 字元"/>
    <w:link w:val="a9"/>
    <w:rsid w:val="002D1C6A"/>
    <w:rPr>
      <w:rFonts w:ascii="Cambria" w:eastAsia="新細明體" w:hAnsi="Cambria" w:cs="Times New Roman"/>
      <w:kern w:val="2"/>
      <w:sz w:val="18"/>
      <w:szCs w:val="18"/>
    </w:rPr>
  </w:style>
  <w:style w:type="character" w:customStyle="1" w:styleId="10">
    <w:name w:val="標題 1 字元"/>
    <w:link w:val="1"/>
    <w:rsid w:val="0091085F"/>
    <w:rPr>
      <w:rFonts w:ascii="Cambria" w:eastAsia="新細明體" w:hAnsi="Cambria" w:cs="Times New Roman"/>
      <w:b/>
      <w:bCs/>
      <w:kern w:val="52"/>
      <w:sz w:val="52"/>
      <w:szCs w:val="52"/>
    </w:rPr>
  </w:style>
  <w:style w:type="paragraph" w:styleId="ab">
    <w:name w:val="Body Text"/>
    <w:aliases w:val=" 字元1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本文1 字元 字元 字元 字元1 字元 字元 字元"/>
    <w:basedOn w:val="a"/>
    <w:link w:val="ac"/>
    <w:rsid w:val="00906EB8"/>
    <w:rPr>
      <w:rFonts w:eastAsia="標楷體"/>
      <w:kern w:val="0"/>
      <w:sz w:val="32"/>
      <w:szCs w:val="32"/>
    </w:rPr>
  </w:style>
  <w:style w:type="character" w:customStyle="1" w:styleId="ac">
    <w:name w:val="本文 字元"/>
    <w:aliases w:val=" 字元1 字元 字元,本文1 字元, 字元 字元 字元 字元 字元2 字元, 字元 字元 字元 字元 字元 字元 字元, 字元 字元 字元 字元 字元 字元 字元 字元 字元,本文1 字元 字元 字元 字元1,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
    <w:basedOn w:val="a0"/>
    <w:link w:val="ab"/>
    <w:rsid w:val="00906EB8"/>
    <w:rPr>
      <w:rFonts w:eastAsia="標楷體"/>
      <w:sz w:val="32"/>
      <w:szCs w:val="32"/>
    </w:rPr>
  </w:style>
  <w:style w:type="paragraph" w:styleId="Web">
    <w:name w:val="Normal (Web)"/>
    <w:basedOn w:val="a"/>
    <w:uiPriority w:val="99"/>
    <w:unhideWhenUsed/>
    <w:rsid w:val="00575112"/>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A1110A"/>
    <w:rPr>
      <w:b/>
      <w:bCs/>
    </w:rPr>
  </w:style>
  <w:style w:type="character" w:styleId="ae">
    <w:name w:val="Hyperlink"/>
    <w:basedOn w:val="a0"/>
    <w:rsid w:val="00340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24775">
      <w:bodyDiv w:val="1"/>
      <w:marLeft w:val="0"/>
      <w:marRight w:val="0"/>
      <w:marTop w:val="0"/>
      <w:marBottom w:val="0"/>
      <w:divBdr>
        <w:top w:val="none" w:sz="0" w:space="0" w:color="auto"/>
        <w:left w:val="none" w:sz="0" w:space="0" w:color="auto"/>
        <w:bottom w:val="none" w:sz="0" w:space="0" w:color="auto"/>
        <w:right w:val="none" w:sz="0" w:space="0" w:color="auto"/>
      </w:divBdr>
    </w:div>
    <w:div w:id="280039648">
      <w:bodyDiv w:val="1"/>
      <w:marLeft w:val="0"/>
      <w:marRight w:val="0"/>
      <w:marTop w:val="0"/>
      <w:marBottom w:val="0"/>
      <w:divBdr>
        <w:top w:val="none" w:sz="0" w:space="0" w:color="auto"/>
        <w:left w:val="none" w:sz="0" w:space="0" w:color="auto"/>
        <w:bottom w:val="none" w:sz="0" w:space="0" w:color="auto"/>
        <w:right w:val="none" w:sz="0" w:space="0" w:color="auto"/>
      </w:divBdr>
      <w:divsChild>
        <w:div w:id="21590231">
          <w:marLeft w:val="0"/>
          <w:marRight w:val="0"/>
          <w:marTop w:val="0"/>
          <w:marBottom w:val="0"/>
          <w:divBdr>
            <w:top w:val="none" w:sz="0" w:space="0" w:color="auto"/>
            <w:left w:val="none" w:sz="0" w:space="0" w:color="auto"/>
            <w:bottom w:val="none" w:sz="0" w:space="0" w:color="auto"/>
            <w:right w:val="none" w:sz="0" w:space="0" w:color="auto"/>
          </w:divBdr>
          <w:divsChild>
            <w:div w:id="1004433729">
              <w:marLeft w:val="0"/>
              <w:marRight w:val="0"/>
              <w:marTop w:val="0"/>
              <w:marBottom w:val="0"/>
              <w:divBdr>
                <w:top w:val="none" w:sz="0" w:space="0" w:color="auto"/>
                <w:left w:val="none" w:sz="0" w:space="0" w:color="auto"/>
                <w:bottom w:val="none" w:sz="0" w:space="0" w:color="auto"/>
                <w:right w:val="none" w:sz="0" w:space="0" w:color="auto"/>
              </w:divBdr>
              <w:divsChild>
                <w:div w:id="922493866">
                  <w:marLeft w:val="0"/>
                  <w:marRight w:val="0"/>
                  <w:marTop w:val="0"/>
                  <w:marBottom w:val="0"/>
                  <w:divBdr>
                    <w:top w:val="none" w:sz="0" w:space="0" w:color="auto"/>
                    <w:left w:val="none" w:sz="0" w:space="0" w:color="auto"/>
                    <w:bottom w:val="none" w:sz="0" w:space="0" w:color="auto"/>
                    <w:right w:val="none" w:sz="0" w:space="0" w:color="auto"/>
                  </w:divBdr>
                  <w:divsChild>
                    <w:div w:id="750932906">
                      <w:marLeft w:val="0"/>
                      <w:marRight w:val="0"/>
                      <w:marTop w:val="0"/>
                      <w:marBottom w:val="0"/>
                      <w:divBdr>
                        <w:top w:val="single" w:sz="6" w:space="0" w:color="9BB6D1"/>
                        <w:left w:val="none" w:sz="0" w:space="0" w:color="auto"/>
                        <w:bottom w:val="none" w:sz="0" w:space="0" w:color="auto"/>
                        <w:right w:val="none" w:sz="0" w:space="0" w:color="auto"/>
                      </w:divBdr>
                      <w:divsChild>
                        <w:div w:id="1175464010">
                          <w:marLeft w:val="0"/>
                          <w:marRight w:val="0"/>
                          <w:marTop w:val="0"/>
                          <w:marBottom w:val="0"/>
                          <w:divBdr>
                            <w:top w:val="none" w:sz="0" w:space="0" w:color="auto"/>
                            <w:left w:val="none" w:sz="0" w:space="0" w:color="auto"/>
                            <w:bottom w:val="none" w:sz="0" w:space="0" w:color="auto"/>
                            <w:right w:val="none" w:sz="0" w:space="0" w:color="auto"/>
                          </w:divBdr>
                          <w:divsChild>
                            <w:div w:id="887565737">
                              <w:marLeft w:val="0"/>
                              <w:marRight w:val="0"/>
                              <w:marTop w:val="0"/>
                              <w:marBottom w:val="0"/>
                              <w:divBdr>
                                <w:top w:val="none" w:sz="0" w:space="0" w:color="auto"/>
                                <w:left w:val="none" w:sz="0" w:space="0" w:color="auto"/>
                                <w:bottom w:val="none" w:sz="0" w:space="0" w:color="auto"/>
                                <w:right w:val="none" w:sz="0" w:space="0" w:color="auto"/>
                              </w:divBdr>
                              <w:divsChild>
                                <w:div w:id="890848252">
                                  <w:marLeft w:val="0"/>
                                  <w:marRight w:val="0"/>
                                  <w:marTop w:val="0"/>
                                  <w:marBottom w:val="0"/>
                                  <w:divBdr>
                                    <w:top w:val="none" w:sz="0" w:space="0" w:color="auto"/>
                                    <w:left w:val="none" w:sz="0" w:space="0" w:color="auto"/>
                                    <w:bottom w:val="none" w:sz="0" w:space="0" w:color="auto"/>
                                    <w:right w:val="none" w:sz="0" w:space="0" w:color="auto"/>
                                  </w:divBdr>
                                  <w:divsChild>
                                    <w:div w:id="1821339564">
                                      <w:marLeft w:val="0"/>
                                      <w:marRight w:val="0"/>
                                      <w:marTop w:val="0"/>
                                      <w:marBottom w:val="0"/>
                                      <w:divBdr>
                                        <w:top w:val="none" w:sz="0" w:space="0" w:color="auto"/>
                                        <w:left w:val="none" w:sz="0" w:space="0" w:color="auto"/>
                                        <w:bottom w:val="none" w:sz="0" w:space="0" w:color="auto"/>
                                        <w:right w:val="none" w:sz="0" w:space="0" w:color="auto"/>
                                      </w:divBdr>
                                      <w:divsChild>
                                        <w:div w:id="469248743">
                                          <w:marLeft w:val="0"/>
                                          <w:marRight w:val="0"/>
                                          <w:marTop w:val="0"/>
                                          <w:marBottom w:val="0"/>
                                          <w:divBdr>
                                            <w:top w:val="none" w:sz="0" w:space="0" w:color="auto"/>
                                            <w:left w:val="none" w:sz="0" w:space="0" w:color="auto"/>
                                            <w:bottom w:val="none" w:sz="0" w:space="0" w:color="auto"/>
                                            <w:right w:val="none" w:sz="0" w:space="0" w:color="auto"/>
                                          </w:divBdr>
                                          <w:divsChild>
                                            <w:div w:id="1995719717">
                                              <w:marLeft w:val="0"/>
                                              <w:marRight w:val="0"/>
                                              <w:marTop w:val="0"/>
                                              <w:marBottom w:val="0"/>
                                              <w:divBdr>
                                                <w:top w:val="none" w:sz="0" w:space="0" w:color="auto"/>
                                                <w:left w:val="none" w:sz="0" w:space="0" w:color="auto"/>
                                                <w:bottom w:val="none" w:sz="0" w:space="0" w:color="auto"/>
                                                <w:right w:val="none" w:sz="0" w:space="0" w:color="auto"/>
                                              </w:divBdr>
                                              <w:divsChild>
                                                <w:div w:id="452096268">
                                                  <w:marLeft w:val="0"/>
                                                  <w:marRight w:val="0"/>
                                                  <w:marTop w:val="0"/>
                                                  <w:marBottom w:val="0"/>
                                                  <w:divBdr>
                                                    <w:top w:val="none" w:sz="0" w:space="0" w:color="auto"/>
                                                    <w:left w:val="none" w:sz="0" w:space="0" w:color="auto"/>
                                                    <w:bottom w:val="none" w:sz="0" w:space="0" w:color="auto"/>
                                                    <w:right w:val="none" w:sz="0" w:space="0" w:color="auto"/>
                                                  </w:divBdr>
                                                  <w:divsChild>
                                                    <w:div w:id="923688674">
                                                      <w:marLeft w:val="0"/>
                                                      <w:marRight w:val="0"/>
                                                      <w:marTop w:val="0"/>
                                                      <w:marBottom w:val="0"/>
                                                      <w:divBdr>
                                                        <w:top w:val="none" w:sz="0" w:space="0" w:color="auto"/>
                                                        <w:left w:val="none" w:sz="0" w:space="0" w:color="auto"/>
                                                        <w:bottom w:val="none" w:sz="0" w:space="0" w:color="auto"/>
                                                        <w:right w:val="none" w:sz="0" w:space="0" w:color="auto"/>
                                                      </w:divBdr>
                                                      <w:divsChild>
                                                        <w:div w:id="367411399">
                                                          <w:marLeft w:val="0"/>
                                                          <w:marRight w:val="0"/>
                                                          <w:marTop w:val="0"/>
                                                          <w:marBottom w:val="0"/>
                                                          <w:divBdr>
                                                            <w:top w:val="none" w:sz="0" w:space="0" w:color="auto"/>
                                                            <w:left w:val="none" w:sz="0" w:space="0" w:color="auto"/>
                                                            <w:bottom w:val="none" w:sz="0" w:space="0" w:color="auto"/>
                                                            <w:right w:val="none" w:sz="0" w:space="0" w:color="auto"/>
                                                          </w:divBdr>
                                                          <w:divsChild>
                                                            <w:div w:id="448283303">
                                                              <w:marLeft w:val="0"/>
                                                              <w:marRight w:val="0"/>
                                                              <w:marTop w:val="0"/>
                                                              <w:marBottom w:val="0"/>
                                                              <w:divBdr>
                                                                <w:top w:val="none" w:sz="0" w:space="0" w:color="auto"/>
                                                                <w:left w:val="none" w:sz="0" w:space="0" w:color="auto"/>
                                                                <w:bottom w:val="none" w:sz="0" w:space="0" w:color="auto"/>
                                                                <w:right w:val="none" w:sz="0" w:space="0" w:color="auto"/>
                                                              </w:divBdr>
                                                              <w:divsChild>
                                                                <w:div w:id="1944264293">
                                                                  <w:marLeft w:val="0"/>
                                                                  <w:marRight w:val="0"/>
                                                                  <w:marTop w:val="0"/>
                                                                  <w:marBottom w:val="0"/>
                                                                  <w:divBdr>
                                                                    <w:top w:val="none" w:sz="0" w:space="0" w:color="auto"/>
                                                                    <w:left w:val="none" w:sz="0" w:space="0" w:color="auto"/>
                                                                    <w:bottom w:val="none" w:sz="0" w:space="0" w:color="auto"/>
                                                                    <w:right w:val="none" w:sz="0" w:space="0" w:color="auto"/>
                                                                  </w:divBdr>
                                                                  <w:divsChild>
                                                                    <w:div w:id="346634997">
                                                                      <w:marLeft w:val="0"/>
                                                                      <w:marRight w:val="0"/>
                                                                      <w:marTop w:val="0"/>
                                                                      <w:marBottom w:val="150"/>
                                                                      <w:divBdr>
                                                                        <w:top w:val="none" w:sz="0" w:space="0" w:color="auto"/>
                                                                        <w:left w:val="none" w:sz="0" w:space="0" w:color="auto"/>
                                                                        <w:bottom w:val="none" w:sz="0" w:space="0" w:color="auto"/>
                                                                        <w:right w:val="none" w:sz="0" w:space="0" w:color="auto"/>
                                                                      </w:divBdr>
                                                                      <w:divsChild>
                                                                        <w:div w:id="319844620">
                                                                          <w:marLeft w:val="0"/>
                                                                          <w:marRight w:val="0"/>
                                                                          <w:marTop w:val="0"/>
                                                                          <w:marBottom w:val="0"/>
                                                                          <w:divBdr>
                                                                            <w:top w:val="none" w:sz="0" w:space="0" w:color="auto"/>
                                                                            <w:left w:val="none" w:sz="0" w:space="0" w:color="auto"/>
                                                                            <w:bottom w:val="none" w:sz="0" w:space="0" w:color="auto"/>
                                                                            <w:right w:val="none" w:sz="0" w:space="0" w:color="auto"/>
                                                                          </w:divBdr>
                                                                          <w:divsChild>
                                                                            <w:div w:id="2086294364">
                                                                              <w:marLeft w:val="0"/>
                                                                              <w:marRight w:val="0"/>
                                                                              <w:marTop w:val="0"/>
                                                                              <w:marBottom w:val="0"/>
                                                                              <w:divBdr>
                                                                                <w:top w:val="none" w:sz="0" w:space="0" w:color="auto"/>
                                                                                <w:left w:val="none" w:sz="0" w:space="0" w:color="auto"/>
                                                                                <w:bottom w:val="none" w:sz="0" w:space="0" w:color="auto"/>
                                                                                <w:right w:val="none" w:sz="0" w:space="0" w:color="auto"/>
                                                                              </w:divBdr>
                                                                              <w:divsChild>
                                                                                <w:div w:id="1987003670">
                                                                                  <w:marLeft w:val="0"/>
                                                                                  <w:marRight w:val="0"/>
                                                                                  <w:marTop w:val="0"/>
                                                                                  <w:marBottom w:val="0"/>
                                                                                  <w:divBdr>
                                                                                    <w:top w:val="none" w:sz="0" w:space="0" w:color="auto"/>
                                                                                    <w:left w:val="none" w:sz="0" w:space="0" w:color="auto"/>
                                                                                    <w:bottom w:val="none" w:sz="0" w:space="0" w:color="auto"/>
                                                                                    <w:right w:val="none" w:sz="0" w:space="0" w:color="auto"/>
                                                                                  </w:divBdr>
                                                                                  <w:divsChild>
                                                                                    <w:div w:id="1664314662">
                                                                                      <w:marLeft w:val="0"/>
                                                                                      <w:marRight w:val="0"/>
                                                                                      <w:marTop w:val="0"/>
                                                                                      <w:marBottom w:val="0"/>
                                                                                      <w:divBdr>
                                                                                        <w:top w:val="none" w:sz="0" w:space="0" w:color="auto"/>
                                                                                        <w:left w:val="single" w:sz="6" w:space="5" w:color="C9C9C9"/>
                                                                                        <w:bottom w:val="none" w:sz="0" w:space="0" w:color="auto"/>
                                                                                        <w:right w:val="single" w:sz="6" w:space="5" w:color="C9C9C9"/>
                                                                                      </w:divBdr>
                                                                                      <w:divsChild>
                                                                                        <w:div w:id="17839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326120">
      <w:bodyDiv w:val="1"/>
      <w:marLeft w:val="0"/>
      <w:marRight w:val="0"/>
      <w:marTop w:val="0"/>
      <w:marBottom w:val="0"/>
      <w:divBdr>
        <w:top w:val="none" w:sz="0" w:space="0" w:color="auto"/>
        <w:left w:val="none" w:sz="0" w:space="0" w:color="auto"/>
        <w:bottom w:val="none" w:sz="0" w:space="0" w:color="auto"/>
        <w:right w:val="none" w:sz="0" w:space="0" w:color="auto"/>
      </w:divBdr>
      <w:divsChild>
        <w:div w:id="1075587559">
          <w:marLeft w:val="0"/>
          <w:marRight w:val="0"/>
          <w:marTop w:val="0"/>
          <w:marBottom w:val="0"/>
          <w:divBdr>
            <w:top w:val="none" w:sz="0" w:space="0" w:color="auto"/>
            <w:left w:val="none" w:sz="0" w:space="0" w:color="auto"/>
            <w:bottom w:val="none" w:sz="0" w:space="0" w:color="auto"/>
            <w:right w:val="none" w:sz="0" w:space="0" w:color="auto"/>
          </w:divBdr>
          <w:divsChild>
            <w:div w:id="68885811">
              <w:marLeft w:val="0"/>
              <w:marRight w:val="0"/>
              <w:marTop w:val="0"/>
              <w:marBottom w:val="0"/>
              <w:divBdr>
                <w:top w:val="none" w:sz="0" w:space="0" w:color="auto"/>
                <w:left w:val="none" w:sz="0" w:space="0" w:color="auto"/>
                <w:bottom w:val="none" w:sz="0" w:space="0" w:color="auto"/>
                <w:right w:val="none" w:sz="0" w:space="0" w:color="auto"/>
              </w:divBdr>
              <w:divsChild>
                <w:div w:id="505942751">
                  <w:marLeft w:val="0"/>
                  <w:marRight w:val="0"/>
                  <w:marTop w:val="0"/>
                  <w:marBottom w:val="0"/>
                  <w:divBdr>
                    <w:top w:val="none" w:sz="0" w:space="0" w:color="auto"/>
                    <w:left w:val="none" w:sz="0" w:space="0" w:color="auto"/>
                    <w:bottom w:val="none" w:sz="0" w:space="0" w:color="auto"/>
                    <w:right w:val="none" w:sz="0" w:space="0" w:color="auto"/>
                  </w:divBdr>
                  <w:divsChild>
                    <w:div w:id="2142377709">
                      <w:marLeft w:val="0"/>
                      <w:marRight w:val="0"/>
                      <w:marTop w:val="0"/>
                      <w:marBottom w:val="0"/>
                      <w:divBdr>
                        <w:top w:val="single" w:sz="6" w:space="0" w:color="9BB6D1"/>
                        <w:left w:val="none" w:sz="0" w:space="0" w:color="auto"/>
                        <w:bottom w:val="none" w:sz="0" w:space="0" w:color="auto"/>
                        <w:right w:val="none" w:sz="0" w:space="0" w:color="auto"/>
                      </w:divBdr>
                      <w:divsChild>
                        <w:div w:id="911622802">
                          <w:marLeft w:val="0"/>
                          <w:marRight w:val="0"/>
                          <w:marTop w:val="0"/>
                          <w:marBottom w:val="0"/>
                          <w:divBdr>
                            <w:top w:val="none" w:sz="0" w:space="0" w:color="auto"/>
                            <w:left w:val="none" w:sz="0" w:space="0" w:color="auto"/>
                            <w:bottom w:val="none" w:sz="0" w:space="0" w:color="auto"/>
                            <w:right w:val="none" w:sz="0" w:space="0" w:color="auto"/>
                          </w:divBdr>
                          <w:divsChild>
                            <w:div w:id="1512791028">
                              <w:marLeft w:val="0"/>
                              <w:marRight w:val="0"/>
                              <w:marTop w:val="0"/>
                              <w:marBottom w:val="0"/>
                              <w:divBdr>
                                <w:top w:val="none" w:sz="0" w:space="0" w:color="auto"/>
                                <w:left w:val="none" w:sz="0" w:space="0" w:color="auto"/>
                                <w:bottom w:val="none" w:sz="0" w:space="0" w:color="auto"/>
                                <w:right w:val="none" w:sz="0" w:space="0" w:color="auto"/>
                              </w:divBdr>
                              <w:divsChild>
                                <w:div w:id="1147088031">
                                  <w:marLeft w:val="0"/>
                                  <w:marRight w:val="0"/>
                                  <w:marTop w:val="0"/>
                                  <w:marBottom w:val="0"/>
                                  <w:divBdr>
                                    <w:top w:val="none" w:sz="0" w:space="0" w:color="auto"/>
                                    <w:left w:val="none" w:sz="0" w:space="0" w:color="auto"/>
                                    <w:bottom w:val="none" w:sz="0" w:space="0" w:color="auto"/>
                                    <w:right w:val="none" w:sz="0" w:space="0" w:color="auto"/>
                                  </w:divBdr>
                                  <w:divsChild>
                                    <w:div w:id="109400532">
                                      <w:marLeft w:val="0"/>
                                      <w:marRight w:val="0"/>
                                      <w:marTop w:val="0"/>
                                      <w:marBottom w:val="0"/>
                                      <w:divBdr>
                                        <w:top w:val="none" w:sz="0" w:space="0" w:color="auto"/>
                                        <w:left w:val="none" w:sz="0" w:space="0" w:color="auto"/>
                                        <w:bottom w:val="none" w:sz="0" w:space="0" w:color="auto"/>
                                        <w:right w:val="none" w:sz="0" w:space="0" w:color="auto"/>
                                      </w:divBdr>
                                      <w:divsChild>
                                        <w:div w:id="264386954">
                                          <w:marLeft w:val="0"/>
                                          <w:marRight w:val="0"/>
                                          <w:marTop w:val="0"/>
                                          <w:marBottom w:val="0"/>
                                          <w:divBdr>
                                            <w:top w:val="none" w:sz="0" w:space="0" w:color="auto"/>
                                            <w:left w:val="none" w:sz="0" w:space="0" w:color="auto"/>
                                            <w:bottom w:val="none" w:sz="0" w:space="0" w:color="auto"/>
                                            <w:right w:val="none" w:sz="0" w:space="0" w:color="auto"/>
                                          </w:divBdr>
                                          <w:divsChild>
                                            <w:div w:id="2062748318">
                                              <w:marLeft w:val="0"/>
                                              <w:marRight w:val="0"/>
                                              <w:marTop w:val="0"/>
                                              <w:marBottom w:val="0"/>
                                              <w:divBdr>
                                                <w:top w:val="none" w:sz="0" w:space="0" w:color="auto"/>
                                                <w:left w:val="none" w:sz="0" w:space="0" w:color="auto"/>
                                                <w:bottom w:val="none" w:sz="0" w:space="0" w:color="auto"/>
                                                <w:right w:val="none" w:sz="0" w:space="0" w:color="auto"/>
                                              </w:divBdr>
                                              <w:divsChild>
                                                <w:div w:id="1391265312">
                                                  <w:marLeft w:val="0"/>
                                                  <w:marRight w:val="0"/>
                                                  <w:marTop w:val="0"/>
                                                  <w:marBottom w:val="0"/>
                                                  <w:divBdr>
                                                    <w:top w:val="none" w:sz="0" w:space="0" w:color="auto"/>
                                                    <w:left w:val="none" w:sz="0" w:space="0" w:color="auto"/>
                                                    <w:bottom w:val="none" w:sz="0" w:space="0" w:color="auto"/>
                                                    <w:right w:val="none" w:sz="0" w:space="0" w:color="auto"/>
                                                  </w:divBdr>
                                                  <w:divsChild>
                                                    <w:div w:id="707684848">
                                                      <w:marLeft w:val="0"/>
                                                      <w:marRight w:val="0"/>
                                                      <w:marTop w:val="0"/>
                                                      <w:marBottom w:val="0"/>
                                                      <w:divBdr>
                                                        <w:top w:val="none" w:sz="0" w:space="0" w:color="auto"/>
                                                        <w:left w:val="none" w:sz="0" w:space="0" w:color="auto"/>
                                                        <w:bottom w:val="none" w:sz="0" w:space="0" w:color="auto"/>
                                                        <w:right w:val="none" w:sz="0" w:space="0" w:color="auto"/>
                                                      </w:divBdr>
                                                      <w:divsChild>
                                                        <w:div w:id="994146066">
                                                          <w:marLeft w:val="0"/>
                                                          <w:marRight w:val="0"/>
                                                          <w:marTop w:val="0"/>
                                                          <w:marBottom w:val="0"/>
                                                          <w:divBdr>
                                                            <w:top w:val="none" w:sz="0" w:space="0" w:color="auto"/>
                                                            <w:left w:val="none" w:sz="0" w:space="0" w:color="auto"/>
                                                            <w:bottom w:val="none" w:sz="0" w:space="0" w:color="auto"/>
                                                            <w:right w:val="none" w:sz="0" w:space="0" w:color="auto"/>
                                                          </w:divBdr>
                                                          <w:divsChild>
                                                            <w:div w:id="2019235786">
                                                              <w:marLeft w:val="0"/>
                                                              <w:marRight w:val="0"/>
                                                              <w:marTop w:val="0"/>
                                                              <w:marBottom w:val="0"/>
                                                              <w:divBdr>
                                                                <w:top w:val="none" w:sz="0" w:space="0" w:color="auto"/>
                                                                <w:left w:val="none" w:sz="0" w:space="0" w:color="auto"/>
                                                                <w:bottom w:val="none" w:sz="0" w:space="0" w:color="auto"/>
                                                                <w:right w:val="none" w:sz="0" w:space="0" w:color="auto"/>
                                                              </w:divBdr>
                                                              <w:divsChild>
                                                                <w:div w:id="1824423878">
                                                                  <w:marLeft w:val="0"/>
                                                                  <w:marRight w:val="0"/>
                                                                  <w:marTop w:val="0"/>
                                                                  <w:marBottom w:val="0"/>
                                                                  <w:divBdr>
                                                                    <w:top w:val="none" w:sz="0" w:space="0" w:color="auto"/>
                                                                    <w:left w:val="none" w:sz="0" w:space="0" w:color="auto"/>
                                                                    <w:bottom w:val="none" w:sz="0" w:space="0" w:color="auto"/>
                                                                    <w:right w:val="none" w:sz="0" w:space="0" w:color="auto"/>
                                                                  </w:divBdr>
                                                                  <w:divsChild>
                                                                    <w:div w:id="1914197091">
                                                                      <w:marLeft w:val="0"/>
                                                                      <w:marRight w:val="0"/>
                                                                      <w:marTop w:val="0"/>
                                                                      <w:marBottom w:val="150"/>
                                                                      <w:divBdr>
                                                                        <w:top w:val="none" w:sz="0" w:space="0" w:color="auto"/>
                                                                        <w:left w:val="none" w:sz="0" w:space="0" w:color="auto"/>
                                                                        <w:bottom w:val="none" w:sz="0" w:space="0" w:color="auto"/>
                                                                        <w:right w:val="none" w:sz="0" w:space="0" w:color="auto"/>
                                                                      </w:divBdr>
                                                                      <w:divsChild>
                                                                        <w:div w:id="730929977">
                                                                          <w:marLeft w:val="0"/>
                                                                          <w:marRight w:val="0"/>
                                                                          <w:marTop w:val="0"/>
                                                                          <w:marBottom w:val="0"/>
                                                                          <w:divBdr>
                                                                            <w:top w:val="none" w:sz="0" w:space="0" w:color="auto"/>
                                                                            <w:left w:val="none" w:sz="0" w:space="0" w:color="auto"/>
                                                                            <w:bottom w:val="none" w:sz="0" w:space="0" w:color="auto"/>
                                                                            <w:right w:val="none" w:sz="0" w:space="0" w:color="auto"/>
                                                                          </w:divBdr>
                                                                          <w:divsChild>
                                                                            <w:div w:id="1508323953">
                                                                              <w:marLeft w:val="0"/>
                                                                              <w:marRight w:val="0"/>
                                                                              <w:marTop w:val="0"/>
                                                                              <w:marBottom w:val="0"/>
                                                                              <w:divBdr>
                                                                                <w:top w:val="none" w:sz="0" w:space="0" w:color="auto"/>
                                                                                <w:left w:val="none" w:sz="0" w:space="0" w:color="auto"/>
                                                                                <w:bottom w:val="none" w:sz="0" w:space="0" w:color="auto"/>
                                                                                <w:right w:val="none" w:sz="0" w:space="0" w:color="auto"/>
                                                                              </w:divBdr>
                                                                              <w:divsChild>
                                                                                <w:div w:id="2136874569">
                                                                                  <w:marLeft w:val="0"/>
                                                                                  <w:marRight w:val="0"/>
                                                                                  <w:marTop w:val="0"/>
                                                                                  <w:marBottom w:val="0"/>
                                                                                  <w:divBdr>
                                                                                    <w:top w:val="none" w:sz="0" w:space="0" w:color="auto"/>
                                                                                    <w:left w:val="none" w:sz="0" w:space="0" w:color="auto"/>
                                                                                    <w:bottom w:val="none" w:sz="0" w:space="0" w:color="auto"/>
                                                                                    <w:right w:val="none" w:sz="0" w:space="0" w:color="auto"/>
                                                                                  </w:divBdr>
                                                                                  <w:divsChild>
                                                                                    <w:div w:id="1234853945">
                                                                                      <w:marLeft w:val="0"/>
                                                                                      <w:marRight w:val="0"/>
                                                                                      <w:marTop w:val="0"/>
                                                                                      <w:marBottom w:val="0"/>
                                                                                      <w:divBdr>
                                                                                        <w:top w:val="none" w:sz="0" w:space="0" w:color="auto"/>
                                                                                        <w:left w:val="single" w:sz="6" w:space="5" w:color="C9C9C9"/>
                                                                                        <w:bottom w:val="none" w:sz="0" w:space="0" w:color="auto"/>
                                                                                        <w:right w:val="single" w:sz="6" w:space="5" w:color="C9C9C9"/>
                                                                                      </w:divBdr>
                                                                                      <w:divsChild>
                                                                                        <w:div w:id="1199704253">
                                                                                          <w:marLeft w:val="0"/>
                                                                                          <w:marRight w:val="0"/>
                                                                                          <w:marTop w:val="0"/>
                                                                                          <w:marBottom w:val="0"/>
                                                                                          <w:divBdr>
                                                                                            <w:top w:val="none" w:sz="0" w:space="0" w:color="auto"/>
                                                                                            <w:left w:val="none" w:sz="0" w:space="0" w:color="auto"/>
                                                                                            <w:bottom w:val="none" w:sz="0" w:space="0" w:color="auto"/>
                                                                                            <w:right w:val="none" w:sz="0" w:space="0" w:color="auto"/>
                                                                                          </w:divBdr>
                                                                                          <w:divsChild>
                                                                                            <w:div w:id="1578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217143">
      <w:bodyDiv w:val="1"/>
      <w:marLeft w:val="0"/>
      <w:marRight w:val="0"/>
      <w:marTop w:val="0"/>
      <w:marBottom w:val="0"/>
      <w:divBdr>
        <w:top w:val="none" w:sz="0" w:space="0" w:color="auto"/>
        <w:left w:val="none" w:sz="0" w:space="0" w:color="auto"/>
        <w:bottom w:val="none" w:sz="0" w:space="0" w:color="auto"/>
        <w:right w:val="none" w:sz="0" w:space="0" w:color="auto"/>
      </w:divBdr>
    </w:div>
    <w:div w:id="759717396">
      <w:bodyDiv w:val="1"/>
      <w:marLeft w:val="0"/>
      <w:marRight w:val="0"/>
      <w:marTop w:val="0"/>
      <w:marBottom w:val="0"/>
      <w:divBdr>
        <w:top w:val="none" w:sz="0" w:space="0" w:color="auto"/>
        <w:left w:val="none" w:sz="0" w:space="0" w:color="auto"/>
        <w:bottom w:val="none" w:sz="0" w:space="0" w:color="auto"/>
        <w:right w:val="none" w:sz="0" w:space="0" w:color="auto"/>
      </w:divBdr>
    </w:div>
    <w:div w:id="1189444825">
      <w:bodyDiv w:val="1"/>
      <w:marLeft w:val="0"/>
      <w:marRight w:val="0"/>
      <w:marTop w:val="0"/>
      <w:marBottom w:val="0"/>
      <w:divBdr>
        <w:top w:val="none" w:sz="0" w:space="0" w:color="auto"/>
        <w:left w:val="none" w:sz="0" w:space="0" w:color="auto"/>
        <w:bottom w:val="none" w:sz="0" w:space="0" w:color="auto"/>
        <w:right w:val="none" w:sz="0" w:space="0" w:color="auto"/>
      </w:divBdr>
      <w:divsChild>
        <w:div w:id="720599150">
          <w:marLeft w:val="0"/>
          <w:marRight w:val="0"/>
          <w:marTop w:val="0"/>
          <w:marBottom w:val="0"/>
          <w:divBdr>
            <w:top w:val="none" w:sz="0" w:space="0" w:color="auto"/>
            <w:left w:val="none" w:sz="0" w:space="0" w:color="auto"/>
            <w:bottom w:val="none" w:sz="0" w:space="0" w:color="auto"/>
            <w:right w:val="none" w:sz="0" w:space="0" w:color="auto"/>
          </w:divBdr>
          <w:divsChild>
            <w:div w:id="58132795">
              <w:marLeft w:val="0"/>
              <w:marRight w:val="0"/>
              <w:marTop w:val="0"/>
              <w:marBottom w:val="0"/>
              <w:divBdr>
                <w:top w:val="none" w:sz="0" w:space="0" w:color="auto"/>
                <w:left w:val="none" w:sz="0" w:space="0" w:color="auto"/>
                <w:bottom w:val="none" w:sz="0" w:space="0" w:color="auto"/>
                <w:right w:val="none" w:sz="0" w:space="0" w:color="auto"/>
              </w:divBdr>
              <w:divsChild>
                <w:div w:id="68038032">
                  <w:marLeft w:val="0"/>
                  <w:marRight w:val="0"/>
                  <w:marTop w:val="0"/>
                  <w:marBottom w:val="0"/>
                  <w:divBdr>
                    <w:top w:val="none" w:sz="0" w:space="0" w:color="auto"/>
                    <w:left w:val="none" w:sz="0" w:space="0" w:color="auto"/>
                    <w:bottom w:val="none" w:sz="0" w:space="0" w:color="auto"/>
                    <w:right w:val="none" w:sz="0" w:space="0" w:color="auto"/>
                  </w:divBdr>
                  <w:divsChild>
                    <w:div w:id="1875727463">
                      <w:marLeft w:val="0"/>
                      <w:marRight w:val="0"/>
                      <w:marTop w:val="0"/>
                      <w:marBottom w:val="0"/>
                      <w:divBdr>
                        <w:top w:val="single" w:sz="6" w:space="0" w:color="9BB6D1"/>
                        <w:left w:val="none" w:sz="0" w:space="0" w:color="auto"/>
                        <w:bottom w:val="none" w:sz="0" w:space="0" w:color="auto"/>
                        <w:right w:val="none" w:sz="0" w:space="0" w:color="auto"/>
                      </w:divBdr>
                      <w:divsChild>
                        <w:div w:id="335882039">
                          <w:marLeft w:val="0"/>
                          <w:marRight w:val="0"/>
                          <w:marTop w:val="0"/>
                          <w:marBottom w:val="0"/>
                          <w:divBdr>
                            <w:top w:val="none" w:sz="0" w:space="0" w:color="auto"/>
                            <w:left w:val="none" w:sz="0" w:space="0" w:color="auto"/>
                            <w:bottom w:val="none" w:sz="0" w:space="0" w:color="auto"/>
                            <w:right w:val="none" w:sz="0" w:space="0" w:color="auto"/>
                          </w:divBdr>
                          <w:divsChild>
                            <w:div w:id="1512185995">
                              <w:marLeft w:val="0"/>
                              <w:marRight w:val="0"/>
                              <w:marTop w:val="0"/>
                              <w:marBottom w:val="0"/>
                              <w:divBdr>
                                <w:top w:val="none" w:sz="0" w:space="0" w:color="auto"/>
                                <w:left w:val="none" w:sz="0" w:space="0" w:color="auto"/>
                                <w:bottom w:val="none" w:sz="0" w:space="0" w:color="auto"/>
                                <w:right w:val="none" w:sz="0" w:space="0" w:color="auto"/>
                              </w:divBdr>
                              <w:divsChild>
                                <w:div w:id="1555458515">
                                  <w:marLeft w:val="0"/>
                                  <w:marRight w:val="0"/>
                                  <w:marTop w:val="0"/>
                                  <w:marBottom w:val="0"/>
                                  <w:divBdr>
                                    <w:top w:val="none" w:sz="0" w:space="0" w:color="auto"/>
                                    <w:left w:val="none" w:sz="0" w:space="0" w:color="auto"/>
                                    <w:bottom w:val="none" w:sz="0" w:space="0" w:color="auto"/>
                                    <w:right w:val="none" w:sz="0" w:space="0" w:color="auto"/>
                                  </w:divBdr>
                                  <w:divsChild>
                                    <w:div w:id="1720977014">
                                      <w:marLeft w:val="0"/>
                                      <w:marRight w:val="0"/>
                                      <w:marTop w:val="0"/>
                                      <w:marBottom w:val="0"/>
                                      <w:divBdr>
                                        <w:top w:val="none" w:sz="0" w:space="0" w:color="auto"/>
                                        <w:left w:val="none" w:sz="0" w:space="0" w:color="auto"/>
                                        <w:bottom w:val="none" w:sz="0" w:space="0" w:color="auto"/>
                                        <w:right w:val="none" w:sz="0" w:space="0" w:color="auto"/>
                                      </w:divBdr>
                                      <w:divsChild>
                                        <w:div w:id="118571242">
                                          <w:marLeft w:val="0"/>
                                          <w:marRight w:val="0"/>
                                          <w:marTop w:val="0"/>
                                          <w:marBottom w:val="0"/>
                                          <w:divBdr>
                                            <w:top w:val="none" w:sz="0" w:space="0" w:color="auto"/>
                                            <w:left w:val="none" w:sz="0" w:space="0" w:color="auto"/>
                                            <w:bottom w:val="none" w:sz="0" w:space="0" w:color="auto"/>
                                            <w:right w:val="none" w:sz="0" w:space="0" w:color="auto"/>
                                          </w:divBdr>
                                          <w:divsChild>
                                            <w:div w:id="139617682">
                                              <w:marLeft w:val="0"/>
                                              <w:marRight w:val="0"/>
                                              <w:marTop w:val="0"/>
                                              <w:marBottom w:val="0"/>
                                              <w:divBdr>
                                                <w:top w:val="none" w:sz="0" w:space="0" w:color="auto"/>
                                                <w:left w:val="none" w:sz="0" w:space="0" w:color="auto"/>
                                                <w:bottom w:val="none" w:sz="0" w:space="0" w:color="auto"/>
                                                <w:right w:val="none" w:sz="0" w:space="0" w:color="auto"/>
                                              </w:divBdr>
                                              <w:divsChild>
                                                <w:div w:id="1665233955">
                                                  <w:marLeft w:val="0"/>
                                                  <w:marRight w:val="0"/>
                                                  <w:marTop w:val="0"/>
                                                  <w:marBottom w:val="0"/>
                                                  <w:divBdr>
                                                    <w:top w:val="none" w:sz="0" w:space="0" w:color="auto"/>
                                                    <w:left w:val="none" w:sz="0" w:space="0" w:color="auto"/>
                                                    <w:bottom w:val="none" w:sz="0" w:space="0" w:color="auto"/>
                                                    <w:right w:val="none" w:sz="0" w:space="0" w:color="auto"/>
                                                  </w:divBdr>
                                                  <w:divsChild>
                                                    <w:div w:id="2066367982">
                                                      <w:marLeft w:val="0"/>
                                                      <w:marRight w:val="0"/>
                                                      <w:marTop w:val="0"/>
                                                      <w:marBottom w:val="0"/>
                                                      <w:divBdr>
                                                        <w:top w:val="none" w:sz="0" w:space="0" w:color="auto"/>
                                                        <w:left w:val="none" w:sz="0" w:space="0" w:color="auto"/>
                                                        <w:bottom w:val="none" w:sz="0" w:space="0" w:color="auto"/>
                                                        <w:right w:val="none" w:sz="0" w:space="0" w:color="auto"/>
                                                      </w:divBdr>
                                                      <w:divsChild>
                                                        <w:div w:id="287317761">
                                                          <w:marLeft w:val="0"/>
                                                          <w:marRight w:val="0"/>
                                                          <w:marTop w:val="0"/>
                                                          <w:marBottom w:val="0"/>
                                                          <w:divBdr>
                                                            <w:top w:val="none" w:sz="0" w:space="0" w:color="auto"/>
                                                            <w:left w:val="none" w:sz="0" w:space="0" w:color="auto"/>
                                                            <w:bottom w:val="none" w:sz="0" w:space="0" w:color="auto"/>
                                                            <w:right w:val="none" w:sz="0" w:space="0" w:color="auto"/>
                                                          </w:divBdr>
                                                          <w:divsChild>
                                                            <w:div w:id="858933313">
                                                              <w:marLeft w:val="0"/>
                                                              <w:marRight w:val="0"/>
                                                              <w:marTop w:val="0"/>
                                                              <w:marBottom w:val="0"/>
                                                              <w:divBdr>
                                                                <w:top w:val="none" w:sz="0" w:space="0" w:color="auto"/>
                                                                <w:left w:val="none" w:sz="0" w:space="0" w:color="auto"/>
                                                                <w:bottom w:val="none" w:sz="0" w:space="0" w:color="auto"/>
                                                                <w:right w:val="none" w:sz="0" w:space="0" w:color="auto"/>
                                                              </w:divBdr>
                                                              <w:divsChild>
                                                                <w:div w:id="592663799">
                                                                  <w:marLeft w:val="0"/>
                                                                  <w:marRight w:val="0"/>
                                                                  <w:marTop w:val="0"/>
                                                                  <w:marBottom w:val="0"/>
                                                                  <w:divBdr>
                                                                    <w:top w:val="none" w:sz="0" w:space="0" w:color="auto"/>
                                                                    <w:left w:val="none" w:sz="0" w:space="0" w:color="auto"/>
                                                                    <w:bottom w:val="none" w:sz="0" w:space="0" w:color="auto"/>
                                                                    <w:right w:val="none" w:sz="0" w:space="0" w:color="auto"/>
                                                                  </w:divBdr>
                                                                  <w:divsChild>
                                                                    <w:div w:id="2025474501">
                                                                      <w:marLeft w:val="0"/>
                                                                      <w:marRight w:val="0"/>
                                                                      <w:marTop w:val="0"/>
                                                                      <w:marBottom w:val="150"/>
                                                                      <w:divBdr>
                                                                        <w:top w:val="none" w:sz="0" w:space="0" w:color="auto"/>
                                                                        <w:left w:val="none" w:sz="0" w:space="0" w:color="auto"/>
                                                                        <w:bottom w:val="none" w:sz="0" w:space="0" w:color="auto"/>
                                                                        <w:right w:val="none" w:sz="0" w:space="0" w:color="auto"/>
                                                                      </w:divBdr>
                                                                      <w:divsChild>
                                                                        <w:div w:id="1542862221">
                                                                          <w:marLeft w:val="0"/>
                                                                          <w:marRight w:val="0"/>
                                                                          <w:marTop w:val="0"/>
                                                                          <w:marBottom w:val="0"/>
                                                                          <w:divBdr>
                                                                            <w:top w:val="none" w:sz="0" w:space="0" w:color="auto"/>
                                                                            <w:left w:val="none" w:sz="0" w:space="0" w:color="auto"/>
                                                                            <w:bottom w:val="none" w:sz="0" w:space="0" w:color="auto"/>
                                                                            <w:right w:val="none" w:sz="0" w:space="0" w:color="auto"/>
                                                                          </w:divBdr>
                                                                          <w:divsChild>
                                                                            <w:div w:id="12803801">
                                                                              <w:marLeft w:val="0"/>
                                                                              <w:marRight w:val="0"/>
                                                                              <w:marTop w:val="0"/>
                                                                              <w:marBottom w:val="0"/>
                                                                              <w:divBdr>
                                                                                <w:top w:val="none" w:sz="0" w:space="0" w:color="auto"/>
                                                                                <w:left w:val="none" w:sz="0" w:space="0" w:color="auto"/>
                                                                                <w:bottom w:val="none" w:sz="0" w:space="0" w:color="auto"/>
                                                                                <w:right w:val="none" w:sz="0" w:space="0" w:color="auto"/>
                                                                              </w:divBdr>
                                                                              <w:divsChild>
                                                                                <w:div w:id="1670714893">
                                                                                  <w:marLeft w:val="0"/>
                                                                                  <w:marRight w:val="0"/>
                                                                                  <w:marTop w:val="0"/>
                                                                                  <w:marBottom w:val="0"/>
                                                                                  <w:divBdr>
                                                                                    <w:top w:val="none" w:sz="0" w:space="0" w:color="auto"/>
                                                                                    <w:left w:val="none" w:sz="0" w:space="0" w:color="auto"/>
                                                                                    <w:bottom w:val="none" w:sz="0" w:space="0" w:color="auto"/>
                                                                                    <w:right w:val="none" w:sz="0" w:space="0" w:color="auto"/>
                                                                                  </w:divBdr>
                                                                                  <w:divsChild>
                                                                                    <w:div w:id="912473261">
                                                                                      <w:marLeft w:val="0"/>
                                                                                      <w:marRight w:val="0"/>
                                                                                      <w:marTop w:val="0"/>
                                                                                      <w:marBottom w:val="0"/>
                                                                                      <w:divBdr>
                                                                                        <w:top w:val="none" w:sz="0" w:space="0" w:color="auto"/>
                                                                                        <w:left w:val="single" w:sz="6" w:space="5" w:color="C9C9C9"/>
                                                                                        <w:bottom w:val="none" w:sz="0" w:space="0" w:color="auto"/>
                                                                                        <w:right w:val="single" w:sz="6" w:space="5" w:color="C9C9C9"/>
                                                                                      </w:divBdr>
                                                                                      <w:divsChild>
                                                                                        <w:div w:id="16972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415826">
      <w:bodyDiv w:val="1"/>
      <w:marLeft w:val="0"/>
      <w:marRight w:val="0"/>
      <w:marTop w:val="0"/>
      <w:marBottom w:val="0"/>
      <w:divBdr>
        <w:top w:val="none" w:sz="0" w:space="0" w:color="auto"/>
        <w:left w:val="none" w:sz="0" w:space="0" w:color="auto"/>
        <w:bottom w:val="none" w:sz="0" w:space="0" w:color="auto"/>
        <w:right w:val="none" w:sz="0" w:space="0" w:color="auto"/>
      </w:divBdr>
      <w:divsChild>
        <w:div w:id="366443592">
          <w:marLeft w:val="0"/>
          <w:marRight w:val="0"/>
          <w:marTop w:val="0"/>
          <w:marBottom w:val="0"/>
          <w:divBdr>
            <w:top w:val="none" w:sz="0" w:space="0" w:color="auto"/>
            <w:left w:val="none" w:sz="0" w:space="0" w:color="auto"/>
            <w:bottom w:val="none" w:sz="0" w:space="0" w:color="auto"/>
            <w:right w:val="none" w:sz="0" w:space="0" w:color="auto"/>
          </w:divBdr>
        </w:div>
        <w:div w:id="634021432">
          <w:marLeft w:val="560"/>
          <w:marRight w:val="0"/>
          <w:marTop w:val="0"/>
          <w:marBottom w:val="0"/>
          <w:divBdr>
            <w:top w:val="none" w:sz="0" w:space="0" w:color="auto"/>
            <w:left w:val="none" w:sz="0" w:space="0" w:color="auto"/>
            <w:bottom w:val="none" w:sz="0" w:space="0" w:color="auto"/>
            <w:right w:val="none" w:sz="0" w:space="0" w:color="auto"/>
          </w:divBdr>
        </w:div>
        <w:div w:id="642077396">
          <w:marLeft w:val="567"/>
          <w:marRight w:val="0"/>
          <w:marTop w:val="0"/>
          <w:marBottom w:val="0"/>
          <w:divBdr>
            <w:top w:val="none" w:sz="0" w:space="0" w:color="auto"/>
            <w:left w:val="none" w:sz="0" w:space="0" w:color="auto"/>
            <w:bottom w:val="none" w:sz="0" w:space="0" w:color="auto"/>
            <w:right w:val="none" w:sz="0" w:space="0" w:color="auto"/>
          </w:divBdr>
        </w:div>
        <w:div w:id="1166093853">
          <w:marLeft w:val="561"/>
          <w:marRight w:val="0"/>
          <w:marTop w:val="0"/>
          <w:marBottom w:val="0"/>
          <w:divBdr>
            <w:top w:val="none" w:sz="0" w:space="0" w:color="auto"/>
            <w:left w:val="none" w:sz="0" w:space="0" w:color="auto"/>
            <w:bottom w:val="none" w:sz="0" w:space="0" w:color="auto"/>
            <w:right w:val="none" w:sz="0" w:space="0" w:color="auto"/>
          </w:divBdr>
        </w:div>
        <w:div w:id="1413700469">
          <w:marLeft w:val="0"/>
          <w:marRight w:val="0"/>
          <w:marTop w:val="0"/>
          <w:marBottom w:val="0"/>
          <w:divBdr>
            <w:top w:val="none" w:sz="0" w:space="0" w:color="auto"/>
            <w:left w:val="none" w:sz="0" w:space="0" w:color="auto"/>
            <w:bottom w:val="none" w:sz="0" w:space="0" w:color="auto"/>
            <w:right w:val="none" w:sz="0" w:space="0" w:color="auto"/>
          </w:divBdr>
        </w:div>
        <w:div w:id="2073237376">
          <w:marLeft w:val="567"/>
          <w:marRight w:val="0"/>
          <w:marTop w:val="0"/>
          <w:marBottom w:val="0"/>
          <w:divBdr>
            <w:top w:val="none" w:sz="0" w:space="0" w:color="auto"/>
            <w:left w:val="none" w:sz="0" w:space="0" w:color="auto"/>
            <w:bottom w:val="none" w:sz="0" w:space="0" w:color="auto"/>
            <w:right w:val="none" w:sz="0" w:space="0" w:color="auto"/>
          </w:divBdr>
        </w:div>
      </w:divsChild>
    </w:div>
    <w:div w:id="1484472747">
      <w:bodyDiv w:val="1"/>
      <w:marLeft w:val="0"/>
      <w:marRight w:val="0"/>
      <w:marTop w:val="0"/>
      <w:marBottom w:val="0"/>
      <w:divBdr>
        <w:top w:val="none" w:sz="0" w:space="0" w:color="auto"/>
        <w:left w:val="none" w:sz="0" w:space="0" w:color="auto"/>
        <w:bottom w:val="none" w:sz="0" w:space="0" w:color="auto"/>
        <w:right w:val="none" w:sz="0" w:space="0" w:color="auto"/>
      </w:divBdr>
    </w:div>
    <w:div w:id="2046635965">
      <w:bodyDiv w:val="1"/>
      <w:marLeft w:val="0"/>
      <w:marRight w:val="0"/>
      <w:marTop w:val="0"/>
      <w:marBottom w:val="0"/>
      <w:divBdr>
        <w:top w:val="none" w:sz="0" w:space="0" w:color="auto"/>
        <w:left w:val="none" w:sz="0" w:space="0" w:color="auto"/>
        <w:bottom w:val="none" w:sz="0" w:space="0" w:color="auto"/>
        <w:right w:val="none" w:sz="0" w:space="0" w:color="auto"/>
      </w:divBdr>
      <w:divsChild>
        <w:div w:id="373384729">
          <w:marLeft w:val="0"/>
          <w:marRight w:val="0"/>
          <w:marTop w:val="465"/>
          <w:marBottom w:val="0"/>
          <w:divBdr>
            <w:top w:val="none" w:sz="0" w:space="0" w:color="auto"/>
            <w:left w:val="none" w:sz="0" w:space="0" w:color="auto"/>
            <w:bottom w:val="none" w:sz="0" w:space="0" w:color="auto"/>
            <w:right w:val="none" w:sz="0" w:space="0" w:color="auto"/>
          </w:divBdr>
          <w:divsChild>
            <w:div w:id="492988964">
              <w:marLeft w:val="0"/>
              <w:marRight w:val="0"/>
              <w:marTop w:val="0"/>
              <w:marBottom w:val="0"/>
              <w:divBdr>
                <w:top w:val="none" w:sz="0" w:space="0" w:color="auto"/>
                <w:left w:val="none" w:sz="0" w:space="0" w:color="auto"/>
                <w:bottom w:val="none" w:sz="0" w:space="0" w:color="auto"/>
                <w:right w:val="none" w:sz="0" w:space="0" w:color="auto"/>
              </w:divBdr>
              <w:divsChild>
                <w:div w:id="1730837053">
                  <w:marLeft w:val="0"/>
                  <w:marRight w:val="0"/>
                  <w:marTop w:val="0"/>
                  <w:marBottom w:val="0"/>
                  <w:divBdr>
                    <w:top w:val="none" w:sz="0" w:space="0" w:color="auto"/>
                    <w:left w:val="none" w:sz="0" w:space="0" w:color="auto"/>
                    <w:bottom w:val="none" w:sz="0" w:space="0" w:color="auto"/>
                    <w:right w:val="none" w:sz="0" w:space="0" w:color="auto"/>
                  </w:divBdr>
                  <w:divsChild>
                    <w:div w:id="412095198">
                      <w:marLeft w:val="0"/>
                      <w:marRight w:val="0"/>
                      <w:marTop w:val="0"/>
                      <w:marBottom w:val="450"/>
                      <w:divBdr>
                        <w:top w:val="none" w:sz="0" w:space="0" w:color="auto"/>
                        <w:left w:val="none" w:sz="0" w:space="0" w:color="auto"/>
                        <w:bottom w:val="none" w:sz="0" w:space="0" w:color="auto"/>
                        <w:right w:val="none" w:sz="0" w:space="0" w:color="auto"/>
                      </w:divBdr>
                      <w:divsChild>
                        <w:div w:id="28996410">
                          <w:marLeft w:val="0"/>
                          <w:marRight w:val="0"/>
                          <w:marTop w:val="300"/>
                          <w:marBottom w:val="300"/>
                          <w:divBdr>
                            <w:top w:val="none" w:sz="0" w:space="0" w:color="auto"/>
                            <w:left w:val="none" w:sz="0" w:space="0" w:color="auto"/>
                            <w:bottom w:val="none" w:sz="0" w:space="0" w:color="auto"/>
                            <w:right w:val="none" w:sz="0" w:space="0" w:color="auto"/>
                          </w:divBdr>
                          <w:divsChild>
                            <w:div w:id="74789491">
                              <w:marLeft w:val="0"/>
                              <w:marRight w:val="0"/>
                              <w:marTop w:val="0"/>
                              <w:marBottom w:val="0"/>
                              <w:divBdr>
                                <w:top w:val="none" w:sz="0" w:space="0" w:color="auto"/>
                                <w:left w:val="none" w:sz="0" w:space="0" w:color="auto"/>
                                <w:bottom w:val="none" w:sz="0" w:space="0" w:color="auto"/>
                                <w:right w:val="none" w:sz="0" w:space="0" w:color="auto"/>
                              </w:divBdr>
                              <w:divsChild>
                                <w:div w:id="531503244">
                                  <w:marLeft w:val="0"/>
                                  <w:marRight w:val="0"/>
                                  <w:marTop w:val="0"/>
                                  <w:marBottom w:val="0"/>
                                  <w:divBdr>
                                    <w:top w:val="none" w:sz="0" w:space="0" w:color="auto"/>
                                    <w:left w:val="none" w:sz="0" w:space="0" w:color="auto"/>
                                    <w:bottom w:val="none" w:sz="0" w:space="0" w:color="auto"/>
                                    <w:right w:val="none" w:sz="0" w:space="0" w:color="auto"/>
                                  </w:divBdr>
                                  <w:divsChild>
                                    <w:div w:id="405614910">
                                      <w:marLeft w:val="0"/>
                                      <w:marRight w:val="0"/>
                                      <w:marTop w:val="0"/>
                                      <w:marBottom w:val="300"/>
                                      <w:divBdr>
                                        <w:top w:val="none" w:sz="0" w:space="0" w:color="auto"/>
                                        <w:left w:val="none" w:sz="0" w:space="0" w:color="auto"/>
                                        <w:bottom w:val="none" w:sz="0" w:space="0" w:color="auto"/>
                                        <w:right w:val="none" w:sz="0" w:space="0" w:color="auto"/>
                                      </w:divBdr>
                                    </w:div>
                                  </w:divsChild>
                                </w:div>
                                <w:div w:id="6373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428F4-8FB6-42B1-AD54-2B0D6CEB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823</Words>
  <Characters>153</Characters>
  <Application>Microsoft Office Word</Application>
  <DocSecurity>0</DocSecurity>
  <Lines>1</Lines>
  <Paragraphs>1</Paragraphs>
  <ScaleCrop>false</ScaleCrop>
  <Company>C.M.T</Company>
  <LinksUpToDate>false</LinksUpToDate>
  <CharactersWithSpaces>975</CharactersWithSpaces>
  <SharedDoc>false</SharedDoc>
  <HLinks>
    <vt:vector size="12" baseType="variant">
      <vt:variant>
        <vt:i4>7667755</vt:i4>
      </vt:variant>
      <vt:variant>
        <vt:i4>3</vt:i4>
      </vt:variant>
      <vt:variant>
        <vt:i4>0</vt:i4>
      </vt:variant>
      <vt:variant>
        <vt:i4>5</vt:i4>
      </vt:variant>
      <vt:variant>
        <vt:lpwstr>http://mail.nhu.edu.tw/~general/traffic.xls</vt:lpwstr>
      </vt:variant>
      <vt:variant>
        <vt:lpwstr/>
      </vt:variant>
      <vt:variant>
        <vt:i4>-136183408</vt:i4>
      </vt:variant>
      <vt:variant>
        <vt:i4>0</vt:i4>
      </vt:variant>
      <vt:variant>
        <vt:i4>0</vt:i4>
      </vt:variant>
      <vt:variant>
        <vt:i4>5</vt:i4>
      </vt:variant>
      <vt:variant>
        <vt:lpwstr>http://tw.maps.yahoo.com/</vt:lpwstr>
      </vt:variant>
      <vt:variant>
        <vt:lpwstr>lat_x0001_24.98258624329301_x0002_lon_x0001_121.45091772079468_x0002_z_x0001_2_x0002_pos_x0001_海山高工_x0002_pok_x0001_1_x0002_mrt_x0001_0_x0002_pos1_x0001__x0002_lat1_x0001_0_x0002_lon1_x0001_0_x0002_pos2_x0001__x0002_lat2_x0001_0_x0002_lon2_x0001_0_x0002_shop_x0001__x0002_sok_x0001_0_x0002_sp_x0001_0_x0002_slat_x0001_0_x0002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102年度海事暨水產群科中心學校</dc:title>
  <dc:creator>admin</dc:creator>
  <cp:lastModifiedBy>楊佳諭</cp:lastModifiedBy>
  <cp:revision>6</cp:revision>
  <cp:lastPrinted>2015-10-20T08:22:00Z</cp:lastPrinted>
  <dcterms:created xsi:type="dcterms:W3CDTF">2015-11-17T05:02:00Z</dcterms:created>
  <dcterms:modified xsi:type="dcterms:W3CDTF">2015-11-30T09:31:00Z</dcterms:modified>
</cp:coreProperties>
</file>