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B1" w:rsidRPr="001C10DD" w:rsidRDefault="005920B1" w:rsidP="005920B1">
      <w:pPr>
        <w:jc w:val="center"/>
        <w:rPr>
          <w:rFonts w:ascii="標楷體" w:eastAsia="標楷體" w:hAnsi="標楷體"/>
          <w:sz w:val="28"/>
          <w:szCs w:val="28"/>
        </w:rPr>
      </w:pPr>
      <w:r w:rsidRPr="001C10DD">
        <w:rPr>
          <w:rFonts w:ascii="標楷體" w:eastAsia="標楷體" w:hAnsi="標楷體" w:hint="eastAsia"/>
          <w:b/>
          <w:sz w:val="28"/>
          <w:szCs w:val="28"/>
        </w:rPr>
        <w:t>二、觀察前會談記錄表</w:t>
      </w:r>
    </w:p>
    <w:p w:rsidR="005920B1" w:rsidRPr="001C10DD" w:rsidRDefault="005920B1" w:rsidP="005920B1">
      <w:pPr>
        <w:rPr>
          <w:rFonts w:ascii="標楷體" w:eastAsia="標楷體" w:hAnsi="標楷體"/>
          <w:sz w:val="28"/>
          <w:szCs w:val="28"/>
        </w:rPr>
      </w:pPr>
      <w:r w:rsidRPr="001C10DD">
        <w:rPr>
          <w:rFonts w:ascii="標楷體" w:eastAsia="標楷體" w:hAnsi="標楷體" w:hint="eastAsia"/>
        </w:rPr>
        <w:t>評鑑人員(</w:t>
      </w:r>
      <w:r w:rsidRPr="001C10DD">
        <w:rPr>
          <w:rFonts w:ascii="標楷體" w:eastAsia="標楷體" w:hAnsi="標楷體"/>
        </w:rPr>
        <w:t>觀察者</w:t>
      </w:r>
      <w:r w:rsidRPr="001C10DD">
        <w:rPr>
          <w:rFonts w:ascii="標楷體" w:eastAsia="標楷體" w:hAnsi="標楷體" w:hint="eastAsia"/>
        </w:rPr>
        <w:t>)</w:t>
      </w:r>
      <w:r w:rsidRPr="001C10DD">
        <w:rPr>
          <w:rFonts w:ascii="標楷體" w:eastAsia="標楷體" w:hAnsi="標楷體"/>
        </w:rPr>
        <w:t>：___________</w:t>
      </w:r>
      <w:r w:rsidRPr="001C10DD">
        <w:rPr>
          <w:rFonts w:ascii="標楷體" w:eastAsia="標楷體" w:hAnsi="標楷體" w:hint="eastAsia"/>
        </w:rPr>
        <w:t>受評</w:t>
      </w:r>
      <w:r w:rsidRPr="001C10DD">
        <w:rPr>
          <w:rFonts w:ascii="標楷體" w:eastAsia="標楷體" w:hAnsi="標楷體"/>
        </w:rPr>
        <w:t>教師</w:t>
      </w:r>
      <w:r w:rsidRPr="001C10DD">
        <w:rPr>
          <w:rFonts w:ascii="標楷體" w:eastAsia="標楷體" w:hAnsi="標楷體" w:hint="eastAsia"/>
        </w:rPr>
        <w:t>(教學者)</w:t>
      </w:r>
      <w:r w:rsidRPr="001C10DD">
        <w:rPr>
          <w:rFonts w:ascii="標楷體" w:eastAsia="標楷體" w:hAnsi="標楷體"/>
        </w:rPr>
        <w:t>：____________</w:t>
      </w:r>
      <w:r w:rsidRPr="001C10DD">
        <w:rPr>
          <w:rFonts w:ascii="標楷體" w:eastAsia="標楷體" w:hAnsi="標楷體" w:hint="eastAsia"/>
        </w:rPr>
        <w:t>觀察前會談日期：</w:t>
      </w:r>
      <w:r w:rsidRPr="001C10DD">
        <w:rPr>
          <w:rFonts w:ascii="標楷體" w:eastAsia="標楷體" w:hAnsi="標楷體" w:hint="eastAsia"/>
          <w:u w:val="single"/>
        </w:rPr>
        <w:t xml:space="preserve">         </w:t>
      </w:r>
    </w:p>
    <w:p w:rsidR="00C862C9" w:rsidRPr="00DE46B9" w:rsidRDefault="005920B1" w:rsidP="005920B1">
      <w:pPr>
        <w:rPr>
          <w:u w:val="single"/>
        </w:rPr>
      </w:pPr>
      <w:r w:rsidRPr="001C10DD">
        <w:rPr>
          <w:rFonts w:ascii="標楷體" w:eastAsia="標楷體" w:hAnsi="標楷體" w:hint="eastAsia"/>
        </w:rPr>
        <w:t>教學時間：</w:t>
      </w:r>
      <w:r w:rsidRPr="001C10DD">
        <w:rPr>
          <w:rFonts w:ascii="標楷體" w:eastAsia="標楷體" w:hAnsi="標楷體" w:hint="eastAsia"/>
          <w:u w:val="single"/>
        </w:rPr>
        <w:t xml:space="preserve">          </w:t>
      </w:r>
      <w:r w:rsidRPr="001C10DD">
        <w:rPr>
          <w:rFonts w:ascii="標楷體" w:eastAsia="標楷體" w:hAnsi="標楷體" w:hint="eastAsia"/>
        </w:rPr>
        <w:t xml:space="preserve"> 任教年級：</w:t>
      </w:r>
      <w:r w:rsidRPr="001C10DD">
        <w:rPr>
          <w:rFonts w:ascii="標楷體" w:eastAsia="標楷體" w:hAnsi="標楷體" w:hint="eastAsia"/>
          <w:u w:val="single"/>
        </w:rPr>
        <w:t xml:space="preserve">       </w:t>
      </w:r>
      <w:r w:rsidRPr="001C10DD">
        <w:rPr>
          <w:rFonts w:ascii="標楷體" w:eastAsia="標楷體" w:hAnsi="標楷體" w:hint="eastAsia"/>
        </w:rPr>
        <w:t xml:space="preserve"> 教學單元：</w:t>
      </w:r>
      <w:r w:rsidRPr="001C10DD">
        <w:rPr>
          <w:rFonts w:ascii="標楷體" w:eastAsia="標楷體" w:hAnsi="標楷體" w:hint="eastAsia"/>
          <w:u w:val="single"/>
        </w:rPr>
        <w:t xml:space="preserve">           </w:t>
      </w:r>
      <w:r w:rsidRPr="001C10DD">
        <w:rPr>
          <w:rFonts w:ascii="標楷體" w:eastAsia="標楷體" w:hAnsi="標楷體" w:hint="eastAsia"/>
        </w:rPr>
        <w:t xml:space="preserve">  教材來源：</w:t>
      </w:r>
    </w:p>
    <w:p w:rsidR="005920B1" w:rsidRDefault="006C060A">
      <w:r>
        <w:rPr>
          <w:noProof/>
        </w:rPr>
        <w:pict>
          <v:rect id="Rectangle 2" o:spid="_x0000_s1026" style="position:absolute;margin-left:-46.85pt;margin-top:9.75pt;width:522pt;height:625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" filled="f">
            <v:textbox style="mso-next-textbox:#Rectangle 2">
              <w:txbxContent>
                <w:p w:rsidR="005920B1" w:rsidRPr="0095726C" w:rsidRDefault="005920B1" w:rsidP="00FD52E0">
                  <w:pPr>
                    <w:pStyle w:val="a3"/>
                    <w:numPr>
                      <w:ilvl w:val="0"/>
                      <w:numId w:val="3"/>
                    </w:numPr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95726C">
                    <w:rPr>
                      <w:rFonts w:ascii="標楷體" w:eastAsia="標楷體" w:hAnsi="標楷體" w:hint="eastAsia"/>
                    </w:rPr>
                    <w:t>教學目標：</w:t>
                  </w:r>
                </w:p>
                <w:p w:rsidR="005920B1" w:rsidRPr="0095726C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FD52E0" w:rsidRPr="0095726C" w:rsidRDefault="00FD52E0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FD52E0" w:rsidP="00FD52E0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二、</w:t>
                  </w:r>
                  <w:r w:rsidR="005920B1" w:rsidRPr="0095726C">
                    <w:rPr>
                      <w:rFonts w:ascii="標楷體" w:eastAsia="標楷體" w:hAnsi="標楷體" w:hint="eastAsia"/>
                    </w:rPr>
                    <w:t>教材內容</w:t>
                  </w:r>
                  <w:r w:rsidR="005920B1" w:rsidRPr="0095726C">
                    <w:rPr>
                      <w:rFonts w:ascii="標楷體" w:eastAsia="標楷體" w:hAnsi="標楷體" w:hint="eastAsia"/>
                      <w:color w:val="000000"/>
                    </w:rPr>
                    <w:t>與教學準備</w:t>
                  </w:r>
                  <w:r w:rsidR="005920B1" w:rsidRPr="0095726C">
                    <w:rPr>
                      <w:rFonts w:ascii="標楷體" w:eastAsia="標楷體" w:hAnsi="標楷體" w:hint="eastAsia"/>
                    </w:rPr>
                    <w:t>：</w:t>
                  </w:r>
                </w:p>
                <w:p w:rsidR="005920B1" w:rsidRPr="00FD52E0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FD52E0" w:rsidRPr="00FD52E0" w:rsidRDefault="00FD52E0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FD52E0" w:rsidP="00FD52E0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三、</w:t>
                  </w:r>
                  <w:r w:rsidR="005920B1" w:rsidRPr="0095726C">
                    <w:rPr>
                      <w:rFonts w:ascii="標楷體" w:eastAsia="標楷體" w:hAnsi="標楷體" w:hint="eastAsia"/>
                    </w:rPr>
                    <w:t>學生經驗：</w:t>
                  </w:r>
                </w:p>
                <w:p w:rsidR="005920B1" w:rsidRPr="0095726C" w:rsidRDefault="005920B1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Default="005920B1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FD52E0" w:rsidRPr="0095726C" w:rsidRDefault="00FD52E0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5920B1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FD52E0" w:rsidP="00FD52E0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四、</w:t>
                  </w:r>
                  <w:r w:rsidR="005920B1" w:rsidRPr="0095726C">
                    <w:rPr>
                      <w:rFonts w:ascii="標楷體" w:eastAsia="標楷體" w:hAnsi="標楷體" w:hint="eastAsia"/>
                    </w:rPr>
                    <w:t>教學活動：</w:t>
                  </w:r>
                </w:p>
                <w:p w:rsidR="005920B1" w:rsidRPr="0095726C" w:rsidRDefault="005920B1" w:rsidP="00FD52E0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Default="005920B1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FD52E0" w:rsidRPr="0095726C" w:rsidRDefault="00FD52E0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5920B1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FD52E0" w:rsidP="00FD52E0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五、</w:t>
                  </w:r>
                  <w:r w:rsidR="005920B1" w:rsidRPr="0095726C">
                    <w:rPr>
                      <w:rFonts w:ascii="標楷體" w:eastAsia="標楷體" w:hAnsi="標楷體" w:hint="eastAsia"/>
                    </w:rPr>
                    <w:t>教學評量方式：</w:t>
                  </w:r>
                </w:p>
                <w:p w:rsidR="005920B1" w:rsidRPr="0095726C" w:rsidRDefault="005920B1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Default="005920B1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FD52E0" w:rsidRPr="0095726C" w:rsidRDefault="00FD52E0" w:rsidP="005920B1">
                  <w:pPr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FD52E0" w:rsidRPr="00FD52E0" w:rsidRDefault="00FD52E0" w:rsidP="00FD52E0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 w:rsidRPr="00FD52E0">
                    <w:rPr>
                      <w:rFonts w:ascii="標楷體" w:eastAsia="標楷體" w:hAnsi="標楷體" w:hint="eastAsia"/>
                    </w:rPr>
                    <w:t>六、觀察時所使用的發展規準：楊梅國中教師專業評鑑校本規準。</w:t>
                  </w:r>
                </w:p>
                <w:p w:rsidR="005920B1" w:rsidRPr="00FD52E0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FD52E0" w:rsidRPr="0095726C" w:rsidRDefault="00FD52E0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FD52E0" w:rsidP="00FD52E0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七、</w:t>
                  </w:r>
                  <w:r w:rsidR="005920B1" w:rsidRPr="0095726C">
                    <w:rPr>
                      <w:rFonts w:ascii="標楷體" w:eastAsia="標楷體" w:hAnsi="標楷體" w:hint="eastAsia"/>
                      <w:color w:val="000000"/>
                    </w:rPr>
                    <w:t>本次觀察的工具和焦點：</w:t>
                  </w:r>
                </w:p>
                <w:p w:rsidR="005920B1" w:rsidRPr="0095726C" w:rsidRDefault="005920B1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FD52E0" w:rsidRDefault="00FD52E0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FD52E0" w:rsidRPr="0095726C" w:rsidRDefault="00FD52E0" w:rsidP="005920B1">
                  <w:pPr>
                    <w:pStyle w:val="a3"/>
                    <w:spacing w:line="340" w:lineRule="exact"/>
                    <w:ind w:right="242"/>
                    <w:jc w:val="both"/>
                    <w:rPr>
                      <w:rFonts w:ascii="標楷體" w:eastAsia="標楷體" w:hAnsi="標楷體"/>
                    </w:rPr>
                  </w:pPr>
                </w:p>
                <w:p w:rsidR="005920B1" w:rsidRPr="0095726C" w:rsidRDefault="00FD52E0" w:rsidP="00FD52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八、</w:t>
                  </w:r>
                  <w:r w:rsidR="005920B1" w:rsidRPr="0095726C">
                    <w:rPr>
                      <w:rFonts w:ascii="標楷體" w:eastAsia="標楷體" w:hAnsi="標楷體" w:hint="eastAsia"/>
                    </w:rPr>
                    <w:t>觀察後會談時間和地點：</w:t>
                  </w:r>
                </w:p>
                <w:p w:rsidR="005920B1" w:rsidRDefault="005920B1" w:rsidP="005920B1">
                  <w:pPr>
                    <w:rPr>
                      <w:rFonts w:ascii="新細明體" w:hAnsi="新細明體"/>
                    </w:rPr>
                  </w:pPr>
                </w:p>
                <w:p w:rsidR="005920B1" w:rsidRPr="00DF642C" w:rsidRDefault="005920B1" w:rsidP="005920B1">
                  <w:pPr>
                    <w:rPr>
                      <w:rFonts w:ascii="新細明體" w:hAnsi="新細明體"/>
                    </w:rPr>
                  </w:pPr>
                </w:p>
              </w:txbxContent>
            </v:textbox>
          </v:rect>
        </w:pict>
      </w:r>
    </w:p>
    <w:sectPr w:rsidR="005920B1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CE8" w:rsidRDefault="00606CE8" w:rsidP="00FD52E0">
      <w:r>
        <w:separator/>
      </w:r>
    </w:p>
  </w:endnote>
  <w:endnote w:type="continuationSeparator" w:id="1">
    <w:p w:rsidR="00606CE8" w:rsidRDefault="00606CE8" w:rsidP="00FD5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CE8" w:rsidRDefault="00606CE8" w:rsidP="00FD52E0">
      <w:r>
        <w:separator/>
      </w:r>
    </w:p>
  </w:footnote>
  <w:footnote w:type="continuationSeparator" w:id="1">
    <w:p w:rsidR="00606CE8" w:rsidRDefault="00606CE8" w:rsidP="00FD52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1E5"/>
    <w:multiLevelType w:val="hybridMultilevel"/>
    <w:tmpl w:val="2182EE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6AE5CF4"/>
    <w:multiLevelType w:val="hybridMultilevel"/>
    <w:tmpl w:val="75A6FF48"/>
    <w:lvl w:ilvl="0" w:tplc="3976AEE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DC53D5C"/>
    <w:multiLevelType w:val="hybridMultilevel"/>
    <w:tmpl w:val="3284489A"/>
    <w:lvl w:ilvl="0" w:tplc="CA1AEE6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20B1"/>
    <w:rsid w:val="0018267D"/>
    <w:rsid w:val="002B1B70"/>
    <w:rsid w:val="002D1EB3"/>
    <w:rsid w:val="0040508A"/>
    <w:rsid w:val="005920B1"/>
    <w:rsid w:val="00606CE8"/>
    <w:rsid w:val="006C060A"/>
    <w:rsid w:val="00C862C9"/>
    <w:rsid w:val="00DE46B9"/>
    <w:rsid w:val="00FD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B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920B1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uiPriority w:val="99"/>
    <w:rsid w:val="005920B1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D5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FD52E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D5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FD52E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2015-09-15T05:42:00Z</dcterms:created>
  <dcterms:modified xsi:type="dcterms:W3CDTF">2015-10-04T23:36:00Z</dcterms:modified>
</cp:coreProperties>
</file>