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D78" w:rsidRPr="009E0FEA" w:rsidRDefault="00F54D78" w:rsidP="00F54D78">
      <w:pPr>
        <w:snapToGrid w:val="0"/>
        <w:rPr>
          <w:rFonts w:ascii="新細明體" w:hAnsi="新細明體"/>
          <w:b/>
          <w:sz w:val="28"/>
          <w:szCs w:val="28"/>
        </w:rPr>
      </w:pPr>
      <w:r w:rsidRPr="009E0FEA">
        <w:rPr>
          <w:rFonts w:ascii="新細明體" w:hAnsi="新細明體" w:hint="eastAsia"/>
          <w:b/>
          <w:sz w:val="28"/>
          <w:szCs w:val="28"/>
        </w:rPr>
        <w:t>楊梅國中</w:t>
      </w:r>
      <w:r w:rsidRPr="009E0FEA">
        <w:rPr>
          <w:rFonts w:ascii="新細明體" w:hAnsi="新細明體"/>
          <w:b/>
          <w:sz w:val="28"/>
          <w:szCs w:val="28"/>
        </w:rPr>
        <w:t xml:space="preserve"> </w:t>
      </w:r>
      <w:r w:rsidR="00854CDC" w:rsidRPr="009E0FEA">
        <w:rPr>
          <w:rFonts w:ascii="新細明體" w:hAnsi="新細明體"/>
          <w:b/>
          <w:sz w:val="28"/>
          <w:szCs w:val="28"/>
        </w:rPr>
        <w:t>七下</w:t>
      </w:r>
      <w:r w:rsidRPr="009E0FEA">
        <w:rPr>
          <w:rFonts w:ascii="新細明體" w:hAnsi="新細明體"/>
          <w:b/>
          <w:sz w:val="28"/>
          <w:szCs w:val="28"/>
        </w:rPr>
        <w:t xml:space="preserve">社會科補考 </w:t>
      </w:r>
      <w:r w:rsidR="00854CDC" w:rsidRPr="009E0FEA">
        <w:rPr>
          <w:rFonts w:ascii="新細明體" w:hAnsi="新細明體" w:hint="eastAsia"/>
          <w:b/>
          <w:sz w:val="28"/>
          <w:szCs w:val="28"/>
          <w:bdr w:val="single" w:sz="4" w:space="0" w:color="auto"/>
        </w:rPr>
        <w:t>題庫</w:t>
      </w:r>
      <w:r w:rsidRPr="009E0FEA">
        <w:rPr>
          <w:rFonts w:ascii="新細明體" w:hAnsi="新細明體"/>
          <w:b/>
          <w:sz w:val="28"/>
          <w:szCs w:val="28"/>
          <w:bdr w:val="single" w:sz="4" w:space="0" w:color="auto"/>
        </w:rPr>
        <w:t>卷</w:t>
      </w:r>
      <w:r w:rsidRPr="009E0FEA">
        <w:rPr>
          <w:rFonts w:ascii="新細明體" w:hAnsi="新細明體"/>
          <w:b/>
          <w:sz w:val="28"/>
          <w:szCs w:val="28"/>
        </w:rPr>
        <w:t xml:space="preserve"> ___年 ___班 座號：___ 姓名：__________</w:t>
      </w:r>
    </w:p>
    <w:p w:rsidR="00F54D78" w:rsidRDefault="00F54D78" w:rsidP="00F54D78">
      <w:pPr>
        <w:snapToGrid w:val="0"/>
        <w:rPr>
          <w:rFonts w:ascii="新細明體" w:hAnsi="新細明體"/>
          <w:b/>
        </w:rPr>
        <w:sectPr w:rsidR="00F54D78" w:rsidSect="00F54D78">
          <w:headerReference w:type="even" r:id="rId8"/>
          <w:footerReference w:type="even" r:id="rId9"/>
          <w:footerReference w:type="default" r:id="rId10"/>
          <w:type w:val="continuous"/>
          <w:pgSz w:w="11906" w:h="16838" w:code="9"/>
          <w:pgMar w:top="850" w:right="850" w:bottom="850" w:left="850" w:header="851" w:footer="567" w:gutter="0"/>
          <w:cols w:sep="1" w:space="720"/>
          <w:docGrid w:type="lines" w:linePitch="360"/>
        </w:sectPr>
      </w:pPr>
    </w:p>
    <w:p w:rsidR="006A1B98" w:rsidRDefault="006A1B98" w:rsidP="00F54D78">
      <w:pPr>
        <w:snapToGrid w:val="0"/>
        <w:rPr>
          <w:rFonts w:ascii="新細明體" w:hAnsi="新細明體"/>
          <w:b/>
        </w:rPr>
      </w:pPr>
    </w:p>
    <w:p w:rsidR="00F54D78" w:rsidRDefault="00F54D78" w:rsidP="00F54D78">
      <w:pPr>
        <w:snapToGrid w:val="0"/>
        <w:rPr>
          <w:rFonts w:ascii="新細明體" w:hAnsi="新細明體"/>
          <w:b/>
        </w:rPr>
      </w:pPr>
      <w:r>
        <w:rPr>
          <w:rFonts w:ascii="新細明體" w:hAnsi="新細明體" w:hint="eastAsia"/>
          <w:b/>
        </w:rPr>
        <w:t>一、</w:t>
      </w:r>
      <w:r w:rsidR="006A1B98">
        <w:rPr>
          <w:rFonts w:ascii="新細明體" w:hAnsi="新細明體" w:hint="eastAsia"/>
          <w:b/>
        </w:rPr>
        <w:t>單一選擇題：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0" w:name="Q2SO0422424"/>
      <w:r w:rsidRPr="000A3337">
        <w:rPr>
          <w:rFonts w:ascii="新細明體" w:hAnsi="新細明體"/>
          <w:lang w:bidi="hi-IN"/>
        </w:rPr>
        <w:t>（  ）</w:t>
      </w:r>
      <w:bookmarkStart w:id="1" w:name="Q2SO0423459"/>
      <w:bookmarkEnd w:id="0"/>
      <w:r w:rsidRPr="00F93DF6">
        <w:t xml:space="preserve">臺灣東部又稱「後山」，早期被視為化外之地，發展較晚，直到沈葆楨抵臺才開始大規模開發。造成上述特徵的主因為何？　</w:t>
      </w:r>
      <w:r w:rsidR="000A3337">
        <w:rPr>
          <w:rFonts w:hint="eastAsia"/>
        </w:rPr>
        <w:br/>
      </w:r>
      <w:r w:rsidRPr="00F93DF6">
        <w:t>(A)</w:t>
      </w:r>
      <w:r w:rsidRPr="00F93DF6">
        <w:t xml:space="preserve">山脈阻隔　</w:t>
      </w:r>
      <w:r w:rsidRPr="00F93DF6">
        <w:t>(B)</w:t>
      </w:r>
      <w:r w:rsidRPr="00F93DF6">
        <w:t xml:space="preserve">河川阻隔　</w:t>
      </w:r>
      <w:r w:rsidR="000A3337">
        <w:rPr>
          <w:rFonts w:hint="eastAsia"/>
        </w:rPr>
        <w:br/>
      </w:r>
      <w:r w:rsidRPr="00F93DF6">
        <w:t>(C)</w:t>
      </w:r>
      <w:r w:rsidRPr="00F93DF6">
        <w:t xml:space="preserve">氣候不佳　</w:t>
      </w:r>
      <w:r w:rsidRPr="00F93DF6">
        <w:t>(D)</w:t>
      </w:r>
      <w:r w:rsidRPr="00F93DF6">
        <w:t>水源不足。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2" w:name="Q2SO0420881"/>
      <w:bookmarkEnd w:id="1"/>
      <w:r w:rsidRPr="00DA1012">
        <w:rPr>
          <w:rFonts w:ascii="新細明體" w:hAnsi="新細明體" w:hint="eastAsia"/>
        </w:rPr>
        <w:t>（</w:t>
      </w:r>
      <w:r w:rsidRPr="00DA1012">
        <w:rPr>
          <w:rFonts w:ascii="新細明體" w:hAnsi="新細明體"/>
        </w:rPr>
        <w:t xml:space="preserve">  ）</w:t>
      </w:r>
      <w:r w:rsidRPr="00DA1012">
        <w:rPr>
          <w:rFonts w:hint="eastAsia"/>
        </w:rPr>
        <w:t xml:space="preserve">日治時期，民間設置一組織，協助警察達成社會控制，並作為鎮壓抗日的重要主力。請問：該機構應該是指下列何者？　</w:t>
      </w:r>
      <w:r w:rsidR="000A3337">
        <w:br/>
      </w:r>
      <w:r w:rsidRPr="00DA1012">
        <w:rPr>
          <w:rFonts w:hint="eastAsia"/>
        </w:rPr>
        <w:t>(A)</w:t>
      </w:r>
      <w:r w:rsidRPr="00DA1012">
        <w:rPr>
          <w:rFonts w:hint="eastAsia"/>
        </w:rPr>
        <w:t xml:space="preserve">救國團　</w:t>
      </w:r>
      <w:r w:rsidRPr="00DA1012">
        <w:rPr>
          <w:rFonts w:hint="eastAsia"/>
        </w:rPr>
        <w:t>(B)</w:t>
      </w:r>
      <w:r w:rsidRPr="00DA1012">
        <w:rPr>
          <w:rFonts w:hint="eastAsia"/>
        </w:rPr>
        <w:t xml:space="preserve">民防團　</w:t>
      </w:r>
      <w:r w:rsidR="000A3337">
        <w:br/>
      </w:r>
      <w:r w:rsidRPr="00DA1012">
        <w:rPr>
          <w:rFonts w:hint="eastAsia"/>
        </w:rPr>
        <w:t>(C)</w:t>
      </w:r>
      <w:r w:rsidRPr="00DA1012">
        <w:rPr>
          <w:rFonts w:hint="eastAsia"/>
        </w:rPr>
        <w:t xml:space="preserve">壯丁團　</w:t>
      </w:r>
      <w:r w:rsidRPr="00DA1012">
        <w:rPr>
          <w:rFonts w:hint="eastAsia"/>
        </w:rPr>
        <w:t>(D)</w:t>
      </w:r>
      <w:r w:rsidRPr="00DA1012">
        <w:rPr>
          <w:rFonts w:hint="eastAsia"/>
        </w:rPr>
        <w:t>地方團練。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3" w:name="Q2SO0420312"/>
      <w:bookmarkEnd w:id="2"/>
      <w:r w:rsidRPr="00194546">
        <w:rPr>
          <w:rFonts w:ascii="新細明體" w:hAnsi="新細明體"/>
        </w:rPr>
        <w:t>（  ）</w:t>
      </w:r>
      <w:r w:rsidRPr="00194546">
        <w:t xml:space="preserve">臺灣農民在平原的水田種水稻，在丘陵地種茶樹，山地區種水果；造成上述作物空間分布差異的主要影響因素是什麼？　</w:t>
      </w:r>
      <w:r w:rsidR="000A3337">
        <w:rPr>
          <w:rFonts w:hint="eastAsia"/>
        </w:rPr>
        <w:br/>
      </w:r>
      <w:r w:rsidRPr="00194546">
        <w:t>(A)</w:t>
      </w:r>
      <w:r w:rsidRPr="00194546">
        <w:t xml:space="preserve">降水　</w:t>
      </w:r>
      <w:r w:rsidRPr="00194546">
        <w:t>(B)</w:t>
      </w:r>
      <w:r w:rsidRPr="00194546">
        <w:t xml:space="preserve">地形　</w:t>
      </w:r>
      <w:r w:rsidR="000A3337">
        <w:rPr>
          <w:rFonts w:hint="eastAsia"/>
        </w:rPr>
        <w:br/>
      </w:r>
      <w:r w:rsidRPr="00194546">
        <w:t>(C)</w:t>
      </w:r>
      <w:r w:rsidRPr="00194546">
        <w:t xml:space="preserve">技術　</w:t>
      </w:r>
      <w:r w:rsidRPr="00194546">
        <w:t>(D)</w:t>
      </w:r>
      <w:r w:rsidRPr="00194546">
        <w:t>緯度高低。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4" w:name="Q2SO0421005"/>
      <w:bookmarkEnd w:id="3"/>
      <w:r w:rsidRPr="000A3337">
        <w:rPr>
          <w:rFonts w:ascii="新細明體" w:hAnsi="新細明體"/>
        </w:rPr>
        <w:t>（  ）</w:t>
      </w:r>
      <w:bookmarkStart w:id="5" w:name="Q2SO0420323"/>
      <w:bookmarkEnd w:id="4"/>
      <w:r w:rsidRPr="006D487F">
        <w:t xml:space="preserve">在單位面積上投入大量的勞力、資本等，以提高平均收穫量的農業經營方式，稱為什麼？　</w:t>
      </w:r>
      <w:r w:rsidR="000A3337">
        <w:rPr>
          <w:rFonts w:hint="eastAsia"/>
        </w:rPr>
        <w:br/>
      </w:r>
      <w:r w:rsidRPr="006D487F">
        <w:t>(A)</w:t>
      </w:r>
      <w:r w:rsidRPr="006D487F">
        <w:t xml:space="preserve">有機農業　</w:t>
      </w:r>
      <w:r w:rsidRPr="006D487F">
        <w:t>(B)</w:t>
      </w:r>
      <w:r w:rsidRPr="006D487F">
        <w:t xml:space="preserve">粗放農業　</w:t>
      </w:r>
      <w:r w:rsidR="000A3337">
        <w:rPr>
          <w:rFonts w:hint="eastAsia"/>
        </w:rPr>
        <w:br/>
      </w:r>
      <w:r w:rsidRPr="006D487F">
        <w:t>(C)</w:t>
      </w:r>
      <w:r w:rsidRPr="006D487F">
        <w:t xml:space="preserve">休閒農業　</w:t>
      </w:r>
      <w:r w:rsidRPr="006D487F">
        <w:t>(D)</w:t>
      </w:r>
      <w:r w:rsidRPr="006D487F">
        <w:t>集約農業。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6" w:name="Q2SO0420039"/>
      <w:bookmarkEnd w:id="5"/>
      <w:r w:rsidRPr="006F2202">
        <w:rPr>
          <w:rFonts w:ascii="新細明體" w:hAnsi="新細明體"/>
        </w:rPr>
        <w:t>（  ）</w:t>
      </w:r>
      <w:r w:rsidRPr="006F2202">
        <w:t xml:space="preserve">若一地的自然增加率為正值，所代表的意義為何？　</w:t>
      </w:r>
      <w:r w:rsidR="000A3337">
        <w:rPr>
          <w:rFonts w:hint="eastAsia"/>
        </w:rPr>
        <w:br/>
      </w:r>
      <w:r w:rsidRPr="006F2202">
        <w:t>(A)</w:t>
      </w:r>
      <w:r w:rsidRPr="006F2202">
        <w:t xml:space="preserve">出生率＞死亡率　</w:t>
      </w:r>
      <w:r w:rsidR="000A3337">
        <w:rPr>
          <w:rFonts w:hint="eastAsia"/>
        </w:rPr>
        <w:br/>
      </w:r>
      <w:r w:rsidRPr="006F2202">
        <w:t>(B)</w:t>
      </w:r>
      <w:r w:rsidRPr="006F2202">
        <w:t xml:space="preserve">出生率＜死亡率　</w:t>
      </w:r>
      <w:r w:rsidR="000A3337">
        <w:rPr>
          <w:rFonts w:hint="eastAsia"/>
        </w:rPr>
        <w:br/>
      </w:r>
      <w:r w:rsidRPr="006F2202">
        <w:t>(C)</w:t>
      </w:r>
      <w:r w:rsidRPr="006F2202">
        <w:t xml:space="preserve">移入率＞移出率　</w:t>
      </w:r>
      <w:r w:rsidR="000A3337">
        <w:rPr>
          <w:rFonts w:hint="eastAsia"/>
        </w:rPr>
        <w:br/>
      </w:r>
      <w:r w:rsidRPr="006F2202">
        <w:t>(D)</w:t>
      </w:r>
      <w:r w:rsidRPr="006F2202">
        <w:t>移入率＜移出率。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7" w:name="Q2SO0421797"/>
      <w:bookmarkEnd w:id="6"/>
      <w:r w:rsidRPr="000A3337">
        <w:rPr>
          <w:rFonts w:ascii="新細明體" w:hAnsi="新細明體" w:hint="eastAsia"/>
        </w:rPr>
        <w:t>（</w:t>
      </w:r>
      <w:r w:rsidRPr="000A3337">
        <w:rPr>
          <w:rFonts w:ascii="新細明體" w:hAnsi="新細明體"/>
        </w:rPr>
        <w:t xml:space="preserve">  ）</w:t>
      </w:r>
      <w:bookmarkStart w:id="8" w:name="Q2SO0421783"/>
      <w:bookmarkEnd w:id="7"/>
      <w:r w:rsidRPr="00B10208">
        <w:rPr>
          <w:rFonts w:hint="eastAsia"/>
        </w:rPr>
        <w:t>電視上曾有一則廣告，內容在說明臺灣所生產的電腦、腳踏車已闖出一片天，獲得國際市場的支持，言下之意是臺灣製造的產品相當優良，連外國人都愛用。請問：</w:t>
      </w:r>
      <w:r w:rsidRPr="00B10208">
        <w:rPr>
          <w:rFonts w:hint="eastAsia"/>
        </w:rPr>
        <w:t>MIT</w:t>
      </w:r>
      <w:r w:rsidRPr="00B10208">
        <w:rPr>
          <w:rFonts w:hint="eastAsia"/>
        </w:rPr>
        <w:t xml:space="preserve">這個標誌，最早已在何時開始聞名海外？　</w:t>
      </w:r>
      <w:r w:rsidR="000A3337">
        <w:br/>
      </w:r>
      <w:r w:rsidRPr="00B10208">
        <w:rPr>
          <w:rFonts w:hint="eastAsia"/>
        </w:rPr>
        <w:t>(A)</w:t>
      </w:r>
      <w:r w:rsidRPr="00B10208">
        <w:rPr>
          <w:rFonts w:hint="eastAsia"/>
        </w:rPr>
        <w:t xml:space="preserve">民國五十年代　</w:t>
      </w:r>
      <w:r w:rsidR="000A3337">
        <w:br/>
      </w:r>
      <w:r w:rsidRPr="00B10208">
        <w:rPr>
          <w:rFonts w:hint="eastAsia"/>
        </w:rPr>
        <w:t>(B)</w:t>
      </w:r>
      <w:r w:rsidRPr="00B10208">
        <w:rPr>
          <w:rFonts w:hint="eastAsia"/>
        </w:rPr>
        <w:t xml:space="preserve">民國六十年代　</w:t>
      </w:r>
      <w:r w:rsidR="000A3337">
        <w:br/>
      </w:r>
      <w:r w:rsidRPr="00B10208">
        <w:rPr>
          <w:rFonts w:hint="eastAsia"/>
        </w:rPr>
        <w:t>(C)</w:t>
      </w:r>
      <w:r w:rsidRPr="00B10208">
        <w:rPr>
          <w:rFonts w:hint="eastAsia"/>
        </w:rPr>
        <w:t xml:space="preserve">民國七十年代　</w:t>
      </w:r>
      <w:r w:rsidR="000A3337">
        <w:br/>
      </w:r>
      <w:r w:rsidRPr="00B10208">
        <w:rPr>
          <w:rFonts w:hint="eastAsia"/>
        </w:rPr>
        <w:t>(D)</w:t>
      </w:r>
      <w:r w:rsidRPr="00B10208">
        <w:rPr>
          <w:rFonts w:hint="eastAsia"/>
        </w:rPr>
        <w:t>民國八十年代。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9" w:name="Q2SO0421628"/>
      <w:bookmarkEnd w:id="8"/>
      <w:r w:rsidRPr="009F2DB2">
        <w:rPr>
          <w:rFonts w:ascii="新細明體" w:hAnsi="新細明體" w:hint="eastAsia"/>
        </w:rPr>
        <w:t>（</w:t>
      </w:r>
      <w:r w:rsidRPr="009F2DB2">
        <w:rPr>
          <w:rFonts w:ascii="新細明體" w:hAnsi="新細明體"/>
        </w:rPr>
        <w:t xml:space="preserve">  ）</w:t>
      </w:r>
      <w:r w:rsidRPr="009F2DB2">
        <w:rPr>
          <w:rFonts w:hint="eastAsia"/>
        </w:rPr>
        <w:t xml:space="preserve">美國與中華民國斷交後，宣布終止《中美共同防禦條約》，並於何時與中共建交，使臺灣陷入國際孤立的困境？　</w:t>
      </w:r>
      <w:r w:rsidRPr="009F2DB2">
        <w:rPr>
          <w:rFonts w:hint="eastAsia"/>
        </w:rPr>
        <w:t>(A)</w:t>
      </w:r>
      <w:r w:rsidRPr="009F2DB2">
        <w:rPr>
          <w:rFonts w:hint="eastAsia"/>
        </w:rPr>
        <w:t>民國</w:t>
      </w:r>
      <w:r w:rsidRPr="009F2DB2">
        <w:rPr>
          <w:rFonts w:hint="eastAsia"/>
        </w:rPr>
        <w:t>64</w:t>
      </w:r>
      <w:r w:rsidRPr="009F2DB2">
        <w:rPr>
          <w:rFonts w:hint="eastAsia"/>
        </w:rPr>
        <w:t xml:space="preserve">年　</w:t>
      </w:r>
      <w:r w:rsidRPr="009F2DB2">
        <w:rPr>
          <w:rFonts w:hint="eastAsia"/>
        </w:rPr>
        <w:t>(B)</w:t>
      </w:r>
      <w:r w:rsidRPr="009F2DB2">
        <w:rPr>
          <w:rFonts w:hint="eastAsia"/>
        </w:rPr>
        <w:t>民國</w:t>
      </w:r>
      <w:r w:rsidRPr="009F2DB2">
        <w:rPr>
          <w:rFonts w:hint="eastAsia"/>
        </w:rPr>
        <w:t>65</w:t>
      </w:r>
      <w:r w:rsidRPr="009F2DB2">
        <w:rPr>
          <w:rFonts w:hint="eastAsia"/>
        </w:rPr>
        <w:t xml:space="preserve">年　</w:t>
      </w:r>
      <w:r w:rsidR="000A3337">
        <w:br/>
      </w:r>
      <w:r w:rsidRPr="009F2DB2">
        <w:rPr>
          <w:rFonts w:hint="eastAsia"/>
        </w:rPr>
        <w:t>(C)</w:t>
      </w:r>
      <w:r w:rsidRPr="009F2DB2">
        <w:rPr>
          <w:rFonts w:hint="eastAsia"/>
        </w:rPr>
        <w:t>民國</w:t>
      </w:r>
      <w:r w:rsidRPr="009F2DB2">
        <w:rPr>
          <w:rFonts w:hint="eastAsia"/>
        </w:rPr>
        <w:t>66</w:t>
      </w:r>
      <w:r w:rsidRPr="009F2DB2">
        <w:rPr>
          <w:rFonts w:hint="eastAsia"/>
        </w:rPr>
        <w:t xml:space="preserve">年　</w:t>
      </w:r>
      <w:r w:rsidRPr="009F2DB2">
        <w:rPr>
          <w:rFonts w:hint="eastAsia"/>
        </w:rPr>
        <w:t>(D)</w:t>
      </w:r>
      <w:r w:rsidRPr="009F2DB2">
        <w:rPr>
          <w:rFonts w:hint="eastAsia"/>
        </w:rPr>
        <w:t>民國</w:t>
      </w:r>
      <w:r w:rsidRPr="009F2DB2">
        <w:rPr>
          <w:rFonts w:hint="eastAsia"/>
        </w:rPr>
        <w:t>68</w:t>
      </w:r>
      <w:r w:rsidRPr="009F2DB2">
        <w:rPr>
          <w:rFonts w:hint="eastAsia"/>
        </w:rPr>
        <w:t>年。</w:t>
      </w:r>
      <w:r w:rsidR="000A3337">
        <w:br/>
      </w:r>
      <w:r w:rsidR="000A3337">
        <w:rPr>
          <w:rFonts w:hint="eastAsia"/>
        </w:rPr>
        <w:br/>
      </w:r>
      <w:r w:rsidR="009E0FEA">
        <w:rPr>
          <w:rFonts w:hint="eastAsia"/>
        </w:rPr>
        <w:lastRenderedPageBreak/>
        <w:br/>
      </w:r>
    </w:p>
    <w:p w:rsidR="00F54D78" w:rsidRDefault="00F54D78" w:rsidP="00F54D78">
      <w:pPr>
        <w:numPr>
          <w:ilvl w:val="0"/>
          <w:numId w:val="6"/>
        </w:numPr>
        <w:adjustRightInd w:val="0"/>
        <w:snapToGrid w:val="0"/>
      </w:pPr>
      <w:bookmarkStart w:id="10" w:name="Q2SO0422365"/>
      <w:bookmarkEnd w:id="9"/>
      <w:r w:rsidRPr="000E4CD4">
        <w:rPr>
          <w:rFonts w:ascii="新細明體" w:hAnsi="新細明體"/>
        </w:rPr>
        <w:t>（  ）</w:t>
      </w:r>
      <w:r w:rsidRPr="000E4CD4">
        <w:t xml:space="preserve">社會規範依其形式可分為非正式規範與正式規範兩大類，其中正式規範是指下列何者？　</w:t>
      </w:r>
      <w:r w:rsidR="000A3337">
        <w:rPr>
          <w:rFonts w:hint="eastAsia"/>
        </w:rPr>
        <w:br/>
      </w:r>
      <w:r w:rsidRPr="000E4CD4">
        <w:t>(A)</w:t>
      </w:r>
      <w:r w:rsidRPr="000E4CD4">
        <w:t xml:space="preserve">法律　</w:t>
      </w:r>
      <w:r w:rsidR="000A3337">
        <w:rPr>
          <w:rFonts w:hint="eastAsia"/>
        </w:rPr>
        <w:t xml:space="preserve">    </w:t>
      </w:r>
      <w:r w:rsidRPr="000E4CD4">
        <w:t>(B)</w:t>
      </w:r>
      <w:r w:rsidRPr="000E4CD4">
        <w:t xml:space="preserve">風俗習慣　</w:t>
      </w:r>
      <w:r w:rsidR="000A3337">
        <w:rPr>
          <w:rFonts w:hint="eastAsia"/>
        </w:rPr>
        <w:br/>
      </w:r>
      <w:r w:rsidRPr="000E4CD4">
        <w:t>(C)</w:t>
      </w:r>
      <w:r w:rsidRPr="000E4CD4">
        <w:t xml:space="preserve">倫理道德　</w:t>
      </w:r>
      <w:r w:rsidRPr="000E4CD4">
        <w:t>(D)</w:t>
      </w:r>
      <w:r w:rsidRPr="000E4CD4">
        <w:t>宗教信仰。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11" w:name="Q2SO0420473"/>
      <w:bookmarkEnd w:id="10"/>
      <w:r w:rsidRPr="00BC6445">
        <w:rPr>
          <w:rFonts w:ascii="新細明體" w:hAnsi="新細明體"/>
        </w:rPr>
        <w:t>（  ）</w:t>
      </w:r>
      <w:r w:rsidRPr="00BC6445">
        <w:t xml:space="preserve">都市與鄉村之間雖然有許多不同的特徵，但彼此息息相關，互相依存。請問：關於都市與鄉村之間的關係，下列何者正確？　</w:t>
      </w:r>
      <w:r w:rsidR="000A3337">
        <w:rPr>
          <w:rFonts w:hint="eastAsia"/>
        </w:rPr>
        <w:br/>
      </w:r>
      <w:r w:rsidRPr="00BC6445">
        <w:t>(A)</w:t>
      </w:r>
      <w:r w:rsidRPr="00BC6445">
        <w:t xml:space="preserve">都市提供糧食給鄉村　</w:t>
      </w:r>
      <w:r w:rsidR="000A3337">
        <w:rPr>
          <w:rFonts w:hint="eastAsia"/>
        </w:rPr>
        <w:br/>
      </w:r>
      <w:r w:rsidRPr="00BC6445">
        <w:t>(B)</w:t>
      </w:r>
      <w:r w:rsidRPr="00BC6445">
        <w:t xml:space="preserve">都市提供勞力給鄉村　</w:t>
      </w:r>
      <w:r w:rsidR="000A3337">
        <w:rPr>
          <w:rFonts w:hint="eastAsia"/>
        </w:rPr>
        <w:br/>
      </w:r>
      <w:r w:rsidRPr="00BC6445">
        <w:t>(C)</w:t>
      </w:r>
      <w:r w:rsidRPr="00BC6445">
        <w:t xml:space="preserve">鄉村提供商品、服務給都市　</w:t>
      </w:r>
      <w:r w:rsidR="000A3337">
        <w:rPr>
          <w:rFonts w:hint="eastAsia"/>
        </w:rPr>
        <w:br/>
      </w:r>
      <w:r w:rsidRPr="00BC6445">
        <w:t>(D)</w:t>
      </w:r>
      <w:r w:rsidRPr="00BC6445">
        <w:t>鄉村提供原料給都市。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12" w:name="Q2SO0422787"/>
      <w:bookmarkEnd w:id="11"/>
      <w:r w:rsidRPr="00F071E1">
        <w:rPr>
          <w:rFonts w:ascii="新細明體" w:hAnsi="新細明體"/>
        </w:rPr>
        <w:t>（  ）</w:t>
      </w:r>
      <w:r w:rsidRPr="00F071E1">
        <w:t>根據統計，隨著社會變遷，人類製造的垃圾量愈來愈驚人。許多人不但製造垃圾，還常常隨手亂丟垃圾，這些垃圾隨著雨水沖入下水道而造成堵塞，在大雨來臨時往往因排水不良而導致道路淹水。這是</w:t>
      </w:r>
      <w:r w:rsidRPr="00F071E1">
        <w:rPr>
          <w:rFonts w:hint="eastAsia"/>
        </w:rPr>
        <w:t>下列</w:t>
      </w:r>
      <w:r w:rsidRPr="00F071E1">
        <w:t>哪方面的社會</w:t>
      </w:r>
      <w:r w:rsidRPr="00F071E1">
        <w:rPr>
          <w:rFonts w:hint="eastAsia"/>
        </w:rPr>
        <w:t>問題</w:t>
      </w:r>
      <w:r w:rsidRPr="00F071E1">
        <w:t xml:space="preserve">？　</w:t>
      </w:r>
      <w:r w:rsidR="000A3337">
        <w:rPr>
          <w:rFonts w:hint="eastAsia"/>
        </w:rPr>
        <w:br/>
      </w:r>
      <w:r w:rsidRPr="00F071E1">
        <w:t>(A)</w:t>
      </w:r>
      <w:r w:rsidRPr="00F071E1">
        <w:t xml:space="preserve">自然環境破壞　</w:t>
      </w:r>
      <w:r w:rsidRPr="00F071E1">
        <w:t>(B)</w:t>
      </w:r>
      <w:r w:rsidRPr="00F071E1">
        <w:t xml:space="preserve">犯罪問題　</w:t>
      </w:r>
      <w:r w:rsidR="000A3337">
        <w:rPr>
          <w:rFonts w:hint="eastAsia"/>
        </w:rPr>
        <w:br/>
      </w:r>
      <w:r w:rsidRPr="00F071E1">
        <w:t>(C)</w:t>
      </w:r>
      <w:r w:rsidRPr="00F071E1">
        <w:t>人口高齡化</w:t>
      </w:r>
      <w:r w:rsidR="000A3337">
        <w:rPr>
          <w:rFonts w:hint="eastAsia"/>
        </w:rPr>
        <w:t xml:space="preserve">  </w:t>
      </w:r>
      <w:r w:rsidRPr="00F071E1">
        <w:t xml:space="preserve">　</w:t>
      </w:r>
      <w:r w:rsidRPr="00F071E1">
        <w:t>(D)</w:t>
      </w:r>
      <w:r w:rsidRPr="00F071E1">
        <w:t>貧富差距。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13" w:name="Q2SO0421653"/>
      <w:bookmarkEnd w:id="12"/>
      <w:r w:rsidRPr="00613E43">
        <w:rPr>
          <w:rFonts w:ascii="新細明體" w:hAnsi="新細明體" w:hint="eastAsia"/>
        </w:rPr>
        <w:t>（</w:t>
      </w:r>
      <w:r w:rsidRPr="00613E43">
        <w:rPr>
          <w:rFonts w:ascii="新細明體" w:hAnsi="新細明體"/>
        </w:rPr>
        <w:t xml:space="preserve">  ）</w:t>
      </w:r>
      <w:r w:rsidRPr="00613E43">
        <w:rPr>
          <w:rFonts w:hint="eastAsia"/>
        </w:rPr>
        <w:t xml:space="preserve">一九七○年代末期，中國共產黨政權曾提出「三通四流」等策略試探中華民國政府的反應。請問：我國當時如何回應？　</w:t>
      </w:r>
      <w:r w:rsidR="000A3337">
        <w:br/>
      </w:r>
      <w:r w:rsidRPr="00613E43">
        <w:t>(A)</w:t>
      </w:r>
      <w:r w:rsidRPr="00613E43">
        <w:rPr>
          <w:rFonts w:hint="eastAsia"/>
        </w:rPr>
        <w:t xml:space="preserve">提出三不政策因應　</w:t>
      </w:r>
      <w:r w:rsidR="000A3337">
        <w:br/>
      </w:r>
      <w:r w:rsidRPr="00613E43">
        <w:t>(B)</w:t>
      </w:r>
      <w:r w:rsidRPr="00613E43">
        <w:rPr>
          <w:rFonts w:hint="eastAsia"/>
        </w:rPr>
        <w:t xml:space="preserve">主動開放兩岸小三通　</w:t>
      </w:r>
      <w:r w:rsidR="000A3337">
        <w:br/>
      </w:r>
      <w:r w:rsidRPr="00613E43">
        <w:t>(C)</w:t>
      </w:r>
      <w:r w:rsidRPr="00613E43">
        <w:rPr>
          <w:rFonts w:hint="eastAsia"/>
        </w:rPr>
        <w:t xml:space="preserve">強調以武力血洗大陸　</w:t>
      </w:r>
      <w:r w:rsidR="000A3337">
        <w:br/>
      </w:r>
      <w:r w:rsidRPr="00613E43">
        <w:t>(D)</w:t>
      </w:r>
      <w:r w:rsidRPr="00613E43">
        <w:rPr>
          <w:rFonts w:hint="eastAsia"/>
        </w:rPr>
        <w:t>政府提出「內地延長主義」因應。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14" w:name="Q2SO0420816"/>
      <w:bookmarkEnd w:id="13"/>
      <w:r w:rsidRPr="000A3337">
        <w:rPr>
          <w:rFonts w:ascii="新細明體" w:hAnsi="新細明體" w:hint="eastAsia"/>
        </w:rPr>
        <w:t>（</w:t>
      </w:r>
      <w:r w:rsidRPr="000A3337">
        <w:rPr>
          <w:rFonts w:ascii="新細明體" w:hAnsi="新細明體"/>
        </w:rPr>
        <w:t xml:space="preserve">  ）</w:t>
      </w:r>
      <w:bookmarkStart w:id="15" w:name="Q2SO0421862"/>
      <w:bookmarkEnd w:id="14"/>
      <w:r w:rsidRPr="00240E6C">
        <w:rPr>
          <w:rFonts w:hint="eastAsia"/>
        </w:rPr>
        <w:t>臺灣自從實施九年國教後，識字率大增，就學率也幾近百分之百，使得社會更加文明進步。九年國教的開始實施是在民國幾年？</w:t>
      </w:r>
      <w:r w:rsidRPr="00240E6C">
        <w:t xml:space="preserve">　</w:t>
      </w:r>
      <w:r w:rsidR="000A3337">
        <w:rPr>
          <w:rFonts w:hint="eastAsia"/>
        </w:rPr>
        <w:br/>
      </w:r>
      <w:r w:rsidRPr="00240E6C">
        <w:t>(A)</w:t>
      </w:r>
      <w:r w:rsidRPr="00240E6C">
        <w:rPr>
          <w:rFonts w:hint="eastAsia"/>
        </w:rPr>
        <w:t>民國</w:t>
      </w:r>
      <w:r w:rsidRPr="00240E6C">
        <w:rPr>
          <w:rFonts w:hint="eastAsia"/>
        </w:rPr>
        <w:t>55</w:t>
      </w:r>
      <w:r w:rsidRPr="00240E6C">
        <w:rPr>
          <w:rFonts w:hint="eastAsia"/>
        </w:rPr>
        <w:t xml:space="preserve">年　</w:t>
      </w:r>
      <w:r w:rsidRPr="00240E6C">
        <w:rPr>
          <w:rFonts w:hint="eastAsia"/>
        </w:rPr>
        <w:t>(B)</w:t>
      </w:r>
      <w:r w:rsidRPr="00240E6C">
        <w:rPr>
          <w:rFonts w:hint="eastAsia"/>
        </w:rPr>
        <w:t>民國</w:t>
      </w:r>
      <w:r w:rsidRPr="00240E6C">
        <w:rPr>
          <w:rFonts w:hint="eastAsia"/>
        </w:rPr>
        <w:t>56</w:t>
      </w:r>
      <w:r w:rsidRPr="00240E6C">
        <w:rPr>
          <w:rFonts w:hint="eastAsia"/>
        </w:rPr>
        <w:t xml:space="preserve">年　</w:t>
      </w:r>
      <w:r w:rsidR="000A3337">
        <w:br/>
      </w:r>
      <w:r w:rsidRPr="00240E6C">
        <w:rPr>
          <w:rFonts w:hint="eastAsia"/>
        </w:rPr>
        <w:t>(C)</w:t>
      </w:r>
      <w:r w:rsidRPr="00240E6C">
        <w:rPr>
          <w:rFonts w:hint="eastAsia"/>
        </w:rPr>
        <w:t>民國</w:t>
      </w:r>
      <w:r w:rsidRPr="00240E6C">
        <w:rPr>
          <w:rFonts w:hint="eastAsia"/>
        </w:rPr>
        <w:t>57</w:t>
      </w:r>
      <w:r w:rsidRPr="00240E6C">
        <w:rPr>
          <w:rFonts w:hint="eastAsia"/>
        </w:rPr>
        <w:t xml:space="preserve">年　</w:t>
      </w:r>
      <w:r w:rsidRPr="00240E6C">
        <w:rPr>
          <w:rFonts w:hint="eastAsia"/>
        </w:rPr>
        <w:t>(D)</w:t>
      </w:r>
      <w:r w:rsidRPr="00240E6C">
        <w:rPr>
          <w:rFonts w:hint="eastAsia"/>
        </w:rPr>
        <w:t>民國</w:t>
      </w:r>
      <w:r w:rsidRPr="00240E6C">
        <w:rPr>
          <w:rFonts w:hint="eastAsia"/>
        </w:rPr>
        <w:t>58</w:t>
      </w:r>
      <w:r w:rsidRPr="00240E6C">
        <w:rPr>
          <w:rFonts w:hint="eastAsia"/>
        </w:rPr>
        <w:t>年。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16" w:name="Q2SO0422206"/>
      <w:bookmarkEnd w:id="15"/>
      <w:r w:rsidRPr="00726B2E">
        <w:rPr>
          <w:rFonts w:ascii="新細明體" w:hAnsi="新細明體"/>
        </w:rPr>
        <w:t>（  ）</w:t>
      </w:r>
      <w:r w:rsidRPr="00726B2E">
        <w:t>社會中有些團體，並非依據個人的意願加入，而是成員未做選擇便歸屬其中，稱為非志願團體。依此敘</w:t>
      </w:r>
      <w:r w:rsidRPr="00726B2E">
        <w:rPr>
          <w:rFonts w:hint="eastAsia"/>
        </w:rPr>
        <w:t>述</w:t>
      </w:r>
      <w:r w:rsidRPr="00726B2E">
        <w:t>判斷，下列何者屬於</w:t>
      </w:r>
      <w:r w:rsidRPr="00726B2E">
        <w:rPr>
          <w:rFonts w:hint="eastAsia"/>
        </w:rPr>
        <w:t>「</w:t>
      </w:r>
      <w:r w:rsidRPr="00726B2E">
        <w:t>非志願團體</w:t>
      </w:r>
      <w:r w:rsidRPr="00726B2E">
        <w:rPr>
          <w:rFonts w:hint="eastAsia"/>
        </w:rPr>
        <w:t>」</w:t>
      </w:r>
      <w:r w:rsidRPr="00726B2E">
        <w:t xml:space="preserve">？　</w:t>
      </w:r>
      <w:r w:rsidR="000A3337">
        <w:rPr>
          <w:rFonts w:hint="eastAsia"/>
        </w:rPr>
        <w:br/>
      </w:r>
      <w:r w:rsidRPr="00726B2E">
        <w:t>(A)</w:t>
      </w:r>
      <w:r w:rsidRPr="00726B2E">
        <w:t xml:space="preserve">家庭　</w:t>
      </w:r>
      <w:r w:rsidR="000A3337">
        <w:rPr>
          <w:rFonts w:hint="eastAsia"/>
        </w:rPr>
        <w:t xml:space="preserve">    </w:t>
      </w:r>
      <w:r w:rsidRPr="00726B2E">
        <w:t>(B)</w:t>
      </w:r>
      <w:r w:rsidRPr="00726B2E">
        <w:t xml:space="preserve">政黨　</w:t>
      </w:r>
      <w:r w:rsidR="000A3337">
        <w:rPr>
          <w:rFonts w:hint="eastAsia"/>
        </w:rPr>
        <w:br/>
      </w:r>
      <w:r w:rsidRPr="00726B2E">
        <w:t>(C)</w:t>
      </w:r>
      <w:r w:rsidRPr="00726B2E">
        <w:t xml:space="preserve">職業團體　</w:t>
      </w:r>
      <w:r w:rsidRPr="00726B2E">
        <w:t>(D)</w:t>
      </w:r>
      <w:r w:rsidRPr="00726B2E">
        <w:t>社會團體。</w:t>
      </w:r>
      <w:r w:rsidR="009E0FEA">
        <w:rPr>
          <w:rFonts w:hint="eastAsia"/>
        </w:rPr>
        <w:br/>
      </w:r>
      <w:r w:rsidR="000A3337">
        <w:rPr>
          <w:rFonts w:hint="eastAsia"/>
        </w:rPr>
        <w:br/>
      </w:r>
      <w:r w:rsidR="000A3337">
        <w:rPr>
          <w:rFonts w:hint="eastAsia"/>
        </w:rPr>
        <w:br/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17" w:name="Q2SO0422621"/>
      <w:bookmarkEnd w:id="16"/>
      <w:r w:rsidRPr="003C2151">
        <w:rPr>
          <w:rFonts w:ascii="新細明體" w:hAnsi="新細明體"/>
        </w:rPr>
        <w:lastRenderedPageBreak/>
        <w:t>（  ）</w:t>
      </w:r>
      <w:r w:rsidRPr="003C2151">
        <w:t xml:space="preserve">現代社會的文化交流日趨快速與頻繁，內容也更多元，主要是由於下列何種因素？　</w:t>
      </w:r>
      <w:r w:rsidR="000A3337">
        <w:rPr>
          <w:rFonts w:hint="eastAsia"/>
        </w:rPr>
        <w:br/>
      </w:r>
      <w:r w:rsidRPr="003C2151">
        <w:t>(A)</w:t>
      </w:r>
      <w:r w:rsidRPr="003C2151">
        <w:t xml:space="preserve">國內教育制度完善　</w:t>
      </w:r>
      <w:r w:rsidR="000A3337">
        <w:rPr>
          <w:rFonts w:hint="eastAsia"/>
        </w:rPr>
        <w:br/>
      </w:r>
      <w:r w:rsidRPr="003C2151">
        <w:t>(B)</w:t>
      </w:r>
      <w:r w:rsidRPr="003C2151">
        <w:t xml:space="preserve">政治團體蓬勃發展　</w:t>
      </w:r>
      <w:r w:rsidR="000A3337">
        <w:rPr>
          <w:rFonts w:hint="eastAsia"/>
        </w:rPr>
        <w:br/>
      </w:r>
      <w:r w:rsidRPr="003C2151">
        <w:t>(C)</w:t>
      </w:r>
      <w:r w:rsidRPr="003C2151">
        <w:t xml:space="preserve">珍惜自然資源　</w:t>
      </w:r>
      <w:r w:rsidR="000A3337">
        <w:rPr>
          <w:rFonts w:hint="eastAsia"/>
        </w:rPr>
        <w:br/>
      </w:r>
      <w:r w:rsidRPr="003C2151">
        <w:t>(D)</w:t>
      </w:r>
      <w:r w:rsidRPr="003C2151">
        <w:t>交通工具及傳播媒體發達。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18" w:name="Q2SO0422403"/>
      <w:bookmarkEnd w:id="17"/>
      <w:r w:rsidRPr="00B0492F">
        <w:rPr>
          <w:rFonts w:ascii="新細明體" w:hAnsi="新細明體"/>
        </w:rPr>
        <w:t>（  ）</w:t>
      </w:r>
      <w:r w:rsidRPr="00B0492F">
        <w:t xml:space="preserve">團體生活中的社會規範，是為了使人與人之間的行為有所依循而產生，具有下列何種功能？　</w:t>
      </w:r>
      <w:r w:rsidR="000A3337">
        <w:rPr>
          <w:rFonts w:hint="eastAsia"/>
        </w:rPr>
        <w:br/>
      </w:r>
      <w:r w:rsidRPr="00B0492F">
        <w:t>(A)</w:t>
      </w:r>
      <w:r w:rsidRPr="00B0492F">
        <w:t xml:space="preserve">約束個人行為　</w:t>
      </w:r>
      <w:r w:rsidRPr="00B0492F">
        <w:t>(B)</w:t>
      </w:r>
      <w:r w:rsidRPr="00B0492F">
        <w:t xml:space="preserve">促進經濟發展　</w:t>
      </w:r>
      <w:r w:rsidR="000A3337">
        <w:rPr>
          <w:rFonts w:hint="eastAsia"/>
        </w:rPr>
        <w:br/>
      </w:r>
      <w:r w:rsidRPr="00B0492F">
        <w:t>(C)</w:t>
      </w:r>
      <w:r w:rsidRPr="00B0492F">
        <w:t xml:space="preserve">加強民主素養　</w:t>
      </w:r>
      <w:r w:rsidRPr="00B0492F">
        <w:t>(D)</w:t>
      </w:r>
      <w:r w:rsidR="000E1E2F">
        <w:t>產生多元文化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19" w:name="Q2SO0423487"/>
      <w:bookmarkEnd w:id="18"/>
      <w:r w:rsidRPr="000A3337">
        <w:rPr>
          <w:rFonts w:ascii="新細明體" w:hAnsi="新細明體"/>
        </w:rPr>
        <w:t>（  ）</w:t>
      </w:r>
      <w:r w:rsidRPr="003670AF">
        <w:t xml:space="preserve">臺灣的國家公園，唯一以維護戰役史蹟、文化資產等為主要設立目的的國家公園，最可能位於臺灣哪一區域？　</w:t>
      </w:r>
      <w:r w:rsidRPr="003670AF">
        <w:t>(A)</w:t>
      </w:r>
      <w:r w:rsidR="000E1E2F">
        <w:t>北部</w:t>
      </w:r>
      <w:r w:rsidR="000E1E2F">
        <w:rPr>
          <w:rFonts w:hint="eastAsia"/>
        </w:rPr>
        <w:t xml:space="preserve"> </w:t>
      </w:r>
      <w:r w:rsidRPr="003670AF">
        <w:t>(B)</w:t>
      </w:r>
      <w:r w:rsidR="000E1E2F">
        <w:t>中部</w:t>
      </w:r>
      <w:r w:rsidR="000E1E2F">
        <w:rPr>
          <w:rFonts w:hint="eastAsia"/>
        </w:rPr>
        <w:t xml:space="preserve"> </w:t>
      </w:r>
      <w:r w:rsidRPr="003670AF">
        <w:t>(C)</w:t>
      </w:r>
      <w:r w:rsidR="000E1E2F">
        <w:t>東部</w:t>
      </w:r>
      <w:r w:rsidR="000E1E2F">
        <w:rPr>
          <w:rFonts w:hint="eastAsia"/>
        </w:rPr>
        <w:t xml:space="preserve"> </w:t>
      </w:r>
      <w:r w:rsidRPr="003670AF">
        <w:t>(D)</w:t>
      </w:r>
      <w:r w:rsidR="000E1E2F">
        <w:t>金馬</w:t>
      </w:r>
      <w:r w:rsidR="000E1E2F">
        <w:rPr>
          <w:rFonts w:hint="eastAsia"/>
        </w:rPr>
        <w:t>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20" w:name="Q2SO0422785"/>
      <w:bookmarkEnd w:id="19"/>
      <w:r w:rsidRPr="005E5AC1">
        <w:rPr>
          <w:rFonts w:ascii="新細明體" w:hAnsi="新細明體"/>
        </w:rPr>
        <w:t>（  ）</w:t>
      </w:r>
      <w:r w:rsidRPr="005E5AC1">
        <w:t xml:space="preserve">下列何者是社會快速變遷下所帶來的環境問題？　</w:t>
      </w:r>
      <w:r w:rsidR="000A3337">
        <w:rPr>
          <w:rFonts w:hint="eastAsia"/>
        </w:rPr>
        <w:br/>
      </w:r>
      <w:r w:rsidRPr="005E5AC1">
        <w:t>(A)</w:t>
      </w:r>
      <w:r w:rsidRPr="005E5AC1">
        <w:t xml:space="preserve">河川水源汙染　</w:t>
      </w:r>
      <w:r w:rsidR="000A3337">
        <w:rPr>
          <w:rFonts w:hint="eastAsia"/>
        </w:rPr>
        <w:br/>
      </w:r>
      <w:r w:rsidRPr="005E5AC1">
        <w:t>(B)</w:t>
      </w:r>
      <w:r w:rsidRPr="005E5AC1">
        <w:t xml:space="preserve">竊盜案件增加　</w:t>
      </w:r>
      <w:r w:rsidR="000A3337">
        <w:rPr>
          <w:rFonts w:hint="eastAsia"/>
        </w:rPr>
        <w:br/>
      </w:r>
      <w:r w:rsidRPr="005E5AC1">
        <w:t>(C)</w:t>
      </w:r>
      <w:r w:rsidRPr="005E5AC1">
        <w:t xml:space="preserve">學生欠缺午餐費　</w:t>
      </w:r>
      <w:r w:rsidR="000A3337">
        <w:rPr>
          <w:rFonts w:hint="eastAsia"/>
        </w:rPr>
        <w:br/>
      </w:r>
      <w:r w:rsidRPr="005E5AC1">
        <w:t>(D)</w:t>
      </w:r>
      <w:r w:rsidRPr="005E5AC1">
        <w:t>受虐兒日漸增多。</w:t>
      </w:r>
    </w:p>
    <w:p w:rsidR="00F54D78" w:rsidRDefault="00F54D78" w:rsidP="00F54D78">
      <w:pPr>
        <w:numPr>
          <w:ilvl w:val="0"/>
          <w:numId w:val="6"/>
        </w:numPr>
        <w:adjustRightInd w:val="0"/>
        <w:snapToGrid w:val="0"/>
      </w:pPr>
      <w:bookmarkStart w:id="21" w:name="Q2SO0422158"/>
      <w:bookmarkEnd w:id="20"/>
      <w:r w:rsidRPr="00A629A0">
        <w:rPr>
          <w:rFonts w:ascii="新細明體" w:hAnsi="新細明體"/>
        </w:rPr>
        <w:t>（  ）</w:t>
      </w:r>
      <w:r w:rsidRPr="00A629A0">
        <w:t xml:space="preserve">民眾出於自由意志，不以獲取報酬為目的，付出時間及精神，服務社會及他人，以增進公共利益，這樣的人稱為下列何者？　</w:t>
      </w:r>
      <w:r w:rsidR="000A3337">
        <w:rPr>
          <w:rFonts w:hint="eastAsia"/>
        </w:rPr>
        <w:br/>
      </w:r>
      <w:r w:rsidRPr="00A629A0">
        <w:t>(A)</w:t>
      </w:r>
      <w:r w:rsidR="000E1E2F">
        <w:t>員工</w:t>
      </w:r>
      <w:r w:rsidR="000E1E2F">
        <w:rPr>
          <w:rFonts w:hint="eastAsia"/>
        </w:rPr>
        <w:t xml:space="preserve"> </w:t>
      </w:r>
      <w:r w:rsidRPr="00A629A0">
        <w:t>(B)</w:t>
      </w:r>
      <w:r w:rsidR="000E1E2F">
        <w:t>技工</w:t>
      </w:r>
      <w:r w:rsidR="000E1E2F">
        <w:rPr>
          <w:rFonts w:hint="eastAsia"/>
        </w:rPr>
        <w:t xml:space="preserve"> </w:t>
      </w:r>
      <w:r w:rsidRPr="00A629A0">
        <w:t>(C)</w:t>
      </w:r>
      <w:r w:rsidR="000E1E2F">
        <w:t>志工</w:t>
      </w:r>
      <w:r w:rsidR="000E1E2F">
        <w:rPr>
          <w:rFonts w:hint="eastAsia"/>
        </w:rPr>
        <w:t xml:space="preserve"> </w:t>
      </w:r>
      <w:r w:rsidRPr="00A629A0">
        <w:t>(D)</w:t>
      </w:r>
      <w:r w:rsidR="000E1E2F">
        <w:t>勞工</w:t>
      </w:r>
      <w:r w:rsidR="000E1E2F">
        <w:rPr>
          <w:rFonts w:hint="eastAsia"/>
        </w:rPr>
        <w:t>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22" w:name="Q2SO0421757"/>
      <w:bookmarkEnd w:id="21"/>
      <w:r w:rsidRPr="006F799E">
        <w:rPr>
          <w:rFonts w:ascii="新細明體" w:hAnsi="新細明體" w:hint="eastAsia"/>
        </w:rPr>
        <w:t>（</w:t>
      </w:r>
      <w:r w:rsidRPr="006F799E">
        <w:rPr>
          <w:rFonts w:ascii="新細明體" w:hAnsi="新細明體"/>
        </w:rPr>
        <w:t xml:space="preserve">  ）</w:t>
      </w:r>
      <w:r w:rsidRPr="006F799E">
        <w:rPr>
          <w:rFonts w:hint="eastAsia"/>
        </w:rPr>
        <w:t xml:space="preserve">政府設立加工出口區，提供完善的投資環境，吸引外商與華僑來臺投資，並給予區內廠商進口原料免稅、簡化手續等優惠，帶動哪種企業蓬勃發展，使對外貿易持續成長？　</w:t>
      </w:r>
      <w:r w:rsidR="000A3337">
        <w:br/>
      </w:r>
      <w:r w:rsidRPr="006F799E">
        <w:rPr>
          <w:rFonts w:hint="eastAsia"/>
        </w:rPr>
        <w:t>(A)</w:t>
      </w:r>
      <w:r w:rsidRPr="006F799E">
        <w:rPr>
          <w:rFonts w:hint="eastAsia"/>
        </w:rPr>
        <w:t xml:space="preserve">大型企業　</w:t>
      </w:r>
      <w:r w:rsidRPr="006F799E">
        <w:rPr>
          <w:rFonts w:hint="eastAsia"/>
        </w:rPr>
        <w:t>(B)</w:t>
      </w:r>
      <w:r w:rsidRPr="006F799E">
        <w:rPr>
          <w:rFonts w:hint="eastAsia"/>
        </w:rPr>
        <w:t xml:space="preserve">國營企業　</w:t>
      </w:r>
      <w:r w:rsidR="000A3337">
        <w:br/>
      </w:r>
      <w:r w:rsidRPr="006F799E">
        <w:rPr>
          <w:rFonts w:hint="eastAsia"/>
        </w:rPr>
        <w:t>(C)</w:t>
      </w:r>
      <w:r w:rsidRPr="006F799E">
        <w:rPr>
          <w:rFonts w:hint="eastAsia"/>
        </w:rPr>
        <w:t xml:space="preserve">中小企業　</w:t>
      </w:r>
      <w:r w:rsidRPr="006F799E">
        <w:rPr>
          <w:rFonts w:hint="eastAsia"/>
        </w:rPr>
        <w:t>(D)</w:t>
      </w:r>
      <w:r w:rsidRPr="006F799E">
        <w:rPr>
          <w:rFonts w:hint="eastAsia"/>
        </w:rPr>
        <w:t>外商企業。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23" w:name="Q2SO0420472"/>
      <w:bookmarkEnd w:id="22"/>
      <w:r w:rsidRPr="000A3337">
        <w:rPr>
          <w:rFonts w:ascii="新細明體" w:hAnsi="新細明體"/>
        </w:rPr>
        <w:t>（  ）</w:t>
      </w:r>
      <w:bookmarkStart w:id="24" w:name="Q2SO0421070"/>
      <w:bookmarkEnd w:id="23"/>
      <w:r w:rsidRPr="007E344F">
        <w:t xml:space="preserve">日治時期，總督府為發展經濟，在農業上選擇哪兩種作物從事農業改革，增加生產，以因應日本國內經濟之所需？　</w:t>
      </w:r>
      <w:r w:rsidR="000A3337">
        <w:rPr>
          <w:rFonts w:hint="eastAsia"/>
        </w:rPr>
        <w:br/>
      </w:r>
      <w:r w:rsidRPr="007E344F">
        <w:t>(A)</w:t>
      </w:r>
      <w:r w:rsidRPr="007E344F">
        <w:t xml:space="preserve">稻米、樟腦　</w:t>
      </w:r>
      <w:r w:rsidRPr="007E344F">
        <w:t>(B)</w:t>
      </w:r>
      <w:r w:rsidRPr="007E344F">
        <w:t xml:space="preserve">樟腦、茶葉　</w:t>
      </w:r>
      <w:r w:rsidR="000A3337">
        <w:rPr>
          <w:rFonts w:hint="eastAsia"/>
        </w:rPr>
        <w:br/>
      </w:r>
      <w:r w:rsidRPr="007E344F">
        <w:t>(C)</w:t>
      </w:r>
      <w:r w:rsidRPr="007E344F">
        <w:t xml:space="preserve">茶葉、鴉片　</w:t>
      </w:r>
      <w:r w:rsidRPr="007E344F">
        <w:t>(D)</w:t>
      </w:r>
      <w:r w:rsidRPr="007E344F">
        <w:t>稻米、甘蔗。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25" w:name="Q2SO0420576"/>
      <w:bookmarkEnd w:id="24"/>
      <w:r w:rsidRPr="004B5776">
        <w:rPr>
          <w:rFonts w:ascii="新細明體" w:hAnsi="新細明體"/>
        </w:rPr>
        <w:t>（  ）</w:t>
      </w:r>
      <w:r w:rsidRPr="004B5776">
        <w:t xml:space="preserve">「這個港口是臺灣幾個國際港中，發展較早的一個，因港灣條件佳，自清領時期就開港，日治時更為擴建，但因為地形影響，使得發展受限。」上文所述最可能是下列哪個港口？　</w:t>
      </w:r>
      <w:r w:rsidR="000A3337">
        <w:rPr>
          <w:rFonts w:hint="eastAsia"/>
        </w:rPr>
        <w:br/>
      </w:r>
      <w:r w:rsidRPr="004B5776">
        <w:t>(A)</w:t>
      </w:r>
      <w:r w:rsidRPr="004B5776">
        <w:t xml:space="preserve">基隆港　</w:t>
      </w:r>
      <w:r w:rsidRPr="004B5776">
        <w:t>(B)</w:t>
      </w:r>
      <w:r w:rsidRPr="004B5776">
        <w:t xml:space="preserve">臺中港　</w:t>
      </w:r>
      <w:r w:rsidR="000A3337">
        <w:rPr>
          <w:rFonts w:hint="eastAsia"/>
        </w:rPr>
        <w:br/>
      </w:r>
      <w:r w:rsidRPr="004B5776">
        <w:t>(C)</w:t>
      </w:r>
      <w:r w:rsidRPr="004B5776">
        <w:t xml:space="preserve">花蓮港　</w:t>
      </w:r>
      <w:r w:rsidRPr="004B5776">
        <w:t>(D)</w:t>
      </w:r>
      <w:r w:rsidRPr="004B5776">
        <w:t>高雄港。</w:t>
      </w:r>
      <w:r w:rsidR="000E1E2F">
        <w:rPr>
          <w:rFonts w:hint="eastAsia"/>
        </w:rPr>
        <w:br/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26" w:name="Q2SO0421320"/>
      <w:bookmarkEnd w:id="25"/>
      <w:r w:rsidRPr="009D2E08">
        <w:rPr>
          <w:rFonts w:ascii="新細明體" w:hAnsi="新細明體" w:hint="eastAsia"/>
        </w:rPr>
        <w:lastRenderedPageBreak/>
        <w:t>（</w:t>
      </w:r>
      <w:r w:rsidRPr="009D2E08">
        <w:rPr>
          <w:rFonts w:ascii="新細明體" w:hAnsi="新細明體"/>
        </w:rPr>
        <w:t xml:space="preserve">  ）</w:t>
      </w:r>
      <w:r w:rsidRPr="009D2E08">
        <w:rPr>
          <w:rFonts w:hint="eastAsia"/>
        </w:rPr>
        <w:t xml:space="preserve">臺灣知識分子受到民族自決思潮的影響，從一九二○年代開始以何種方式向總督府表達訴求，來爭取臺灣人的權利？　</w:t>
      </w:r>
      <w:r w:rsidR="000A3337">
        <w:br/>
      </w:r>
      <w:r w:rsidRPr="009D2E08">
        <w:rPr>
          <w:rFonts w:hint="eastAsia"/>
        </w:rPr>
        <w:t>(A)</w:t>
      </w:r>
      <w:r w:rsidRPr="009D2E08">
        <w:rPr>
          <w:rFonts w:hint="eastAsia"/>
        </w:rPr>
        <w:t xml:space="preserve">政治社會運動　</w:t>
      </w:r>
      <w:r w:rsidRPr="009D2E08">
        <w:rPr>
          <w:rFonts w:hint="eastAsia"/>
        </w:rPr>
        <w:t>(B)</w:t>
      </w:r>
      <w:r w:rsidRPr="009D2E08">
        <w:rPr>
          <w:rFonts w:hint="eastAsia"/>
        </w:rPr>
        <w:t xml:space="preserve">武裝抗日行動　</w:t>
      </w:r>
      <w:r w:rsidR="000A3337">
        <w:br/>
      </w:r>
      <w:r w:rsidRPr="009D2E08">
        <w:rPr>
          <w:rFonts w:hint="eastAsia"/>
        </w:rPr>
        <w:t>(C)</w:t>
      </w:r>
      <w:r w:rsidRPr="009D2E08">
        <w:rPr>
          <w:rFonts w:hint="eastAsia"/>
        </w:rPr>
        <w:t xml:space="preserve">引進外國勢力　</w:t>
      </w:r>
      <w:r w:rsidRPr="009D2E08">
        <w:rPr>
          <w:rFonts w:hint="eastAsia"/>
        </w:rPr>
        <w:t>(D)</w:t>
      </w:r>
      <w:r w:rsidR="000E1E2F">
        <w:rPr>
          <w:rFonts w:hint="eastAsia"/>
        </w:rPr>
        <w:t>競選國會議員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27" w:name="Q2SO0420059"/>
      <w:bookmarkEnd w:id="26"/>
      <w:r w:rsidRPr="0072558F">
        <w:rPr>
          <w:rFonts w:ascii="新細明體" w:hAnsi="新細明體"/>
        </w:rPr>
        <w:t>（  ）</w:t>
      </w:r>
      <w:r w:rsidRPr="0072558F">
        <w:t xml:space="preserve">剛考上大學的馬拉桑，決定利用暑假到美國進行為期兩個月的打工遊學；此在人口遷移的分類上，應屬於下列何種分類？　</w:t>
      </w:r>
      <w:r w:rsidR="000A3337">
        <w:rPr>
          <w:rFonts w:hint="eastAsia"/>
        </w:rPr>
        <w:br/>
      </w:r>
      <w:r w:rsidRPr="0072558F">
        <w:t>(A)</w:t>
      </w:r>
      <w:r w:rsidRPr="0072558F">
        <w:t xml:space="preserve">暫時、國內遷移　</w:t>
      </w:r>
      <w:r w:rsidR="000A3337">
        <w:rPr>
          <w:rFonts w:hint="eastAsia"/>
        </w:rPr>
        <w:br/>
      </w:r>
      <w:r w:rsidRPr="0072558F">
        <w:t>(B)</w:t>
      </w:r>
      <w:r w:rsidRPr="0072558F">
        <w:t xml:space="preserve">暫時、國際遷移　</w:t>
      </w:r>
      <w:r w:rsidR="000A3337">
        <w:rPr>
          <w:rFonts w:hint="eastAsia"/>
        </w:rPr>
        <w:br/>
      </w:r>
      <w:r w:rsidRPr="0072558F">
        <w:t>(C)</w:t>
      </w:r>
      <w:r w:rsidRPr="0072558F">
        <w:t xml:space="preserve">永久、國內遷移　</w:t>
      </w:r>
      <w:r w:rsidR="000A3337">
        <w:rPr>
          <w:rFonts w:hint="eastAsia"/>
        </w:rPr>
        <w:br/>
      </w:r>
      <w:r w:rsidRPr="0072558F">
        <w:t>(D)</w:t>
      </w:r>
      <w:r w:rsidRPr="0072558F">
        <w:t>永久、國際遷移。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28" w:name="Q2SO0420586"/>
      <w:bookmarkEnd w:id="27"/>
      <w:r w:rsidRPr="00C330A1">
        <w:rPr>
          <w:rFonts w:ascii="新細明體" w:hAnsi="新細明體"/>
        </w:rPr>
        <w:t>（  ）</w:t>
      </w:r>
      <w:r w:rsidRPr="00C330A1">
        <w:t>利用中國無錫、臺灣臺北間的直航班機，往返兩地只要</w:t>
      </w:r>
      <w:r w:rsidRPr="00C330A1">
        <w:t>2</w:t>
      </w:r>
      <w:r w:rsidRPr="00C330A1">
        <w:t xml:space="preserve">小時以內，就可以實現「早上在臺北，中午在無錫的餐廳與客人談生意，當天即可返家。」的情況。請問：上述情況，主要是利用那種交通運輸工具？　</w:t>
      </w:r>
      <w:r w:rsidR="000A3337">
        <w:rPr>
          <w:rFonts w:hint="eastAsia"/>
        </w:rPr>
        <w:br/>
      </w:r>
      <w:r w:rsidRPr="00C330A1">
        <w:t>(A)</w:t>
      </w:r>
      <w:r w:rsidRPr="00C330A1">
        <w:t xml:space="preserve">高速鐵路　</w:t>
      </w:r>
      <w:r w:rsidRPr="00C330A1">
        <w:t>(B)</w:t>
      </w:r>
      <w:r w:rsidRPr="00C330A1">
        <w:t xml:space="preserve">空運　</w:t>
      </w:r>
      <w:r w:rsidR="000A3337">
        <w:rPr>
          <w:rFonts w:hint="eastAsia"/>
        </w:rPr>
        <w:br/>
      </w:r>
      <w:r w:rsidRPr="00C330A1">
        <w:t>(C)</w:t>
      </w:r>
      <w:r w:rsidRPr="00C330A1">
        <w:t>海運</w:t>
      </w:r>
      <w:r w:rsidR="000A3337">
        <w:rPr>
          <w:rFonts w:hint="eastAsia"/>
        </w:rPr>
        <w:t xml:space="preserve">    </w:t>
      </w:r>
      <w:r w:rsidRPr="00C330A1">
        <w:t xml:space="preserve">　</w:t>
      </w:r>
      <w:r w:rsidRPr="00C330A1">
        <w:t>(D)</w:t>
      </w:r>
      <w:r w:rsidRPr="00C330A1">
        <w:t>雲端科技。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29" w:name="Q2SO0421950"/>
      <w:bookmarkEnd w:id="28"/>
      <w:r w:rsidRPr="00897EF2">
        <w:rPr>
          <w:rFonts w:ascii="新細明體" w:hAnsi="新細明體"/>
          <w:lang w:bidi="hi-IN"/>
        </w:rPr>
        <w:t>（  ）</w:t>
      </w:r>
      <w:r w:rsidRPr="00897EF2">
        <w:rPr>
          <w:lang w:bidi="hi-IN"/>
        </w:rPr>
        <w:t>社會期待個人配合身分所應表現的行為</w:t>
      </w:r>
      <w:r w:rsidRPr="00897EF2">
        <w:t xml:space="preserve">，是指下列何者？　</w:t>
      </w:r>
      <w:r w:rsidR="000A3337">
        <w:rPr>
          <w:rFonts w:hint="eastAsia"/>
        </w:rPr>
        <w:br/>
      </w:r>
      <w:r w:rsidRPr="00897EF2">
        <w:t>(A)</w:t>
      </w:r>
      <w:r w:rsidRPr="00897EF2">
        <w:t xml:space="preserve">社會化　</w:t>
      </w:r>
      <w:r w:rsidR="000A3337">
        <w:rPr>
          <w:rFonts w:hint="eastAsia"/>
        </w:rPr>
        <w:t xml:space="preserve">  </w:t>
      </w:r>
      <w:r w:rsidRPr="00897EF2">
        <w:t>(B)</w:t>
      </w:r>
      <w:r w:rsidRPr="00897EF2">
        <w:t xml:space="preserve">社會地位　</w:t>
      </w:r>
      <w:r w:rsidR="000A3337">
        <w:rPr>
          <w:rFonts w:hint="eastAsia"/>
        </w:rPr>
        <w:br/>
      </w:r>
      <w:r w:rsidRPr="00897EF2">
        <w:t>(C)</w:t>
      </w:r>
      <w:r w:rsidRPr="00897EF2">
        <w:t xml:space="preserve">社會角色　</w:t>
      </w:r>
      <w:r w:rsidRPr="00897EF2">
        <w:t>(D)</w:t>
      </w:r>
      <w:r w:rsidRPr="00897EF2">
        <w:t>社會模式。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30" w:name="Q2SO0422372"/>
      <w:bookmarkEnd w:id="29"/>
      <w:r w:rsidRPr="001B3A91">
        <w:rPr>
          <w:rFonts w:ascii="新細明體" w:hAnsi="新細明體"/>
        </w:rPr>
        <w:t>（  ）</w:t>
      </w:r>
      <w:r w:rsidRPr="001B3A91">
        <w:t xml:space="preserve">社會需要紀律來規範人們行為，以維持社會秩序。這個大家共同遵守的紀律，應是指下列何者？　</w:t>
      </w:r>
      <w:r w:rsidR="000A3337">
        <w:rPr>
          <w:rFonts w:hint="eastAsia"/>
        </w:rPr>
        <w:br/>
      </w:r>
      <w:r w:rsidRPr="001B3A91">
        <w:t>(A)</w:t>
      </w:r>
      <w:r w:rsidRPr="001B3A91">
        <w:t>社會</w:t>
      </w:r>
      <w:r w:rsidRPr="001B3A91">
        <w:rPr>
          <w:rFonts w:hint="eastAsia"/>
        </w:rPr>
        <w:t>團體</w:t>
      </w:r>
      <w:r w:rsidRPr="001B3A91">
        <w:t xml:space="preserve">　</w:t>
      </w:r>
      <w:r w:rsidRPr="001B3A91">
        <w:t>(B)</w:t>
      </w:r>
      <w:r w:rsidRPr="001B3A91">
        <w:t xml:space="preserve">社會規範　</w:t>
      </w:r>
      <w:r w:rsidR="000A3337">
        <w:rPr>
          <w:rFonts w:hint="eastAsia"/>
        </w:rPr>
        <w:br/>
      </w:r>
      <w:r w:rsidRPr="001B3A91">
        <w:t>(C)</w:t>
      </w:r>
      <w:r w:rsidRPr="001B3A91">
        <w:t>社會</w:t>
      </w:r>
      <w:r w:rsidRPr="001B3A91">
        <w:rPr>
          <w:rFonts w:hint="eastAsia"/>
        </w:rPr>
        <w:t>互動</w:t>
      </w:r>
      <w:r w:rsidRPr="001B3A91">
        <w:t xml:space="preserve">　</w:t>
      </w:r>
      <w:r w:rsidRPr="001B3A91">
        <w:t>(D)</w:t>
      </w:r>
      <w:r w:rsidRPr="001B3A91">
        <w:t>社會教育。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31" w:name="Q2SO0421489"/>
      <w:bookmarkEnd w:id="30"/>
      <w:r w:rsidRPr="00D31E73">
        <w:rPr>
          <w:rFonts w:ascii="新細明體" w:hAnsi="新細明體" w:hint="eastAsia"/>
        </w:rPr>
        <w:t>（</w:t>
      </w:r>
      <w:r w:rsidRPr="00D31E73">
        <w:rPr>
          <w:rFonts w:ascii="新細明體" w:hAnsi="新細明體"/>
        </w:rPr>
        <w:t xml:space="preserve">  ）</w:t>
      </w:r>
      <w:r w:rsidRPr="00D31E73">
        <w:rPr>
          <w:rFonts w:hint="eastAsia"/>
        </w:rPr>
        <w:t xml:space="preserve">何人主持《自由中國》雜誌，提倡民主制度與政黨政治，並試圖組織政黨，卻遭到政府壓制？　</w:t>
      </w:r>
      <w:r w:rsidR="000A3337">
        <w:br/>
      </w:r>
      <w:r w:rsidRPr="00D31E73">
        <w:rPr>
          <w:rFonts w:hint="eastAsia"/>
        </w:rPr>
        <w:t>(A)</w:t>
      </w:r>
      <w:r w:rsidRPr="00D31E73">
        <w:rPr>
          <w:rFonts w:hint="eastAsia"/>
        </w:rPr>
        <w:t xml:space="preserve">蔣渭水　</w:t>
      </w:r>
      <w:r w:rsidRPr="00D31E73">
        <w:rPr>
          <w:rFonts w:hint="eastAsia"/>
        </w:rPr>
        <w:t>(B)</w:t>
      </w:r>
      <w:r w:rsidRPr="00D31E73">
        <w:rPr>
          <w:rFonts w:hint="eastAsia"/>
        </w:rPr>
        <w:t xml:space="preserve">雷震　</w:t>
      </w:r>
      <w:r w:rsidR="000A3337">
        <w:br/>
      </w:r>
      <w:r w:rsidRPr="00D31E73">
        <w:rPr>
          <w:rFonts w:hint="eastAsia"/>
        </w:rPr>
        <w:t>(C)</w:t>
      </w:r>
      <w:r w:rsidRPr="00D31E73">
        <w:rPr>
          <w:rFonts w:hint="eastAsia"/>
        </w:rPr>
        <w:t xml:space="preserve">林獻堂　</w:t>
      </w:r>
      <w:r w:rsidRPr="00D31E73">
        <w:rPr>
          <w:rFonts w:hint="eastAsia"/>
        </w:rPr>
        <w:t>(B)</w:t>
      </w:r>
      <w:r w:rsidRPr="00D31E73">
        <w:rPr>
          <w:rFonts w:hint="eastAsia"/>
        </w:rPr>
        <w:t>黃玉階。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32" w:name="Q2SO0420006"/>
      <w:bookmarkEnd w:id="31"/>
      <w:r w:rsidRPr="00E54252">
        <w:rPr>
          <w:rFonts w:ascii="新細明體" w:hAnsi="新細明體"/>
        </w:rPr>
        <w:t>（  ）</w:t>
      </w:r>
      <w:r w:rsidRPr="00E54252">
        <w:t xml:space="preserve">人口的「自然增加」，主要是受到哪兩項因素的影響？　</w:t>
      </w:r>
      <w:r w:rsidR="000A3337">
        <w:rPr>
          <w:rFonts w:hint="eastAsia"/>
        </w:rPr>
        <w:br/>
      </w:r>
      <w:r w:rsidRPr="00E54252">
        <w:t>(A)</w:t>
      </w:r>
      <w:r w:rsidRPr="00E54252">
        <w:t xml:space="preserve">出生、移入　</w:t>
      </w:r>
      <w:r w:rsidRPr="00E54252">
        <w:t>(B)</w:t>
      </w:r>
      <w:r w:rsidRPr="00E54252">
        <w:t xml:space="preserve">出生、移出　</w:t>
      </w:r>
      <w:r w:rsidR="000A3337">
        <w:rPr>
          <w:rFonts w:hint="eastAsia"/>
        </w:rPr>
        <w:br/>
      </w:r>
      <w:r w:rsidRPr="00E54252">
        <w:t>(C)</w:t>
      </w:r>
      <w:r w:rsidRPr="00E54252">
        <w:t xml:space="preserve">移入、移出　</w:t>
      </w:r>
      <w:r w:rsidRPr="00E54252">
        <w:t>(D)</w:t>
      </w:r>
      <w:r w:rsidRPr="00E54252">
        <w:t>出生、死亡。</w:t>
      </w:r>
    </w:p>
    <w:p w:rsidR="00F54D78" w:rsidRDefault="00F54D78" w:rsidP="00F54D78">
      <w:pPr>
        <w:pStyle w:val="a6"/>
        <w:numPr>
          <w:ilvl w:val="0"/>
          <w:numId w:val="6"/>
        </w:numPr>
      </w:pPr>
      <w:bookmarkStart w:id="33" w:name="Q2SO0423483"/>
      <w:bookmarkEnd w:id="32"/>
      <w:r w:rsidRPr="005D124E">
        <w:rPr>
          <w:rFonts w:ascii="新細明體" w:hAnsi="新細明體"/>
        </w:rPr>
        <w:t>（  ）</w:t>
      </w:r>
      <w:r w:rsidRPr="005D124E">
        <w:t xml:space="preserve">綠島和蘭嶼是臺灣東側著名的離島，在行政上隸屬哪一縣管轄？　</w:t>
      </w:r>
      <w:r w:rsidR="000A3337">
        <w:rPr>
          <w:rFonts w:hint="eastAsia"/>
        </w:rPr>
        <w:br/>
      </w:r>
      <w:r w:rsidRPr="005D124E">
        <w:t>(A)</w:t>
      </w:r>
      <w:r w:rsidRPr="005D124E">
        <w:t xml:space="preserve">宜蘭縣　</w:t>
      </w:r>
      <w:r w:rsidRPr="005D124E">
        <w:t>(B)</w:t>
      </w:r>
      <w:r w:rsidRPr="005D124E">
        <w:t xml:space="preserve">花蓮縣　</w:t>
      </w:r>
      <w:r w:rsidR="000A3337">
        <w:rPr>
          <w:rFonts w:hint="eastAsia"/>
        </w:rPr>
        <w:br/>
      </w:r>
      <w:r w:rsidRPr="005D124E">
        <w:t>(C)</w:t>
      </w:r>
      <w:r w:rsidRPr="005D124E">
        <w:t xml:space="preserve">臺東縣　</w:t>
      </w:r>
      <w:r w:rsidRPr="005D124E">
        <w:t>(D)</w:t>
      </w:r>
      <w:r w:rsidRPr="005D124E">
        <w:t>屏東縣。</w:t>
      </w:r>
    </w:p>
    <w:p w:rsidR="008331A3" w:rsidRPr="00BC2976" w:rsidRDefault="00F54D78" w:rsidP="00F54D78">
      <w:pPr>
        <w:pStyle w:val="a6"/>
        <w:numPr>
          <w:ilvl w:val="0"/>
          <w:numId w:val="6"/>
        </w:numPr>
        <w:rPr>
          <w:rFonts w:ascii="新細明體" w:hAnsi="新細明體"/>
        </w:rPr>
      </w:pPr>
      <w:bookmarkStart w:id="34" w:name="Q2SO0421031"/>
      <w:bookmarkEnd w:id="33"/>
      <w:r w:rsidRPr="000E1E2F">
        <w:rPr>
          <w:rFonts w:ascii="新細明體" w:hAnsi="新細明體"/>
        </w:rPr>
        <w:t>（  ）</w:t>
      </w:r>
      <w:r w:rsidRPr="00C83E28">
        <w:t>西元</w:t>
      </w:r>
      <w:r w:rsidRPr="00C83E28">
        <w:t>1915</w:t>
      </w:r>
      <w:r w:rsidR="000E1E2F">
        <w:t>年，臺灣進行歷史上第一次正式的戶口調查</w:t>
      </w:r>
      <w:r w:rsidR="000E1E2F">
        <w:rPr>
          <w:rFonts w:hint="eastAsia"/>
        </w:rPr>
        <w:t>，</w:t>
      </w:r>
      <w:r w:rsidRPr="00C83E28">
        <w:t xml:space="preserve">是在什麼時期？　</w:t>
      </w:r>
      <w:r w:rsidR="000A3337">
        <w:rPr>
          <w:rFonts w:hint="eastAsia"/>
        </w:rPr>
        <w:br/>
      </w:r>
      <w:r w:rsidRPr="00C83E28">
        <w:t>(A)</w:t>
      </w:r>
      <w:r w:rsidR="000E1E2F">
        <w:t>鄭氏</w:t>
      </w:r>
      <w:r w:rsidRPr="00C83E28">
        <w:t xml:space="preserve">　</w:t>
      </w:r>
      <w:r w:rsidRPr="00C83E28">
        <w:t>(B)</w:t>
      </w:r>
      <w:r w:rsidR="000E1E2F">
        <w:t>清領</w:t>
      </w:r>
      <w:r w:rsidRPr="00C83E28">
        <w:t xml:space="preserve">　</w:t>
      </w:r>
      <w:r w:rsidR="000E1E2F">
        <w:rPr>
          <w:rFonts w:hint="eastAsia"/>
        </w:rPr>
        <w:br/>
      </w:r>
      <w:r w:rsidRPr="00C83E28">
        <w:t>(C)</w:t>
      </w:r>
      <w:r w:rsidR="000E1E2F">
        <w:t>日治</w:t>
      </w:r>
      <w:r w:rsidRPr="00C83E28">
        <w:t xml:space="preserve">　</w:t>
      </w:r>
      <w:r w:rsidRPr="00C83E28">
        <w:t>(D)</w:t>
      </w:r>
      <w:r w:rsidRPr="00C83E28">
        <w:t>中</w:t>
      </w:r>
      <w:r w:rsidR="000E1E2F">
        <w:t>華民國</w:t>
      </w:r>
      <w:r w:rsidRPr="00C83E28">
        <w:t>。</w:t>
      </w:r>
      <w:bookmarkEnd w:id="34"/>
    </w:p>
    <w:p w:rsidR="00BC2976" w:rsidRPr="00BC2976" w:rsidRDefault="00BC2976" w:rsidP="00430B7D">
      <w:pPr>
        <w:adjustRightInd w:val="0"/>
        <w:snapToGrid w:val="0"/>
        <w:spacing w:beforeLines="10"/>
        <w:ind w:left="283"/>
        <w:rPr>
          <w:noProof/>
          <w:sz w:val="28"/>
          <w:szCs w:val="28"/>
        </w:rPr>
      </w:pPr>
      <w:r w:rsidRPr="00BC2976">
        <w:rPr>
          <w:rFonts w:hint="eastAsia"/>
          <w:noProof/>
          <w:sz w:val="28"/>
          <w:szCs w:val="28"/>
        </w:rPr>
        <w:lastRenderedPageBreak/>
        <w:t>答案：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460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BC2976" w:rsidRPr="002A66B5" w:rsidTr="00BC2976">
        <w:tc>
          <w:tcPr>
            <w:tcW w:w="1008" w:type="dxa"/>
            <w:shd w:val="clear" w:color="auto" w:fill="auto"/>
          </w:tcPr>
          <w:p w:rsidR="00BC2976" w:rsidRPr="002A66B5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題號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5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7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8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10</w:t>
            </w:r>
          </w:p>
        </w:tc>
      </w:tr>
      <w:tr w:rsidR="00BC2976" w:rsidRPr="002A66B5" w:rsidTr="00BC2976">
        <w:tc>
          <w:tcPr>
            <w:tcW w:w="1008" w:type="dxa"/>
            <w:shd w:val="clear" w:color="auto" w:fill="auto"/>
          </w:tcPr>
          <w:p w:rsidR="00BC2976" w:rsidRPr="002A66B5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答案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B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</w:tr>
      <w:tr w:rsidR="00BC2976" w:rsidRPr="002A66B5" w:rsidTr="00BC2976">
        <w:tc>
          <w:tcPr>
            <w:tcW w:w="1008" w:type="dxa"/>
            <w:shd w:val="clear" w:color="auto" w:fill="auto"/>
          </w:tcPr>
          <w:p w:rsidR="00BC2976" w:rsidRPr="002A66B5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題號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15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17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18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19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20</w:t>
            </w:r>
          </w:p>
        </w:tc>
      </w:tr>
      <w:tr w:rsidR="00BC2976" w:rsidRPr="002A66B5" w:rsidTr="00BC2976">
        <w:tc>
          <w:tcPr>
            <w:tcW w:w="1008" w:type="dxa"/>
            <w:shd w:val="clear" w:color="auto" w:fill="auto"/>
          </w:tcPr>
          <w:p w:rsidR="00BC2976" w:rsidRPr="002A66B5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答案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</w:tr>
      <w:tr w:rsidR="00BC2976" w:rsidRPr="002A66B5" w:rsidTr="00BC2976">
        <w:tc>
          <w:tcPr>
            <w:tcW w:w="1008" w:type="dxa"/>
            <w:shd w:val="clear" w:color="auto" w:fill="auto"/>
          </w:tcPr>
          <w:p w:rsidR="00BC2976" w:rsidRPr="002A66B5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題號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21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24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25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26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27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28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29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BC2976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</w:rPr>
            </w:pPr>
            <w:r w:rsidRPr="00BC2976">
              <w:rPr>
                <w:rFonts w:hint="eastAsia"/>
                <w:noProof/>
              </w:rPr>
              <w:t>30</w:t>
            </w:r>
          </w:p>
        </w:tc>
      </w:tr>
      <w:tr w:rsidR="00BC2976" w:rsidRPr="002A66B5" w:rsidTr="00BC2976">
        <w:tc>
          <w:tcPr>
            <w:tcW w:w="1008" w:type="dxa"/>
            <w:shd w:val="clear" w:color="auto" w:fill="auto"/>
          </w:tcPr>
          <w:p w:rsidR="00BC2976" w:rsidRPr="002A66B5" w:rsidRDefault="00BC2976" w:rsidP="00430B7D">
            <w:pPr>
              <w:adjustRightInd w:val="0"/>
              <w:snapToGrid w:val="0"/>
              <w:spacing w:beforeLines="10"/>
              <w:jc w:val="center"/>
              <w:rPr>
                <w:noProof/>
                <w:sz w:val="28"/>
                <w:szCs w:val="28"/>
              </w:rPr>
            </w:pPr>
            <w:r w:rsidRPr="002A66B5">
              <w:rPr>
                <w:rFonts w:hint="eastAsia"/>
                <w:noProof/>
                <w:sz w:val="28"/>
                <w:szCs w:val="28"/>
              </w:rPr>
              <w:t>答案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A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B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B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B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B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D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C2976" w:rsidRPr="002A66B5" w:rsidRDefault="00430B7D" w:rsidP="00430B7D">
            <w:pPr>
              <w:adjustRightInd w:val="0"/>
              <w:snapToGrid w:val="0"/>
              <w:spacing w:beforeLines="10"/>
              <w:jc w:val="center"/>
              <w:rPr>
                <w:b/>
                <w:bCs/>
                <w:noProof/>
                <w:color w:val="FF0000"/>
                <w:sz w:val="28"/>
                <w:szCs w:val="28"/>
              </w:rPr>
            </w:pPr>
            <w:r>
              <w:rPr>
                <w:rFonts w:hint="eastAsia"/>
                <w:b/>
                <w:bCs/>
                <w:noProof/>
                <w:color w:val="FF0000"/>
                <w:sz w:val="28"/>
                <w:szCs w:val="28"/>
              </w:rPr>
              <w:t>C</w:t>
            </w:r>
          </w:p>
        </w:tc>
      </w:tr>
    </w:tbl>
    <w:p w:rsidR="00BC2976" w:rsidRPr="000E1E2F" w:rsidRDefault="00BC2976" w:rsidP="00BC2976">
      <w:pPr>
        <w:pStyle w:val="a6"/>
        <w:ind w:left="283"/>
        <w:rPr>
          <w:rFonts w:ascii="新細明體" w:hAnsi="新細明體"/>
        </w:rPr>
      </w:pPr>
    </w:p>
    <w:sectPr w:rsidR="00BC2976" w:rsidRPr="000E1E2F" w:rsidSect="00F54D78">
      <w:type w:val="continuous"/>
      <w:pgSz w:w="11906" w:h="16838" w:code="9"/>
      <w:pgMar w:top="850" w:right="850" w:bottom="850" w:left="850" w:header="851" w:footer="567" w:gutter="0"/>
      <w:cols w:num="2" w:sep="1" w:space="425"/>
      <w:docGrid w:type="lines"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25B" w:rsidRDefault="009B025B">
      <w:r>
        <w:separator/>
      </w:r>
    </w:p>
  </w:endnote>
  <w:endnote w:type="continuationSeparator" w:id="0">
    <w:p w:rsidR="009B025B" w:rsidRDefault="009B0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D" w:rsidRDefault="00122FB7">
    <w:pPr>
      <w:pStyle w:val="a5"/>
      <w:jc w:val="center"/>
    </w:pPr>
    <w:r>
      <w:rPr>
        <w:rStyle w:val="a4"/>
      </w:rPr>
      <w:fldChar w:fldCharType="begin"/>
    </w:r>
    <w:r w:rsidR="00F45E2D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45E2D">
      <w:rPr>
        <w:rStyle w:val="a4"/>
        <w:noProof/>
      </w:rPr>
      <w:t>6</w:t>
    </w:r>
    <w:r>
      <w:rPr>
        <w:rStyle w:val="a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D" w:rsidRDefault="00122FB7">
    <w:pPr>
      <w:pStyle w:val="a5"/>
      <w:jc w:val="center"/>
    </w:pPr>
    <w:r>
      <w:rPr>
        <w:rStyle w:val="a4"/>
      </w:rPr>
      <w:fldChar w:fldCharType="begin"/>
    </w:r>
    <w:r w:rsidR="00F45E2D">
      <w:rPr>
        <w:rStyle w:val="a4"/>
      </w:rPr>
      <w:instrText xml:space="preserve"> PAGE </w:instrText>
    </w:r>
    <w:r>
      <w:rPr>
        <w:rStyle w:val="a4"/>
      </w:rPr>
      <w:fldChar w:fldCharType="separate"/>
    </w:r>
    <w:r w:rsidR="00430B7D">
      <w:rPr>
        <w:rStyle w:val="a4"/>
        <w:noProof/>
      </w:rPr>
      <w:t>1</w:t>
    </w:r>
    <w:r>
      <w:rPr>
        <w:rStyle w:val="a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25B" w:rsidRDefault="009B025B">
      <w:r>
        <w:separator/>
      </w:r>
    </w:p>
  </w:footnote>
  <w:footnote w:type="continuationSeparator" w:id="0">
    <w:p w:rsidR="009B025B" w:rsidRDefault="009B02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2D" w:rsidRDefault="00F45E2D">
    <w:pPr>
      <w:pStyle w:val="a3"/>
      <w:jc w:val="right"/>
      <w:rPr>
        <w:rFonts w:ascii="標楷體" w:eastAsia="標楷體" w:hAnsi="標楷體"/>
      </w:rPr>
    </w:pPr>
    <w:r>
      <w:rPr>
        <w:rFonts w:ascii="標楷體" w:eastAsia="標楷體" w:hAnsi="標楷體"/>
      </w:rPr>
      <w:t>國中自然與生科一下</w:t>
    </w:r>
    <w:r w:rsidR="00122FB7">
      <w:rPr>
        <w:rFonts w:ascii="標楷體" w:eastAsia="標楷體" w:hAnsi="標楷體"/>
        <w:noProof/>
      </w:rPr>
      <w:pict>
        <v:line id="_x0000_s1026" style="position:absolute;left:0;text-align:left;z-index:251657728;mso-position-horizontal-relative:text;mso-position-vertical-relative:text" from="385pt,14.15pt" to="480pt,14.15pt" strokeweight=".25pt"/>
      </w:pict>
    </w:r>
    <w:r>
      <w:rPr>
        <w:rFonts w:ascii="標楷體" w:eastAsia="標楷體" w:hAnsi="標楷體"/>
      </w:rPr>
      <w:t xml:space="preserve"> </w:t>
    </w:r>
    <w:r w:rsidR="002856B1">
      <w:rPr>
        <w:rFonts w:ascii="標楷體" w:eastAsia="標楷體" w:hAnsi="標楷體"/>
        <w:noProof/>
        <w:position w:val="-10"/>
      </w:rPr>
      <w:drawing>
        <wp:inline distT="0" distB="0" distL="0" distR="0">
          <wp:extent cx="200025" cy="200025"/>
          <wp:effectExtent l="19050" t="0" r="9525" b="0"/>
          <wp:docPr id="3" name="圖片 3" descr="左頁頁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左頁頁眉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" cy="200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40E8E"/>
    <w:multiLevelType w:val="singleLevel"/>
    <w:tmpl w:val="F9CEF124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>
    <w:nsid w:val="10751207"/>
    <w:multiLevelType w:val="multilevel"/>
    <w:tmpl w:val="490A7B18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>
    <w:nsid w:val="521C5200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3">
    <w:nsid w:val="62D96C80"/>
    <w:multiLevelType w:val="multilevel"/>
    <w:tmpl w:val="638ECFB0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69406F1"/>
    <w:multiLevelType w:val="multilevel"/>
    <w:tmpl w:val="89D0788A"/>
    <w:lvl w:ilvl="0">
      <w:start w:val="1"/>
      <w:numFmt w:val="decimal"/>
      <w:lvlRestart w:val="0"/>
      <w:suff w:val="space"/>
      <w:lvlText w:val="%1."/>
      <w:lvlJc w:val="right"/>
      <w:pPr>
        <w:ind w:left="992" w:hanging="70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decimal"/>
      <w:suff w:val="space"/>
      <w:lvlText w:val="%1.%2."/>
      <w:lvlJc w:val="right"/>
      <w:pPr>
        <w:ind w:left="283" w:firstLine="0"/>
      </w:pPr>
      <w:rPr>
        <w:rFonts w:hint="eastAsia"/>
        <w:position w:val="0"/>
      </w:rPr>
    </w:lvl>
    <w:lvl w:ilvl="2">
      <w:start w:val="1"/>
      <w:numFmt w:val="decimal"/>
      <w:suff w:val="space"/>
      <w:lvlText w:val="%1.%2.%3."/>
      <w:lvlJc w:val="right"/>
      <w:pPr>
        <w:ind w:left="227" w:hanging="29"/>
      </w:pPr>
      <w:rPr>
        <w:rFonts w:hint="eastAsia"/>
        <w:position w:val="0"/>
      </w:rPr>
    </w:lvl>
    <w:lvl w:ilvl="3">
      <w:start w:val="1"/>
      <w:numFmt w:val="decimal"/>
      <w:suff w:val="space"/>
      <w:lvlText w:val="%1.%2.%3.%4."/>
      <w:lvlJc w:val="right"/>
      <w:pPr>
        <w:ind w:left="227" w:hanging="29"/>
      </w:pPr>
      <w:rPr>
        <w:rFonts w:hint="eastAsia"/>
        <w:position w:val="0"/>
      </w:rPr>
    </w:lvl>
    <w:lvl w:ilvl="4">
      <w:start w:val="1"/>
      <w:numFmt w:val="decimal"/>
      <w:suff w:val="space"/>
      <w:lvlText w:val="%1.%2.%3.%4.%5."/>
      <w:lvlJc w:val="right"/>
      <w:pPr>
        <w:ind w:left="227" w:hanging="29"/>
      </w:pPr>
      <w:rPr>
        <w:rFonts w:hint="eastAsia"/>
        <w:position w:val="0"/>
      </w:rPr>
    </w:lvl>
    <w:lvl w:ilvl="5">
      <w:start w:val="1"/>
      <w:numFmt w:val="decimal"/>
      <w:suff w:val="space"/>
      <w:lvlText w:val="%1.%2.%3.%4.%5.%6."/>
      <w:lvlJc w:val="right"/>
      <w:pPr>
        <w:ind w:left="227" w:hanging="29"/>
      </w:pPr>
      <w:rPr>
        <w:rFonts w:hint="eastAsia"/>
        <w:position w:val="0"/>
      </w:rPr>
    </w:lvl>
    <w:lvl w:ilvl="6">
      <w:start w:val="1"/>
      <w:numFmt w:val="decimal"/>
      <w:suff w:val="space"/>
      <w:lvlText w:val="%1.%2.%3.%4.%5.%7."/>
      <w:lvlJc w:val="right"/>
      <w:pPr>
        <w:ind w:left="227" w:hanging="29"/>
      </w:pPr>
      <w:rPr>
        <w:rFonts w:hint="eastAsia"/>
        <w:position w:val="0"/>
      </w:rPr>
    </w:lvl>
    <w:lvl w:ilvl="7">
      <w:start w:val="1"/>
      <w:numFmt w:val="decimal"/>
      <w:suff w:val="space"/>
      <w:lvlText w:val="%1.%2.%3.%4.%5.%7.%8."/>
      <w:lvlJc w:val="right"/>
      <w:pPr>
        <w:ind w:left="227" w:hanging="29"/>
      </w:pPr>
      <w:rPr>
        <w:rFonts w:hint="eastAsia"/>
        <w:position w:val="0"/>
      </w:rPr>
    </w:lvl>
    <w:lvl w:ilvl="8">
      <w:start w:val="1"/>
      <w:numFmt w:val="decimal"/>
      <w:suff w:val="space"/>
      <w:lvlText w:val="%1.%2.%3.%4.%5.%7.%8.%9."/>
      <w:lvlJc w:val="right"/>
      <w:pPr>
        <w:ind w:left="227" w:hanging="29"/>
      </w:pPr>
      <w:rPr>
        <w:rFonts w:hint="eastAsia"/>
        <w:position w:val="0"/>
      </w:rPr>
    </w:lvl>
  </w:abstractNum>
  <w:abstractNum w:abstractNumId="5">
    <w:nsid w:val="6BF973A3"/>
    <w:multiLevelType w:val="hybridMultilevel"/>
    <w:tmpl w:val="69DA49D2"/>
    <w:lvl w:ilvl="0" w:tplc="BD5E37AE">
      <w:start w:val="1"/>
      <w:numFmt w:val="ideograph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42CC"/>
    <w:rsid w:val="000116F3"/>
    <w:rsid w:val="00071A90"/>
    <w:rsid w:val="000A3337"/>
    <w:rsid w:val="000B2008"/>
    <w:rsid w:val="000E1E2F"/>
    <w:rsid w:val="000F7324"/>
    <w:rsid w:val="00122FB7"/>
    <w:rsid w:val="00146C52"/>
    <w:rsid w:val="0014799F"/>
    <w:rsid w:val="0024527C"/>
    <w:rsid w:val="002856B1"/>
    <w:rsid w:val="002865F2"/>
    <w:rsid w:val="00306EA9"/>
    <w:rsid w:val="0036728E"/>
    <w:rsid w:val="003B662F"/>
    <w:rsid w:val="00430B7D"/>
    <w:rsid w:val="00526E1A"/>
    <w:rsid w:val="005332FD"/>
    <w:rsid w:val="005370C1"/>
    <w:rsid w:val="0057237E"/>
    <w:rsid w:val="005956B9"/>
    <w:rsid w:val="006160DF"/>
    <w:rsid w:val="00647191"/>
    <w:rsid w:val="00666D7A"/>
    <w:rsid w:val="00695553"/>
    <w:rsid w:val="006969A8"/>
    <w:rsid w:val="006A1B98"/>
    <w:rsid w:val="006C1932"/>
    <w:rsid w:val="006D0355"/>
    <w:rsid w:val="00733D05"/>
    <w:rsid w:val="007428B0"/>
    <w:rsid w:val="00746B5C"/>
    <w:rsid w:val="00757A5C"/>
    <w:rsid w:val="00780FA9"/>
    <w:rsid w:val="007E0D1B"/>
    <w:rsid w:val="007E2136"/>
    <w:rsid w:val="00831F48"/>
    <w:rsid w:val="008331A3"/>
    <w:rsid w:val="00854CDC"/>
    <w:rsid w:val="00894130"/>
    <w:rsid w:val="009569CF"/>
    <w:rsid w:val="009A123F"/>
    <w:rsid w:val="009B025B"/>
    <w:rsid w:val="009C55D3"/>
    <w:rsid w:val="009E0FEA"/>
    <w:rsid w:val="00A44D01"/>
    <w:rsid w:val="00A64187"/>
    <w:rsid w:val="00A74AFF"/>
    <w:rsid w:val="00AE6C09"/>
    <w:rsid w:val="00AF0A1C"/>
    <w:rsid w:val="00B23BA3"/>
    <w:rsid w:val="00BC2976"/>
    <w:rsid w:val="00C8053F"/>
    <w:rsid w:val="00C816CB"/>
    <w:rsid w:val="00C9379F"/>
    <w:rsid w:val="00CB12E0"/>
    <w:rsid w:val="00CE2B90"/>
    <w:rsid w:val="00CE42CC"/>
    <w:rsid w:val="00D871AC"/>
    <w:rsid w:val="00DD74F2"/>
    <w:rsid w:val="00F161A6"/>
    <w:rsid w:val="00F2569E"/>
    <w:rsid w:val="00F45E2D"/>
    <w:rsid w:val="00F54D78"/>
    <w:rsid w:val="00F61D98"/>
    <w:rsid w:val="00F67D04"/>
    <w:rsid w:val="00F75F56"/>
    <w:rsid w:val="00FA6645"/>
    <w:rsid w:val="00FC725D"/>
    <w:rsid w:val="00FD593F"/>
    <w:rsid w:val="00FD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93F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526E1A"/>
    <w:pPr>
      <w:keepNext/>
      <w:numPr>
        <w:ilvl w:val="1"/>
        <w:numId w:val="4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526E1A"/>
    <w:pPr>
      <w:keepNext/>
      <w:numPr>
        <w:ilvl w:val="2"/>
        <w:numId w:val="4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526E1A"/>
    <w:pPr>
      <w:keepNext/>
      <w:numPr>
        <w:ilvl w:val="3"/>
        <w:numId w:val="4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526E1A"/>
    <w:pPr>
      <w:keepNext/>
      <w:numPr>
        <w:ilvl w:val="4"/>
        <w:numId w:val="4"/>
      </w:numPr>
      <w:spacing w:line="720" w:lineRule="auto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526E1A"/>
    <w:pPr>
      <w:keepNext/>
      <w:numPr>
        <w:ilvl w:val="5"/>
        <w:numId w:val="4"/>
      </w:numPr>
      <w:spacing w:line="720" w:lineRule="auto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526E1A"/>
    <w:pPr>
      <w:keepNext/>
      <w:numPr>
        <w:ilvl w:val="6"/>
        <w:numId w:val="4"/>
      </w:numPr>
      <w:spacing w:line="720" w:lineRule="auto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526E1A"/>
    <w:pPr>
      <w:keepNext/>
      <w:numPr>
        <w:ilvl w:val="7"/>
        <w:numId w:val="4"/>
      </w:numPr>
      <w:spacing w:line="720" w:lineRule="auto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526E1A"/>
    <w:pPr>
      <w:keepNext/>
      <w:numPr>
        <w:ilvl w:val="8"/>
        <w:numId w:val="4"/>
      </w:numPr>
      <w:spacing w:line="720" w:lineRule="auto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60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6160DF"/>
  </w:style>
  <w:style w:type="paragraph" w:styleId="a5">
    <w:name w:val="footer"/>
    <w:basedOn w:val="a"/>
    <w:rsid w:val="006160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6">
    <w:name w:val="國中題目"/>
    <w:basedOn w:val="a"/>
    <w:link w:val="a7"/>
    <w:rsid w:val="00894130"/>
    <w:pPr>
      <w:adjustRightInd w:val="0"/>
      <w:snapToGrid w:val="0"/>
    </w:pPr>
    <w:rPr>
      <w:kern w:val="0"/>
    </w:rPr>
  </w:style>
  <w:style w:type="paragraph" w:customStyle="1" w:styleId="a8">
    <w:name w:val="國中答案"/>
    <w:basedOn w:val="a"/>
    <w:rsid w:val="00894130"/>
    <w:pPr>
      <w:adjustRightInd w:val="0"/>
      <w:snapToGrid w:val="0"/>
    </w:pPr>
    <w:rPr>
      <w:color w:val="0000FF"/>
      <w:kern w:val="0"/>
    </w:rPr>
  </w:style>
  <w:style w:type="paragraph" w:customStyle="1" w:styleId="a9">
    <w:name w:val="國中詳解"/>
    <w:basedOn w:val="a"/>
    <w:rsid w:val="00894130"/>
    <w:pPr>
      <w:adjustRightInd w:val="0"/>
      <w:snapToGrid w:val="0"/>
    </w:pPr>
    <w:rPr>
      <w:color w:val="008000"/>
      <w:kern w:val="0"/>
    </w:rPr>
  </w:style>
  <w:style w:type="table" w:styleId="aa">
    <w:name w:val="Table Grid"/>
    <w:basedOn w:val="a1"/>
    <w:rsid w:val="00526E1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國中題目 字元"/>
    <w:basedOn w:val="a0"/>
    <w:link w:val="a6"/>
    <w:rsid w:val="00F54D78"/>
    <w:rPr>
      <w:sz w:val="24"/>
      <w:szCs w:val="24"/>
    </w:rPr>
  </w:style>
  <w:style w:type="character" w:customStyle="1" w:styleId="1">
    <w:name w:val="國中題目 字元1"/>
    <w:rsid w:val="00F54D78"/>
    <w:rPr>
      <w:rFonts w:eastAsia="新細明體"/>
      <w:sz w:val="24"/>
      <w:szCs w:val="24"/>
      <w:lang w:val="en-US" w:eastAsia="zh-TW" w:bidi="ar-SA"/>
    </w:rPr>
  </w:style>
  <w:style w:type="paragraph" w:styleId="ab">
    <w:name w:val="Balloon Text"/>
    <w:basedOn w:val="a"/>
    <w:link w:val="ac"/>
    <w:rsid w:val="002856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2856B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BC2976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456</Words>
  <Characters>2603</Characters>
  <Application>Microsoft Office Word</Application>
  <DocSecurity>0</DocSecurity>
  <Lines>21</Lines>
  <Paragraphs>6</Paragraphs>
  <ScaleCrop>false</ScaleCrop>
  <Company>HOME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chang</cp:lastModifiedBy>
  <cp:revision>10</cp:revision>
  <dcterms:created xsi:type="dcterms:W3CDTF">2016-06-15T19:21:00Z</dcterms:created>
  <dcterms:modified xsi:type="dcterms:W3CDTF">2016-06-22T01:00:00Z</dcterms:modified>
</cp:coreProperties>
</file>