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9C" w:rsidRPr="009E300D" w:rsidRDefault="0039589C" w:rsidP="0039589C">
      <w:pPr>
        <w:snapToGrid w:val="0"/>
        <w:spacing w:line="500" w:lineRule="exact"/>
        <w:jc w:val="center"/>
        <w:rPr>
          <w:rFonts w:eastAsia="標楷體"/>
          <w:b/>
          <w:bCs/>
          <w:color w:val="000000"/>
          <w:sz w:val="32"/>
        </w:rPr>
      </w:pPr>
      <w:r w:rsidRPr="009E300D">
        <w:rPr>
          <w:rFonts w:eastAsia="標楷體"/>
          <w:b/>
          <w:bCs/>
          <w:color w:val="000000"/>
          <w:sz w:val="32"/>
        </w:rPr>
        <w:t>原住民族委員會</w:t>
      </w:r>
    </w:p>
    <w:p w:rsidR="0039589C" w:rsidRPr="009E300D" w:rsidRDefault="0039589C" w:rsidP="0039589C">
      <w:pPr>
        <w:snapToGrid w:val="0"/>
        <w:spacing w:line="500" w:lineRule="exact"/>
        <w:jc w:val="center"/>
        <w:rPr>
          <w:rFonts w:eastAsia="標楷體"/>
          <w:b/>
          <w:bCs/>
          <w:color w:val="000000"/>
          <w:sz w:val="32"/>
        </w:rPr>
      </w:pPr>
      <w:r w:rsidRPr="00746348">
        <w:rPr>
          <w:rFonts w:eastAsia="標楷體"/>
          <w:b/>
          <w:bCs/>
          <w:color w:val="000000"/>
          <w:sz w:val="32"/>
        </w:rPr>
        <w:t>105</w:t>
      </w:r>
      <w:r w:rsidRPr="00746348">
        <w:rPr>
          <w:rFonts w:eastAsia="標楷體"/>
          <w:b/>
          <w:bCs/>
          <w:color w:val="000000"/>
          <w:sz w:val="32"/>
        </w:rPr>
        <w:t>年</w:t>
      </w:r>
      <w:r w:rsidRPr="009E300D">
        <w:rPr>
          <w:rFonts w:eastAsia="標楷體"/>
          <w:b/>
          <w:bCs/>
          <w:color w:val="000000"/>
          <w:sz w:val="32"/>
        </w:rPr>
        <w:t>度原住民族語言能力認證測驗</w:t>
      </w:r>
    </w:p>
    <w:p w:rsidR="0039589C" w:rsidRPr="009E300D" w:rsidRDefault="0039589C" w:rsidP="0039589C">
      <w:pPr>
        <w:snapToGrid w:val="0"/>
        <w:spacing w:line="480" w:lineRule="exact"/>
        <w:jc w:val="center"/>
        <w:rPr>
          <w:rFonts w:eastAsia="標楷體"/>
          <w:b/>
          <w:color w:val="000000"/>
          <w:sz w:val="32"/>
          <w:szCs w:val="32"/>
        </w:rPr>
      </w:pPr>
      <w:r w:rsidRPr="009E300D">
        <w:rPr>
          <w:rFonts w:eastAsia="標楷體"/>
          <w:b/>
          <w:color w:val="000000"/>
          <w:sz w:val="32"/>
          <w:szCs w:val="32"/>
        </w:rPr>
        <w:t>補助交通、住宿及工作費實施計畫</w:t>
      </w:r>
    </w:p>
    <w:p w:rsidR="0039589C" w:rsidRPr="009E300D" w:rsidRDefault="0039589C" w:rsidP="00C73B84">
      <w:pPr>
        <w:numPr>
          <w:ilvl w:val="0"/>
          <w:numId w:val="6"/>
        </w:numPr>
        <w:tabs>
          <w:tab w:val="left" w:pos="709"/>
        </w:tabs>
        <w:snapToGrid w:val="0"/>
        <w:spacing w:beforeLines="50" w:line="480" w:lineRule="exact"/>
        <w:rPr>
          <w:rFonts w:eastAsia="標楷體"/>
          <w:b/>
          <w:color w:val="000000"/>
          <w:sz w:val="28"/>
        </w:rPr>
      </w:pPr>
      <w:r w:rsidRPr="009E300D">
        <w:rPr>
          <w:rFonts w:eastAsia="標楷體"/>
          <w:b/>
          <w:color w:val="000000"/>
          <w:sz w:val="28"/>
        </w:rPr>
        <w:t>目的：</w:t>
      </w:r>
    </w:p>
    <w:p w:rsidR="0039589C" w:rsidRPr="009E300D" w:rsidRDefault="004605AA" w:rsidP="0039589C">
      <w:pPr>
        <w:snapToGrid w:val="0"/>
        <w:spacing w:line="460" w:lineRule="exact"/>
        <w:rPr>
          <w:rFonts w:eastAsia="標楷體"/>
          <w:color w:val="000000"/>
          <w:sz w:val="28"/>
        </w:rPr>
      </w:pPr>
      <w:r w:rsidRPr="009E300D">
        <w:rPr>
          <w:rFonts w:eastAsia="標楷體"/>
          <w:color w:val="000000"/>
          <w:sz w:val="28"/>
        </w:rPr>
        <w:t xml:space="preserve">    </w:t>
      </w:r>
      <w:r w:rsidR="0039589C" w:rsidRPr="009E300D">
        <w:rPr>
          <w:rFonts w:eastAsia="標楷體"/>
          <w:color w:val="000000"/>
          <w:sz w:val="28"/>
        </w:rPr>
        <w:t>9</w:t>
      </w:r>
      <w:r w:rsidR="0039589C" w:rsidRPr="00746348">
        <w:rPr>
          <w:rFonts w:eastAsia="標楷體"/>
          <w:color w:val="000000"/>
          <w:sz w:val="28"/>
        </w:rPr>
        <w:t>6</w:t>
      </w:r>
      <w:r w:rsidR="0039589C" w:rsidRPr="00746348">
        <w:rPr>
          <w:rFonts w:eastAsia="標楷體"/>
          <w:color w:val="000000"/>
          <w:sz w:val="28"/>
        </w:rPr>
        <w:t>年至</w:t>
      </w:r>
      <w:r w:rsidR="0039589C" w:rsidRPr="00746348">
        <w:rPr>
          <w:rFonts w:eastAsia="標楷體"/>
          <w:color w:val="000000"/>
          <w:sz w:val="28"/>
        </w:rPr>
        <w:t>104</w:t>
      </w:r>
      <w:r w:rsidR="0039589C" w:rsidRPr="00746348">
        <w:rPr>
          <w:rFonts w:eastAsia="標楷體"/>
          <w:color w:val="000000"/>
          <w:sz w:val="28"/>
        </w:rPr>
        <w:t>年針對國中二、三年級、高中</w:t>
      </w:r>
      <w:r w:rsidR="0039589C" w:rsidRPr="00746348">
        <w:rPr>
          <w:rFonts w:eastAsia="標楷體"/>
          <w:color w:val="000000"/>
          <w:sz w:val="28"/>
        </w:rPr>
        <w:t>(</w:t>
      </w:r>
      <w:r w:rsidR="0039589C" w:rsidRPr="00746348">
        <w:rPr>
          <w:rFonts w:eastAsia="標楷體"/>
          <w:color w:val="000000"/>
          <w:sz w:val="28"/>
        </w:rPr>
        <w:t>職</w:t>
      </w:r>
      <w:r w:rsidR="0039589C" w:rsidRPr="00746348">
        <w:rPr>
          <w:rFonts w:eastAsia="標楷體"/>
          <w:color w:val="000000"/>
          <w:sz w:val="28"/>
        </w:rPr>
        <w:t>)</w:t>
      </w:r>
      <w:r w:rsidR="0039589C" w:rsidRPr="00746348">
        <w:rPr>
          <w:rFonts w:eastAsia="標楷體"/>
          <w:color w:val="000000"/>
          <w:sz w:val="28"/>
        </w:rPr>
        <w:t>二、三年級、五專四、五年級原住民學生，為鼓勵其報考升學優待取得族語能力認證考試，提供其交通及住宿費補助，成效良好；本</w:t>
      </w:r>
      <w:r w:rsidR="0039589C" w:rsidRPr="00746348">
        <w:rPr>
          <w:rFonts w:eastAsia="標楷體"/>
          <w:color w:val="000000"/>
          <w:sz w:val="28"/>
        </w:rPr>
        <w:t>(105)</w:t>
      </w:r>
      <w:r w:rsidR="0039589C" w:rsidRPr="00746348">
        <w:rPr>
          <w:rFonts w:eastAsia="標楷體"/>
          <w:color w:val="000000"/>
          <w:sz w:val="28"/>
        </w:rPr>
        <w:t>年</w:t>
      </w:r>
      <w:r w:rsidR="0039589C" w:rsidRPr="009E300D">
        <w:rPr>
          <w:rFonts w:eastAsia="標楷體"/>
          <w:color w:val="000000"/>
          <w:sz w:val="28"/>
        </w:rPr>
        <w:t>度原住民族語言能力認證測驗</w:t>
      </w:r>
      <w:r w:rsidR="0039589C" w:rsidRPr="009E300D">
        <w:rPr>
          <w:rFonts w:eastAsia="標楷體"/>
          <w:color w:val="000000"/>
          <w:sz w:val="28"/>
        </w:rPr>
        <w:t>(</w:t>
      </w:r>
      <w:r w:rsidR="0039589C" w:rsidRPr="009E300D">
        <w:rPr>
          <w:rFonts w:eastAsia="標楷體"/>
          <w:color w:val="000000"/>
          <w:sz w:val="28"/>
        </w:rPr>
        <w:t>以下簡稱族語能力測驗</w:t>
      </w:r>
      <w:r w:rsidR="0039589C" w:rsidRPr="009E300D">
        <w:rPr>
          <w:rFonts w:eastAsia="標楷體"/>
          <w:color w:val="000000"/>
          <w:sz w:val="28"/>
        </w:rPr>
        <w:t>)</w:t>
      </w:r>
      <w:r w:rsidR="0039589C" w:rsidRPr="009E300D">
        <w:rPr>
          <w:rFonts w:eastAsia="標楷體"/>
          <w:color w:val="000000"/>
          <w:sz w:val="28"/>
        </w:rPr>
        <w:t>不限制報考資格，爰就往例對上述年級範圍之原住民學生提供補助，特訂定本計畫。</w:t>
      </w:r>
    </w:p>
    <w:p w:rsidR="0039589C" w:rsidRPr="009E300D" w:rsidRDefault="0039589C" w:rsidP="00C73B84">
      <w:pPr>
        <w:numPr>
          <w:ilvl w:val="0"/>
          <w:numId w:val="6"/>
        </w:numPr>
        <w:tabs>
          <w:tab w:val="left" w:pos="709"/>
        </w:tabs>
        <w:snapToGrid w:val="0"/>
        <w:spacing w:beforeLines="50" w:line="480" w:lineRule="exact"/>
        <w:rPr>
          <w:rFonts w:eastAsia="標楷體"/>
          <w:b/>
          <w:bCs/>
          <w:color w:val="000000"/>
          <w:sz w:val="28"/>
        </w:rPr>
      </w:pPr>
      <w:r w:rsidRPr="009E300D">
        <w:rPr>
          <w:rFonts w:eastAsia="標楷體"/>
          <w:b/>
          <w:color w:val="000000"/>
          <w:sz w:val="28"/>
        </w:rPr>
        <w:t>主（協）辦機關：</w:t>
      </w:r>
    </w:p>
    <w:p w:rsidR="0039589C" w:rsidRPr="009E300D" w:rsidRDefault="0039589C" w:rsidP="0039589C">
      <w:pPr>
        <w:numPr>
          <w:ilvl w:val="0"/>
          <w:numId w:val="4"/>
        </w:numPr>
        <w:spacing w:line="480" w:lineRule="exact"/>
        <w:ind w:hanging="54"/>
        <w:rPr>
          <w:rFonts w:eastAsia="標楷體"/>
          <w:color w:val="000000"/>
          <w:sz w:val="28"/>
        </w:rPr>
      </w:pPr>
      <w:r w:rsidRPr="009E300D">
        <w:rPr>
          <w:rFonts w:eastAsia="標楷體"/>
          <w:color w:val="000000"/>
          <w:sz w:val="28"/>
        </w:rPr>
        <w:t>主辦機關：原住民族委員會。</w:t>
      </w:r>
    </w:p>
    <w:p w:rsidR="0039589C" w:rsidRPr="009E300D" w:rsidRDefault="0039589C" w:rsidP="0039589C">
      <w:pPr>
        <w:numPr>
          <w:ilvl w:val="0"/>
          <w:numId w:val="4"/>
        </w:numPr>
        <w:spacing w:line="480" w:lineRule="exact"/>
        <w:ind w:hanging="54"/>
        <w:rPr>
          <w:rFonts w:eastAsia="標楷體"/>
          <w:color w:val="000000"/>
          <w:sz w:val="28"/>
        </w:rPr>
      </w:pPr>
      <w:r w:rsidRPr="009E300D">
        <w:rPr>
          <w:rFonts w:eastAsia="標楷體"/>
          <w:color w:val="000000"/>
          <w:sz w:val="28"/>
        </w:rPr>
        <w:t>協辦機關：直轄市及各縣</w:t>
      </w:r>
      <w:r w:rsidRPr="009E300D">
        <w:rPr>
          <w:rFonts w:eastAsia="標楷體"/>
          <w:color w:val="000000"/>
          <w:sz w:val="28"/>
        </w:rPr>
        <w:t>(</w:t>
      </w:r>
      <w:r w:rsidRPr="009E300D">
        <w:rPr>
          <w:rFonts w:eastAsia="標楷體"/>
          <w:color w:val="000000"/>
          <w:sz w:val="28"/>
        </w:rPr>
        <w:t>市</w:t>
      </w:r>
      <w:r w:rsidRPr="009E300D">
        <w:rPr>
          <w:rFonts w:eastAsia="標楷體"/>
          <w:color w:val="000000"/>
          <w:sz w:val="28"/>
        </w:rPr>
        <w:t>)</w:t>
      </w:r>
      <w:r w:rsidRPr="009E300D">
        <w:rPr>
          <w:rFonts w:eastAsia="標楷體"/>
          <w:color w:val="000000"/>
          <w:sz w:val="28"/>
        </w:rPr>
        <w:t>政府。</w:t>
      </w:r>
      <w:r w:rsidR="00BD5AE8" w:rsidRPr="009E300D">
        <w:rPr>
          <w:rFonts w:eastAsia="標楷體"/>
          <w:color w:val="000000"/>
          <w:sz w:val="28"/>
        </w:rPr>
        <w:tab/>
      </w:r>
    </w:p>
    <w:p w:rsidR="0039589C" w:rsidRPr="009E300D" w:rsidRDefault="0039589C" w:rsidP="0039589C">
      <w:pPr>
        <w:numPr>
          <w:ilvl w:val="0"/>
          <w:numId w:val="4"/>
        </w:numPr>
        <w:spacing w:line="480" w:lineRule="exact"/>
        <w:ind w:hanging="54"/>
        <w:rPr>
          <w:rFonts w:eastAsia="標楷體"/>
          <w:color w:val="000000"/>
          <w:sz w:val="28"/>
        </w:rPr>
      </w:pPr>
      <w:r w:rsidRPr="009E300D">
        <w:rPr>
          <w:rFonts w:eastAsia="標楷體"/>
          <w:color w:val="000000"/>
          <w:sz w:val="28"/>
        </w:rPr>
        <w:t>執行機關</w:t>
      </w:r>
      <w:r w:rsidRPr="009E300D">
        <w:rPr>
          <w:rFonts w:eastAsia="標楷體"/>
          <w:color w:val="000000"/>
          <w:sz w:val="28"/>
        </w:rPr>
        <w:t>(</w:t>
      </w:r>
      <w:r w:rsidRPr="009E300D">
        <w:rPr>
          <w:rFonts w:eastAsia="標楷體"/>
          <w:color w:val="000000"/>
          <w:sz w:val="28"/>
        </w:rPr>
        <w:t>單位</w:t>
      </w:r>
      <w:r w:rsidRPr="009E300D">
        <w:rPr>
          <w:rFonts w:eastAsia="標楷體"/>
          <w:color w:val="000000"/>
          <w:sz w:val="28"/>
        </w:rPr>
        <w:t>)</w:t>
      </w:r>
      <w:r w:rsidRPr="009E300D">
        <w:rPr>
          <w:rFonts w:eastAsia="標楷體"/>
          <w:color w:val="000000"/>
          <w:sz w:val="28"/>
        </w:rPr>
        <w:t>：公私立學校及國立臺灣師範大學進修推廣學院。</w:t>
      </w:r>
    </w:p>
    <w:p w:rsidR="0039589C" w:rsidRPr="009E300D" w:rsidRDefault="0039589C" w:rsidP="00C73B84">
      <w:pPr>
        <w:numPr>
          <w:ilvl w:val="0"/>
          <w:numId w:val="6"/>
        </w:numPr>
        <w:tabs>
          <w:tab w:val="left" w:pos="709"/>
        </w:tabs>
        <w:snapToGrid w:val="0"/>
        <w:spacing w:beforeLines="50" w:line="480" w:lineRule="exact"/>
        <w:rPr>
          <w:rFonts w:eastAsia="標楷體"/>
          <w:b/>
          <w:color w:val="000000"/>
          <w:sz w:val="28"/>
        </w:rPr>
      </w:pPr>
      <w:r w:rsidRPr="009E300D">
        <w:rPr>
          <w:rFonts w:eastAsia="標楷體"/>
          <w:b/>
          <w:color w:val="000000"/>
          <w:sz w:val="28"/>
        </w:rPr>
        <w:t>補助對象：</w:t>
      </w:r>
    </w:p>
    <w:p w:rsidR="0039589C" w:rsidRPr="009E300D" w:rsidRDefault="0039589C" w:rsidP="0039589C">
      <w:pPr>
        <w:numPr>
          <w:ilvl w:val="0"/>
          <w:numId w:val="8"/>
        </w:numPr>
        <w:spacing w:line="480" w:lineRule="exact"/>
        <w:ind w:hanging="54"/>
        <w:rPr>
          <w:rFonts w:eastAsia="標楷體"/>
          <w:color w:val="000000"/>
          <w:sz w:val="28"/>
        </w:rPr>
      </w:pPr>
      <w:r w:rsidRPr="009E300D">
        <w:rPr>
          <w:rFonts w:eastAsia="標楷體"/>
          <w:color w:val="000000"/>
          <w:sz w:val="28"/>
        </w:rPr>
        <w:t>辦理考生集體報名之公私立學校。</w:t>
      </w:r>
    </w:p>
    <w:p w:rsidR="0039589C" w:rsidRPr="009E300D" w:rsidRDefault="0039589C" w:rsidP="0039589C">
      <w:pPr>
        <w:numPr>
          <w:ilvl w:val="0"/>
          <w:numId w:val="8"/>
        </w:numPr>
        <w:spacing w:line="480" w:lineRule="exact"/>
        <w:ind w:left="966" w:hanging="540"/>
        <w:rPr>
          <w:rFonts w:eastAsia="標楷體"/>
          <w:color w:val="000000"/>
          <w:sz w:val="28"/>
        </w:rPr>
      </w:pPr>
      <w:r w:rsidRPr="009E300D">
        <w:rPr>
          <w:rFonts w:eastAsia="標楷體"/>
          <w:color w:val="000000"/>
          <w:sz w:val="28"/>
        </w:rPr>
        <w:t>參加族語能力認證測驗之</w:t>
      </w:r>
      <w:r w:rsidRPr="00746348">
        <w:rPr>
          <w:rFonts w:eastAsia="標楷體"/>
          <w:color w:val="000000"/>
          <w:sz w:val="28"/>
        </w:rPr>
        <w:t>原住民籍考生</w:t>
      </w:r>
      <w:r w:rsidRPr="00746348">
        <w:rPr>
          <w:rFonts w:eastAsia="標楷體"/>
          <w:color w:val="000000"/>
          <w:sz w:val="28"/>
        </w:rPr>
        <w:t>(</w:t>
      </w:r>
      <w:r w:rsidRPr="00746348">
        <w:rPr>
          <w:rFonts w:eastAsia="標楷體"/>
          <w:color w:val="000000"/>
          <w:sz w:val="28"/>
        </w:rPr>
        <w:t>僅限本</w:t>
      </w:r>
      <w:r w:rsidRPr="00746348">
        <w:rPr>
          <w:rFonts w:eastAsia="標楷體"/>
          <w:color w:val="000000"/>
          <w:sz w:val="28"/>
        </w:rPr>
        <w:t>(105)</w:t>
      </w:r>
      <w:r w:rsidRPr="00746348">
        <w:rPr>
          <w:rFonts w:eastAsia="標楷體"/>
          <w:color w:val="000000"/>
          <w:sz w:val="28"/>
        </w:rPr>
        <w:t>學年度原</w:t>
      </w:r>
      <w:r w:rsidRPr="009E300D">
        <w:rPr>
          <w:rFonts w:eastAsia="標楷體"/>
          <w:color w:val="000000"/>
          <w:sz w:val="28"/>
        </w:rPr>
        <w:t>住民籍學生就讀於國民中學八年級、九年級；高中</w:t>
      </w:r>
      <w:r w:rsidRPr="009E300D">
        <w:rPr>
          <w:rFonts w:eastAsia="標楷體"/>
          <w:color w:val="000000"/>
          <w:sz w:val="28"/>
        </w:rPr>
        <w:t>(</w:t>
      </w:r>
      <w:r w:rsidRPr="009E300D">
        <w:rPr>
          <w:rFonts w:eastAsia="標楷體"/>
          <w:color w:val="000000"/>
          <w:sz w:val="28"/>
        </w:rPr>
        <w:t>職</w:t>
      </w:r>
      <w:r w:rsidRPr="009E300D">
        <w:rPr>
          <w:rFonts w:eastAsia="標楷體"/>
          <w:color w:val="000000"/>
          <w:sz w:val="28"/>
        </w:rPr>
        <w:t>)</w:t>
      </w:r>
      <w:r w:rsidRPr="009E300D">
        <w:rPr>
          <w:rFonts w:eastAsia="標楷體"/>
          <w:color w:val="000000"/>
          <w:sz w:val="28"/>
        </w:rPr>
        <w:t>二年級、三年級；專科學校五年制之四、五年級；專科學校二年制之二年級學生申請</w:t>
      </w:r>
      <w:r w:rsidRPr="009E300D">
        <w:rPr>
          <w:rFonts w:eastAsia="標楷體"/>
          <w:color w:val="000000"/>
          <w:sz w:val="28"/>
        </w:rPr>
        <w:t>)</w:t>
      </w:r>
      <w:r w:rsidRPr="009E300D">
        <w:rPr>
          <w:rFonts w:eastAsia="標楷體"/>
          <w:color w:val="000000"/>
          <w:sz w:val="28"/>
        </w:rPr>
        <w:t>。</w:t>
      </w:r>
    </w:p>
    <w:p w:rsidR="0039589C" w:rsidRPr="009E300D" w:rsidRDefault="0039589C" w:rsidP="0039589C">
      <w:pPr>
        <w:numPr>
          <w:ilvl w:val="0"/>
          <w:numId w:val="8"/>
        </w:numPr>
        <w:spacing w:line="480" w:lineRule="exact"/>
        <w:ind w:hanging="54"/>
        <w:rPr>
          <w:rFonts w:eastAsia="標楷體"/>
          <w:color w:val="000000"/>
          <w:sz w:val="28"/>
        </w:rPr>
      </w:pPr>
      <w:r w:rsidRPr="009E300D">
        <w:rPr>
          <w:rFonts w:eastAsia="標楷體"/>
          <w:color w:val="000000"/>
          <w:sz w:val="28"/>
        </w:rPr>
        <w:t>僅限各縣市政府學校聘任之教學支援工作人員。</w:t>
      </w:r>
    </w:p>
    <w:p w:rsidR="0039589C" w:rsidRPr="009E300D" w:rsidRDefault="0039589C" w:rsidP="00C73B84">
      <w:pPr>
        <w:numPr>
          <w:ilvl w:val="0"/>
          <w:numId w:val="6"/>
        </w:numPr>
        <w:tabs>
          <w:tab w:val="left" w:pos="709"/>
        </w:tabs>
        <w:snapToGrid w:val="0"/>
        <w:spacing w:beforeLines="50" w:line="480" w:lineRule="exact"/>
        <w:rPr>
          <w:rFonts w:eastAsia="標楷體"/>
          <w:b/>
          <w:color w:val="000000"/>
          <w:sz w:val="28"/>
        </w:rPr>
      </w:pPr>
      <w:r w:rsidRPr="009E300D">
        <w:rPr>
          <w:rFonts w:eastAsia="標楷體"/>
          <w:b/>
          <w:color w:val="000000"/>
          <w:sz w:val="28"/>
        </w:rPr>
        <w:t>補助項目：</w:t>
      </w:r>
    </w:p>
    <w:p w:rsidR="0039589C" w:rsidRPr="009E300D" w:rsidRDefault="0039589C" w:rsidP="0039589C">
      <w:pPr>
        <w:numPr>
          <w:ilvl w:val="0"/>
          <w:numId w:val="9"/>
        </w:numPr>
        <w:spacing w:line="480" w:lineRule="exact"/>
        <w:ind w:hanging="54"/>
        <w:rPr>
          <w:rFonts w:eastAsia="標楷體"/>
          <w:color w:val="000000"/>
          <w:sz w:val="28"/>
        </w:rPr>
      </w:pPr>
      <w:r w:rsidRPr="009E300D">
        <w:rPr>
          <w:rFonts w:eastAsia="標楷體"/>
          <w:color w:val="000000"/>
          <w:sz w:val="28"/>
        </w:rPr>
        <w:t>交通費：</w:t>
      </w:r>
    </w:p>
    <w:p w:rsidR="0039589C" w:rsidRPr="009E300D" w:rsidRDefault="0039589C" w:rsidP="0039589C">
      <w:pPr>
        <w:spacing w:line="480" w:lineRule="exact"/>
        <w:ind w:leftChars="354" w:left="850"/>
        <w:rPr>
          <w:rFonts w:eastAsia="標楷體"/>
          <w:color w:val="000000"/>
          <w:sz w:val="28"/>
        </w:rPr>
      </w:pPr>
      <w:r w:rsidRPr="009E300D">
        <w:rPr>
          <w:rFonts w:eastAsia="標楷體"/>
          <w:color w:val="000000"/>
          <w:sz w:val="28"/>
        </w:rPr>
        <w:t>1.</w:t>
      </w:r>
      <w:r w:rsidRPr="009E300D">
        <w:rPr>
          <w:rFonts w:eastAsia="標楷體"/>
          <w:color w:val="000000"/>
          <w:sz w:val="28"/>
        </w:rPr>
        <w:t>學校集體安排考生應考之租車費用。</w:t>
      </w:r>
    </w:p>
    <w:p w:rsidR="0039589C" w:rsidRPr="009E300D" w:rsidRDefault="0039589C" w:rsidP="0039589C">
      <w:pPr>
        <w:spacing w:line="480" w:lineRule="exact"/>
        <w:ind w:leftChars="354" w:left="850"/>
        <w:rPr>
          <w:rFonts w:eastAsia="標楷體"/>
          <w:color w:val="000000"/>
          <w:sz w:val="28"/>
        </w:rPr>
      </w:pPr>
      <w:r w:rsidRPr="009E300D">
        <w:rPr>
          <w:rFonts w:eastAsia="標楷體"/>
          <w:color w:val="000000"/>
          <w:sz w:val="28"/>
        </w:rPr>
        <w:t>2.</w:t>
      </w:r>
      <w:r w:rsidRPr="009E300D">
        <w:rPr>
          <w:rFonts w:eastAsia="標楷體"/>
          <w:color w:val="000000"/>
          <w:sz w:val="28"/>
        </w:rPr>
        <w:t>原住民籍應考考生之交通費用。</w:t>
      </w:r>
    </w:p>
    <w:p w:rsidR="0039589C" w:rsidRPr="009E300D" w:rsidRDefault="0039589C" w:rsidP="0039589C">
      <w:pPr>
        <w:spacing w:line="480" w:lineRule="exact"/>
        <w:ind w:leftChars="354" w:left="850"/>
        <w:rPr>
          <w:rFonts w:eastAsia="標楷體"/>
          <w:color w:val="000000"/>
          <w:sz w:val="28"/>
        </w:rPr>
      </w:pPr>
      <w:r w:rsidRPr="009E300D">
        <w:rPr>
          <w:rFonts w:eastAsia="標楷體"/>
          <w:color w:val="000000"/>
          <w:sz w:val="28"/>
        </w:rPr>
        <w:t>3.</w:t>
      </w:r>
      <w:r w:rsidRPr="009E300D">
        <w:rPr>
          <w:rFonts w:eastAsia="標楷體"/>
          <w:color w:val="000000"/>
          <w:sz w:val="28"/>
        </w:rPr>
        <w:t>教學支援工作人員交通費。</w:t>
      </w:r>
    </w:p>
    <w:p w:rsidR="0039589C" w:rsidRPr="009E300D" w:rsidRDefault="0039589C" w:rsidP="0039589C">
      <w:pPr>
        <w:numPr>
          <w:ilvl w:val="0"/>
          <w:numId w:val="9"/>
        </w:numPr>
        <w:spacing w:line="480" w:lineRule="exact"/>
        <w:ind w:hanging="54"/>
        <w:rPr>
          <w:rFonts w:eastAsia="標楷體"/>
          <w:color w:val="000000"/>
          <w:sz w:val="28"/>
        </w:rPr>
      </w:pPr>
      <w:r w:rsidRPr="009E300D">
        <w:rPr>
          <w:rFonts w:eastAsia="標楷體"/>
          <w:color w:val="000000"/>
          <w:sz w:val="28"/>
        </w:rPr>
        <w:t>住宿費：</w:t>
      </w:r>
      <w:bookmarkStart w:id="0" w:name="_GoBack"/>
      <w:r w:rsidRPr="009E300D">
        <w:rPr>
          <w:rFonts w:eastAsia="標楷體"/>
          <w:color w:val="000000"/>
          <w:sz w:val="28"/>
        </w:rPr>
        <w:t>原住民籍應考考生之住宿費用。</w:t>
      </w:r>
    </w:p>
    <w:bookmarkEnd w:id="0"/>
    <w:p w:rsidR="0039589C" w:rsidRPr="009E300D" w:rsidRDefault="0039589C" w:rsidP="0039589C">
      <w:pPr>
        <w:numPr>
          <w:ilvl w:val="0"/>
          <w:numId w:val="9"/>
        </w:numPr>
        <w:spacing w:line="480" w:lineRule="exact"/>
        <w:ind w:hanging="54"/>
        <w:rPr>
          <w:rFonts w:eastAsia="標楷體"/>
          <w:color w:val="000000"/>
          <w:sz w:val="28"/>
        </w:rPr>
      </w:pPr>
      <w:r w:rsidRPr="009E300D">
        <w:rPr>
          <w:rFonts w:eastAsia="標楷體"/>
          <w:color w:val="000000"/>
          <w:sz w:val="28"/>
        </w:rPr>
        <w:t>工作費：僅限教學支援工作人員工作補助費。</w:t>
      </w:r>
    </w:p>
    <w:p w:rsidR="0039589C" w:rsidRPr="009E300D" w:rsidRDefault="0039589C" w:rsidP="00C73B84">
      <w:pPr>
        <w:numPr>
          <w:ilvl w:val="0"/>
          <w:numId w:val="6"/>
        </w:numPr>
        <w:tabs>
          <w:tab w:val="left" w:pos="709"/>
        </w:tabs>
        <w:snapToGrid w:val="0"/>
        <w:spacing w:beforeLines="50" w:line="480" w:lineRule="exact"/>
        <w:rPr>
          <w:rFonts w:eastAsia="標楷體"/>
          <w:b/>
          <w:color w:val="000000"/>
          <w:sz w:val="28"/>
        </w:rPr>
      </w:pPr>
      <w:r w:rsidRPr="009E300D">
        <w:rPr>
          <w:rFonts w:eastAsia="標楷體"/>
          <w:b/>
          <w:color w:val="000000"/>
          <w:sz w:val="28"/>
        </w:rPr>
        <w:t>補助原則：</w:t>
      </w:r>
    </w:p>
    <w:p w:rsidR="0039589C" w:rsidRPr="009E300D" w:rsidRDefault="0039589C" w:rsidP="0039589C">
      <w:pPr>
        <w:numPr>
          <w:ilvl w:val="0"/>
          <w:numId w:val="10"/>
        </w:numPr>
        <w:spacing w:line="480" w:lineRule="exact"/>
        <w:ind w:hanging="54"/>
        <w:rPr>
          <w:rFonts w:eastAsia="標楷體"/>
          <w:color w:val="000000"/>
          <w:sz w:val="28"/>
        </w:rPr>
      </w:pPr>
      <w:r w:rsidRPr="009E300D">
        <w:rPr>
          <w:rFonts w:eastAsia="標楷體"/>
          <w:color w:val="000000"/>
          <w:sz w:val="28"/>
        </w:rPr>
        <w:t>學校申請租車費用：</w:t>
      </w:r>
    </w:p>
    <w:p w:rsidR="0039589C" w:rsidRPr="009E300D" w:rsidRDefault="00BD5AE8" w:rsidP="0039589C">
      <w:pPr>
        <w:snapToGrid w:val="0"/>
        <w:spacing w:line="480" w:lineRule="exact"/>
        <w:rPr>
          <w:rFonts w:eastAsia="標楷體"/>
          <w:b/>
          <w:color w:val="000000"/>
          <w:sz w:val="28"/>
        </w:rPr>
      </w:pPr>
      <w:r w:rsidRPr="009E300D">
        <w:rPr>
          <w:rFonts w:eastAsia="標楷體"/>
          <w:color w:val="000000"/>
          <w:sz w:val="28"/>
        </w:rPr>
        <w:t xml:space="preserve">　　</w:t>
      </w:r>
      <w:r w:rsidR="0039589C" w:rsidRPr="009E300D">
        <w:rPr>
          <w:rFonts w:eastAsia="標楷體"/>
          <w:color w:val="000000"/>
          <w:sz w:val="28"/>
        </w:rPr>
        <w:t>考生人數達</w:t>
      </w:r>
      <w:r w:rsidR="0039589C" w:rsidRPr="009E300D">
        <w:rPr>
          <w:rFonts w:eastAsia="標楷體"/>
          <w:color w:val="000000"/>
          <w:sz w:val="28"/>
        </w:rPr>
        <w:t>15</w:t>
      </w:r>
      <w:r w:rsidR="0039589C" w:rsidRPr="009E300D">
        <w:rPr>
          <w:rFonts w:eastAsia="標楷體"/>
          <w:color w:val="000000"/>
          <w:sz w:val="28"/>
        </w:rPr>
        <w:t>人以上之學校，均得提出申請，</w:t>
      </w:r>
      <w:r w:rsidR="0039589C" w:rsidRPr="009E300D">
        <w:rPr>
          <w:rFonts w:eastAsia="標楷體"/>
          <w:b/>
          <w:color w:val="000000"/>
          <w:sz w:val="28"/>
        </w:rPr>
        <w:t>但位於試場所在地之區、鄉、鎮、市之學校不得提出申請。</w:t>
      </w:r>
    </w:p>
    <w:p w:rsidR="0039589C" w:rsidRPr="009E300D" w:rsidRDefault="0039589C" w:rsidP="0039589C">
      <w:pPr>
        <w:numPr>
          <w:ilvl w:val="0"/>
          <w:numId w:val="10"/>
        </w:numPr>
        <w:spacing w:line="480" w:lineRule="exact"/>
        <w:ind w:hanging="54"/>
        <w:rPr>
          <w:rFonts w:eastAsia="標楷體"/>
          <w:color w:val="000000"/>
          <w:sz w:val="28"/>
        </w:rPr>
      </w:pPr>
      <w:r w:rsidRPr="009E300D">
        <w:rPr>
          <w:rFonts w:eastAsia="標楷體"/>
          <w:color w:val="000000"/>
          <w:sz w:val="28"/>
        </w:rPr>
        <w:lastRenderedPageBreak/>
        <w:t>原住民籍考生個別申請交通費用：</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僅限本</w:t>
      </w:r>
      <w:r w:rsidRPr="009E300D">
        <w:rPr>
          <w:rFonts w:eastAsia="標楷體"/>
          <w:color w:val="000000"/>
          <w:sz w:val="28"/>
        </w:rPr>
        <w:t>(105)</w:t>
      </w:r>
      <w:r w:rsidRPr="009E300D">
        <w:rPr>
          <w:rFonts w:eastAsia="標楷體"/>
          <w:color w:val="000000"/>
          <w:sz w:val="28"/>
        </w:rPr>
        <w:t>學年度原住民籍學生就讀於國民中學八年級、九年級；高中</w:t>
      </w:r>
      <w:r w:rsidRPr="009E300D">
        <w:rPr>
          <w:rFonts w:eastAsia="標楷體"/>
          <w:color w:val="000000"/>
          <w:sz w:val="28"/>
        </w:rPr>
        <w:t>(</w:t>
      </w:r>
      <w:r w:rsidRPr="009E300D">
        <w:rPr>
          <w:rFonts w:eastAsia="標楷體"/>
          <w:color w:val="000000"/>
          <w:sz w:val="28"/>
        </w:rPr>
        <w:t>職</w:t>
      </w:r>
      <w:r w:rsidRPr="009E300D">
        <w:rPr>
          <w:rFonts w:eastAsia="標楷體"/>
          <w:color w:val="000000"/>
          <w:sz w:val="28"/>
        </w:rPr>
        <w:t>)</w:t>
      </w:r>
      <w:r w:rsidRPr="009E300D">
        <w:rPr>
          <w:rFonts w:eastAsia="標楷體"/>
          <w:color w:val="000000"/>
          <w:sz w:val="28"/>
        </w:rPr>
        <w:t>二年級、三年級；專科學校五年制之四、五年級；專科學校二年制之二年級學生申請。</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color w:val="000000"/>
          <w:sz w:val="28"/>
        </w:rPr>
        <w:t>原住民籍考生就讀之學校</w:t>
      </w:r>
      <w:r w:rsidRPr="009E300D">
        <w:rPr>
          <w:rFonts w:eastAsia="標楷體"/>
          <w:color w:val="000000"/>
          <w:sz w:val="28"/>
        </w:rPr>
        <w:t>(</w:t>
      </w:r>
      <w:r w:rsidRPr="009E300D">
        <w:rPr>
          <w:rFonts w:eastAsia="標楷體"/>
          <w:color w:val="000000"/>
          <w:sz w:val="28"/>
        </w:rPr>
        <w:t>或居住地</w:t>
      </w:r>
      <w:r w:rsidRPr="009E300D">
        <w:rPr>
          <w:rFonts w:eastAsia="標楷體"/>
          <w:color w:val="000000"/>
          <w:sz w:val="28"/>
        </w:rPr>
        <w:t>)</w:t>
      </w:r>
      <w:r w:rsidRPr="009E300D">
        <w:rPr>
          <w:rFonts w:eastAsia="標楷體"/>
          <w:b/>
          <w:color w:val="000000"/>
          <w:sz w:val="28"/>
        </w:rPr>
        <w:t>距離考場所在地約達</w:t>
      </w:r>
      <w:r w:rsidRPr="009E300D">
        <w:rPr>
          <w:rFonts w:eastAsia="標楷體"/>
          <w:b/>
          <w:color w:val="000000"/>
          <w:sz w:val="28"/>
        </w:rPr>
        <w:t>50</w:t>
      </w:r>
      <w:r w:rsidRPr="009E300D">
        <w:rPr>
          <w:rFonts w:eastAsia="標楷體"/>
          <w:b/>
          <w:color w:val="000000"/>
          <w:sz w:val="28"/>
        </w:rPr>
        <w:t>公里以上者</w:t>
      </w:r>
      <w:r w:rsidRPr="009E300D">
        <w:rPr>
          <w:rFonts w:eastAsia="標楷體"/>
          <w:color w:val="000000"/>
          <w:sz w:val="28"/>
        </w:rPr>
        <w:t>(</w:t>
      </w:r>
      <w:r w:rsidRPr="009E300D">
        <w:rPr>
          <w:rFonts w:eastAsia="標楷體"/>
          <w:color w:val="000000"/>
          <w:sz w:val="28"/>
        </w:rPr>
        <w:t>如附表一</w:t>
      </w:r>
      <w:r w:rsidRPr="009E300D">
        <w:rPr>
          <w:rFonts w:eastAsia="標楷體"/>
          <w:color w:val="000000"/>
          <w:sz w:val="28"/>
        </w:rPr>
        <w:t>)</w:t>
      </w:r>
      <w:r w:rsidRPr="009E300D">
        <w:rPr>
          <w:rFonts w:eastAsia="標楷體"/>
          <w:color w:val="000000"/>
          <w:sz w:val="28"/>
        </w:rPr>
        <w:t>，補助其往返鐵</w:t>
      </w:r>
      <w:r w:rsidRPr="009E300D">
        <w:rPr>
          <w:rFonts w:eastAsia="標楷體"/>
          <w:color w:val="000000"/>
          <w:sz w:val="28"/>
        </w:rPr>
        <w:t>(</w:t>
      </w:r>
      <w:r w:rsidRPr="009E300D">
        <w:rPr>
          <w:rFonts w:eastAsia="標楷體"/>
          <w:color w:val="000000"/>
          <w:sz w:val="28"/>
        </w:rPr>
        <w:t>台鐵票價，最高以自強號</w:t>
      </w:r>
      <w:r w:rsidRPr="009E300D">
        <w:rPr>
          <w:rFonts w:eastAsia="標楷體"/>
          <w:color w:val="000000"/>
          <w:sz w:val="28"/>
        </w:rPr>
        <w:t>)</w:t>
      </w:r>
      <w:r w:rsidRPr="009E300D">
        <w:rPr>
          <w:rFonts w:eastAsia="標楷體"/>
          <w:color w:val="000000"/>
          <w:sz w:val="28"/>
        </w:rPr>
        <w:t>、公路票價。</w:t>
      </w:r>
    </w:p>
    <w:p w:rsidR="0039589C" w:rsidRPr="009E300D" w:rsidRDefault="0039589C" w:rsidP="0039589C">
      <w:pPr>
        <w:numPr>
          <w:ilvl w:val="0"/>
          <w:numId w:val="10"/>
        </w:numPr>
        <w:spacing w:line="480" w:lineRule="exact"/>
        <w:ind w:hanging="54"/>
        <w:rPr>
          <w:rFonts w:eastAsia="標楷體"/>
          <w:color w:val="000000"/>
          <w:sz w:val="28"/>
          <w:szCs w:val="28"/>
        </w:rPr>
      </w:pPr>
      <w:r w:rsidRPr="009E300D">
        <w:rPr>
          <w:rFonts w:eastAsia="標楷體"/>
          <w:color w:val="000000"/>
          <w:sz w:val="28"/>
        </w:rPr>
        <w:t>原住民籍考生</w:t>
      </w:r>
      <w:r w:rsidRPr="009E300D">
        <w:rPr>
          <w:rFonts w:eastAsia="標楷體"/>
          <w:color w:val="000000"/>
          <w:sz w:val="28"/>
          <w:szCs w:val="28"/>
        </w:rPr>
        <w:t>住宿費用申請：</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僅限本</w:t>
      </w:r>
      <w:r w:rsidRPr="009E300D">
        <w:rPr>
          <w:rFonts w:eastAsia="標楷體"/>
          <w:color w:val="000000"/>
          <w:sz w:val="28"/>
        </w:rPr>
        <w:t>(105)</w:t>
      </w:r>
      <w:r w:rsidRPr="009E300D">
        <w:rPr>
          <w:rFonts w:eastAsia="標楷體"/>
          <w:color w:val="000000"/>
          <w:sz w:val="28"/>
        </w:rPr>
        <w:t>學年度原住民籍學生就讀於國民中學八年級、九年級；高中</w:t>
      </w:r>
      <w:r w:rsidRPr="009E300D">
        <w:rPr>
          <w:rFonts w:eastAsia="標楷體"/>
          <w:color w:val="000000"/>
          <w:sz w:val="28"/>
        </w:rPr>
        <w:t>(</w:t>
      </w:r>
      <w:r w:rsidRPr="009E300D">
        <w:rPr>
          <w:rFonts w:eastAsia="標楷體"/>
          <w:color w:val="000000"/>
          <w:sz w:val="28"/>
        </w:rPr>
        <w:t>職</w:t>
      </w:r>
      <w:r w:rsidRPr="009E300D">
        <w:rPr>
          <w:rFonts w:eastAsia="標楷體"/>
          <w:color w:val="000000"/>
          <w:sz w:val="28"/>
        </w:rPr>
        <w:t>)</w:t>
      </w:r>
      <w:r w:rsidRPr="009E300D">
        <w:rPr>
          <w:rFonts w:eastAsia="標楷體"/>
          <w:color w:val="000000"/>
          <w:sz w:val="28"/>
        </w:rPr>
        <w:t>二年級、三年級；專科學校五年制之四、五年級；專科學校二年制之二年級學生申請。</w:t>
      </w:r>
    </w:p>
    <w:p w:rsidR="0039589C" w:rsidRPr="009E300D" w:rsidRDefault="0039589C" w:rsidP="0039589C">
      <w:pPr>
        <w:spacing w:line="480" w:lineRule="exact"/>
        <w:ind w:leftChars="355" w:left="1093" w:hangingChars="86" w:hanging="241"/>
        <w:rPr>
          <w:rFonts w:eastAsia="標楷體"/>
          <w:color w:val="000000"/>
          <w:sz w:val="28"/>
          <w:szCs w:val="28"/>
        </w:rPr>
      </w:pPr>
      <w:r w:rsidRPr="009E300D">
        <w:rPr>
          <w:rFonts w:eastAsia="標楷體"/>
          <w:color w:val="000000"/>
          <w:sz w:val="28"/>
          <w:szCs w:val="28"/>
        </w:rPr>
        <w:t>2.</w:t>
      </w:r>
      <w:r w:rsidR="006935C6" w:rsidRPr="009E300D">
        <w:rPr>
          <w:rFonts w:eastAsia="標楷體"/>
          <w:b/>
          <w:color w:val="000000"/>
          <w:sz w:val="28"/>
          <w:szCs w:val="28"/>
        </w:rPr>
        <w:t>測驗地點距離原住民籍考生就讀之原住民地區學校所在地</w:t>
      </w:r>
      <w:r w:rsidR="006935C6" w:rsidRPr="009E300D">
        <w:rPr>
          <w:rFonts w:eastAsia="標楷體"/>
          <w:b/>
          <w:color w:val="000000"/>
          <w:sz w:val="28"/>
          <w:szCs w:val="28"/>
        </w:rPr>
        <w:t>(</w:t>
      </w:r>
      <w:r w:rsidR="006935C6" w:rsidRPr="009E300D">
        <w:rPr>
          <w:rFonts w:eastAsia="標楷體"/>
          <w:b/>
          <w:color w:val="000000"/>
          <w:sz w:val="28"/>
          <w:szCs w:val="28"/>
        </w:rPr>
        <w:t>或居住地</w:t>
      </w:r>
      <w:r w:rsidR="006935C6" w:rsidRPr="009E300D">
        <w:rPr>
          <w:rFonts w:eastAsia="標楷體"/>
          <w:b/>
          <w:color w:val="000000"/>
          <w:sz w:val="28"/>
          <w:szCs w:val="28"/>
        </w:rPr>
        <w:t>)60</w:t>
      </w:r>
      <w:r w:rsidR="006935C6" w:rsidRPr="009E300D">
        <w:rPr>
          <w:rFonts w:eastAsia="標楷體"/>
          <w:b/>
          <w:color w:val="000000"/>
          <w:sz w:val="28"/>
          <w:szCs w:val="28"/>
        </w:rPr>
        <w:t>公里以上者，補助其測驗前一天之住宿費用，最高以新臺幣</w:t>
      </w:r>
      <w:r w:rsidR="006935C6" w:rsidRPr="009E300D">
        <w:rPr>
          <w:rFonts w:eastAsia="標楷體"/>
          <w:b/>
          <w:color w:val="000000"/>
          <w:sz w:val="28"/>
          <w:szCs w:val="28"/>
        </w:rPr>
        <w:t>1000</w:t>
      </w:r>
      <w:r w:rsidR="006935C6" w:rsidRPr="009E300D">
        <w:rPr>
          <w:rFonts w:eastAsia="標楷體"/>
          <w:b/>
          <w:color w:val="000000"/>
          <w:sz w:val="28"/>
          <w:szCs w:val="28"/>
        </w:rPr>
        <w:t>元為限，並應檢據請領。</w:t>
      </w:r>
    </w:p>
    <w:p w:rsidR="0039589C" w:rsidRPr="009E300D" w:rsidRDefault="0039589C" w:rsidP="0039589C">
      <w:pPr>
        <w:numPr>
          <w:ilvl w:val="0"/>
          <w:numId w:val="10"/>
        </w:numPr>
        <w:spacing w:line="480" w:lineRule="exact"/>
        <w:ind w:hanging="54"/>
        <w:rPr>
          <w:rFonts w:eastAsia="標楷體"/>
          <w:color w:val="000000"/>
          <w:sz w:val="28"/>
          <w:szCs w:val="28"/>
        </w:rPr>
      </w:pPr>
      <w:r w:rsidRPr="009E300D">
        <w:rPr>
          <w:rFonts w:eastAsia="標楷體"/>
          <w:color w:val="000000"/>
          <w:sz w:val="28"/>
          <w:szCs w:val="28"/>
        </w:rPr>
        <w:t>其他特殊情形，經本會核定同意補助者。</w:t>
      </w:r>
    </w:p>
    <w:p w:rsidR="0039589C" w:rsidRPr="009E300D" w:rsidRDefault="0039589C" w:rsidP="00C73B84">
      <w:pPr>
        <w:numPr>
          <w:ilvl w:val="0"/>
          <w:numId w:val="6"/>
        </w:numPr>
        <w:tabs>
          <w:tab w:val="left" w:pos="709"/>
        </w:tabs>
        <w:snapToGrid w:val="0"/>
        <w:spacing w:beforeLines="50" w:line="480" w:lineRule="exact"/>
        <w:rPr>
          <w:rFonts w:eastAsia="標楷體"/>
          <w:b/>
          <w:color w:val="000000"/>
          <w:sz w:val="28"/>
        </w:rPr>
      </w:pPr>
      <w:r w:rsidRPr="009E300D">
        <w:rPr>
          <w:rFonts w:eastAsia="標楷體"/>
          <w:b/>
          <w:color w:val="000000"/>
          <w:sz w:val="28"/>
        </w:rPr>
        <w:t>申請方式：</w:t>
      </w:r>
    </w:p>
    <w:p w:rsidR="0039589C" w:rsidRPr="00746348" w:rsidRDefault="0039589C" w:rsidP="0039589C">
      <w:pPr>
        <w:numPr>
          <w:ilvl w:val="0"/>
          <w:numId w:val="13"/>
        </w:numPr>
        <w:spacing w:line="480" w:lineRule="exact"/>
        <w:ind w:hanging="54"/>
        <w:rPr>
          <w:rFonts w:eastAsia="標楷體"/>
          <w:color w:val="000000"/>
          <w:sz w:val="28"/>
        </w:rPr>
      </w:pPr>
      <w:r w:rsidRPr="00746348">
        <w:rPr>
          <w:rFonts w:eastAsia="標楷體"/>
          <w:color w:val="000000"/>
          <w:sz w:val="28"/>
        </w:rPr>
        <w:t>在學考生：</w:t>
      </w:r>
    </w:p>
    <w:p w:rsidR="0039589C" w:rsidRPr="009E300D" w:rsidRDefault="0039589C" w:rsidP="0039589C">
      <w:pPr>
        <w:spacing w:line="480" w:lineRule="exact"/>
        <w:ind w:leftChars="355" w:left="1093" w:hangingChars="86" w:hanging="241"/>
        <w:rPr>
          <w:rFonts w:eastAsia="標楷體"/>
          <w:color w:val="000000"/>
          <w:sz w:val="28"/>
        </w:rPr>
      </w:pPr>
      <w:r w:rsidRPr="00746348">
        <w:rPr>
          <w:rFonts w:eastAsia="標楷體"/>
          <w:color w:val="000000"/>
          <w:sz w:val="28"/>
        </w:rPr>
        <w:t>1.</w:t>
      </w:r>
      <w:r w:rsidRPr="00746348">
        <w:rPr>
          <w:rFonts w:eastAsia="標楷體"/>
          <w:color w:val="000000"/>
          <w:sz w:val="28"/>
        </w:rPr>
        <w:t>本</w:t>
      </w:r>
      <w:r w:rsidRPr="00746348">
        <w:rPr>
          <w:rFonts w:eastAsia="標楷體"/>
          <w:color w:val="000000"/>
          <w:sz w:val="28"/>
        </w:rPr>
        <w:t>(105)</w:t>
      </w:r>
      <w:r w:rsidRPr="00746348">
        <w:rPr>
          <w:rFonts w:eastAsia="標楷體"/>
          <w:color w:val="000000"/>
          <w:sz w:val="28"/>
        </w:rPr>
        <w:t>學年度原住民籍學生就讀於國民中學八年級、九年級；高中</w:t>
      </w:r>
      <w:r w:rsidRPr="00746348">
        <w:rPr>
          <w:rFonts w:eastAsia="標楷體"/>
          <w:color w:val="000000"/>
          <w:sz w:val="28"/>
        </w:rPr>
        <w:t>(</w:t>
      </w:r>
      <w:r w:rsidRPr="00746348">
        <w:rPr>
          <w:rFonts w:eastAsia="標楷體"/>
          <w:color w:val="000000"/>
          <w:sz w:val="28"/>
        </w:rPr>
        <w:t>職</w:t>
      </w:r>
      <w:r w:rsidRPr="00746348">
        <w:rPr>
          <w:rFonts w:eastAsia="標楷體"/>
          <w:color w:val="000000"/>
          <w:sz w:val="28"/>
        </w:rPr>
        <w:t>)</w:t>
      </w:r>
      <w:r w:rsidRPr="00746348">
        <w:rPr>
          <w:rFonts w:eastAsia="標楷體"/>
          <w:color w:val="000000"/>
          <w:sz w:val="28"/>
        </w:rPr>
        <w:t>二年級、三年級；專科學校五年制之四、</w:t>
      </w:r>
      <w:r w:rsidRPr="009E300D">
        <w:rPr>
          <w:rFonts w:eastAsia="標楷體"/>
          <w:color w:val="000000"/>
          <w:sz w:val="28"/>
        </w:rPr>
        <w:t>五年級；專科學校二年制之二年級學生，如以個別方式前往考場之考生，由考生自行於測驗當日完成測驗後，務必攜帶准</w:t>
      </w:r>
      <w:r w:rsidRPr="00746348">
        <w:rPr>
          <w:rFonts w:eastAsia="標楷體"/>
          <w:color w:val="000000"/>
          <w:sz w:val="28"/>
        </w:rPr>
        <w:t>考證</w:t>
      </w:r>
      <w:r w:rsidRPr="00746348">
        <w:rPr>
          <w:rFonts w:eastAsia="標楷體"/>
          <w:color w:val="000000"/>
          <w:sz w:val="28"/>
        </w:rPr>
        <w:t>(</w:t>
      </w:r>
      <w:r w:rsidRPr="00746348">
        <w:rPr>
          <w:rFonts w:eastAsia="標楷體"/>
          <w:color w:val="000000"/>
          <w:sz w:val="28"/>
        </w:rPr>
        <w:t>已完成測驗並加蓋到考證明章</w:t>
      </w:r>
      <w:r w:rsidRPr="00746348">
        <w:rPr>
          <w:rFonts w:eastAsia="標楷體"/>
          <w:color w:val="000000"/>
          <w:sz w:val="28"/>
        </w:rPr>
        <w:t>)</w:t>
      </w:r>
      <w:r w:rsidRPr="00746348">
        <w:rPr>
          <w:rFonts w:eastAsia="標楷體"/>
          <w:color w:val="000000"/>
          <w:sz w:val="28"/>
        </w:rPr>
        <w:t>、身分證</w:t>
      </w:r>
      <w:r w:rsidRPr="00746348">
        <w:rPr>
          <w:rFonts w:eastAsia="標楷體"/>
          <w:color w:val="000000"/>
          <w:sz w:val="28"/>
        </w:rPr>
        <w:t>(</w:t>
      </w:r>
      <w:r w:rsidRPr="00746348">
        <w:rPr>
          <w:rFonts w:eastAsia="標楷體"/>
          <w:color w:val="000000"/>
          <w:sz w:val="28"/>
        </w:rPr>
        <w:t>或健保卡</w:t>
      </w:r>
      <w:r w:rsidRPr="00746348">
        <w:rPr>
          <w:rFonts w:eastAsia="標楷體"/>
          <w:color w:val="000000"/>
          <w:sz w:val="28"/>
        </w:rPr>
        <w:t>)</w:t>
      </w:r>
      <w:r w:rsidRPr="00746348">
        <w:rPr>
          <w:rFonts w:eastAsia="標楷體"/>
          <w:color w:val="000000"/>
          <w:sz w:val="28"/>
        </w:rPr>
        <w:t>等證明文件，並</w:t>
      </w:r>
      <w:r w:rsidRPr="00746348">
        <w:rPr>
          <w:rFonts w:eastAsia="標楷體"/>
          <w:color w:val="000000"/>
          <w:sz w:val="28"/>
          <w:u w:val="double"/>
        </w:rPr>
        <w:t>填具申請表</w:t>
      </w:r>
      <w:r w:rsidRPr="00746348">
        <w:rPr>
          <w:rFonts w:eastAsia="標楷體"/>
          <w:color w:val="000000"/>
          <w:sz w:val="28"/>
          <w:u w:val="double"/>
        </w:rPr>
        <w:t>(</w:t>
      </w:r>
      <w:r w:rsidRPr="00746348">
        <w:rPr>
          <w:rFonts w:eastAsia="標楷體"/>
          <w:color w:val="000000"/>
          <w:sz w:val="28"/>
          <w:u w:val="double"/>
        </w:rPr>
        <w:t>如附表四</w:t>
      </w:r>
      <w:r w:rsidRPr="00746348">
        <w:rPr>
          <w:rFonts w:eastAsia="標楷體"/>
          <w:color w:val="000000"/>
          <w:sz w:val="28"/>
          <w:u w:val="double"/>
        </w:rPr>
        <w:t>)</w:t>
      </w:r>
      <w:r w:rsidRPr="00746348">
        <w:rPr>
          <w:rFonts w:eastAsia="標楷體"/>
          <w:color w:val="000000"/>
          <w:sz w:val="28"/>
        </w:rPr>
        <w:t>向國立臺灣師範大學進修推廣學院設於考區之試務中心提出申請；符合請領住宿費者，並應檢附符合申請規範之住宿之原始憑證</w:t>
      </w:r>
      <w:r w:rsidRPr="00746348">
        <w:rPr>
          <w:rFonts w:eastAsia="標楷體"/>
          <w:color w:val="000000"/>
          <w:sz w:val="28"/>
        </w:rPr>
        <w:t>(</w:t>
      </w:r>
      <w:r w:rsidRPr="00746348">
        <w:rPr>
          <w:rFonts w:eastAsia="標楷體"/>
          <w:color w:val="000000"/>
          <w:sz w:val="28"/>
        </w:rPr>
        <w:t>發票或收據</w:t>
      </w:r>
      <w:r w:rsidRPr="00746348">
        <w:rPr>
          <w:rFonts w:eastAsia="標楷體"/>
          <w:color w:val="000000"/>
          <w:sz w:val="28"/>
        </w:rPr>
        <w:t>)</w:t>
      </w:r>
      <w:r w:rsidRPr="00746348">
        <w:rPr>
          <w:rFonts w:eastAsia="標楷體"/>
          <w:color w:val="000000"/>
          <w:sz w:val="28"/>
        </w:rPr>
        <w:t>，</w:t>
      </w:r>
      <w:r w:rsidRPr="00746348">
        <w:rPr>
          <w:rFonts w:eastAsia="標楷體"/>
          <w:b/>
          <w:color w:val="000000"/>
          <w:sz w:val="28"/>
        </w:rPr>
        <w:t>逾期概不受理</w:t>
      </w:r>
      <w:r w:rsidRPr="009E300D">
        <w:rPr>
          <w:rFonts w:eastAsia="標楷體"/>
          <w:color w:val="000000"/>
          <w:sz w:val="28"/>
        </w:rPr>
        <w:t>。</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b/>
          <w:color w:val="000000"/>
          <w:sz w:val="28"/>
        </w:rPr>
        <w:t>學校考生人數未達</w:t>
      </w:r>
      <w:r w:rsidRPr="009E300D">
        <w:rPr>
          <w:rFonts w:eastAsia="標楷體"/>
          <w:b/>
          <w:color w:val="000000"/>
          <w:sz w:val="28"/>
        </w:rPr>
        <w:t>15</w:t>
      </w:r>
      <w:r w:rsidRPr="009E300D">
        <w:rPr>
          <w:rFonts w:eastAsia="標楷體"/>
          <w:b/>
          <w:color w:val="000000"/>
          <w:sz w:val="28"/>
        </w:rPr>
        <w:t>人，依本計畫第七點「補助標準」之規定無法集體安排往返交通者</w:t>
      </w:r>
      <w:r w:rsidRPr="009E300D">
        <w:rPr>
          <w:rFonts w:eastAsia="標楷體"/>
          <w:color w:val="000000"/>
          <w:sz w:val="28"/>
        </w:rPr>
        <w:t>，由考生自行於測驗當日完成測驗後，填具</w:t>
      </w:r>
      <w:r w:rsidRPr="009E300D">
        <w:rPr>
          <w:rFonts w:eastAsia="標楷體"/>
          <w:color w:val="000000"/>
          <w:sz w:val="28"/>
          <w:u w:val="double"/>
        </w:rPr>
        <w:t>申請表</w:t>
      </w:r>
      <w:r w:rsidRPr="009E300D">
        <w:rPr>
          <w:rFonts w:eastAsia="標楷體"/>
          <w:color w:val="000000"/>
          <w:sz w:val="28"/>
          <w:u w:val="double"/>
        </w:rPr>
        <w:t>(</w:t>
      </w:r>
      <w:r w:rsidRPr="009E300D">
        <w:rPr>
          <w:rFonts w:eastAsia="標楷體"/>
          <w:color w:val="000000"/>
          <w:sz w:val="28"/>
          <w:u w:val="double"/>
        </w:rPr>
        <w:t>格式如附表四</w:t>
      </w:r>
      <w:r w:rsidRPr="009E300D">
        <w:rPr>
          <w:rFonts w:eastAsia="標楷體"/>
          <w:color w:val="000000"/>
          <w:sz w:val="28"/>
        </w:rPr>
        <w:t>)</w:t>
      </w:r>
      <w:r w:rsidRPr="009E300D">
        <w:rPr>
          <w:rFonts w:eastAsia="標楷體"/>
          <w:color w:val="000000"/>
          <w:sz w:val="28"/>
        </w:rPr>
        <w:t>向國立臺灣師範大學設於考區之試務中心提出申請。</w:t>
      </w:r>
    </w:p>
    <w:p w:rsidR="0039589C" w:rsidRPr="009E300D" w:rsidRDefault="0039589C" w:rsidP="0039589C">
      <w:pPr>
        <w:numPr>
          <w:ilvl w:val="0"/>
          <w:numId w:val="13"/>
        </w:numPr>
        <w:spacing w:line="480" w:lineRule="exact"/>
        <w:ind w:left="938" w:hanging="512"/>
        <w:rPr>
          <w:rFonts w:eastAsia="標楷體"/>
          <w:color w:val="000000"/>
          <w:sz w:val="28"/>
        </w:rPr>
      </w:pPr>
      <w:r w:rsidRPr="009E300D">
        <w:rPr>
          <w:rFonts w:eastAsia="標楷體"/>
          <w:b/>
          <w:color w:val="000000"/>
          <w:sz w:val="28"/>
        </w:rPr>
        <w:t>以就讀學校集體安排往返交通為原則</w:t>
      </w:r>
      <w:r w:rsidRPr="009E300D">
        <w:rPr>
          <w:rFonts w:eastAsia="標楷體"/>
          <w:color w:val="000000"/>
          <w:sz w:val="28"/>
        </w:rPr>
        <w:t>，學校應填具</w:t>
      </w:r>
      <w:r w:rsidRPr="009E300D">
        <w:rPr>
          <w:rFonts w:eastAsia="標楷體"/>
          <w:color w:val="000000"/>
          <w:sz w:val="28"/>
          <w:u w:val="double"/>
        </w:rPr>
        <w:t>申請表</w:t>
      </w:r>
      <w:r w:rsidRPr="009E300D">
        <w:rPr>
          <w:rFonts w:eastAsia="標楷體"/>
          <w:color w:val="000000"/>
          <w:sz w:val="28"/>
          <w:u w:val="double"/>
        </w:rPr>
        <w:t>(</w:t>
      </w:r>
      <w:r w:rsidRPr="009E300D">
        <w:rPr>
          <w:rFonts w:eastAsia="標楷體"/>
          <w:color w:val="000000"/>
          <w:sz w:val="28"/>
          <w:u w:val="double"/>
        </w:rPr>
        <w:t>如附表二</w:t>
      </w:r>
      <w:r w:rsidRPr="009E300D">
        <w:rPr>
          <w:rFonts w:eastAsia="標楷體"/>
          <w:color w:val="000000"/>
          <w:sz w:val="28"/>
          <w:u w:val="double"/>
        </w:rPr>
        <w:t>)</w:t>
      </w:r>
      <w:r w:rsidRPr="009E300D">
        <w:rPr>
          <w:rFonts w:eastAsia="標楷體"/>
          <w:color w:val="000000"/>
          <w:sz w:val="28"/>
          <w:u w:val="double"/>
        </w:rPr>
        <w:t>，並檢附領據</w:t>
      </w:r>
      <w:r w:rsidRPr="009E300D">
        <w:rPr>
          <w:rFonts w:eastAsia="標楷體"/>
          <w:color w:val="000000"/>
          <w:sz w:val="28"/>
        </w:rPr>
        <w:t>(</w:t>
      </w:r>
      <w:r w:rsidRPr="009E300D">
        <w:rPr>
          <w:rFonts w:eastAsia="標楷體"/>
          <w:b/>
          <w:color w:val="000000"/>
          <w:sz w:val="28"/>
        </w:rPr>
        <w:t>抬頭：</w:t>
      </w:r>
      <w:r w:rsidRPr="009E300D">
        <w:rPr>
          <w:rFonts w:eastAsia="標楷體"/>
          <w:b/>
          <w:color w:val="000000"/>
          <w:sz w:val="28"/>
          <w:u w:val="single"/>
        </w:rPr>
        <w:t>國立臺灣師範大學</w:t>
      </w:r>
      <w:r w:rsidRPr="009E300D">
        <w:rPr>
          <w:rFonts w:eastAsia="標楷體"/>
          <w:color w:val="000000"/>
          <w:sz w:val="28"/>
        </w:rPr>
        <w:t>)</w:t>
      </w:r>
      <w:r w:rsidRPr="009E300D">
        <w:rPr>
          <w:rFonts w:eastAsia="標楷體"/>
          <w:color w:val="000000"/>
          <w:sz w:val="28"/>
        </w:rPr>
        <w:t>、</w:t>
      </w:r>
      <w:r w:rsidRPr="009E300D">
        <w:rPr>
          <w:rFonts w:eastAsia="標楷體"/>
          <w:b/>
          <w:color w:val="000000"/>
          <w:sz w:val="28"/>
        </w:rPr>
        <w:t>租借車輛之支出原始憑證</w:t>
      </w:r>
      <w:r w:rsidRPr="009E300D">
        <w:rPr>
          <w:rFonts w:eastAsia="標楷體"/>
          <w:b/>
          <w:color w:val="000000"/>
          <w:sz w:val="28"/>
        </w:rPr>
        <w:t>(</w:t>
      </w:r>
      <w:r w:rsidRPr="009E300D">
        <w:rPr>
          <w:rFonts w:eastAsia="標楷體"/>
          <w:b/>
          <w:color w:val="000000"/>
          <w:sz w:val="28"/>
          <w:szCs w:val="28"/>
        </w:rPr>
        <w:t>抬頭：申請學校之名稱，並</w:t>
      </w:r>
      <w:r w:rsidRPr="009E300D">
        <w:rPr>
          <w:rFonts w:eastAsia="標楷體"/>
          <w:b/>
          <w:color w:val="000000"/>
          <w:sz w:val="28"/>
        </w:rPr>
        <w:t>需經各校會計作業流程核銷完畢</w:t>
      </w:r>
      <w:r w:rsidRPr="009E300D">
        <w:rPr>
          <w:rFonts w:eastAsia="標楷體"/>
          <w:b/>
          <w:color w:val="000000"/>
          <w:sz w:val="28"/>
        </w:rPr>
        <w:t>)</w:t>
      </w:r>
      <w:r w:rsidRPr="009E300D">
        <w:rPr>
          <w:rFonts w:eastAsia="標楷體"/>
          <w:color w:val="000000"/>
          <w:sz w:val="28"/>
        </w:rPr>
        <w:t>、考生名冊</w:t>
      </w:r>
      <w:r w:rsidRPr="009E300D">
        <w:rPr>
          <w:rFonts w:eastAsia="標楷體"/>
          <w:color w:val="000000"/>
          <w:sz w:val="28"/>
        </w:rPr>
        <w:t>(</w:t>
      </w:r>
      <w:r w:rsidRPr="009E300D">
        <w:rPr>
          <w:rFonts w:eastAsia="標楷體"/>
          <w:color w:val="000000"/>
          <w:sz w:val="28"/>
        </w:rPr>
        <w:t>如附表三</w:t>
      </w:r>
      <w:r w:rsidRPr="009E300D">
        <w:rPr>
          <w:rFonts w:eastAsia="標楷體"/>
          <w:color w:val="000000"/>
          <w:sz w:val="28"/>
        </w:rPr>
        <w:t>)</w:t>
      </w:r>
      <w:r w:rsidRPr="009E300D">
        <w:rPr>
          <w:rFonts w:eastAsia="標楷體"/>
          <w:color w:val="000000"/>
          <w:sz w:val="28"/>
        </w:rPr>
        <w:t>及住宿費印領清冊，於測驗當日向國立臺灣師範大學設於考區之試務中心提出申請，經國立臺灣師範大學核銷完畢後將款項匯至申請學校</w:t>
      </w:r>
      <w:r w:rsidRPr="009E300D">
        <w:rPr>
          <w:rFonts w:eastAsia="標楷體"/>
          <w:color w:val="000000"/>
          <w:sz w:val="28"/>
        </w:rPr>
        <w:lastRenderedPageBreak/>
        <w:t>之帳戶。</w:t>
      </w:r>
      <w:r w:rsidRPr="009E300D">
        <w:rPr>
          <w:rFonts w:eastAsia="標楷體"/>
          <w:b/>
          <w:color w:val="000000"/>
          <w:sz w:val="28"/>
        </w:rPr>
        <w:t>如未及於測驗當日提出申請，請於</w:t>
      </w:r>
      <w:r w:rsidRPr="009E300D">
        <w:rPr>
          <w:rFonts w:eastAsia="標楷體"/>
          <w:b/>
          <w:color w:val="FF0000"/>
          <w:sz w:val="28"/>
        </w:rPr>
        <w:t>本</w:t>
      </w:r>
      <w:r w:rsidRPr="009E300D">
        <w:rPr>
          <w:rFonts w:eastAsia="標楷體"/>
          <w:b/>
          <w:color w:val="FF0000"/>
          <w:sz w:val="28"/>
        </w:rPr>
        <w:t>(105)</w:t>
      </w:r>
      <w:r w:rsidRPr="009E300D">
        <w:rPr>
          <w:rFonts w:eastAsia="標楷體"/>
          <w:b/>
          <w:color w:val="FF0000"/>
          <w:sz w:val="28"/>
        </w:rPr>
        <w:t>年</w:t>
      </w:r>
      <w:r w:rsidRPr="009E300D">
        <w:rPr>
          <w:rFonts w:eastAsia="標楷體"/>
          <w:b/>
          <w:color w:val="FF0000"/>
          <w:sz w:val="28"/>
        </w:rPr>
        <w:t>12</w:t>
      </w:r>
      <w:r w:rsidRPr="009E300D">
        <w:rPr>
          <w:rFonts w:eastAsia="標楷體"/>
          <w:b/>
          <w:color w:val="FF0000"/>
          <w:sz w:val="28"/>
        </w:rPr>
        <w:t>月</w:t>
      </w:r>
      <w:r w:rsidRPr="009E300D">
        <w:rPr>
          <w:rFonts w:eastAsia="標楷體"/>
          <w:b/>
          <w:color w:val="FF0000"/>
          <w:sz w:val="28"/>
        </w:rPr>
        <w:t>16</w:t>
      </w:r>
      <w:r w:rsidRPr="009E300D">
        <w:rPr>
          <w:rFonts w:eastAsia="標楷體"/>
          <w:b/>
          <w:color w:val="FF0000"/>
          <w:sz w:val="28"/>
        </w:rPr>
        <w:t>日</w:t>
      </w:r>
      <w:r w:rsidRPr="009E300D">
        <w:rPr>
          <w:rFonts w:eastAsia="標楷體"/>
          <w:b/>
          <w:color w:val="FF0000"/>
          <w:sz w:val="28"/>
        </w:rPr>
        <w:t>(</w:t>
      </w:r>
      <w:r w:rsidRPr="009E300D">
        <w:rPr>
          <w:rFonts w:eastAsia="標楷體"/>
          <w:b/>
          <w:color w:val="FF0000"/>
          <w:sz w:val="28"/>
        </w:rPr>
        <w:t>星期五</w:t>
      </w:r>
      <w:r w:rsidRPr="009E300D">
        <w:rPr>
          <w:rFonts w:eastAsia="標楷體"/>
          <w:b/>
          <w:color w:val="FF0000"/>
          <w:sz w:val="28"/>
        </w:rPr>
        <w:t>)</w:t>
      </w:r>
      <w:r w:rsidRPr="009E300D">
        <w:rPr>
          <w:rFonts w:eastAsia="標楷體"/>
          <w:b/>
          <w:color w:val="FF0000"/>
          <w:sz w:val="28"/>
        </w:rPr>
        <w:t>前</w:t>
      </w:r>
      <w:r w:rsidRPr="009E300D">
        <w:rPr>
          <w:rFonts w:eastAsia="標楷體"/>
          <w:color w:val="000000"/>
          <w:sz w:val="28"/>
        </w:rPr>
        <w:t>，向國立臺灣師範大學進修推廣學院</w:t>
      </w:r>
      <w:r w:rsidRPr="009E300D">
        <w:rPr>
          <w:rFonts w:eastAsia="標楷體"/>
          <w:color w:val="000000"/>
          <w:sz w:val="28"/>
        </w:rPr>
        <w:t>(</w:t>
      </w:r>
      <w:r w:rsidRPr="009E300D">
        <w:rPr>
          <w:rFonts w:eastAsia="標楷體"/>
          <w:color w:val="000000"/>
          <w:sz w:val="28"/>
        </w:rPr>
        <w:t>地址：</w:t>
      </w:r>
      <w:r w:rsidRPr="009E300D">
        <w:rPr>
          <w:rFonts w:eastAsia="標楷體"/>
          <w:color w:val="000000"/>
          <w:sz w:val="28"/>
        </w:rPr>
        <w:t>106</w:t>
      </w:r>
      <w:r w:rsidRPr="009E300D">
        <w:rPr>
          <w:rFonts w:eastAsia="標楷體"/>
          <w:color w:val="000000"/>
          <w:sz w:val="28"/>
        </w:rPr>
        <w:t>臺北市和平東路一段</w:t>
      </w:r>
      <w:r w:rsidRPr="009E300D">
        <w:rPr>
          <w:rFonts w:eastAsia="標楷體"/>
          <w:color w:val="000000"/>
          <w:sz w:val="28"/>
        </w:rPr>
        <w:t>162</w:t>
      </w:r>
      <w:r w:rsidRPr="009E300D">
        <w:rPr>
          <w:rFonts w:eastAsia="標楷體"/>
          <w:color w:val="000000"/>
          <w:sz w:val="28"/>
        </w:rPr>
        <w:t>號</w:t>
      </w:r>
      <w:r w:rsidRPr="009E300D">
        <w:rPr>
          <w:rFonts w:eastAsia="標楷體"/>
          <w:color w:val="000000"/>
          <w:sz w:val="28"/>
        </w:rPr>
        <w:t>)</w:t>
      </w:r>
      <w:r w:rsidRPr="009E300D">
        <w:rPr>
          <w:rFonts w:eastAsia="標楷體"/>
          <w:b/>
          <w:color w:val="000000"/>
          <w:sz w:val="28"/>
        </w:rPr>
        <w:t>提出申請，逾期概不受理</w:t>
      </w:r>
      <w:r w:rsidRPr="009E300D">
        <w:rPr>
          <w:rFonts w:eastAsia="標楷體"/>
          <w:color w:val="000000"/>
          <w:sz w:val="28"/>
        </w:rPr>
        <w:t>。</w:t>
      </w:r>
    </w:p>
    <w:p w:rsidR="0039589C" w:rsidRPr="009E300D" w:rsidRDefault="0039589C" w:rsidP="0039589C">
      <w:pPr>
        <w:numPr>
          <w:ilvl w:val="0"/>
          <w:numId w:val="13"/>
        </w:numPr>
        <w:spacing w:line="480" w:lineRule="exact"/>
        <w:ind w:left="938" w:hanging="512"/>
        <w:rPr>
          <w:rFonts w:eastAsia="標楷體"/>
          <w:color w:val="000000"/>
          <w:sz w:val="28"/>
        </w:rPr>
      </w:pPr>
      <w:r w:rsidRPr="009E300D">
        <w:rPr>
          <w:rFonts w:eastAsia="標楷體"/>
          <w:color w:val="000000"/>
          <w:sz w:val="28"/>
        </w:rPr>
        <w:t>補助教學支援工作人員工作補助費用</w:t>
      </w:r>
      <w:r w:rsidRPr="009E300D">
        <w:rPr>
          <w:rFonts w:eastAsia="標楷體"/>
          <w:b/>
          <w:color w:val="000000"/>
          <w:sz w:val="28"/>
        </w:rPr>
        <w:t>交通及工作補助費</w:t>
      </w:r>
      <w:r w:rsidRPr="009E300D">
        <w:rPr>
          <w:rFonts w:eastAsia="標楷體"/>
          <w:color w:val="000000"/>
          <w:sz w:val="28"/>
        </w:rPr>
        <w:t>，應填具</w:t>
      </w:r>
      <w:r w:rsidRPr="009E300D">
        <w:rPr>
          <w:rFonts w:eastAsia="標楷體"/>
          <w:color w:val="000000"/>
          <w:sz w:val="28"/>
          <w:u w:val="double"/>
        </w:rPr>
        <w:t>申請表</w:t>
      </w:r>
      <w:r w:rsidRPr="009E300D">
        <w:rPr>
          <w:rFonts w:eastAsia="標楷體"/>
          <w:color w:val="000000"/>
          <w:sz w:val="28"/>
          <w:u w:val="double"/>
        </w:rPr>
        <w:t>(</w:t>
      </w:r>
      <w:r w:rsidRPr="009E300D">
        <w:rPr>
          <w:rFonts w:eastAsia="標楷體"/>
          <w:color w:val="000000"/>
          <w:sz w:val="28"/>
          <w:u w:val="double"/>
        </w:rPr>
        <w:t>如附表五</w:t>
      </w:r>
      <w:r w:rsidRPr="009E300D">
        <w:rPr>
          <w:rFonts w:eastAsia="標楷體"/>
          <w:color w:val="000000"/>
          <w:sz w:val="28"/>
          <w:u w:val="double"/>
        </w:rPr>
        <w:t>)</w:t>
      </w:r>
      <w:r w:rsidRPr="009E300D">
        <w:rPr>
          <w:rFonts w:eastAsia="標楷體"/>
          <w:color w:val="000000"/>
          <w:sz w:val="28"/>
        </w:rPr>
        <w:t>、</w:t>
      </w:r>
      <w:r w:rsidRPr="009E300D">
        <w:rPr>
          <w:rFonts w:eastAsia="標楷體"/>
          <w:color w:val="000000"/>
          <w:sz w:val="28"/>
          <w:u w:val="double"/>
        </w:rPr>
        <w:t>考生名冊</w:t>
      </w:r>
      <w:r w:rsidRPr="009E300D">
        <w:rPr>
          <w:rFonts w:eastAsia="標楷體"/>
          <w:color w:val="000000"/>
          <w:sz w:val="28"/>
          <w:u w:val="double"/>
        </w:rPr>
        <w:t>(</w:t>
      </w:r>
      <w:r w:rsidRPr="009E300D">
        <w:rPr>
          <w:rFonts w:eastAsia="標楷體"/>
          <w:color w:val="000000"/>
          <w:sz w:val="28"/>
          <w:u w:val="double"/>
        </w:rPr>
        <w:t>如附表三</w:t>
      </w:r>
      <w:r w:rsidRPr="009E300D">
        <w:rPr>
          <w:rFonts w:eastAsia="標楷體"/>
          <w:color w:val="000000"/>
          <w:sz w:val="28"/>
          <w:u w:val="double"/>
        </w:rPr>
        <w:t>)</w:t>
      </w:r>
      <w:r w:rsidRPr="009E300D">
        <w:rPr>
          <w:rFonts w:eastAsia="標楷體"/>
          <w:color w:val="000000"/>
          <w:sz w:val="28"/>
        </w:rPr>
        <w:t>，並檢附</w:t>
      </w:r>
      <w:r w:rsidRPr="009E300D">
        <w:rPr>
          <w:rFonts w:eastAsia="標楷體"/>
          <w:color w:val="000000"/>
          <w:sz w:val="28"/>
          <w:u w:val="double"/>
        </w:rPr>
        <w:t>學校委託書</w:t>
      </w:r>
      <w:r w:rsidRPr="009E300D">
        <w:rPr>
          <w:rFonts w:eastAsia="標楷體"/>
          <w:color w:val="000000"/>
          <w:sz w:val="28"/>
        </w:rPr>
        <w:t>、</w:t>
      </w:r>
      <w:r w:rsidRPr="009E300D">
        <w:rPr>
          <w:rFonts w:eastAsia="標楷體"/>
          <w:color w:val="000000"/>
          <w:sz w:val="28"/>
          <w:u w:val="double"/>
        </w:rPr>
        <w:t>個人領款收據</w:t>
      </w:r>
      <w:r w:rsidRPr="009E300D">
        <w:rPr>
          <w:rFonts w:eastAsia="標楷體"/>
          <w:color w:val="000000"/>
          <w:sz w:val="28"/>
          <w:u w:val="double"/>
        </w:rPr>
        <w:t>(</w:t>
      </w:r>
      <w:r w:rsidRPr="009E300D">
        <w:rPr>
          <w:rFonts w:eastAsia="標楷體"/>
          <w:color w:val="000000"/>
          <w:sz w:val="28"/>
          <w:u w:val="double"/>
        </w:rPr>
        <w:t>如附表六</w:t>
      </w:r>
      <w:r w:rsidRPr="009E300D">
        <w:rPr>
          <w:rFonts w:eastAsia="標楷體"/>
          <w:color w:val="000000"/>
          <w:sz w:val="28"/>
          <w:u w:val="double"/>
        </w:rPr>
        <w:t>)</w:t>
      </w:r>
      <w:r w:rsidRPr="009E300D">
        <w:rPr>
          <w:rFonts w:eastAsia="標楷體"/>
          <w:color w:val="000000"/>
          <w:sz w:val="28"/>
        </w:rPr>
        <w:t>、</w:t>
      </w:r>
      <w:r w:rsidRPr="009E300D">
        <w:rPr>
          <w:rFonts w:eastAsia="標楷體"/>
          <w:color w:val="000000"/>
          <w:sz w:val="28"/>
          <w:u w:val="double"/>
        </w:rPr>
        <w:t>身分證正反面影本</w:t>
      </w:r>
      <w:r w:rsidRPr="009E300D">
        <w:rPr>
          <w:rFonts w:eastAsia="標楷體"/>
          <w:color w:val="000000"/>
          <w:sz w:val="28"/>
        </w:rPr>
        <w:t>、</w:t>
      </w:r>
      <w:r w:rsidRPr="009E300D">
        <w:rPr>
          <w:rFonts w:eastAsia="標楷體"/>
          <w:color w:val="000000"/>
          <w:sz w:val="28"/>
          <w:u w:val="double"/>
        </w:rPr>
        <w:t>本人帳戶存簿影本</w:t>
      </w:r>
      <w:r w:rsidRPr="009E300D">
        <w:rPr>
          <w:rFonts w:eastAsia="標楷體"/>
          <w:color w:val="000000"/>
          <w:sz w:val="28"/>
        </w:rPr>
        <w:t>，於</w:t>
      </w:r>
      <w:r w:rsidRPr="009E300D">
        <w:rPr>
          <w:rFonts w:eastAsia="標楷體"/>
          <w:b/>
          <w:color w:val="000000"/>
          <w:sz w:val="28"/>
        </w:rPr>
        <w:t>本</w:t>
      </w:r>
      <w:r w:rsidRPr="009E300D">
        <w:rPr>
          <w:rFonts w:eastAsia="標楷體"/>
          <w:b/>
          <w:color w:val="000000"/>
          <w:sz w:val="28"/>
        </w:rPr>
        <w:t>(105)</w:t>
      </w:r>
      <w:r w:rsidRPr="009E300D">
        <w:rPr>
          <w:rFonts w:eastAsia="標楷體"/>
          <w:b/>
          <w:color w:val="000000"/>
          <w:sz w:val="28"/>
        </w:rPr>
        <w:t>年</w:t>
      </w:r>
      <w:r w:rsidRPr="009E300D">
        <w:rPr>
          <w:rFonts w:eastAsia="標楷體"/>
          <w:b/>
          <w:color w:val="000000"/>
          <w:sz w:val="28"/>
        </w:rPr>
        <w:t>12</w:t>
      </w:r>
      <w:r w:rsidRPr="009E300D">
        <w:rPr>
          <w:rFonts w:eastAsia="標楷體"/>
          <w:b/>
          <w:color w:val="000000"/>
          <w:sz w:val="28"/>
        </w:rPr>
        <w:t>月</w:t>
      </w:r>
      <w:r w:rsidRPr="009E300D">
        <w:rPr>
          <w:rFonts w:eastAsia="標楷體"/>
          <w:b/>
          <w:color w:val="000000"/>
          <w:sz w:val="28"/>
        </w:rPr>
        <w:t>16</w:t>
      </w:r>
      <w:r w:rsidRPr="009E300D">
        <w:rPr>
          <w:rFonts w:eastAsia="標楷體"/>
          <w:b/>
          <w:color w:val="000000"/>
          <w:sz w:val="28"/>
        </w:rPr>
        <w:t>日</w:t>
      </w:r>
      <w:r w:rsidRPr="009E300D">
        <w:rPr>
          <w:rFonts w:eastAsia="標楷體"/>
          <w:b/>
          <w:color w:val="000000"/>
          <w:sz w:val="28"/>
        </w:rPr>
        <w:t>(</w:t>
      </w:r>
      <w:r w:rsidRPr="009E300D">
        <w:rPr>
          <w:rFonts w:eastAsia="標楷體"/>
          <w:b/>
          <w:color w:val="000000"/>
          <w:sz w:val="28"/>
        </w:rPr>
        <w:t>星期五</w:t>
      </w:r>
      <w:r w:rsidRPr="009E300D">
        <w:rPr>
          <w:rFonts w:eastAsia="標楷體"/>
          <w:b/>
          <w:color w:val="000000"/>
          <w:sz w:val="28"/>
        </w:rPr>
        <w:t>)</w:t>
      </w:r>
      <w:r w:rsidRPr="009E300D">
        <w:rPr>
          <w:rFonts w:eastAsia="標楷體"/>
          <w:b/>
          <w:color w:val="000000"/>
          <w:sz w:val="28"/>
        </w:rPr>
        <w:t>前</w:t>
      </w:r>
      <w:r w:rsidRPr="009E300D">
        <w:rPr>
          <w:rFonts w:eastAsia="標楷體"/>
          <w:color w:val="000000"/>
          <w:sz w:val="28"/>
        </w:rPr>
        <w:t>，向國立臺灣師範大學進修推廣學院</w:t>
      </w:r>
      <w:r w:rsidRPr="009E300D">
        <w:rPr>
          <w:rFonts w:eastAsia="標楷體"/>
          <w:color w:val="000000"/>
          <w:sz w:val="28"/>
        </w:rPr>
        <w:t>(</w:t>
      </w:r>
      <w:r w:rsidRPr="009E300D">
        <w:rPr>
          <w:rFonts w:eastAsia="標楷體"/>
          <w:color w:val="000000"/>
          <w:sz w:val="28"/>
        </w:rPr>
        <w:t>地址：</w:t>
      </w:r>
      <w:r w:rsidRPr="009E300D">
        <w:rPr>
          <w:rFonts w:eastAsia="標楷體"/>
          <w:color w:val="000000"/>
          <w:sz w:val="28"/>
        </w:rPr>
        <w:t>106</w:t>
      </w:r>
      <w:r w:rsidRPr="009E300D">
        <w:rPr>
          <w:rFonts w:eastAsia="標楷體"/>
          <w:color w:val="000000"/>
          <w:sz w:val="28"/>
        </w:rPr>
        <w:t>臺北市和平東路一段</w:t>
      </w:r>
      <w:r w:rsidRPr="009E300D">
        <w:rPr>
          <w:rFonts w:eastAsia="標楷體"/>
          <w:color w:val="000000"/>
          <w:sz w:val="28"/>
        </w:rPr>
        <w:t>162</w:t>
      </w:r>
      <w:r w:rsidRPr="009E300D">
        <w:rPr>
          <w:rFonts w:eastAsia="標楷體"/>
          <w:color w:val="000000"/>
          <w:sz w:val="28"/>
        </w:rPr>
        <w:t>號</w:t>
      </w:r>
      <w:r w:rsidRPr="009E300D">
        <w:rPr>
          <w:rFonts w:eastAsia="標楷體"/>
          <w:color w:val="000000"/>
          <w:sz w:val="28"/>
        </w:rPr>
        <w:t>)</w:t>
      </w:r>
      <w:r w:rsidRPr="009E300D">
        <w:rPr>
          <w:rFonts w:eastAsia="標楷體"/>
          <w:b/>
          <w:color w:val="000000"/>
          <w:sz w:val="28"/>
        </w:rPr>
        <w:t>提出申請</w:t>
      </w:r>
      <w:r w:rsidRPr="009E300D">
        <w:rPr>
          <w:rFonts w:eastAsia="標楷體"/>
          <w:color w:val="000000"/>
          <w:sz w:val="28"/>
        </w:rPr>
        <w:t>，經國立臺灣師範大學核銷完畢後將款項匯至申請本人帳戶，</w:t>
      </w:r>
      <w:r w:rsidRPr="009E300D">
        <w:rPr>
          <w:rFonts w:eastAsia="標楷體"/>
          <w:b/>
          <w:color w:val="000000"/>
          <w:sz w:val="28"/>
        </w:rPr>
        <w:t>逾期概不受理</w:t>
      </w:r>
      <w:r w:rsidRPr="009E300D">
        <w:rPr>
          <w:rFonts w:eastAsia="標楷體"/>
          <w:color w:val="000000"/>
          <w:sz w:val="28"/>
        </w:rPr>
        <w:t>。</w:t>
      </w:r>
      <w:r w:rsidRPr="009E300D">
        <w:rPr>
          <w:rFonts w:eastAsia="標楷體"/>
          <w:color w:val="000000"/>
          <w:sz w:val="28"/>
        </w:rPr>
        <w:t>(</w:t>
      </w:r>
      <w:r w:rsidRPr="009E300D">
        <w:rPr>
          <w:rFonts w:eastAsia="標楷體"/>
          <w:color w:val="000000"/>
          <w:sz w:val="28"/>
        </w:rPr>
        <w:t>另以學校集體租借車輛申請交通費補助者，則不另補助交通費。</w:t>
      </w:r>
      <w:r w:rsidRPr="009E300D">
        <w:rPr>
          <w:rFonts w:eastAsia="標楷體"/>
          <w:color w:val="000000"/>
          <w:sz w:val="28"/>
        </w:rPr>
        <w:t>)</w:t>
      </w:r>
    </w:p>
    <w:p w:rsidR="0039589C" w:rsidRPr="009E300D" w:rsidRDefault="0039589C" w:rsidP="00C73B84">
      <w:pPr>
        <w:numPr>
          <w:ilvl w:val="0"/>
          <w:numId w:val="6"/>
        </w:numPr>
        <w:tabs>
          <w:tab w:val="left" w:pos="709"/>
        </w:tabs>
        <w:snapToGrid w:val="0"/>
        <w:spacing w:beforeLines="50" w:line="480" w:lineRule="exact"/>
        <w:rPr>
          <w:rFonts w:eastAsia="標楷體"/>
          <w:b/>
          <w:color w:val="000000"/>
          <w:sz w:val="28"/>
        </w:rPr>
      </w:pPr>
      <w:r w:rsidRPr="009E300D">
        <w:rPr>
          <w:rFonts w:eastAsia="標楷體"/>
          <w:b/>
          <w:color w:val="000000"/>
          <w:sz w:val="28"/>
        </w:rPr>
        <w:t>補助標準：</w:t>
      </w:r>
    </w:p>
    <w:p w:rsidR="0039589C" w:rsidRPr="009E300D" w:rsidRDefault="0039589C" w:rsidP="0039589C">
      <w:pPr>
        <w:numPr>
          <w:ilvl w:val="0"/>
          <w:numId w:val="14"/>
        </w:numPr>
        <w:spacing w:line="480" w:lineRule="exact"/>
        <w:ind w:hanging="54"/>
        <w:rPr>
          <w:rFonts w:eastAsia="標楷體"/>
          <w:color w:val="000000"/>
          <w:sz w:val="28"/>
        </w:rPr>
      </w:pPr>
      <w:r w:rsidRPr="009E300D">
        <w:rPr>
          <w:rFonts w:eastAsia="標楷體"/>
          <w:color w:val="000000"/>
          <w:sz w:val="28"/>
        </w:rPr>
        <w:t>交通費</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學校集體安排考生往返交通：</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0"/>
        <w:gridCol w:w="2340"/>
        <w:gridCol w:w="3960"/>
      </w:tblGrid>
      <w:tr w:rsidR="0039589C" w:rsidRPr="009E300D" w:rsidTr="0039589C">
        <w:tc>
          <w:tcPr>
            <w:tcW w:w="2340" w:type="dxa"/>
            <w:shd w:val="clear" w:color="auto" w:fill="E6E6E6"/>
          </w:tcPr>
          <w:p w:rsidR="0039589C" w:rsidRPr="009E300D" w:rsidRDefault="0039589C" w:rsidP="0039589C">
            <w:pPr>
              <w:snapToGrid w:val="0"/>
              <w:spacing w:line="400" w:lineRule="exact"/>
              <w:jc w:val="center"/>
              <w:rPr>
                <w:rFonts w:eastAsia="標楷體"/>
                <w:b/>
                <w:bCs/>
                <w:color w:val="000000"/>
                <w:sz w:val="28"/>
              </w:rPr>
            </w:pPr>
            <w:r w:rsidRPr="009E300D">
              <w:rPr>
                <w:rFonts w:eastAsia="標楷體"/>
                <w:b/>
                <w:bCs/>
                <w:color w:val="000000"/>
                <w:sz w:val="28"/>
              </w:rPr>
              <w:t>教職員生人數</w:t>
            </w:r>
          </w:p>
        </w:tc>
        <w:tc>
          <w:tcPr>
            <w:tcW w:w="2340" w:type="dxa"/>
            <w:shd w:val="clear" w:color="auto" w:fill="E6E6E6"/>
          </w:tcPr>
          <w:p w:rsidR="0039589C" w:rsidRPr="009E300D" w:rsidRDefault="0039589C" w:rsidP="0039589C">
            <w:pPr>
              <w:snapToGrid w:val="0"/>
              <w:spacing w:line="400" w:lineRule="exact"/>
              <w:jc w:val="center"/>
              <w:rPr>
                <w:rFonts w:eastAsia="標楷體"/>
                <w:b/>
                <w:bCs/>
                <w:color w:val="000000"/>
                <w:sz w:val="28"/>
              </w:rPr>
            </w:pPr>
            <w:r w:rsidRPr="009E300D">
              <w:rPr>
                <w:rFonts w:eastAsia="標楷體"/>
                <w:b/>
                <w:bCs/>
                <w:color w:val="000000"/>
                <w:sz w:val="28"/>
              </w:rPr>
              <w:t>可租借之車輛</w:t>
            </w:r>
          </w:p>
        </w:tc>
        <w:tc>
          <w:tcPr>
            <w:tcW w:w="3960" w:type="dxa"/>
            <w:shd w:val="clear" w:color="auto" w:fill="E6E6E6"/>
          </w:tcPr>
          <w:p w:rsidR="0039589C" w:rsidRPr="009E300D" w:rsidRDefault="0039589C" w:rsidP="0039589C">
            <w:pPr>
              <w:snapToGrid w:val="0"/>
              <w:spacing w:line="400" w:lineRule="exact"/>
              <w:jc w:val="center"/>
              <w:rPr>
                <w:rFonts w:eastAsia="標楷體"/>
                <w:b/>
                <w:bCs/>
                <w:color w:val="000000"/>
                <w:sz w:val="28"/>
              </w:rPr>
            </w:pPr>
            <w:r w:rsidRPr="009E300D">
              <w:rPr>
                <w:rFonts w:eastAsia="標楷體"/>
                <w:b/>
                <w:bCs/>
                <w:color w:val="000000"/>
                <w:sz w:val="28"/>
              </w:rPr>
              <w:t>補助費用</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16~25</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中型巴士</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7,500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26~43</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大型巴士</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9,000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44~63</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 xml:space="preserve"> + </w:t>
            </w:r>
            <w:r w:rsidRPr="00746348">
              <w:rPr>
                <w:rFonts w:eastAsia="標楷體"/>
                <w:color w:val="000000"/>
                <w:sz w:val="28"/>
              </w:rPr>
              <w:t>中巴</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15,500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64~86</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大型巴士</w:t>
            </w:r>
            <w:r w:rsidRPr="00746348">
              <w:rPr>
                <w:rFonts w:eastAsia="標楷體"/>
                <w:color w:val="000000"/>
                <w:sz w:val="28"/>
              </w:rPr>
              <w:t>2</w:t>
            </w:r>
            <w:r w:rsidRPr="00746348">
              <w:rPr>
                <w:rFonts w:eastAsia="標楷體"/>
                <w:color w:val="000000"/>
                <w:sz w:val="28"/>
              </w:rPr>
              <w:t>輛</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17,000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87~110</w:t>
            </w:r>
            <w:r w:rsidR="009E300D">
              <w:rPr>
                <w:rFonts w:eastAsia="標楷體" w:hint="eastAsia"/>
                <w:color w:val="000000"/>
                <w:sz w:val="28"/>
              </w:rPr>
              <w:t>人</w:t>
            </w:r>
          </w:p>
        </w:tc>
        <w:tc>
          <w:tcPr>
            <w:tcW w:w="2340" w:type="dxa"/>
            <w:vAlign w:val="center"/>
          </w:tcPr>
          <w:p w:rsidR="0039589C" w:rsidRPr="00746348" w:rsidRDefault="0039589C" w:rsidP="0039589C">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2</w:t>
            </w:r>
            <w:r w:rsidRPr="00746348">
              <w:rPr>
                <w:rFonts w:eastAsia="標楷體"/>
                <w:color w:val="000000"/>
                <w:sz w:val="28"/>
              </w:rPr>
              <w:t>輛</w:t>
            </w:r>
            <w:r w:rsidRPr="00746348">
              <w:rPr>
                <w:rFonts w:eastAsia="標楷體"/>
                <w:color w:val="000000"/>
                <w:sz w:val="28"/>
              </w:rPr>
              <w:t xml:space="preserve">+ </w:t>
            </w:r>
            <w:r w:rsidRPr="00746348">
              <w:rPr>
                <w:rFonts w:eastAsia="標楷體"/>
                <w:color w:val="000000"/>
                <w:sz w:val="28"/>
              </w:rPr>
              <w:t>中巴</w:t>
            </w:r>
          </w:p>
        </w:tc>
        <w:tc>
          <w:tcPr>
            <w:tcW w:w="3960" w:type="dxa"/>
          </w:tcPr>
          <w:p w:rsidR="0039589C" w:rsidRPr="00746348" w:rsidRDefault="0039589C" w:rsidP="0039589C">
            <w:pPr>
              <w:snapToGrid w:val="0"/>
              <w:spacing w:line="400" w:lineRule="exact"/>
              <w:jc w:val="both"/>
              <w:rPr>
                <w:rFonts w:eastAsia="標楷體"/>
                <w:color w:val="000000"/>
                <w:sz w:val="28"/>
              </w:rPr>
            </w:pPr>
            <w:r w:rsidRPr="00746348">
              <w:rPr>
                <w:rFonts w:eastAsia="標楷體"/>
                <w:color w:val="000000"/>
                <w:sz w:val="28"/>
              </w:rPr>
              <w:t>檢據核實支付，但最高以</w:t>
            </w:r>
            <w:r w:rsidRPr="00746348">
              <w:rPr>
                <w:rFonts w:eastAsia="標楷體"/>
                <w:color w:val="000000"/>
                <w:sz w:val="28"/>
              </w:rPr>
              <w:t>23,500</w:t>
            </w:r>
            <w:r w:rsidRPr="00746348">
              <w:rPr>
                <w:rFonts w:eastAsia="標楷體"/>
                <w:color w:val="000000"/>
                <w:sz w:val="28"/>
              </w:rPr>
              <w:t>元為限。</w:t>
            </w:r>
          </w:p>
        </w:tc>
      </w:tr>
      <w:tr w:rsidR="0039589C" w:rsidRPr="009E300D" w:rsidTr="0039589C">
        <w:trPr>
          <w:trHeight w:val="737"/>
        </w:trPr>
        <w:tc>
          <w:tcPr>
            <w:tcW w:w="2340" w:type="dxa"/>
            <w:vAlign w:val="center"/>
          </w:tcPr>
          <w:p w:rsidR="0039589C" w:rsidRPr="009E300D" w:rsidRDefault="0039589C" w:rsidP="0039589C">
            <w:pPr>
              <w:snapToGrid w:val="0"/>
              <w:spacing w:line="400" w:lineRule="exact"/>
              <w:jc w:val="center"/>
              <w:rPr>
                <w:rFonts w:eastAsia="標楷體"/>
                <w:color w:val="000000"/>
                <w:sz w:val="28"/>
              </w:rPr>
            </w:pPr>
            <w:r w:rsidRPr="009E300D">
              <w:rPr>
                <w:rFonts w:eastAsia="標楷體"/>
                <w:color w:val="000000"/>
                <w:sz w:val="28"/>
              </w:rPr>
              <w:t>111</w:t>
            </w:r>
            <w:r w:rsidR="009E300D">
              <w:rPr>
                <w:rFonts w:eastAsia="標楷體" w:hint="eastAsia"/>
                <w:color w:val="000000"/>
                <w:sz w:val="28"/>
              </w:rPr>
              <w:t>人</w:t>
            </w:r>
            <w:r w:rsidRPr="009E300D">
              <w:rPr>
                <w:rFonts w:eastAsia="標楷體"/>
                <w:color w:val="000000"/>
                <w:sz w:val="28"/>
              </w:rPr>
              <w:t>以上</w:t>
            </w:r>
          </w:p>
        </w:tc>
        <w:tc>
          <w:tcPr>
            <w:tcW w:w="2340" w:type="dxa"/>
            <w:vAlign w:val="center"/>
          </w:tcPr>
          <w:p w:rsidR="0039589C" w:rsidRPr="009E300D" w:rsidRDefault="0039589C" w:rsidP="0039589C">
            <w:pPr>
              <w:snapToGrid w:val="0"/>
              <w:spacing w:line="400" w:lineRule="exact"/>
              <w:jc w:val="both"/>
              <w:rPr>
                <w:rFonts w:eastAsia="標楷體"/>
                <w:color w:val="000000"/>
                <w:sz w:val="28"/>
              </w:rPr>
            </w:pPr>
            <w:r w:rsidRPr="009E300D">
              <w:rPr>
                <w:rFonts w:eastAsia="標楷體"/>
                <w:color w:val="000000"/>
                <w:sz w:val="28"/>
              </w:rPr>
              <w:t>依考生人數優先租借大型巴士</w:t>
            </w:r>
          </w:p>
        </w:tc>
        <w:tc>
          <w:tcPr>
            <w:tcW w:w="3960" w:type="dxa"/>
          </w:tcPr>
          <w:p w:rsidR="0039589C" w:rsidRPr="00E63AF8" w:rsidRDefault="0039589C" w:rsidP="0039589C">
            <w:pPr>
              <w:snapToGrid w:val="0"/>
              <w:spacing w:line="400" w:lineRule="exact"/>
              <w:jc w:val="both"/>
              <w:rPr>
                <w:rFonts w:eastAsia="標楷體"/>
                <w:color w:val="000000"/>
                <w:sz w:val="28"/>
              </w:rPr>
            </w:pPr>
            <w:r w:rsidRPr="00E63AF8">
              <w:rPr>
                <w:rFonts w:eastAsia="標楷體"/>
                <w:color w:val="000000"/>
                <w:sz w:val="28"/>
              </w:rPr>
              <w:t>檢據核實支付，補助費用依租借之車種計算。</w:t>
            </w:r>
          </w:p>
        </w:tc>
      </w:tr>
    </w:tbl>
    <w:p w:rsidR="0039589C" w:rsidRPr="009E300D" w:rsidRDefault="0039589C" w:rsidP="0039589C">
      <w:pPr>
        <w:spacing w:line="480" w:lineRule="exact"/>
        <w:ind w:leftChars="355" w:left="1093" w:hangingChars="86" w:hanging="241"/>
        <w:rPr>
          <w:rFonts w:eastAsia="標楷體"/>
          <w:color w:val="000000"/>
          <w:sz w:val="28"/>
        </w:rPr>
      </w:pP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color w:val="000000"/>
          <w:sz w:val="28"/>
        </w:rPr>
        <w:t>考生個別提出申請：</w:t>
      </w:r>
    </w:p>
    <w:p w:rsidR="0039589C" w:rsidRPr="009E300D" w:rsidRDefault="0039589C" w:rsidP="0039589C">
      <w:pPr>
        <w:snapToGrid w:val="0"/>
        <w:spacing w:line="480" w:lineRule="exact"/>
        <w:ind w:firstLineChars="390" w:firstLine="1092"/>
        <w:rPr>
          <w:rFonts w:eastAsia="標楷體"/>
          <w:color w:val="000000"/>
          <w:sz w:val="28"/>
        </w:rPr>
      </w:pPr>
      <w:r w:rsidRPr="009E300D">
        <w:rPr>
          <w:rFonts w:eastAsia="標楷體"/>
          <w:color w:val="000000"/>
          <w:sz w:val="28"/>
        </w:rPr>
        <w:t>依第五點之規定核實計支。</w:t>
      </w:r>
    </w:p>
    <w:p w:rsidR="0039589C" w:rsidRPr="009E300D" w:rsidRDefault="0039589C" w:rsidP="0039589C">
      <w:pPr>
        <w:numPr>
          <w:ilvl w:val="0"/>
          <w:numId w:val="14"/>
        </w:numPr>
        <w:spacing w:line="480" w:lineRule="exact"/>
        <w:ind w:hanging="54"/>
        <w:rPr>
          <w:rFonts w:eastAsia="標楷體"/>
          <w:color w:val="000000"/>
          <w:sz w:val="28"/>
        </w:rPr>
      </w:pPr>
      <w:r w:rsidRPr="009E300D">
        <w:rPr>
          <w:rFonts w:eastAsia="標楷體"/>
          <w:color w:val="000000"/>
          <w:sz w:val="28"/>
        </w:rPr>
        <w:t>住宿費：</w:t>
      </w:r>
    </w:p>
    <w:p w:rsidR="0039589C" w:rsidRPr="009E300D" w:rsidRDefault="0039589C" w:rsidP="0039589C">
      <w:pPr>
        <w:snapToGrid w:val="0"/>
        <w:spacing w:line="480" w:lineRule="exact"/>
        <w:ind w:firstLineChars="345" w:firstLine="966"/>
        <w:rPr>
          <w:rFonts w:eastAsia="標楷體"/>
          <w:color w:val="000000"/>
          <w:sz w:val="28"/>
        </w:rPr>
      </w:pPr>
      <w:r w:rsidRPr="009E300D">
        <w:rPr>
          <w:rFonts w:eastAsia="標楷體"/>
          <w:color w:val="000000"/>
          <w:sz w:val="28"/>
        </w:rPr>
        <w:t>依第五點第</w:t>
      </w:r>
      <w:r w:rsidRPr="009E300D">
        <w:rPr>
          <w:rFonts w:eastAsia="標楷體"/>
          <w:color w:val="000000"/>
          <w:sz w:val="28"/>
        </w:rPr>
        <w:t>(</w:t>
      </w:r>
      <w:r w:rsidRPr="009E300D">
        <w:rPr>
          <w:rFonts w:eastAsia="標楷體"/>
          <w:color w:val="000000"/>
          <w:sz w:val="28"/>
        </w:rPr>
        <w:t>三</w:t>
      </w:r>
      <w:r w:rsidRPr="009E300D">
        <w:rPr>
          <w:rFonts w:eastAsia="標楷體"/>
          <w:color w:val="000000"/>
          <w:sz w:val="28"/>
        </w:rPr>
        <w:t>)</w:t>
      </w:r>
      <w:r w:rsidRPr="009E300D">
        <w:rPr>
          <w:rFonts w:eastAsia="標楷體"/>
          <w:color w:val="000000"/>
          <w:sz w:val="28"/>
        </w:rPr>
        <w:t>項之規定核實計支。</w:t>
      </w:r>
    </w:p>
    <w:p w:rsidR="0039589C" w:rsidRPr="009E300D" w:rsidRDefault="0039589C" w:rsidP="0039589C">
      <w:pPr>
        <w:numPr>
          <w:ilvl w:val="0"/>
          <w:numId w:val="14"/>
        </w:numPr>
        <w:spacing w:line="480" w:lineRule="exact"/>
        <w:ind w:hanging="54"/>
        <w:rPr>
          <w:rFonts w:eastAsia="標楷體"/>
          <w:color w:val="000000"/>
          <w:sz w:val="28"/>
        </w:rPr>
      </w:pPr>
      <w:r w:rsidRPr="009E300D">
        <w:rPr>
          <w:rFonts w:eastAsia="標楷體"/>
          <w:color w:val="000000"/>
          <w:sz w:val="28"/>
        </w:rPr>
        <w:t>補助教學支援工作人員工作補助費：</w:t>
      </w:r>
    </w:p>
    <w:p w:rsidR="0039589C" w:rsidRPr="009E300D" w:rsidRDefault="0039589C" w:rsidP="0039589C">
      <w:pPr>
        <w:snapToGrid w:val="0"/>
        <w:spacing w:line="480" w:lineRule="exact"/>
        <w:ind w:leftChars="402" w:left="965"/>
        <w:rPr>
          <w:rFonts w:eastAsia="標楷體"/>
          <w:color w:val="000000"/>
          <w:sz w:val="28"/>
        </w:rPr>
      </w:pPr>
      <w:r w:rsidRPr="009E300D">
        <w:rPr>
          <w:rFonts w:eastAsia="標楷體"/>
          <w:color w:val="000000"/>
          <w:sz w:val="28"/>
        </w:rPr>
        <w:t>補助各縣市政府學校聘任之教學支援工作人員工作補助費，其主要為協</w:t>
      </w:r>
      <w:r w:rsidRPr="009E300D">
        <w:rPr>
          <w:rFonts w:eastAsia="標楷體"/>
          <w:color w:val="000000"/>
          <w:sz w:val="28"/>
        </w:rPr>
        <w:lastRenderedPageBreak/>
        <w:t>助該校報名之考生租借車輛之往返交通與隨車照護，其補助標準為每日新臺幣</w:t>
      </w:r>
      <w:r w:rsidRPr="009E300D">
        <w:rPr>
          <w:rFonts w:eastAsia="標楷體"/>
          <w:color w:val="000000"/>
          <w:sz w:val="28"/>
        </w:rPr>
        <w:t>1,200</w:t>
      </w:r>
      <w:r w:rsidRPr="009E300D">
        <w:rPr>
          <w:rFonts w:eastAsia="標楷體"/>
          <w:color w:val="000000"/>
          <w:sz w:val="28"/>
        </w:rPr>
        <w:t>元整</w:t>
      </w:r>
    </w:p>
    <w:p w:rsidR="0039589C" w:rsidRPr="009E300D" w:rsidRDefault="0039589C" w:rsidP="0039589C">
      <w:pPr>
        <w:numPr>
          <w:ilvl w:val="0"/>
          <w:numId w:val="6"/>
        </w:numPr>
        <w:tabs>
          <w:tab w:val="left" w:pos="709"/>
        </w:tabs>
        <w:snapToGrid w:val="0"/>
        <w:spacing w:line="480" w:lineRule="exact"/>
        <w:rPr>
          <w:rFonts w:eastAsia="標楷體"/>
          <w:color w:val="000000"/>
          <w:sz w:val="28"/>
          <w:szCs w:val="28"/>
        </w:rPr>
      </w:pPr>
      <w:r w:rsidRPr="009E300D">
        <w:rPr>
          <w:rFonts w:eastAsia="標楷體"/>
          <w:b/>
          <w:color w:val="000000"/>
          <w:sz w:val="28"/>
          <w:szCs w:val="28"/>
        </w:rPr>
        <w:t>經費來源：</w:t>
      </w:r>
    </w:p>
    <w:p w:rsidR="0039589C" w:rsidRPr="009E300D" w:rsidRDefault="009E300D" w:rsidP="0039589C">
      <w:pPr>
        <w:snapToGrid w:val="0"/>
        <w:spacing w:line="480" w:lineRule="exact"/>
        <w:rPr>
          <w:rFonts w:eastAsia="標楷體"/>
          <w:bCs/>
          <w:color w:val="000000"/>
          <w:sz w:val="28"/>
        </w:rPr>
      </w:pPr>
      <w:r w:rsidRPr="00AD7AC3">
        <w:rPr>
          <w:rFonts w:eastAsia="標楷體" w:hint="eastAsia"/>
          <w:color w:val="000000"/>
          <w:sz w:val="28"/>
        </w:rPr>
        <w:t xml:space="preserve">　　</w:t>
      </w:r>
      <w:r w:rsidR="0039589C" w:rsidRPr="00AD7AC3">
        <w:rPr>
          <w:rFonts w:eastAsia="標楷體"/>
          <w:color w:val="000000"/>
          <w:sz w:val="28"/>
        </w:rPr>
        <w:t>本計畫所需經費，</w:t>
      </w:r>
      <w:r w:rsidR="0039589C" w:rsidRPr="00AD7AC3">
        <w:rPr>
          <w:rFonts w:eastAsia="標楷體"/>
          <w:bCs/>
          <w:color w:val="000000"/>
          <w:sz w:val="28"/>
        </w:rPr>
        <w:t>由本會</w:t>
      </w:r>
      <w:r w:rsidR="0039589C" w:rsidRPr="00AD7AC3">
        <w:rPr>
          <w:rFonts w:eastAsia="標楷體"/>
          <w:bCs/>
          <w:color w:val="000000"/>
          <w:sz w:val="28"/>
        </w:rPr>
        <w:t>10</w:t>
      </w:r>
      <w:r w:rsidR="00DD7848" w:rsidRPr="00AD7AC3">
        <w:rPr>
          <w:rFonts w:eastAsia="標楷體" w:hint="eastAsia"/>
          <w:bCs/>
          <w:color w:val="000000"/>
          <w:sz w:val="28"/>
        </w:rPr>
        <w:t>5</w:t>
      </w:r>
      <w:r w:rsidR="0039589C" w:rsidRPr="00AD7AC3">
        <w:rPr>
          <w:rFonts w:eastAsia="標楷體"/>
          <w:bCs/>
          <w:color w:val="000000"/>
          <w:sz w:val="28"/>
        </w:rPr>
        <w:t>年「原住民教育推展</w:t>
      </w:r>
      <w:r w:rsidR="0039589C" w:rsidRPr="00AD7AC3">
        <w:rPr>
          <w:rFonts w:eastAsia="標楷體"/>
          <w:bCs/>
          <w:color w:val="000000"/>
          <w:sz w:val="28"/>
        </w:rPr>
        <w:t>—</w:t>
      </w:r>
      <w:r w:rsidR="0039589C" w:rsidRPr="00AD7AC3">
        <w:rPr>
          <w:rFonts w:eastAsia="標楷體"/>
          <w:bCs/>
          <w:color w:val="000000"/>
          <w:sz w:val="28"/>
        </w:rPr>
        <w:t>原住民族教育協調與發展」</w:t>
      </w:r>
      <w:r w:rsidR="00DD7848" w:rsidRPr="00AD7AC3">
        <w:rPr>
          <w:rFonts w:eastAsia="標楷體" w:hint="eastAsia"/>
          <w:bCs/>
          <w:color w:val="000000"/>
          <w:sz w:val="28"/>
        </w:rPr>
        <w:t>獎補助費</w:t>
      </w:r>
      <w:r w:rsidR="0039589C" w:rsidRPr="00AD7AC3">
        <w:rPr>
          <w:rFonts w:eastAsia="標楷體"/>
          <w:bCs/>
          <w:color w:val="000000"/>
          <w:sz w:val="28"/>
        </w:rPr>
        <w:t>項下支應（業納入委辦計畫內）。</w:t>
      </w:r>
    </w:p>
    <w:p w:rsidR="0039589C" w:rsidRPr="009E300D" w:rsidRDefault="0039589C" w:rsidP="00C73B84">
      <w:pPr>
        <w:numPr>
          <w:ilvl w:val="0"/>
          <w:numId w:val="23"/>
        </w:numPr>
        <w:tabs>
          <w:tab w:val="left" w:pos="709"/>
        </w:tabs>
        <w:snapToGrid w:val="0"/>
        <w:spacing w:beforeLines="50" w:line="480" w:lineRule="exact"/>
        <w:rPr>
          <w:rFonts w:eastAsia="標楷體"/>
          <w:b/>
          <w:color w:val="000000"/>
          <w:sz w:val="28"/>
          <w:szCs w:val="28"/>
        </w:rPr>
      </w:pPr>
      <w:r w:rsidRPr="009E300D">
        <w:rPr>
          <w:rFonts w:eastAsia="標楷體"/>
          <w:b/>
          <w:color w:val="000000"/>
          <w:sz w:val="28"/>
          <w:szCs w:val="28"/>
        </w:rPr>
        <w:t>其他注意事項：</w:t>
      </w:r>
    </w:p>
    <w:p w:rsidR="0039589C" w:rsidRPr="009E300D" w:rsidRDefault="0039589C" w:rsidP="0039589C">
      <w:pPr>
        <w:numPr>
          <w:ilvl w:val="0"/>
          <w:numId w:val="16"/>
        </w:numPr>
        <w:spacing w:line="480" w:lineRule="exact"/>
        <w:ind w:left="994" w:hanging="710"/>
        <w:rPr>
          <w:rFonts w:eastAsia="標楷體"/>
          <w:color w:val="000000"/>
          <w:sz w:val="28"/>
        </w:rPr>
      </w:pPr>
      <w:r w:rsidRPr="009E300D">
        <w:rPr>
          <w:rFonts w:eastAsia="標楷體"/>
          <w:color w:val="000000"/>
          <w:sz w:val="28"/>
        </w:rPr>
        <w:t>學校或應考考生有下列情形之一者，不予補助交通及住宿費用，已核給之補助費用，應予追回。</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未依本計畫提出相關文件或其他必要證明者。</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color w:val="000000"/>
          <w:sz w:val="28"/>
        </w:rPr>
        <w:t>不具本計畫之補助資格者。</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3.</w:t>
      </w:r>
      <w:r w:rsidRPr="009E300D">
        <w:rPr>
          <w:rFonts w:eastAsia="標楷體"/>
          <w:color w:val="000000"/>
          <w:sz w:val="28"/>
        </w:rPr>
        <w:t>以虛偽之證明或其他不當行為領取補助者。</w:t>
      </w:r>
    </w:p>
    <w:p w:rsidR="0039589C" w:rsidRPr="009E300D" w:rsidRDefault="0039589C" w:rsidP="0039589C">
      <w:pPr>
        <w:spacing w:line="480" w:lineRule="exact"/>
        <w:ind w:leftChars="355" w:left="1093" w:hangingChars="86" w:hanging="241"/>
        <w:rPr>
          <w:rFonts w:eastAsia="標楷體"/>
          <w:color w:val="000000"/>
          <w:sz w:val="28"/>
        </w:rPr>
      </w:pPr>
      <w:r w:rsidRPr="009E300D">
        <w:rPr>
          <w:rFonts w:eastAsia="標楷體"/>
          <w:color w:val="000000"/>
          <w:sz w:val="28"/>
        </w:rPr>
        <w:t>4.</w:t>
      </w:r>
      <w:r w:rsidRPr="009E300D">
        <w:rPr>
          <w:rFonts w:eastAsia="標楷體"/>
          <w:color w:val="000000"/>
          <w:sz w:val="28"/>
        </w:rPr>
        <w:t>逾期提出申請者。</w:t>
      </w:r>
    </w:p>
    <w:p w:rsidR="0039589C" w:rsidRPr="009E300D" w:rsidRDefault="0039589C" w:rsidP="0039589C">
      <w:pPr>
        <w:numPr>
          <w:ilvl w:val="0"/>
          <w:numId w:val="16"/>
        </w:numPr>
        <w:spacing w:line="480" w:lineRule="exact"/>
        <w:ind w:left="994" w:hanging="710"/>
        <w:rPr>
          <w:rFonts w:eastAsia="標楷體"/>
          <w:color w:val="000000"/>
          <w:sz w:val="28"/>
        </w:rPr>
      </w:pPr>
      <w:r w:rsidRPr="009E300D">
        <w:rPr>
          <w:rFonts w:eastAsia="標楷體"/>
          <w:color w:val="000000"/>
          <w:sz w:val="28"/>
          <w:szCs w:val="28"/>
        </w:rPr>
        <w:t>學校租借車輛安排考生之往返交通，請指派教職員或</w:t>
      </w:r>
      <w:r w:rsidRPr="009E300D">
        <w:rPr>
          <w:rFonts w:eastAsia="標楷體"/>
          <w:color w:val="000000"/>
          <w:sz w:val="28"/>
        </w:rPr>
        <w:t>教學支援工作人員</w:t>
      </w:r>
      <w:r w:rsidRPr="009E300D">
        <w:rPr>
          <w:rFonts w:eastAsia="標楷體"/>
          <w:color w:val="000000"/>
          <w:sz w:val="28"/>
          <w:szCs w:val="28"/>
        </w:rPr>
        <w:t>隨車照護（每車</w:t>
      </w:r>
      <w:r w:rsidRPr="009E300D">
        <w:rPr>
          <w:rFonts w:eastAsia="標楷體"/>
          <w:color w:val="000000"/>
          <w:sz w:val="28"/>
          <w:szCs w:val="28"/>
        </w:rPr>
        <w:t>1</w:t>
      </w:r>
      <w:r w:rsidRPr="009E300D">
        <w:rPr>
          <w:rFonts w:eastAsia="標楷體"/>
          <w:color w:val="000000"/>
          <w:sz w:val="28"/>
          <w:szCs w:val="28"/>
        </w:rPr>
        <w:t>人），並提供考生必要之協助。</w:t>
      </w:r>
    </w:p>
    <w:p w:rsidR="0039589C" w:rsidRPr="009E300D" w:rsidRDefault="0039589C" w:rsidP="0039589C">
      <w:pPr>
        <w:numPr>
          <w:ilvl w:val="0"/>
          <w:numId w:val="16"/>
        </w:numPr>
        <w:spacing w:line="480" w:lineRule="exact"/>
        <w:ind w:hanging="196"/>
        <w:rPr>
          <w:rFonts w:eastAsia="標楷體"/>
          <w:color w:val="000000"/>
          <w:sz w:val="28"/>
        </w:rPr>
      </w:pPr>
      <w:r w:rsidRPr="009E300D">
        <w:rPr>
          <w:rFonts w:eastAsia="標楷體"/>
          <w:color w:val="000000"/>
          <w:sz w:val="28"/>
        </w:rPr>
        <w:t>本計畫奉核定後實施，並得視需要適時檢討修正。</w:t>
      </w:r>
    </w:p>
    <w:p w:rsidR="0039589C" w:rsidRPr="009E300D" w:rsidRDefault="0039589C" w:rsidP="0039589C">
      <w:pPr>
        <w:numPr>
          <w:ilvl w:val="0"/>
          <w:numId w:val="16"/>
        </w:numPr>
        <w:spacing w:line="480" w:lineRule="exact"/>
        <w:ind w:hanging="196"/>
        <w:rPr>
          <w:rFonts w:eastAsia="標楷體"/>
          <w:color w:val="000000"/>
          <w:sz w:val="28"/>
        </w:rPr>
      </w:pPr>
      <w:r w:rsidRPr="009E300D">
        <w:rPr>
          <w:rFonts w:eastAsia="標楷體"/>
          <w:color w:val="000000"/>
          <w:sz w:val="28"/>
        </w:rPr>
        <w:t>如有相關問題請洽詢服務專線：</w:t>
      </w:r>
    </w:p>
    <w:p w:rsidR="0039589C" w:rsidRDefault="0039589C" w:rsidP="00DD7848">
      <w:pPr>
        <w:spacing w:line="480" w:lineRule="exact"/>
        <w:ind w:firstLineChars="354" w:firstLine="991"/>
        <w:rPr>
          <w:rFonts w:eastAsia="標楷體"/>
          <w:color w:val="000000"/>
          <w:sz w:val="28"/>
        </w:rPr>
      </w:pPr>
      <w:r w:rsidRPr="009E300D">
        <w:rPr>
          <w:rFonts w:eastAsia="標楷體"/>
          <w:color w:val="000000"/>
          <w:sz w:val="28"/>
        </w:rPr>
        <w:t>原住民族委員會</w:t>
      </w:r>
      <w:r w:rsidRPr="00AD7AC3">
        <w:rPr>
          <w:rFonts w:eastAsia="標楷體"/>
          <w:color w:val="000000"/>
          <w:sz w:val="28"/>
        </w:rPr>
        <w:t>：</w:t>
      </w:r>
      <w:r w:rsidR="00DD7848" w:rsidRPr="00AD7AC3">
        <w:rPr>
          <w:rFonts w:eastAsia="標楷體"/>
          <w:color w:val="000000"/>
          <w:sz w:val="28"/>
        </w:rPr>
        <w:t>02-8995-31</w:t>
      </w:r>
      <w:r w:rsidR="00DD7848" w:rsidRPr="00AD7AC3">
        <w:rPr>
          <w:rFonts w:eastAsia="標楷體" w:hint="eastAsia"/>
          <w:color w:val="000000"/>
          <w:sz w:val="28"/>
        </w:rPr>
        <w:t>16</w:t>
      </w:r>
      <w:r w:rsidRPr="00AD7AC3">
        <w:rPr>
          <w:rFonts w:eastAsia="標楷體"/>
          <w:color w:val="000000"/>
          <w:sz w:val="28"/>
        </w:rPr>
        <w:t xml:space="preserve"> </w:t>
      </w:r>
      <w:r w:rsidRPr="00AD7AC3">
        <w:rPr>
          <w:rFonts w:eastAsia="標楷體"/>
          <w:color w:val="000000"/>
          <w:sz w:val="28"/>
        </w:rPr>
        <w:t>。</w:t>
      </w:r>
    </w:p>
    <w:p w:rsidR="0039589C" w:rsidRPr="009E300D" w:rsidRDefault="0039589C" w:rsidP="00DD7848">
      <w:pPr>
        <w:spacing w:line="480" w:lineRule="exact"/>
        <w:ind w:firstLineChars="354" w:firstLine="991"/>
        <w:rPr>
          <w:rFonts w:eastAsia="標楷體"/>
          <w:color w:val="000000"/>
          <w:sz w:val="28"/>
        </w:rPr>
      </w:pPr>
      <w:r w:rsidRPr="009E300D">
        <w:rPr>
          <w:rFonts w:eastAsia="標楷體"/>
          <w:color w:val="000000"/>
          <w:sz w:val="28"/>
        </w:rPr>
        <w:t>國立臺灣師範大學進修推廣學院</w:t>
      </w:r>
      <w:r w:rsidRPr="009E300D">
        <w:rPr>
          <w:rFonts w:eastAsia="標楷體"/>
          <w:color w:val="000000"/>
          <w:sz w:val="28"/>
        </w:rPr>
        <w:t xml:space="preserve">02-2321-9585 </w:t>
      </w:r>
      <w:r w:rsidRPr="009E300D">
        <w:rPr>
          <w:rFonts w:eastAsia="標楷體"/>
          <w:color w:val="000000"/>
          <w:sz w:val="28"/>
        </w:rPr>
        <w:t>。</w:t>
      </w:r>
    </w:p>
    <w:p w:rsidR="0039589C" w:rsidRPr="009E300D" w:rsidRDefault="0039589C" w:rsidP="0039589C">
      <w:pPr>
        <w:snapToGrid w:val="0"/>
        <w:spacing w:line="520" w:lineRule="exact"/>
        <w:rPr>
          <w:rFonts w:eastAsia="標楷體"/>
          <w:color w:val="000000"/>
          <w:sz w:val="28"/>
        </w:rPr>
      </w:pPr>
    </w:p>
    <w:p w:rsidR="0039589C" w:rsidRPr="009E300D" w:rsidRDefault="0039589C" w:rsidP="0039589C">
      <w:pPr>
        <w:snapToGrid w:val="0"/>
        <w:spacing w:line="520" w:lineRule="exact"/>
        <w:rPr>
          <w:rFonts w:eastAsia="標楷體"/>
          <w:b/>
          <w:color w:val="000000"/>
          <w:sz w:val="28"/>
          <w:szCs w:val="28"/>
        </w:rPr>
      </w:pPr>
      <w:r w:rsidRPr="009E300D">
        <w:rPr>
          <w:rFonts w:eastAsia="標楷體"/>
          <w:color w:val="000000"/>
          <w:sz w:val="28"/>
        </w:rPr>
        <w:br w:type="page"/>
      </w:r>
      <w:r w:rsidRPr="009E300D">
        <w:rPr>
          <w:rFonts w:eastAsia="標楷體"/>
          <w:b/>
          <w:color w:val="000000"/>
          <w:sz w:val="28"/>
          <w:szCs w:val="28"/>
        </w:rPr>
        <w:lastRenderedPageBreak/>
        <w:t>【附</w:t>
      </w:r>
      <w:r w:rsidRPr="009E300D">
        <w:rPr>
          <w:rFonts w:eastAsia="標楷體"/>
          <w:b/>
          <w:bCs/>
          <w:color w:val="000000"/>
          <w:sz w:val="28"/>
          <w:szCs w:val="28"/>
        </w:rPr>
        <w:t>表一</w:t>
      </w:r>
      <w:r w:rsidRPr="009E300D">
        <w:rPr>
          <w:rFonts w:eastAsia="標楷體"/>
          <w:b/>
          <w:color w:val="000000"/>
          <w:sz w:val="28"/>
          <w:szCs w:val="28"/>
        </w:rPr>
        <w:t>】</w:t>
      </w:r>
    </w:p>
    <w:p w:rsidR="0039589C" w:rsidRPr="009E300D" w:rsidRDefault="0039589C" w:rsidP="0039589C">
      <w:pPr>
        <w:spacing w:line="520" w:lineRule="exact"/>
        <w:jc w:val="center"/>
        <w:rPr>
          <w:rFonts w:eastAsia="標楷體"/>
          <w:b/>
          <w:bCs/>
          <w:color w:val="000000"/>
          <w:sz w:val="30"/>
          <w:szCs w:val="28"/>
        </w:rPr>
      </w:pPr>
      <w:r w:rsidRPr="009E300D">
        <w:rPr>
          <w:rFonts w:eastAsia="標楷體"/>
          <w:b/>
          <w:bCs/>
          <w:color w:val="000000"/>
          <w:sz w:val="30"/>
          <w:szCs w:val="28"/>
        </w:rPr>
        <w:t>「</w:t>
      </w:r>
      <w:r w:rsidRPr="009E300D">
        <w:rPr>
          <w:rFonts w:eastAsia="標楷體"/>
          <w:b/>
          <w:bCs/>
          <w:color w:val="000000"/>
          <w:sz w:val="30"/>
          <w:szCs w:val="28"/>
        </w:rPr>
        <w:t>105</w:t>
      </w:r>
      <w:r w:rsidRPr="009E300D">
        <w:rPr>
          <w:rFonts w:eastAsia="標楷體"/>
          <w:b/>
          <w:bCs/>
          <w:color w:val="000000"/>
          <w:sz w:val="30"/>
          <w:szCs w:val="28"/>
        </w:rPr>
        <w:t>年度原住民族語言能力認證測驗」</w:t>
      </w:r>
    </w:p>
    <w:p w:rsidR="0039589C" w:rsidRPr="009E300D" w:rsidRDefault="0039589C" w:rsidP="00C73B84">
      <w:pPr>
        <w:spacing w:afterLines="50" w:line="520" w:lineRule="exact"/>
        <w:jc w:val="center"/>
        <w:rPr>
          <w:rFonts w:eastAsia="標楷體"/>
          <w:b/>
          <w:bCs/>
          <w:color w:val="000000"/>
          <w:sz w:val="30"/>
          <w:szCs w:val="28"/>
        </w:rPr>
      </w:pPr>
      <w:r w:rsidRPr="009E300D">
        <w:rPr>
          <w:rFonts w:eastAsia="標楷體"/>
          <w:b/>
          <w:bCs/>
          <w:color w:val="000000"/>
          <w:sz w:val="30"/>
          <w:szCs w:val="28"/>
        </w:rPr>
        <w:t>考生交通費可申請補助之各縣（市）、區、鄉、鎮、村里表</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92"/>
        <w:gridCol w:w="2693"/>
        <w:gridCol w:w="5528"/>
      </w:tblGrid>
      <w:tr w:rsidR="0039589C" w:rsidRPr="009E300D" w:rsidTr="0039589C">
        <w:trPr>
          <w:trHeight w:val="20"/>
          <w:tblHeader/>
          <w:jc w:val="center"/>
        </w:trPr>
        <w:tc>
          <w:tcPr>
            <w:tcW w:w="993" w:type="dxa"/>
            <w:shd w:val="clear" w:color="auto" w:fill="BFBFBF"/>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考區</w:t>
            </w:r>
          </w:p>
        </w:tc>
        <w:tc>
          <w:tcPr>
            <w:tcW w:w="992" w:type="dxa"/>
            <w:shd w:val="clear" w:color="auto" w:fill="BFBFBF"/>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序號</w:t>
            </w:r>
          </w:p>
        </w:tc>
        <w:tc>
          <w:tcPr>
            <w:tcW w:w="2693" w:type="dxa"/>
            <w:shd w:val="clear" w:color="auto" w:fill="BFBFBF"/>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考場</w:t>
            </w:r>
          </w:p>
        </w:tc>
        <w:tc>
          <w:tcPr>
            <w:tcW w:w="5528" w:type="dxa"/>
            <w:shd w:val="clear" w:color="auto" w:fill="BFBFBF"/>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可補助之縣（市）、區、鄉、鎮、市、村里</w:t>
            </w:r>
          </w:p>
        </w:tc>
      </w:tr>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sz w:val="28"/>
                <w:szCs w:val="28"/>
              </w:rPr>
            </w:pPr>
            <w:bookmarkStart w:id="1" w:name="_Hlk463475746"/>
            <w:r w:rsidRPr="009E300D">
              <w:rPr>
                <w:rFonts w:eastAsia="標楷體"/>
                <w:b/>
                <w:bCs/>
                <w:color w:val="000000"/>
                <w:kern w:val="0"/>
                <w:sz w:val="28"/>
                <w:szCs w:val="28"/>
              </w:rPr>
              <w:t>臺北</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bookmarkStart w:id="2" w:name="OLE_LINK5"/>
            <w:r w:rsidRPr="009E300D">
              <w:rPr>
                <w:rFonts w:eastAsia="標楷體"/>
                <w:color w:val="000000"/>
                <w:kern w:val="0"/>
                <w:sz w:val="28"/>
                <w:szCs w:val="28"/>
              </w:rPr>
              <w:t>國立臺灣師範大學</w:t>
            </w:r>
          </w:p>
          <w:bookmarkEnd w:id="2"/>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sz w:val="28"/>
                <w:szCs w:val="28"/>
              </w:rPr>
              <w:t>(</w:t>
            </w:r>
            <w:r w:rsidRPr="009E300D">
              <w:rPr>
                <w:rFonts w:eastAsia="標楷體"/>
                <w:color w:val="000000"/>
                <w:sz w:val="28"/>
                <w:szCs w:val="28"/>
              </w:rPr>
              <w:t>圖書館校區</w:t>
            </w:r>
            <w:r w:rsidRPr="009E300D">
              <w:rPr>
                <w:rFonts w:eastAsia="標楷體"/>
                <w:color w:val="000000"/>
                <w:sz w:val="28"/>
                <w:szCs w:val="28"/>
              </w:rPr>
              <w:t>)</w:t>
            </w:r>
          </w:p>
        </w:tc>
        <w:tc>
          <w:tcPr>
            <w:tcW w:w="5528" w:type="dxa"/>
            <w:vMerge w:val="restart"/>
            <w:vAlign w:val="center"/>
          </w:tcPr>
          <w:p w:rsidR="0039589C" w:rsidRPr="009E300D" w:rsidRDefault="0039589C" w:rsidP="0039589C">
            <w:pPr>
              <w:spacing w:line="320" w:lineRule="exact"/>
              <w:jc w:val="both"/>
              <w:rPr>
                <w:rFonts w:eastAsia="標楷體"/>
                <w:b/>
                <w:bCs/>
                <w:color w:val="000000"/>
                <w:sz w:val="28"/>
                <w:szCs w:val="28"/>
              </w:rPr>
            </w:pPr>
            <w:r w:rsidRPr="009E300D">
              <w:rPr>
                <w:rFonts w:eastAsia="標楷體"/>
                <w:color w:val="000000"/>
                <w:kern w:val="0"/>
                <w:sz w:val="28"/>
                <w:szCs w:val="28"/>
              </w:rPr>
              <w:t>新北市貢寮區、</w:t>
            </w:r>
            <w:bookmarkStart w:id="3" w:name="OLE_LINK15"/>
            <w:r w:rsidRPr="009E300D">
              <w:rPr>
                <w:rFonts w:eastAsia="標楷體"/>
                <w:color w:val="000000"/>
                <w:kern w:val="0"/>
                <w:sz w:val="28"/>
                <w:szCs w:val="28"/>
              </w:rPr>
              <w:t>新北市石門區</w:t>
            </w:r>
            <w:bookmarkEnd w:id="3"/>
            <w:r w:rsidRPr="009E300D">
              <w:rPr>
                <w:rFonts w:eastAsia="標楷體"/>
                <w:color w:val="000000"/>
                <w:kern w:val="0"/>
                <w:sz w:val="28"/>
                <w:szCs w:val="28"/>
              </w:rPr>
              <w:t>(</w:t>
            </w:r>
            <w:r w:rsidRPr="009E300D">
              <w:rPr>
                <w:rFonts w:eastAsia="標楷體"/>
                <w:color w:val="000000"/>
                <w:kern w:val="0"/>
                <w:sz w:val="28"/>
                <w:szCs w:val="28"/>
              </w:rPr>
              <w:t>茂林里、乾華里、草里里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西湖里、永興里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三港里、共和里、牡丹里、泰平里、魚行里、新基里、雙溪里</w:t>
            </w:r>
            <w:r w:rsidRPr="009E300D">
              <w:rPr>
                <w:rFonts w:eastAsia="標楷體"/>
                <w:color w:val="000000"/>
                <w:kern w:val="0"/>
                <w:sz w:val="28"/>
                <w:szCs w:val="28"/>
              </w:rPr>
              <w:t>)</w:t>
            </w:r>
            <w:r w:rsidRPr="009E300D">
              <w:rPr>
                <w:rFonts w:eastAsia="標楷體"/>
                <w:color w:val="000000"/>
                <w:kern w:val="0"/>
                <w:sz w:val="28"/>
                <w:szCs w:val="28"/>
              </w:rPr>
              <w:t>。</w:t>
            </w:r>
          </w:p>
        </w:tc>
      </w:tr>
      <w:bookmarkEnd w:id="1"/>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國立臺灣師範大學</w:t>
            </w:r>
          </w:p>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sz w:val="28"/>
                <w:szCs w:val="28"/>
              </w:rPr>
              <w:t>(</w:t>
            </w:r>
            <w:r w:rsidRPr="009E300D">
              <w:rPr>
                <w:rFonts w:eastAsia="標楷體"/>
                <w:bCs/>
                <w:color w:val="000000"/>
                <w:sz w:val="28"/>
                <w:szCs w:val="28"/>
              </w:rPr>
              <w:t>公館</w:t>
            </w:r>
            <w:r w:rsidRPr="009E300D">
              <w:rPr>
                <w:rFonts w:eastAsia="標楷體"/>
                <w:color w:val="000000"/>
                <w:sz w:val="28"/>
                <w:szCs w:val="28"/>
              </w:rPr>
              <w:t>校區</w:t>
            </w:r>
            <w:r w:rsidRPr="009E300D">
              <w:rPr>
                <w:rFonts w:eastAsia="標楷體"/>
                <w:color w:val="000000"/>
                <w:sz w:val="28"/>
                <w:szCs w:val="28"/>
              </w:rPr>
              <w:t>)</w:t>
            </w:r>
          </w:p>
        </w:tc>
        <w:tc>
          <w:tcPr>
            <w:tcW w:w="5528" w:type="dxa"/>
            <w:vMerge/>
            <w:tcBorders>
              <w:bottom w:val="single" w:sz="4" w:space="0" w:color="auto"/>
            </w:tcBorders>
            <w:vAlign w:val="center"/>
          </w:tcPr>
          <w:p w:rsidR="0039589C" w:rsidRPr="009E300D" w:rsidRDefault="0039589C" w:rsidP="0039589C">
            <w:pPr>
              <w:spacing w:line="320" w:lineRule="exact"/>
              <w:jc w:val="both"/>
              <w:rPr>
                <w:rFonts w:eastAsia="標楷體"/>
                <w:b/>
                <w:bCs/>
                <w:color w:val="000000"/>
                <w:sz w:val="28"/>
                <w:szCs w:val="28"/>
              </w:rPr>
            </w:pPr>
          </w:p>
        </w:tc>
      </w:tr>
      <w:tr w:rsidR="005A74AC" w:rsidRPr="009E300D" w:rsidTr="0039589C">
        <w:trPr>
          <w:trHeight w:val="20"/>
          <w:jc w:val="center"/>
        </w:trPr>
        <w:tc>
          <w:tcPr>
            <w:tcW w:w="993" w:type="dxa"/>
            <w:vMerge/>
            <w:vAlign w:val="center"/>
          </w:tcPr>
          <w:p w:rsidR="005A74AC" w:rsidRPr="009E300D" w:rsidRDefault="005A74AC" w:rsidP="0039589C">
            <w:pPr>
              <w:spacing w:line="320" w:lineRule="exact"/>
              <w:jc w:val="center"/>
              <w:rPr>
                <w:rFonts w:eastAsia="標楷體"/>
                <w:b/>
                <w:bCs/>
                <w:color w:val="000000"/>
                <w:sz w:val="28"/>
                <w:szCs w:val="28"/>
              </w:rPr>
            </w:pPr>
          </w:p>
        </w:tc>
        <w:tc>
          <w:tcPr>
            <w:tcW w:w="992" w:type="dxa"/>
            <w:vAlign w:val="center"/>
          </w:tcPr>
          <w:p w:rsidR="005A74AC" w:rsidRPr="009E300D" w:rsidRDefault="005A74AC" w:rsidP="005A74A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5A74AC" w:rsidRPr="009E300D" w:rsidRDefault="005A74AC" w:rsidP="005A74AC">
            <w:pPr>
              <w:spacing w:line="320" w:lineRule="exact"/>
              <w:jc w:val="center"/>
              <w:rPr>
                <w:rFonts w:eastAsia="標楷體"/>
                <w:color w:val="000000"/>
                <w:sz w:val="28"/>
                <w:szCs w:val="28"/>
              </w:rPr>
            </w:pPr>
            <w:r w:rsidRPr="009E300D">
              <w:rPr>
                <w:rFonts w:eastAsia="標楷體"/>
                <w:color w:val="000000"/>
                <w:sz w:val="28"/>
                <w:szCs w:val="28"/>
              </w:rPr>
              <w:t>滬江高中</w:t>
            </w:r>
          </w:p>
        </w:tc>
        <w:tc>
          <w:tcPr>
            <w:tcW w:w="5528" w:type="dxa"/>
            <w:tcBorders>
              <w:bottom w:val="single" w:sz="4" w:space="0" w:color="auto"/>
            </w:tcBorders>
            <w:vAlign w:val="center"/>
          </w:tcPr>
          <w:p w:rsidR="005A74AC" w:rsidRPr="009E300D" w:rsidRDefault="005A74AC" w:rsidP="005A74AC">
            <w:pPr>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山溪里、石門里、老梅里、尖鹿里、茂林里、草里里、乾華里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重和里、兩湖里、六股里、三界里、西湖里、永興里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牡丹里、泰平里</w:t>
            </w:r>
            <w:r w:rsidRPr="009E300D">
              <w:rPr>
                <w:rFonts w:eastAsia="標楷體"/>
                <w:color w:val="000000"/>
                <w:kern w:val="0"/>
                <w:sz w:val="28"/>
                <w:szCs w:val="28"/>
              </w:rPr>
              <w:t>)</w:t>
            </w:r>
            <w:r w:rsidRPr="009E300D">
              <w:rPr>
                <w:rFonts w:eastAsia="標楷體"/>
                <w:color w:val="000000"/>
                <w:kern w:val="0"/>
                <w:sz w:val="28"/>
                <w:szCs w:val="28"/>
              </w:rPr>
              <w:t>、瑞芳區</w:t>
            </w:r>
            <w:r w:rsidRPr="009E300D">
              <w:rPr>
                <w:rFonts w:eastAsia="標楷體"/>
                <w:color w:val="000000"/>
                <w:kern w:val="0"/>
                <w:sz w:val="28"/>
                <w:szCs w:val="28"/>
              </w:rPr>
              <w:t>(</w:t>
            </w:r>
            <w:r w:rsidRPr="009E300D">
              <w:rPr>
                <w:rFonts w:eastAsia="標楷體"/>
                <w:color w:val="000000"/>
                <w:kern w:val="0"/>
                <w:sz w:val="28"/>
                <w:szCs w:val="28"/>
              </w:rPr>
              <w:t>鼻頭里</w:t>
            </w:r>
            <w:r w:rsidRPr="009E300D">
              <w:rPr>
                <w:rFonts w:eastAsia="標楷體"/>
                <w:color w:val="000000"/>
                <w:kern w:val="0"/>
                <w:sz w:val="28"/>
                <w:szCs w:val="28"/>
              </w:rPr>
              <w:t>)</w:t>
            </w:r>
            <w:r w:rsidRPr="009E300D">
              <w:rPr>
                <w:rFonts w:eastAsia="標楷體"/>
                <w:color w:val="000000"/>
                <w:kern w:val="0"/>
                <w:sz w:val="28"/>
                <w:szCs w:val="28"/>
              </w:rPr>
              <w:t>、坪林區</w:t>
            </w:r>
            <w:r w:rsidRPr="009E300D">
              <w:rPr>
                <w:rFonts w:eastAsia="標楷體"/>
                <w:color w:val="000000"/>
                <w:kern w:val="0"/>
                <w:sz w:val="28"/>
                <w:szCs w:val="28"/>
              </w:rPr>
              <w:t>(</w:t>
            </w:r>
            <w:r w:rsidRPr="009E300D">
              <w:rPr>
                <w:rFonts w:eastAsia="標楷體"/>
                <w:color w:val="000000"/>
                <w:kern w:val="0"/>
                <w:sz w:val="28"/>
                <w:szCs w:val="28"/>
              </w:rPr>
              <w:t>石嘈里</w:t>
            </w:r>
            <w:r w:rsidRPr="009E300D">
              <w:rPr>
                <w:rFonts w:eastAsia="標楷體"/>
                <w:color w:val="000000"/>
                <w:kern w:val="0"/>
                <w:sz w:val="28"/>
                <w:szCs w:val="28"/>
              </w:rPr>
              <w:t>)</w:t>
            </w:r>
            <w:r w:rsidRPr="009E300D">
              <w:rPr>
                <w:rFonts w:eastAsia="標楷體"/>
                <w:color w:val="000000"/>
                <w:kern w:val="0"/>
                <w:sz w:val="28"/>
                <w:szCs w:val="28"/>
              </w:rPr>
              <w:t>。</w:t>
            </w:r>
          </w:p>
        </w:tc>
      </w:tr>
      <w:tr w:rsidR="005A74AC" w:rsidRPr="009E300D" w:rsidTr="0039589C">
        <w:trPr>
          <w:trHeight w:val="20"/>
          <w:jc w:val="center"/>
        </w:trPr>
        <w:tc>
          <w:tcPr>
            <w:tcW w:w="993" w:type="dxa"/>
            <w:vMerge/>
            <w:vAlign w:val="center"/>
          </w:tcPr>
          <w:p w:rsidR="005A74AC" w:rsidRPr="009E300D" w:rsidRDefault="005A74AC" w:rsidP="0039589C">
            <w:pPr>
              <w:spacing w:line="320" w:lineRule="exact"/>
              <w:jc w:val="center"/>
              <w:rPr>
                <w:rFonts w:eastAsia="標楷體"/>
                <w:b/>
                <w:bCs/>
                <w:color w:val="000000"/>
                <w:sz w:val="28"/>
                <w:szCs w:val="28"/>
              </w:rPr>
            </w:pPr>
          </w:p>
        </w:tc>
        <w:tc>
          <w:tcPr>
            <w:tcW w:w="992" w:type="dxa"/>
            <w:vAlign w:val="center"/>
          </w:tcPr>
          <w:p w:rsidR="005A74AC" w:rsidRPr="009E300D" w:rsidRDefault="005A74AC" w:rsidP="005A74A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5A74AC" w:rsidRPr="009E300D" w:rsidRDefault="005A74AC" w:rsidP="005A74AC">
            <w:pPr>
              <w:spacing w:line="320" w:lineRule="exact"/>
              <w:jc w:val="center"/>
              <w:rPr>
                <w:rFonts w:eastAsia="標楷體"/>
                <w:color w:val="000000"/>
                <w:sz w:val="28"/>
                <w:szCs w:val="28"/>
              </w:rPr>
            </w:pPr>
            <w:r>
              <w:rPr>
                <w:rFonts w:eastAsia="標楷體" w:hint="eastAsia"/>
                <w:color w:val="000000"/>
                <w:sz w:val="28"/>
                <w:szCs w:val="28"/>
              </w:rPr>
              <w:t>國立臺北教育大學</w:t>
            </w:r>
          </w:p>
        </w:tc>
        <w:tc>
          <w:tcPr>
            <w:tcW w:w="5528" w:type="dxa"/>
            <w:tcBorders>
              <w:bottom w:val="single" w:sz="4" w:space="0" w:color="auto"/>
            </w:tcBorders>
            <w:vAlign w:val="center"/>
          </w:tcPr>
          <w:p w:rsidR="005A74AC" w:rsidRPr="009E300D" w:rsidRDefault="005A74AC" w:rsidP="005A74AC">
            <w:pPr>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茂林里、乾華里、草里里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西湖里、永興里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三港里、共和里、牡丹里、泰平里、魚行里、新基里、雙溪里</w:t>
            </w:r>
            <w:r w:rsidRPr="009E300D">
              <w:rPr>
                <w:rFonts w:eastAsia="標楷體"/>
                <w:color w:val="000000"/>
                <w:kern w:val="0"/>
                <w:sz w:val="28"/>
                <w:szCs w:val="28"/>
              </w:rPr>
              <w:t>)</w:t>
            </w:r>
            <w:r>
              <w:rPr>
                <w:rFonts w:eastAsia="標楷體" w:hint="eastAsia"/>
                <w:color w:val="000000"/>
                <w:kern w:val="0"/>
                <w:sz w:val="28"/>
                <w:szCs w:val="28"/>
              </w:rPr>
              <w:t>、新北市瑞芳區（鼻頭里）</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bookmarkStart w:id="4" w:name="OLE_LINK6"/>
            <w:r w:rsidRPr="009E300D">
              <w:rPr>
                <w:rFonts w:eastAsia="標楷體"/>
                <w:color w:val="000000"/>
                <w:kern w:val="0"/>
                <w:sz w:val="28"/>
                <w:szCs w:val="28"/>
              </w:rPr>
              <w:t>開南商工</w:t>
            </w:r>
            <w:bookmarkEnd w:id="4"/>
          </w:p>
        </w:tc>
        <w:tc>
          <w:tcPr>
            <w:tcW w:w="5528" w:type="dxa"/>
            <w:tcBorders>
              <w:top w:val="single" w:sz="4" w:space="0" w:color="auto"/>
              <w:bottom w:val="single" w:sz="4" w:space="0" w:color="auto"/>
            </w:tcBorders>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乾華里、茂林里、草里里</w:t>
            </w:r>
            <w:r w:rsidRPr="009E300D">
              <w:rPr>
                <w:rFonts w:eastAsia="標楷體"/>
                <w:color w:val="000000"/>
                <w:kern w:val="0"/>
                <w:sz w:val="28"/>
                <w:szCs w:val="28"/>
              </w:rPr>
              <w:t>)</w:t>
            </w:r>
            <w:r w:rsidRPr="009E300D">
              <w:rPr>
                <w:rFonts w:eastAsia="標楷體"/>
                <w:color w:val="000000"/>
                <w:kern w:val="0"/>
                <w:sz w:val="28"/>
                <w:szCs w:val="28"/>
              </w:rPr>
              <w:t>、新北市雙溪區</w:t>
            </w:r>
            <w:r w:rsidRPr="009E300D">
              <w:rPr>
                <w:rFonts w:eastAsia="標楷體"/>
                <w:color w:val="000000"/>
                <w:kern w:val="0"/>
                <w:sz w:val="28"/>
                <w:szCs w:val="28"/>
              </w:rPr>
              <w:t>(</w:t>
            </w:r>
            <w:r w:rsidRPr="009E300D">
              <w:rPr>
                <w:rFonts w:eastAsia="標楷體"/>
                <w:color w:val="000000"/>
                <w:kern w:val="0"/>
                <w:sz w:val="28"/>
                <w:szCs w:val="28"/>
              </w:rPr>
              <w:t>泰平里</w:t>
            </w:r>
            <w:r w:rsidRPr="009E300D">
              <w:rPr>
                <w:rFonts w:eastAsia="標楷體"/>
                <w:color w:val="000000"/>
                <w:kern w:val="0"/>
                <w:sz w:val="28"/>
                <w:szCs w:val="28"/>
              </w:rPr>
              <w:t>)</w:t>
            </w:r>
            <w:r w:rsidRPr="009E300D">
              <w:rPr>
                <w:rFonts w:eastAsia="標楷體"/>
                <w:color w:val="000000"/>
                <w:kern w:val="0"/>
                <w:sz w:val="28"/>
                <w:szCs w:val="28"/>
              </w:rPr>
              <w:t>、新北市坪林區</w:t>
            </w:r>
            <w:r w:rsidRPr="009E300D">
              <w:rPr>
                <w:rFonts w:eastAsia="標楷體"/>
                <w:color w:val="000000"/>
                <w:kern w:val="0"/>
                <w:sz w:val="28"/>
                <w:szCs w:val="28"/>
              </w:rPr>
              <w:t>(</w:t>
            </w:r>
            <w:r w:rsidRPr="009E300D">
              <w:rPr>
                <w:rFonts w:eastAsia="標楷體"/>
                <w:color w:val="000000"/>
                <w:kern w:val="0"/>
                <w:sz w:val="28"/>
                <w:szCs w:val="28"/>
              </w:rPr>
              <w:t>大林里、石嘈里</w:t>
            </w:r>
            <w:r w:rsidRPr="009E300D">
              <w:rPr>
                <w:rFonts w:eastAsia="標楷體"/>
                <w:color w:val="000000"/>
                <w:kern w:val="0"/>
                <w:sz w:val="28"/>
                <w:szCs w:val="28"/>
              </w:rPr>
              <w:t>)</w:t>
            </w:r>
            <w:r w:rsidRPr="009E300D">
              <w:rPr>
                <w:rFonts w:eastAsia="標楷體"/>
                <w:color w:val="000000"/>
                <w:kern w:val="0"/>
                <w:sz w:val="28"/>
                <w:szCs w:val="28"/>
              </w:rPr>
              <w:t>。</w:t>
            </w:r>
          </w:p>
        </w:tc>
      </w:tr>
      <w:tr w:rsidR="001A01B9" w:rsidRPr="009E300D" w:rsidTr="0039589C">
        <w:trPr>
          <w:trHeight w:val="20"/>
          <w:jc w:val="center"/>
        </w:trPr>
        <w:tc>
          <w:tcPr>
            <w:tcW w:w="993" w:type="dxa"/>
            <w:vMerge/>
            <w:vAlign w:val="center"/>
          </w:tcPr>
          <w:p w:rsidR="001A01B9" w:rsidRPr="009E300D" w:rsidRDefault="001A01B9" w:rsidP="0039589C">
            <w:pPr>
              <w:spacing w:line="320" w:lineRule="exact"/>
              <w:jc w:val="center"/>
              <w:rPr>
                <w:rFonts w:eastAsia="標楷體"/>
                <w:b/>
                <w:bCs/>
                <w:color w:val="000000"/>
                <w:sz w:val="28"/>
                <w:szCs w:val="28"/>
              </w:rPr>
            </w:pP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1A01B9" w:rsidP="001A01B9">
            <w:pPr>
              <w:spacing w:line="320" w:lineRule="exact"/>
              <w:jc w:val="center"/>
              <w:rPr>
                <w:rFonts w:eastAsia="標楷體"/>
                <w:color w:val="000000"/>
                <w:sz w:val="28"/>
                <w:szCs w:val="28"/>
              </w:rPr>
            </w:pPr>
            <w:bookmarkStart w:id="5" w:name="OLE_LINK16"/>
            <w:bookmarkStart w:id="6" w:name="OLE_LINK17"/>
            <w:bookmarkStart w:id="7" w:name="OLE_LINK21"/>
            <w:r w:rsidRPr="009E300D">
              <w:rPr>
                <w:rFonts w:eastAsia="標楷體"/>
                <w:color w:val="000000"/>
                <w:sz w:val="28"/>
                <w:szCs w:val="28"/>
              </w:rPr>
              <w:t>致理</w:t>
            </w:r>
            <w:bookmarkEnd w:id="5"/>
            <w:bookmarkEnd w:id="6"/>
            <w:bookmarkEnd w:id="7"/>
            <w:r>
              <w:rPr>
                <w:rFonts w:eastAsia="標楷體" w:hint="eastAsia"/>
                <w:color w:val="000000"/>
                <w:sz w:val="28"/>
                <w:szCs w:val="28"/>
              </w:rPr>
              <w:t>科技大學</w:t>
            </w:r>
          </w:p>
        </w:tc>
        <w:tc>
          <w:tcPr>
            <w:tcW w:w="5528" w:type="dxa"/>
            <w:tcBorders>
              <w:top w:val="single" w:sz="4" w:space="0" w:color="auto"/>
              <w:bottom w:val="single" w:sz="4" w:space="0" w:color="auto"/>
            </w:tcBorders>
            <w:vAlign w:val="center"/>
          </w:tcPr>
          <w:p w:rsidR="001A01B9" w:rsidRPr="009E300D" w:rsidRDefault="001A01B9" w:rsidP="001A01B9">
            <w:pPr>
              <w:spacing w:line="320" w:lineRule="exact"/>
              <w:jc w:val="both"/>
              <w:rPr>
                <w:rFonts w:eastAsia="標楷體"/>
                <w:color w:val="00000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茂林里、草里里、乾華里</w:t>
            </w:r>
            <w:r w:rsidRPr="009E300D">
              <w:rPr>
                <w:rFonts w:eastAsia="標楷體"/>
                <w:color w:val="000000"/>
                <w:kern w:val="0"/>
                <w:sz w:val="28"/>
                <w:szCs w:val="28"/>
              </w:rPr>
              <w:t>)</w:t>
            </w:r>
            <w:r w:rsidRPr="009E300D">
              <w:rPr>
                <w:rFonts w:eastAsia="標楷體"/>
                <w:color w:val="000000"/>
                <w:kern w:val="0"/>
                <w:sz w:val="28"/>
                <w:szCs w:val="28"/>
              </w:rPr>
              <w:t>、新北市金山區</w:t>
            </w:r>
            <w:r w:rsidRPr="009E300D">
              <w:rPr>
                <w:rFonts w:eastAsia="標楷體"/>
                <w:color w:val="000000"/>
                <w:kern w:val="0"/>
                <w:sz w:val="28"/>
                <w:szCs w:val="28"/>
              </w:rPr>
              <w:t>(</w:t>
            </w:r>
            <w:r w:rsidRPr="009E300D">
              <w:rPr>
                <w:rFonts w:eastAsia="標楷體"/>
                <w:color w:val="000000"/>
                <w:kern w:val="0"/>
                <w:sz w:val="28"/>
                <w:szCs w:val="28"/>
              </w:rPr>
              <w:t>和平里、大同里、磺港里、五湖里、重和里、兩湖里、六股里、三界里、西湖里、萬壽里、永興里</w:t>
            </w:r>
            <w:r w:rsidRPr="009E300D">
              <w:rPr>
                <w:rFonts w:eastAsia="標楷體"/>
                <w:color w:val="000000"/>
                <w:kern w:val="0"/>
                <w:sz w:val="28"/>
                <w:szCs w:val="28"/>
              </w:rPr>
              <w:t>)</w:t>
            </w:r>
            <w:r w:rsidRPr="009E300D">
              <w:rPr>
                <w:rFonts w:eastAsia="標楷體"/>
                <w:color w:val="000000"/>
                <w:kern w:val="0"/>
                <w:sz w:val="28"/>
                <w:szCs w:val="28"/>
              </w:rPr>
              <w:t>、新北市雙溪區、瑞芳區</w:t>
            </w:r>
            <w:r w:rsidRPr="009E300D">
              <w:rPr>
                <w:rFonts w:eastAsia="標楷體"/>
                <w:color w:val="000000"/>
                <w:kern w:val="0"/>
                <w:sz w:val="28"/>
                <w:szCs w:val="28"/>
              </w:rPr>
              <w:t>(</w:t>
            </w:r>
            <w:r w:rsidRPr="009E300D">
              <w:rPr>
                <w:rFonts w:eastAsia="標楷體"/>
                <w:color w:val="000000"/>
                <w:kern w:val="0"/>
                <w:sz w:val="28"/>
                <w:szCs w:val="28"/>
              </w:rPr>
              <w:t>銅山里、南雅里、鼻頭里</w:t>
            </w:r>
            <w:r w:rsidRPr="009E300D">
              <w:rPr>
                <w:rFonts w:eastAsia="標楷體"/>
                <w:color w:val="000000"/>
                <w:kern w:val="0"/>
                <w:sz w:val="28"/>
                <w:szCs w:val="28"/>
              </w:rPr>
              <w:t>)</w:t>
            </w:r>
            <w:r w:rsidRPr="009E300D">
              <w:rPr>
                <w:rFonts w:eastAsia="標楷體"/>
                <w:color w:val="000000"/>
                <w:kern w:val="0"/>
                <w:sz w:val="28"/>
                <w:szCs w:val="28"/>
              </w:rPr>
              <w:t>、坪林區</w:t>
            </w:r>
            <w:r w:rsidRPr="009E300D">
              <w:rPr>
                <w:rFonts w:eastAsia="標楷體"/>
                <w:color w:val="000000"/>
                <w:kern w:val="0"/>
                <w:sz w:val="28"/>
                <w:szCs w:val="28"/>
              </w:rPr>
              <w:t>(</w:t>
            </w:r>
            <w:r w:rsidRPr="009E300D">
              <w:rPr>
                <w:rFonts w:eastAsia="標楷體"/>
                <w:color w:val="000000"/>
                <w:kern w:val="0"/>
                <w:sz w:val="28"/>
                <w:szCs w:val="28"/>
              </w:rPr>
              <w:t>大林里、漁光里、石嘈里</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sz w:val="28"/>
                <w:szCs w:val="28"/>
              </w:rPr>
            </w:pPr>
            <w:bookmarkStart w:id="8" w:name="OLE_LINK18"/>
            <w:bookmarkStart w:id="9" w:name="OLE_LINK19"/>
            <w:bookmarkStart w:id="10" w:name="OLE_LINK20"/>
            <w:r w:rsidRPr="009E300D">
              <w:rPr>
                <w:rFonts w:eastAsia="標楷體"/>
                <w:color w:val="000000"/>
                <w:sz w:val="28"/>
                <w:szCs w:val="28"/>
              </w:rPr>
              <w:t>豫章高級工商</w:t>
            </w:r>
          </w:p>
          <w:p w:rsidR="0039589C" w:rsidRPr="009E300D" w:rsidRDefault="0039589C" w:rsidP="0039589C">
            <w:pPr>
              <w:spacing w:line="320" w:lineRule="exact"/>
              <w:jc w:val="center"/>
              <w:rPr>
                <w:rFonts w:eastAsia="標楷體"/>
                <w:color w:val="000000"/>
                <w:sz w:val="28"/>
                <w:szCs w:val="28"/>
              </w:rPr>
            </w:pPr>
            <w:r w:rsidRPr="009E300D">
              <w:rPr>
                <w:rFonts w:eastAsia="標楷體"/>
                <w:color w:val="000000"/>
                <w:sz w:val="28"/>
                <w:szCs w:val="28"/>
              </w:rPr>
              <w:t>職業學校</w:t>
            </w:r>
            <w:bookmarkEnd w:id="8"/>
            <w:bookmarkEnd w:id="9"/>
            <w:bookmarkEnd w:id="10"/>
          </w:p>
        </w:tc>
        <w:tc>
          <w:tcPr>
            <w:tcW w:w="5528" w:type="dxa"/>
            <w:tcBorders>
              <w:top w:val="single" w:sz="4" w:space="0" w:color="auto"/>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新北市貢寮區、新北市石門區</w:t>
            </w:r>
            <w:r w:rsidRPr="009E300D">
              <w:rPr>
                <w:rFonts w:eastAsia="標楷體"/>
                <w:color w:val="000000"/>
                <w:kern w:val="0"/>
                <w:sz w:val="28"/>
                <w:szCs w:val="28"/>
              </w:rPr>
              <w:t>(</w:t>
            </w:r>
            <w:r w:rsidRPr="009E300D">
              <w:rPr>
                <w:rFonts w:eastAsia="標楷體"/>
                <w:color w:val="000000"/>
                <w:kern w:val="0"/>
                <w:sz w:val="28"/>
                <w:szCs w:val="28"/>
              </w:rPr>
              <w:t>茂林里、乾華里</w:t>
            </w:r>
            <w:r w:rsidRPr="009E300D">
              <w:rPr>
                <w:rFonts w:eastAsia="標楷體"/>
                <w:color w:val="000000"/>
                <w:kern w:val="0"/>
                <w:sz w:val="28"/>
                <w:szCs w:val="28"/>
              </w:rPr>
              <w:t>)</w:t>
            </w:r>
            <w:r w:rsidRPr="009E300D">
              <w:rPr>
                <w:rFonts w:eastAsia="標楷體"/>
                <w:color w:val="000000"/>
                <w:kern w:val="0"/>
                <w:sz w:val="28"/>
                <w:szCs w:val="28"/>
              </w:rPr>
              <w:t>、新北市金山區、新北市雙溪區、新北市平溪區</w:t>
            </w:r>
            <w:r w:rsidRPr="009E300D">
              <w:rPr>
                <w:rFonts w:eastAsia="標楷體"/>
                <w:color w:val="000000"/>
                <w:kern w:val="0"/>
                <w:sz w:val="28"/>
                <w:szCs w:val="28"/>
              </w:rPr>
              <w:t>(</w:t>
            </w:r>
            <w:r w:rsidRPr="009E300D">
              <w:rPr>
                <w:rFonts w:eastAsia="標楷體"/>
                <w:color w:val="000000"/>
                <w:kern w:val="0"/>
                <w:sz w:val="28"/>
                <w:szCs w:val="28"/>
              </w:rPr>
              <w:t>十分里、平湖里、東勢里、望古里、新寮里、嶺腳里</w:t>
            </w:r>
            <w:r w:rsidRPr="009E300D">
              <w:rPr>
                <w:rFonts w:eastAsia="標楷體"/>
                <w:color w:val="000000"/>
                <w:kern w:val="0"/>
                <w:sz w:val="28"/>
                <w:szCs w:val="28"/>
              </w:rPr>
              <w:t>)</w:t>
            </w:r>
            <w:r w:rsidRPr="009E300D">
              <w:rPr>
                <w:rFonts w:eastAsia="標楷體"/>
                <w:color w:val="000000"/>
                <w:kern w:val="0"/>
                <w:sz w:val="28"/>
                <w:szCs w:val="28"/>
              </w:rPr>
              <w:t>、新北市瑞芳區</w:t>
            </w:r>
            <w:r w:rsidRPr="009E300D">
              <w:rPr>
                <w:rFonts w:eastAsia="標楷體"/>
                <w:color w:val="000000"/>
                <w:kern w:val="0"/>
                <w:sz w:val="28"/>
                <w:szCs w:val="28"/>
              </w:rPr>
              <w:t>(</w:t>
            </w:r>
            <w:r w:rsidRPr="009E300D">
              <w:rPr>
                <w:rFonts w:eastAsia="標楷體"/>
                <w:color w:val="000000"/>
                <w:kern w:val="0"/>
                <w:sz w:val="28"/>
                <w:szCs w:val="28"/>
              </w:rPr>
              <w:t>爪峰里、柑坪里、新峰里、弓橋里、光復里、猴硐里、碩仁里、永慶里、基山里、崇文里、福住里、頌德里、石山里、瓜山里、新山里、銅山里、南雅里、海濱里、深澳里、瑞濱里、鼻頭里、濂洞里、濂新里</w:t>
            </w:r>
            <w:r w:rsidRPr="009E300D">
              <w:rPr>
                <w:rFonts w:eastAsia="標楷體"/>
                <w:color w:val="000000"/>
                <w:kern w:val="0"/>
                <w:sz w:val="28"/>
                <w:szCs w:val="28"/>
              </w:rPr>
              <w:t>)</w:t>
            </w:r>
            <w:r w:rsidRPr="009E300D">
              <w:rPr>
                <w:rFonts w:eastAsia="標楷體"/>
                <w:color w:val="000000"/>
                <w:kern w:val="0"/>
                <w:sz w:val="28"/>
                <w:szCs w:val="28"/>
              </w:rPr>
              <w:t>、新北市坪林區</w:t>
            </w:r>
            <w:r w:rsidRPr="009E300D">
              <w:rPr>
                <w:rFonts w:eastAsia="標楷體"/>
                <w:color w:val="000000"/>
                <w:kern w:val="0"/>
                <w:sz w:val="28"/>
                <w:szCs w:val="28"/>
              </w:rPr>
              <w:t>(</w:t>
            </w:r>
            <w:r w:rsidRPr="009E300D">
              <w:rPr>
                <w:rFonts w:eastAsia="標楷體"/>
                <w:color w:val="000000"/>
                <w:kern w:val="0"/>
                <w:sz w:val="28"/>
                <w:szCs w:val="28"/>
              </w:rPr>
              <w:t>大林里、漁光里</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bookmarkStart w:id="11" w:name="_Hlk463473290"/>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sz w:val="28"/>
                <w:szCs w:val="28"/>
              </w:rPr>
            </w:pPr>
            <w:r w:rsidRPr="009E300D">
              <w:rPr>
                <w:rFonts w:eastAsia="標楷體"/>
                <w:color w:val="000000"/>
                <w:sz w:val="28"/>
                <w:szCs w:val="28"/>
              </w:rPr>
              <w:t>輔仁大學</w:t>
            </w:r>
          </w:p>
        </w:tc>
        <w:tc>
          <w:tcPr>
            <w:tcW w:w="5528" w:type="dxa"/>
            <w:tcBorders>
              <w:top w:val="single" w:sz="4" w:space="0" w:color="auto"/>
            </w:tcBorders>
            <w:vAlign w:val="center"/>
          </w:tcPr>
          <w:p w:rsidR="0039589C" w:rsidRPr="009E300D" w:rsidRDefault="0039589C" w:rsidP="0039589C">
            <w:pPr>
              <w:spacing w:line="320" w:lineRule="exact"/>
              <w:jc w:val="both"/>
              <w:rPr>
                <w:rFonts w:eastAsia="標楷體"/>
                <w:color w:val="000000"/>
                <w:sz w:val="28"/>
                <w:szCs w:val="28"/>
              </w:rPr>
            </w:pPr>
            <w:r w:rsidRPr="009E300D">
              <w:rPr>
                <w:rFonts w:eastAsia="標楷體"/>
                <w:color w:val="000000"/>
                <w:kern w:val="0"/>
                <w:sz w:val="28"/>
                <w:szCs w:val="28"/>
              </w:rPr>
              <w:t>新北市貢寮區、新北市金山區、新北市雙溪區、新北市烏來區</w:t>
            </w:r>
            <w:r w:rsidRPr="009E300D">
              <w:rPr>
                <w:rFonts w:eastAsia="標楷體"/>
                <w:color w:val="000000"/>
                <w:kern w:val="0"/>
                <w:sz w:val="28"/>
                <w:szCs w:val="28"/>
              </w:rPr>
              <w:t>(</w:t>
            </w:r>
            <w:r w:rsidRPr="009E300D">
              <w:rPr>
                <w:rFonts w:eastAsia="標楷體"/>
                <w:color w:val="000000"/>
                <w:kern w:val="0"/>
                <w:sz w:val="28"/>
                <w:szCs w:val="28"/>
              </w:rPr>
              <w:t>孝義里、福山里</w:t>
            </w:r>
            <w:r w:rsidRPr="009E300D">
              <w:rPr>
                <w:rFonts w:eastAsia="標楷體"/>
                <w:color w:val="000000"/>
                <w:kern w:val="0"/>
                <w:sz w:val="28"/>
                <w:szCs w:val="28"/>
              </w:rPr>
              <w:t>)</w:t>
            </w:r>
            <w:r w:rsidRPr="009E300D">
              <w:rPr>
                <w:rFonts w:eastAsia="標楷體"/>
                <w:color w:val="000000"/>
                <w:kern w:val="0"/>
                <w:sz w:val="28"/>
                <w:szCs w:val="28"/>
              </w:rPr>
              <w:t>、新北市平溪區</w:t>
            </w:r>
            <w:r w:rsidRPr="009E300D">
              <w:rPr>
                <w:rFonts w:eastAsia="標楷體"/>
                <w:color w:val="000000"/>
                <w:kern w:val="0"/>
                <w:sz w:val="28"/>
                <w:szCs w:val="28"/>
              </w:rPr>
              <w:t>(</w:t>
            </w:r>
            <w:r w:rsidRPr="009E300D">
              <w:rPr>
                <w:rFonts w:eastAsia="標楷體"/>
                <w:color w:val="000000"/>
                <w:kern w:val="0"/>
                <w:sz w:val="28"/>
                <w:szCs w:val="28"/>
              </w:rPr>
              <w:t>菁桐里</w:t>
            </w:r>
            <w:r w:rsidRPr="009E300D">
              <w:rPr>
                <w:rFonts w:eastAsia="標楷體"/>
                <w:color w:val="000000"/>
                <w:kern w:val="0"/>
                <w:sz w:val="28"/>
                <w:szCs w:val="28"/>
              </w:rPr>
              <w:t>)</w:t>
            </w:r>
            <w:r w:rsidRPr="009E300D">
              <w:rPr>
                <w:rFonts w:eastAsia="標楷體"/>
                <w:color w:val="000000"/>
                <w:kern w:val="0"/>
                <w:sz w:val="28"/>
                <w:szCs w:val="28"/>
              </w:rPr>
              <w:t>、新北市瑞芳區</w:t>
            </w:r>
            <w:r w:rsidRPr="009E300D">
              <w:rPr>
                <w:rFonts w:eastAsia="標楷體"/>
                <w:color w:val="000000"/>
                <w:kern w:val="0"/>
                <w:sz w:val="28"/>
                <w:szCs w:val="28"/>
              </w:rPr>
              <w:t>(</w:t>
            </w:r>
            <w:r w:rsidRPr="009E300D">
              <w:rPr>
                <w:rFonts w:eastAsia="標楷體"/>
                <w:color w:val="000000"/>
                <w:kern w:val="0"/>
                <w:sz w:val="28"/>
                <w:szCs w:val="28"/>
              </w:rPr>
              <w:t>南雅里、鼻頭里、濂洞里、濂新里、石山里、瓜山里、銅山里、永慶里、弓橋里、光復里、猴硐里、碩仁里</w:t>
            </w:r>
            <w:r w:rsidRPr="009E300D">
              <w:rPr>
                <w:rFonts w:eastAsia="標楷體"/>
                <w:color w:val="000000"/>
                <w:kern w:val="0"/>
                <w:sz w:val="28"/>
                <w:szCs w:val="28"/>
              </w:rPr>
              <w:t>)</w:t>
            </w:r>
            <w:r w:rsidRPr="009E300D">
              <w:rPr>
                <w:rFonts w:eastAsia="標楷體"/>
                <w:color w:val="000000"/>
                <w:kern w:val="0"/>
                <w:sz w:val="28"/>
                <w:szCs w:val="28"/>
              </w:rPr>
              <w:t>、</w:t>
            </w:r>
            <w:bookmarkStart w:id="12" w:name="OLE_LINK11"/>
            <w:bookmarkStart w:id="13" w:name="OLE_LINK12"/>
            <w:r w:rsidRPr="009E300D">
              <w:rPr>
                <w:rFonts w:eastAsia="標楷體"/>
                <w:color w:val="000000"/>
                <w:kern w:val="0"/>
                <w:sz w:val="28"/>
                <w:szCs w:val="28"/>
              </w:rPr>
              <w:t>新北市坪林區</w:t>
            </w:r>
            <w:r w:rsidRPr="009E300D">
              <w:rPr>
                <w:rFonts w:eastAsia="標楷體"/>
                <w:color w:val="000000"/>
                <w:kern w:val="0"/>
                <w:sz w:val="28"/>
                <w:szCs w:val="28"/>
              </w:rPr>
              <w:t>(</w:t>
            </w:r>
            <w:r w:rsidRPr="009E300D">
              <w:rPr>
                <w:rFonts w:eastAsia="標楷體"/>
                <w:color w:val="000000"/>
                <w:kern w:val="0"/>
                <w:sz w:val="28"/>
                <w:szCs w:val="28"/>
              </w:rPr>
              <w:t>漁光里、石嘈里</w:t>
            </w:r>
            <w:r w:rsidRPr="009E300D">
              <w:rPr>
                <w:rFonts w:eastAsia="標楷體"/>
                <w:color w:val="000000"/>
                <w:kern w:val="0"/>
                <w:sz w:val="28"/>
                <w:szCs w:val="28"/>
              </w:rPr>
              <w:t>)</w:t>
            </w:r>
            <w:bookmarkEnd w:id="12"/>
            <w:bookmarkEnd w:id="13"/>
            <w:r w:rsidRPr="009E300D">
              <w:rPr>
                <w:rFonts w:eastAsia="標楷體"/>
                <w:color w:val="000000"/>
                <w:kern w:val="0"/>
                <w:sz w:val="28"/>
                <w:szCs w:val="28"/>
              </w:rPr>
              <w:t>。</w:t>
            </w:r>
          </w:p>
        </w:tc>
      </w:tr>
      <w:bookmarkEnd w:id="11"/>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sz w:val="28"/>
                <w:szCs w:val="28"/>
              </w:rPr>
            </w:pPr>
            <w:r w:rsidRPr="009E300D">
              <w:rPr>
                <w:rFonts w:eastAsia="標楷體"/>
                <w:b/>
                <w:bCs/>
                <w:color w:val="000000"/>
                <w:kern w:val="0"/>
                <w:sz w:val="28"/>
                <w:szCs w:val="28"/>
              </w:rPr>
              <w:t>桃園</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健行科技大學</w:t>
            </w:r>
          </w:p>
        </w:tc>
        <w:tc>
          <w:tcPr>
            <w:tcW w:w="5528" w:type="dxa"/>
            <w:vMerge w:val="restart"/>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桃園區復興區</w:t>
            </w:r>
            <w:r w:rsidRPr="009E300D">
              <w:rPr>
                <w:rFonts w:eastAsia="標楷體"/>
                <w:color w:val="000000"/>
                <w:kern w:val="0"/>
                <w:sz w:val="28"/>
                <w:szCs w:val="28"/>
              </w:rPr>
              <w:t>(</w:t>
            </w:r>
            <w:r w:rsidRPr="009E300D">
              <w:rPr>
                <w:rFonts w:eastAsia="標楷體"/>
                <w:color w:val="000000"/>
                <w:kern w:val="0"/>
                <w:sz w:val="28"/>
                <w:szCs w:val="28"/>
              </w:rPr>
              <w:t>三光里、華陵里、高義里、義</w:t>
            </w:r>
            <w:r w:rsidRPr="009E300D">
              <w:rPr>
                <w:rFonts w:eastAsia="標楷體"/>
                <w:color w:val="000000"/>
                <w:kern w:val="0"/>
                <w:sz w:val="28"/>
                <w:szCs w:val="28"/>
              </w:rPr>
              <w:lastRenderedPageBreak/>
              <w:t>盛里</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中原大學</w:t>
            </w:r>
          </w:p>
        </w:tc>
        <w:tc>
          <w:tcPr>
            <w:tcW w:w="5528" w:type="dxa"/>
            <w:vMerge/>
            <w:vAlign w:val="center"/>
          </w:tcPr>
          <w:p w:rsidR="0039589C" w:rsidRPr="009E300D" w:rsidRDefault="0039589C" w:rsidP="0039589C">
            <w:pPr>
              <w:spacing w:line="320" w:lineRule="exact"/>
              <w:jc w:val="both"/>
              <w:rPr>
                <w:rFonts w:eastAsia="標楷體"/>
                <w:color w:val="000000"/>
                <w:kern w:val="0"/>
                <w:sz w:val="28"/>
                <w:szCs w:val="28"/>
              </w:rPr>
            </w:pP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元智大學</w:t>
            </w:r>
          </w:p>
        </w:tc>
        <w:tc>
          <w:tcPr>
            <w:tcW w:w="5528" w:type="dxa"/>
            <w:vMerge/>
            <w:tcBorders>
              <w:bottom w:val="single" w:sz="4" w:space="0" w:color="auto"/>
            </w:tcBorders>
            <w:vAlign w:val="center"/>
          </w:tcPr>
          <w:p w:rsidR="0039589C" w:rsidRPr="009E300D" w:rsidRDefault="0039589C" w:rsidP="0039589C">
            <w:pPr>
              <w:widowControl/>
              <w:spacing w:line="320" w:lineRule="exact"/>
              <w:jc w:val="both"/>
              <w:rPr>
                <w:rFonts w:eastAsia="標楷體"/>
                <w:color w:val="000000"/>
                <w:kern w:val="0"/>
                <w:sz w:val="28"/>
                <w:szCs w:val="28"/>
              </w:rPr>
            </w:pPr>
          </w:p>
        </w:tc>
      </w:tr>
      <w:tr w:rsidR="0039589C" w:rsidRPr="009E300D" w:rsidTr="0039589C">
        <w:trPr>
          <w:trHeight w:val="20"/>
          <w:jc w:val="center"/>
        </w:trPr>
        <w:tc>
          <w:tcPr>
            <w:tcW w:w="993" w:type="dxa"/>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新竹</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明新科技大學</w:t>
            </w:r>
          </w:p>
        </w:tc>
        <w:tc>
          <w:tcPr>
            <w:tcW w:w="5528" w:type="dxa"/>
            <w:vAlign w:val="center"/>
          </w:tcPr>
          <w:p w:rsidR="0039589C" w:rsidRPr="009E300D" w:rsidRDefault="0039589C" w:rsidP="0039589C">
            <w:pPr>
              <w:widowControl/>
              <w:spacing w:line="320" w:lineRule="exact"/>
              <w:jc w:val="both"/>
              <w:rPr>
                <w:rFonts w:eastAsia="標楷體"/>
                <w:b/>
                <w:bCs/>
                <w:color w:val="000000"/>
                <w:sz w:val="28"/>
                <w:szCs w:val="28"/>
              </w:rPr>
            </w:pPr>
            <w:r w:rsidRPr="009E300D">
              <w:rPr>
                <w:rFonts w:eastAsia="標楷體"/>
                <w:color w:val="000000"/>
                <w:kern w:val="0"/>
                <w:sz w:val="28"/>
                <w:szCs w:val="28"/>
              </w:rPr>
              <w:t>新竹縣尖石鄉</w:t>
            </w:r>
            <w:r w:rsidRPr="009E300D">
              <w:rPr>
                <w:rFonts w:eastAsia="標楷體"/>
                <w:color w:val="000000"/>
                <w:kern w:val="0"/>
                <w:sz w:val="28"/>
                <w:szCs w:val="28"/>
              </w:rPr>
              <w:t>(</w:t>
            </w:r>
            <w:r w:rsidRPr="009E300D">
              <w:rPr>
                <w:rFonts w:eastAsia="標楷體"/>
                <w:color w:val="000000"/>
                <w:kern w:val="0"/>
                <w:sz w:val="28"/>
                <w:szCs w:val="28"/>
              </w:rPr>
              <w:t>玉峰村、秀巒村</w:t>
            </w:r>
            <w:r w:rsidRPr="009E300D">
              <w:rPr>
                <w:rFonts w:eastAsia="標楷體"/>
                <w:color w:val="000000"/>
                <w:kern w:val="0"/>
                <w:sz w:val="28"/>
                <w:szCs w:val="28"/>
              </w:rPr>
              <w:t>)</w:t>
            </w:r>
            <w:r w:rsidRPr="009E300D">
              <w:rPr>
                <w:rFonts w:eastAsia="標楷體"/>
                <w:color w:val="000000"/>
                <w:kern w:val="0"/>
                <w:sz w:val="28"/>
                <w:szCs w:val="28"/>
              </w:rPr>
              <w:t>、苗栗縣西湖鄉</w:t>
            </w:r>
            <w:r w:rsidRPr="009E300D">
              <w:rPr>
                <w:rFonts w:eastAsia="標楷體"/>
                <w:color w:val="000000"/>
                <w:kern w:val="0"/>
                <w:sz w:val="28"/>
                <w:szCs w:val="28"/>
              </w:rPr>
              <w:t>(</w:t>
            </w:r>
            <w:r w:rsidRPr="009E300D">
              <w:rPr>
                <w:rFonts w:eastAsia="標楷體"/>
                <w:color w:val="000000"/>
                <w:kern w:val="0"/>
                <w:sz w:val="28"/>
                <w:szCs w:val="28"/>
              </w:rPr>
              <w:t>二湖村、三湖村、四湖村、金獅村、高埔村、五湖村、下埔村、龍洞村</w:t>
            </w:r>
            <w:r w:rsidRPr="009E300D">
              <w:rPr>
                <w:rFonts w:eastAsia="標楷體"/>
                <w:color w:val="000000"/>
                <w:kern w:val="0"/>
                <w:sz w:val="28"/>
                <w:szCs w:val="28"/>
              </w:rPr>
              <w:t>)</w:t>
            </w:r>
            <w:r w:rsidRPr="009E300D">
              <w:rPr>
                <w:rFonts w:eastAsia="標楷體"/>
                <w:color w:val="000000"/>
                <w:kern w:val="0"/>
                <w:sz w:val="28"/>
                <w:szCs w:val="28"/>
              </w:rPr>
              <w:t>、苗栗縣頭屋鄉</w:t>
            </w:r>
            <w:r w:rsidRPr="009E300D">
              <w:rPr>
                <w:rFonts w:eastAsia="標楷體"/>
                <w:color w:val="000000"/>
                <w:kern w:val="0"/>
                <w:sz w:val="28"/>
                <w:szCs w:val="28"/>
              </w:rPr>
              <w:t>(</w:t>
            </w:r>
            <w:r w:rsidRPr="009E300D">
              <w:rPr>
                <w:rFonts w:eastAsia="標楷體"/>
                <w:color w:val="000000"/>
                <w:kern w:val="0"/>
                <w:sz w:val="28"/>
                <w:szCs w:val="28"/>
              </w:rPr>
              <w:t>曲洞村、飛鳳村、頭屋村、象山村、獅潭村、鳳鳴村</w:t>
            </w:r>
            <w:r w:rsidRPr="009E300D">
              <w:rPr>
                <w:rFonts w:eastAsia="標楷體"/>
                <w:color w:val="000000"/>
                <w:kern w:val="0"/>
                <w:sz w:val="28"/>
                <w:szCs w:val="28"/>
              </w:rPr>
              <w:t>)</w:t>
            </w:r>
            <w:r w:rsidRPr="009E300D">
              <w:rPr>
                <w:rFonts w:eastAsia="標楷體"/>
                <w:color w:val="000000"/>
                <w:kern w:val="0"/>
                <w:sz w:val="28"/>
                <w:szCs w:val="28"/>
              </w:rPr>
              <w:t>、苗栗縣南庄鄉</w:t>
            </w:r>
            <w:r w:rsidRPr="009E300D">
              <w:rPr>
                <w:rFonts w:eastAsia="標楷體"/>
                <w:color w:val="000000"/>
                <w:kern w:val="0"/>
                <w:sz w:val="28"/>
                <w:szCs w:val="28"/>
              </w:rPr>
              <w:t>(</w:t>
            </w:r>
            <w:r w:rsidRPr="009E300D">
              <w:rPr>
                <w:rFonts w:eastAsia="標楷體"/>
                <w:color w:val="000000"/>
                <w:kern w:val="0"/>
                <w:sz w:val="28"/>
                <w:szCs w:val="28"/>
              </w:rPr>
              <w:t>南江村、東村、東河村、蓬萊村、西村</w:t>
            </w:r>
            <w:r w:rsidRPr="009E300D">
              <w:rPr>
                <w:rFonts w:eastAsia="標楷體"/>
                <w:color w:val="000000"/>
                <w:kern w:val="0"/>
                <w:sz w:val="28"/>
                <w:szCs w:val="28"/>
              </w:rPr>
              <w:t>)</w:t>
            </w:r>
            <w:r w:rsidRPr="009E300D">
              <w:rPr>
                <w:rFonts w:eastAsia="標楷體"/>
                <w:color w:val="000000"/>
                <w:kern w:val="0"/>
                <w:sz w:val="28"/>
                <w:szCs w:val="28"/>
              </w:rPr>
              <w:t>、苗栗縣苗栗市、苗栗縣泰安鄉、苗栗縣獅潭鄉、苗栗縣公館鄉、苗栗縣通宵鎮、苗栗縣銅鑼鄉、苗栗縣大湖鄉、苗栗縣苑裡鎮、苗栗縣三義鄉、苗栗縣卓蘭鄉。</w:t>
            </w:r>
          </w:p>
        </w:tc>
      </w:tr>
      <w:tr w:rsidR="0039589C" w:rsidRPr="009E300D" w:rsidTr="0039589C">
        <w:trPr>
          <w:trHeight w:val="20"/>
          <w:jc w:val="center"/>
        </w:trPr>
        <w:tc>
          <w:tcPr>
            <w:tcW w:w="993" w:type="dxa"/>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苗栗</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1A01B9" w:rsidP="0039589C">
            <w:pPr>
              <w:widowControl/>
              <w:spacing w:line="320" w:lineRule="exact"/>
              <w:jc w:val="center"/>
              <w:rPr>
                <w:rFonts w:eastAsia="標楷體"/>
                <w:color w:val="000000"/>
                <w:kern w:val="0"/>
                <w:sz w:val="28"/>
                <w:szCs w:val="28"/>
              </w:rPr>
            </w:pPr>
            <w:r w:rsidRPr="001A01B9">
              <w:rPr>
                <w:rFonts w:eastAsia="標楷體" w:hint="eastAsia"/>
                <w:color w:val="000000"/>
                <w:sz w:val="28"/>
                <w:szCs w:val="28"/>
              </w:rPr>
              <w:t>亞太創意技術學院</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苗栗縣泰安鄉。</w:t>
            </w:r>
          </w:p>
        </w:tc>
      </w:tr>
      <w:tr w:rsidR="001A01B9" w:rsidRPr="009E300D" w:rsidTr="0039589C">
        <w:trPr>
          <w:trHeight w:val="5899"/>
          <w:jc w:val="center"/>
        </w:trPr>
        <w:tc>
          <w:tcPr>
            <w:tcW w:w="993" w:type="dxa"/>
            <w:vMerge w:val="restart"/>
            <w:vAlign w:val="center"/>
          </w:tcPr>
          <w:p w:rsidR="001A01B9" w:rsidRPr="009E300D" w:rsidRDefault="001A01B9"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臺中</w:t>
            </w: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1A01B9"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國立中興大學</w:t>
            </w:r>
          </w:p>
        </w:tc>
        <w:tc>
          <w:tcPr>
            <w:tcW w:w="5528" w:type="dxa"/>
            <w:tcBorders>
              <w:top w:val="single" w:sz="4" w:space="0" w:color="auto"/>
              <w:bottom w:val="single" w:sz="4" w:space="0" w:color="auto"/>
            </w:tcBorders>
            <w:vAlign w:val="center"/>
          </w:tcPr>
          <w:p w:rsidR="001A01B9" w:rsidRPr="009E300D" w:rsidRDefault="001A01B9" w:rsidP="0039589C">
            <w:pPr>
              <w:spacing w:line="320" w:lineRule="exact"/>
              <w:jc w:val="both"/>
              <w:rPr>
                <w:rFonts w:eastAsia="標楷體"/>
                <w:color w:val="000000"/>
                <w:kern w:val="0"/>
                <w:sz w:val="28"/>
                <w:szCs w:val="28"/>
              </w:rPr>
            </w:pPr>
            <w:r w:rsidRPr="009E300D">
              <w:rPr>
                <w:rFonts w:eastAsia="標楷體"/>
                <w:color w:val="000000"/>
                <w:kern w:val="0"/>
                <w:sz w:val="28"/>
                <w:szCs w:val="28"/>
              </w:rPr>
              <w:t>苗栗縣泰安鄉、苗栗縣通霄鎮、苗栗縣銅鑼鄉</w:t>
            </w:r>
            <w:r w:rsidRPr="009E300D">
              <w:rPr>
                <w:rFonts w:eastAsia="標楷體"/>
                <w:color w:val="000000"/>
                <w:kern w:val="0"/>
                <w:sz w:val="28"/>
                <w:szCs w:val="28"/>
              </w:rPr>
              <w:t>(</w:t>
            </w:r>
            <w:r w:rsidRPr="009E300D">
              <w:rPr>
                <w:rFonts w:eastAsia="標楷體"/>
                <w:color w:val="000000"/>
                <w:kern w:val="0"/>
                <w:sz w:val="28"/>
                <w:szCs w:val="28"/>
              </w:rPr>
              <w:t>中平村、朝陽村、福興村、興隆村、盛隆村、竹森村</w:t>
            </w:r>
            <w:r w:rsidRPr="009E300D">
              <w:rPr>
                <w:rFonts w:eastAsia="標楷體"/>
                <w:color w:val="000000"/>
                <w:kern w:val="0"/>
                <w:sz w:val="28"/>
                <w:szCs w:val="28"/>
              </w:rPr>
              <w:t>)</w:t>
            </w:r>
            <w:r w:rsidRPr="009E300D">
              <w:rPr>
                <w:rFonts w:eastAsia="標楷體"/>
                <w:color w:val="000000"/>
                <w:kern w:val="0"/>
                <w:sz w:val="28"/>
                <w:szCs w:val="28"/>
              </w:rPr>
              <w:t>、苗栗縣大湖鄉</w:t>
            </w:r>
            <w:r w:rsidRPr="009E300D">
              <w:rPr>
                <w:rFonts w:eastAsia="標楷體"/>
                <w:color w:val="000000"/>
                <w:kern w:val="0"/>
                <w:sz w:val="28"/>
                <w:szCs w:val="28"/>
              </w:rPr>
              <w:t>(</w:t>
            </w:r>
            <w:r w:rsidRPr="009E300D">
              <w:rPr>
                <w:rFonts w:eastAsia="標楷體"/>
                <w:color w:val="000000"/>
                <w:kern w:val="0"/>
                <w:sz w:val="28"/>
                <w:szCs w:val="28"/>
              </w:rPr>
              <w:t>東興村、義和村、南湖村、大寮村、大湖村、大南村、明湖村、靜湖村、富興村</w:t>
            </w:r>
            <w:r w:rsidRPr="009E300D">
              <w:rPr>
                <w:rFonts w:eastAsia="標楷體"/>
                <w:color w:val="000000"/>
                <w:kern w:val="0"/>
                <w:sz w:val="28"/>
                <w:szCs w:val="28"/>
              </w:rPr>
              <w:t>)</w:t>
            </w:r>
            <w:r w:rsidRPr="009E300D">
              <w:rPr>
                <w:rFonts w:eastAsia="標楷體"/>
                <w:color w:val="000000"/>
                <w:kern w:val="0"/>
                <w:sz w:val="28"/>
                <w:szCs w:val="28"/>
              </w:rPr>
              <w:t>、苗栗縣公館鄉、苗栗縣西湖鄉、苗栗縣苑裡鎮</w:t>
            </w:r>
            <w:r w:rsidRPr="009E300D">
              <w:rPr>
                <w:rFonts w:eastAsia="標楷體"/>
                <w:color w:val="000000"/>
                <w:kern w:val="0"/>
                <w:sz w:val="28"/>
                <w:szCs w:val="28"/>
              </w:rPr>
              <w:t>(</w:t>
            </w:r>
            <w:r w:rsidRPr="009E300D">
              <w:rPr>
                <w:rFonts w:eastAsia="標楷體"/>
                <w:color w:val="000000"/>
                <w:kern w:val="0"/>
                <w:sz w:val="28"/>
                <w:szCs w:val="28"/>
              </w:rPr>
              <w:t>山柑里、山腳里、中正里、水坡里、玉田里、田心里、西平里、西勢里、房裡里、社苓里、南勢里、客庄里、苑北里、苑坑里、苑東里、苑南里、苑港里、泰田里、海岸里、新復里、福田里、舊社里</w:t>
            </w:r>
            <w:r w:rsidRPr="009E300D">
              <w:rPr>
                <w:rFonts w:eastAsia="標楷體"/>
                <w:color w:val="000000"/>
                <w:kern w:val="0"/>
                <w:sz w:val="28"/>
                <w:szCs w:val="28"/>
              </w:rPr>
              <w:t>)</w:t>
            </w:r>
            <w:r w:rsidRPr="009E300D">
              <w:rPr>
                <w:rFonts w:eastAsia="標楷體"/>
                <w:color w:val="000000"/>
                <w:kern w:val="0"/>
                <w:sz w:val="28"/>
                <w:szCs w:val="28"/>
              </w:rPr>
              <w:t>、苗栗縣後龍鎮、苗栗縣苗栗市、苗栗線頭屋鄉、苗栗縣獅潭鄉、苗栗縣南庄鄉、苗栗縣三灣鄉、苗栗縣竹南鎮、苗栗縣頭份鎮、臺中市和平區</w:t>
            </w:r>
            <w:r w:rsidRPr="009E300D">
              <w:rPr>
                <w:rFonts w:eastAsia="標楷體"/>
                <w:color w:val="000000"/>
                <w:kern w:val="0"/>
                <w:sz w:val="28"/>
                <w:szCs w:val="28"/>
              </w:rPr>
              <w:t>(</w:t>
            </w:r>
            <w:r w:rsidRPr="009E300D">
              <w:rPr>
                <w:rFonts w:eastAsia="標楷體"/>
                <w:color w:val="000000"/>
                <w:kern w:val="0"/>
                <w:sz w:val="28"/>
                <w:szCs w:val="28"/>
              </w:rPr>
              <w:t>平等里、梨山里、博愛里、中坑里、達觀里</w:t>
            </w:r>
            <w:r w:rsidRPr="009E300D">
              <w:rPr>
                <w:rFonts w:eastAsia="標楷體"/>
                <w:color w:val="000000"/>
                <w:kern w:val="0"/>
                <w:sz w:val="28"/>
                <w:szCs w:val="28"/>
              </w:rPr>
              <w:t>)</w:t>
            </w:r>
            <w:r w:rsidRPr="009E300D">
              <w:rPr>
                <w:rFonts w:eastAsia="標楷體"/>
                <w:color w:val="000000"/>
                <w:kern w:val="0"/>
                <w:sz w:val="28"/>
                <w:szCs w:val="28"/>
              </w:rPr>
              <w:t>、臺中市大甲區、臺中市大安區、南投縣信義鄉、南投縣仁愛鄉、南投縣竹山鎮、南投縣鹿谷鄉、南投縣埔里鎮、南投縣集集鎮、南投縣魚池鄉、南投縣水里鄉、彰化縣二林鎮</w:t>
            </w:r>
            <w:r w:rsidRPr="009E300D">
              <w:rPr>
                <w:rFonts w:eastAsia="標楷體"/>
                <w:color w:val="000000"/>
                <w:kern w:val="0"/>
                <w:sz w:val="28"/>
                <w:szCs w:val="28"/>
              </w:rPr>
              <w:t>(</w:t>
            </w:r>
            <w:r w:rsidRPr="009E300D">
              <w:rPr>
                <w:rFonts w:eastAsia="標楷體"/>
                <w:color w:val="000000"/>
                <w:kern w:val="0"/>
                <w:sz w:val="28"/>
                <w:szCs w:val="28"/>
              </w:rPr>
              <w:t>北平里、東和里、南光里、西平里、東興里、香田里、廣興里、中西里</w:t>
            </w:r>
            <w:r w:rsidRPr="009E300D">
              <w:rPr>
                <w:rFonts w:eastAsia="標楷體"/>
                <w:color w:val="000000"/>
                <w:kern w:val="0"/>
                <w:sz w:val="28"/>
                <w:szCs w:val="28"/>
              </w:rPr>
              <w:t>)</w:t>
            </w:r>
            <w:r w:rsidRPr="009E300D">
              <w:rPr>
                <w:rFonts w:eastAsia="標楷體"/>
                <w:color w:val="000000"/>
                <w:kern w:val="0"/>
                <w:sz w:val="28"/>
                <w:szCs w:val="28"/>
              </w:rPr>
              <w:t>、彰化縣大城鄉、彰化縣芳苑鄉</w:t>
            </w:r>
            <w:r w:rsidRPr="009E300D">
              <w:rPr>
                <w:rFonts w:eastAsia="標楷體"/>
                <w:color w:val="000000"/>
                <w:kern w:val="0"/>
                <w:sz w:val="28"/>
                <w:szCs w:val="28"/>
              </w:rPr>
              <w:t>(</w:t>
            </w:r>
            <w:r w:rsidRPr="009E300D">
              <w:rPr>
                <w:rFonts w:eastAsia="標楷體"/>
                <w:color w:val="000000"/>
                <w:kern w:val="0"/>
                <w:sz w:val="28"/>
                <w:szCs w:val="28"/>
              </w:rPr>
              <w:t>三合村、三成村、五俊村、仁愛村、文津村、民生村、永興村、和平村、芳中村、芳苑村、信義村、後寮村、崙腳村、頂廓村、博愛村、新街村、路平村、福榮村、興仁村、王功村、路上村、新寶村</w:t>
            </w:r>
            <w:r w:rsidRPr="009E300D">
              <w:rPr>
                <w:rFonts w:eastAsia="標楷體"/>
                <w:color w:val="000000"/>
                <w:kern w:val="0"/>
                <w:sz w:val="28"/>
                <w:szCs w:val="28"/>
              </w:rPr>
              <w:t>)</w:t>
            </w:r>
            <w:r w:rsidRPr="009E300D">
              <w:rPr>
                <w:rFonts w:eastAsia="標楷體"/>
                <w:color w:val="000000"/>
                <w:kern w:val="0"/>
                <w:sz w:val="28"/>
                <w:szCs w:val="28"/>
              </w:rPr>
              <w:t>、彰化縣埤頭鄉</w:t>
            </w:r>
            <w:r w:rsidRPr="009E300D">
              <w:rPr>
                <w:rFonts w:eastAsia="標楷體"/>
                <w:color w:val="000000"/>
                <w:kern w:val="0"/>
                <w:sz w:val="28"/>
                <w:szCs w:val="28"/>
              </w:rPr>
              <w:t>(</w:t>
            </w:r>
            <w:r w:rsidRPr="009E300D">
              <w:rPr>
                <w:rFonts w:eastAsia="標楷體"/>
                <w:color w:val="000000"/>
                <w:kern w:val="0"/>
                <w:sz w:val="28"/>
                <w:szCs w:val="28"/>
              </w:rPr>
              <w:t>竹圍村、大湖村</w:t>
            </w:r>
            <w:r w:rsidRPr="009E300D">
              <w:rPr>
                <w:rFonts w:eastAsia="標楷體"/>
                <w:color w:val="000000"/>
                <w:kern w:val="0"/>
                <w:sz w:val="28"/>
                <w:szCs w:val="28"/>
              </w:rPr>
              <w:t>)</w:t>
            </w:r>
            <w:r w:rsidRPr="009E300D">
              <w:rPr>
                <w:rFonts w:eastAsia="標楷體"/>
                <w:color w:val="000000"/>
                <w:kern w:val="0"/>
                <w:sz w:val="28"/>
                <w:szCs w:val="28"/>
              </w:rPr>
              <w:t>、彰化縣北斗鎮、彰化縣溪州鄉</w:t>
            </w:r>
            <w:r w:rsidRPr="009E300D">
              <w:rPr>
                <w:rFonts w:eastAsia="標楷體"/>
                <w:color w:val="000000"/>
                <w:kern w:val="0"/>
                <w:sz w:val="28"/>
                <w:szCs w:val="28"/>
              </w:rPr>
              <w:t>(</w:t>
            </w:r>
            <w:r w:rsidRPr="009E300D">
              <w:rPr>
                <w:rFonts w:eastAsia="標楷體"/>
                <w:color w:val="000000"/>
                <w:kern w:val="0"/>
                <w:sz w:val="28"/>
                <w:szCs w:val="28"/>
              </w:rPr>
              <w:t>榮光村、柑園村、張厝村、蔡公村、潮洋村</w:t>
            </w:r>
            <w:r w:rsidRPr="009E300D">
              <w:rPr>
                <w:rFonts w:eastAsia="標楷體"/>
                <w:color w:val="000000"/>
                <w:kern w:val="0"/>
                <w:sz w:val="28"/>
                <w:szCs w:val="28"/>
              </w:rPr>
              <w:t>)</w:t>
            </w:r>
            <w:r w:rsidRPr="009E300D">
              <w:rPr>
                <w:rFonts w:eastAsia="標楷體"/>
                <w:color w:val="000000"/>
                <w:kern w:val="0"/>
                <w:sz w:val="28"/>
                <w:szCs w:val="28"/>
              </w:rPr>
              <w:t>、雲林縣市、嘉義縣市。</w:t>
            </w:r>
          </w:p>
        </w:tc>
      </w:tr>
      <w:tr w:rsidR="001A01B9" w:rsidRPr="001A01B9" w:rsidTr="0039589C">
        <w:trPr>
          <w:trHeight w:val="473"/>
          <w:jc w:val="center"/>
        </w:trPr>
        <w:tc>
          <w:tcPr>
            <w:tcW w:w="993" w:type="dxa"/>
            <w:vMerge/>
            <w:vAlign w:val="center"/>
          </w:tcPr>
          <w:p w:rsidR="001A01B9" w:rsidRPr="009E300D" w:rsidRDefault="001A01B9" w:rsidP="0039589C">
            <w:pPr>
              <w:widowControl/>
              <w:spacing w:line="320" w:lineRule="exact"/>
              <w:jc w:val="center"/>
              <w:rPr>
                <w:rFonts w:eastAsia="標楷體"/>
                <w:b/>
                <w:bCs/>
                <w:color w:val="000000"/>
                <w:kern w:val="0"/>
                <w:sz w:val="28"/>
                <w:szCs w:val="28"/>
              </w:rPr>
            </w:pP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1A01B9" w:rsidP="0039589C">
            <w:pPr>
              <w:widowControl/>
              <w:spacing w:line="320" w:lineRule="exact"/>
              <w:jc w:val="center"/>
              <w:rPr>
                <w:rFonts w:eastAsia="標楷體"/>
                <w:color w:val="000000"/>
                <w:kern w:val="0"/>
                <w:sz w:val="28"/>
                <w:szCs w:val="28"/>
              </w:rPr>
            </w:pPr>
            <w:r>
              <w:rPr>
                <w:rFonts w:eastAsia="標楷體" w:hint="eastAsia"/>
                <w:color w:val="000000"/>
                <w:kern w:val="0"/>
                <w:sz w:val="28"/>
                <w:szCs w:val="28"/>
              </w:rPr>
              <w:t>逢甲大學</w:t>
            </w:r>
          </w:p>
        </w:tc>
        <w:tc>
          <w:tcPr>
            <w:tcW w:w="5528" w:type="dxa"/>
            <w:tcBorders>
              <w:top w:val="single" w:sz="4" w:space="0" w:color="auto"/>
            </w:tcBorders>
            <w:vAlign w:val="center"/>
          </w:tcPr>
          <w:p w:rsidR="001A01B9" w:rsidRPr="009E300D" w:rsidRDefault="001A01B9" w:rsidP="001A01B9">
            <w:pPr>
              <w:spacing w:line="320" w:lineRule="exact"/>
              <w:jc w:val="both"/>
              <w:rPr>
                <w:rFonts w:eastAsia="標楷體"/>
                <w:color w:val="000000"/>
                <w:kern w:val="0"/>
                <w:sz w:val="28"/>
                <w:szCs w:val="28"/>
              </w:rPr>
            </w:pPr>
            <w:r w:rsidRPr="009E300D">
              <w:rPr>
                <w:rFonts w:eastAsia="標楷體"/>
                <w:color w:val="000000"/>
                <w:kern w:val="0"/>
                <w:sz w:val="28"/>
                <w:szCs w:val="28"/>
              </w:rPr>
              <w:t>苗栗縣泰安鄉、苗栗縣通霄鎮、苗栗縣銅鑼鄉</w:t>
            </w:r>
            <w:r w:rsidRPr="009E300D">
              <w:rPr>
                <w:rFonts w:eastAsia="標楷體"/>
                <w:color w:val="000000"/>
                <w:kern w:val="0"/>
                <w:sz w:val="28"/>
                <w:szCs w:val="28"/>
              </w:rPr>
              <w:t>(</w:t>
            </w:r>
            <w:r w:rsidRPr="009E300D">
              <w:rPr>
                <w:rFonts w:eastAsia="標楷體"/>
                <w:color w:val="000000"/>
                <w:kern w:val="0"/>
                <w:sz w:val="28"/>
                <w:szCs w:val="28"/>
              </w:rPr>
              <w:t>中平村、朝陽村、福興村、興隆村、竹森村</w:t>
            </w:r>
            <w:r w:rsidRPr="009E300D">
              <w:rPr>
                <w:rFonts w:eastAsia="標楷體"/>
                <w:color w:val="000000"/>
                <w:kern w:val="0"/>
                <w:sz w:val="28"/>
                <w:szCs w:val="28"/>
              </w:rPr>
              <w:t>)</w:t>
            </w:r>
            <w:r w:rsidRPr="009E300D">
              <w:rPr>
                <w:rFonts w:eastAsia="標楷體"/>
                <w:color w:val="000000"/>
                <w:kern w:val="0"/>
                <w:sz w:val="28"/>
                <w:szCs w:val="28"/>
              </w:rPr>
              <w:t>、苗栗縣大湖鄉</w:t>
            </w:r>
            <w:r w:rsidRPr="009E300D">
              <w:rPr>
                <w:rFonts w:eastAsia="標楷體"/>
                <w:color w:val="000000"/>
                <w:kern w:val="0"/>
                <w:sz w:val="28"/>
                <w:szCs w:val="28"/>
              </w:rPr>
              <w:t>(</w:t>
            </w:r>
            <w:r w:rsidRPr="009E300D">
              <w:rPr>
                <w:rFonts w:eastAsia="標楷體"/>
                <w:color w:val="000000"/>
                <w:kern w:val="0"/>
                <w:sz w:val="28"/>
                <w:szCs w:val="28"/>
              </w:rPr>
              <w:t>東興村、義和村、南湖村、大寮村、大湖村、大南村、明湖村、靜</w:t>
            </w:r>
            <w:r w:rsidRPr="009E300D">
              <w:rPr>
                <w:rFonts w:eastAsia="標楷體"/>
                <w:color w:val="000000"/>
                <w:kern w:val="0"/>
                <w:sz w:val="28"/>
                <w:szCs w:val="28"/>
              </w:rPr>
              <w:lastRenderedPageBreak/>
              <w:t>湖村、富興村</w:t>
            </w:r>
            <w:r w:rsidRPr="009E300D">
              <w:rPr>
                <w:rFonts w:eastAsia="標楷體"/>
                <w:color w:val="000000"/>
                <w:kern w:val="0"/>
                <w:sz w:val="28"/>
                <w:szCs w:val="28"/>
              </w:rPr>
              <w:t>)</w:t>
            </w:r>
            <w:r w:rsidRPr="009E300D">
              <w:rPr>
                <w:rFonts w:eastAsia="標楷體"/>
                <w:color w:val="000000"/>
                <w:kern w:val="0"/>
                <w:sz w:val="28"/>
                <w:szCs w:val="28"/>
              </w:rPr>
              <w:t>、苗栗縣公館鄉、苗栗縣西湖鄉、苗栗縣後龍鎮、苗栗縣苗栗市、苗栗線頭屋鄉、苗栗縣獅潭鄉、苗栗縣南庄鄉、苗栗縣三灣鄉、苗栗縣竹南鎮、苗栗縣頭份市、臺中市和平區</w:t>
            </w:r>
            <w:r w:rsidRPr="009E300D">
              <w:rPr>
                <w:rFonts w:eastAsia="標楷體"/>
                <w:color w:val="000000"/>
                <w:kern w:val="0"/>
                <w:sz w:val="28"/>
                <w:szCs w:val="28"/>
              </w:rPr>
              <w:t>(</w:t>
            </w:r>
            <w:r w:rsidRPr="009E300D">
              <w:rPr>
                <w:rFonts w:eastAsia="標楷體"/>
                <w:color w:val="000000"/>
                <w:kern w:val="0"/>
                <w:sz w:val="28"/>
                <w:szCs w:val="28"/>
              </w:rPr>
              <w:t>平等里、梨山里、博愛里、中坑里、自由里、達觀里</w:t>
            </w:r>
            <w:r w:rsidRPr="009E300D">
              <w:rPr>
                <w:rFonts w:eastAsia="標楷體"/>
                <w:color w:val="000000"/>
                <w:kern w:val="0"/>
                <w:sz w:val="28"/>
                <w:szCs w:val="28"/>
              </w:rPr>
              <w:t>)</w:t>
            </w:r>
            <w:r w:rsidRPr="009E300D">
              <w:rPr>
                <w:rFonts w:eastAsia="標楷體"/>
                <w:color w:val="000000"/>
                <w:kern w:val="0"/>
                <w:sz w:val="28"/>
                <w:szCs w:val="28"/>
              </w:rPr>
              <w:t>、南投縣信義鄉、南投縣仁愛鄉、南投縣竹山鎮、南投縣鹿谷鄉、南投縣埔里鎮、南投縣集集鎮、南投縣魚池鄉、南投縣水里鄉、彰化縣二林鎮、彰化縣大城鄉、彰化縣芳苑鄉、彰化縣埤頭鄉、彰化縣北斗鎮</w:t>
            </w:r>
            <w:r w:rsidRPr="009E300D">
              <w:rPr>
                <w:rFonts w:eastAsia="標楷體"/>
                <w:color w:val="000000"/>
                <w:kern w:val="0"/>
                <w:sz w:val="28"/>
                <w:szCs w:val="28"/>
              </w:rPr>
              <w:t>(</w:t>
            </w:r>
            <w:r w:rsidRPr="009E300D">
              <w:rPr>
                <w:rFonts w:eastAsia="標楷體"/>
                <w:color w:val="000000"/>
                <w:kern w:val="0"/>
                <w:sz w:val="28"/>
                <w:szCs w:val="28"/>
              </w:rPr>
              <w:t>七星里、五權里、西德里、重慶里、大道里、新生里、中寮里、西安里、新政里</w:t>
            </w:r>
            <w:r w:rsidRPr="009E300D">
              <w:rPr>
                <w:rFonts w:eastAsia="標楷體"/>
                <w:color w:val="000000"/>
                <w:kern w:val="0"/>
                <w:sz w:val="28"/>
                <w:szCs w:val="28"/>
              </w:rPr>
              <w:t>)</w:t>
            </w:r>
            <w:r w:rsidRPr="009E300D">
              <w:rPr>
                <w:rFonts w:eastAsia="標楷體"/>
                <w:color w:val="000000"/>
                <w:kern w:val="0"/>
                <w:sz w:val="28"/>
                <w:szCs w:val="28"/>
              </w:rPr>
              <w:t>、彰化縣溪州鄉、雲林縣市、嘉義縣市。</w:t>
            </w:r>
          </w:p>
        </w:tc>
      </w:tr>
      <w:tr w:rsidR="001A01B9" w:rsidRPr="001A01B9" w:rsidTr="0039589C">
        <w:trPr>
          <w:trHeight w:val="473"/>
          <w:jc w:val="center"/>
        </w:trPr>
        <w:tc>
          <w:tcPr>
            <w:tcW w:w="993" w:type="dxa"/>
            <w:vMerge/>
            <w:vAlign w:val="center"/>
          </w:tcPr>
          <w:p w:rsidR="001A01B9" w:rsidRPr="009E300D" w:rsidRDefault="001A01B9" w:rsidP="0039589C">
            <w:pPr>
              <w:widowControl/>
              <w:spacing w:line="320" w:lineRule="exact"/>
              <w:jc w:val="center"/>
              <w:rPr>
                <w:rFonts w:eastAsia="標楷體"/>
                <w:b/>
                <w:bCs/>
                <w:color w:val="000000"/>
                <w:kern w:val="0"/>
                <w:sz w:val="28"/>
                <w:szCs w:val="28"/>
              </w:rPr>
            </w:pPr>
          </w:p>
        </w:tc>
        <w:tc>
          <w:tcPr>
            <w:tcW w:w="992" w:type="dxa"/>
            <w:vAlign w:val="center"/>
          </w:tcPr>
          <w:p w:rsidR="001A01B9" w:rsidRPr="009E300D" w:rsidRDefault="001A01B9"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1A01B9" w:rsidRPr="009E300D" w:rsidRDefault="004310E3" w:rsidP="001A01B9">
            <w:pPr>
              <w:widowControl/>
              <w:spacing w:line="320" w:lineRule="exact"/>
              <w:jc w:val="center"/>
              <w:rPr>
                <w:rFonts w:eastAsia="標楷體"/>
                <w:color w:val="000000"/>
                <w:kern w:val="0"/>
                <w:sz w:val="28"/>
                <w:szCs w:val="28"/>
              </w:rPr>
            </w:pPr>
            <w:r>
              <w:rPr>
                <w:rFonts w:eastAsia="標楷體" w:hint="eastAsia"/>
                <w:color w:val="000000"/>
                <w:kern w:val="0"/>
                <w:sz w:val="28"/>
                <w:szCs w:val="28"/>
              </w:rPr>
              <w:t>靜宜</w:t>
            </w:r>
            <w:r w:rsidR="001A01B9">
              <w:rPr>
                <w:rFonts w:eastAsia="標楷體" w:hint="eastAsia"/>
                <w:color w:val="000000"/>
                <w:kern w:val="0"/>
                <w:sz w:val="28"/>
                <w:szCs w:val="28"/>
              </w:rPr>
              <w:t>大學</w:t>
            </w:r>
          </w:p>
        </w:tc>
        <w:tc>
          <w:tcPr>
            <w:tcW w:w="5528" w:type="dxa"/>
            <w:tcBorders>
              <w:top w:val="single" w:sz="4" w:space="0" w:color="auto"/>
            </w:tcBorders>
            <w:vAlign w:val="center"/>
          </w:tcPr>
          <w:p w:rsidR="001A01B9" w:rsidRPr="009E300D" w:rsidRDefault="001A01B9" w:rsidP="004310E3">
            <w:pPr>
              <w:spacing w:line="320" w:lineRule="exact"/>
              <w:jc w:val="both"/>
              <w:rPr>
                <w:rFonts w:eastAsia="標楷體"/>
                <w:color w:val="000000"/>
                <w:kern w:val="0"/>
                <w:sz w:val="28"/>
                <w:szCs w:val="28"/>
              </w:rPr>
            </w:pPr>
            <w:r w:rsidRPr="009E300D">
              <w:rPr>
                <w:rFonts w:eastAsia="標楷體"/>
                <w:color w:val="000000"/>
                <w:kern w:val="0"/>
                <w:sz w:val="28"/>
                <w:szCs w:val="28"/>
              </w:rPr>
              <w:t>苗栗縣泰安鄉、苗栗縣銅鑼鄉</w:t>
            </w:r>
            <w:r w:rsidRPr="009E300D">
              <w:rPr>
                <w:rFonts w:eastAsia="標楷體"/>
                <w:color w:val="000000"/>
                <w:kern w:val="0"/>
                <w:sz w:val="28"/>
                <w:szCs w:val="28"/>
              </w:rPr>
              <w:t>(</w:t>
            </w:r>
            <w:r w:rsidR="004310E3">
              <w:rPr>
                <w:rFonts w:eastAsia="標楷體"/>
                <w:color w:val="000000"/>
                <w:kern w:val="0"/>
                <w:sz w:val="28"/>
                <w:szCs w:val="28"/>
              </w:rPr>
              <w:t>興隆村、</w:t>
            </w:r>
            <w:r w:rsidR="004310E3">
              <w:rPr>
                <w:rFonts w:eastAsia="標楷體" w:hint="eastAsia"/>
                <w:color w:val="000000"/>
                <w:kern w:val="0"/>
                <w:sz w:val="28"/>
                <w:szCs w:val="28"/>
              </w:rPr>
              <w:t>樟樹</w:t>
            </w:r>
            <w:r w:rsidRPr="009E300D">
              <w:rPr>
                <w:rFonts w:eastAsia="標楷體"/>
                <w:color w:val="000000"/>
                <w:kern w:val="0"/>
                <w:sz w:val="28"/>
                <w:szCs w:val="28"/>
              </w:rPr>
              <w:t>村</w:t>
            </w:r>
            <w:r w:rsidR="004310E3">
              <w:rPr>
                <w:rFonts w:eastAsia="標楷體" w:hint="eastAsia"/>
                <w:color w:val="000000"/>
                <w:kern w:val="0"/>
                <w:sz w:val="28"/>
                <w:szCs w:val="28"/>
              </w:rPr>
              <w:t>、九湖村、銅鑼村、竹森村、朝陽村、中平村</w:t>
            </w:r>
            <w:r w:rsidRPr="009E300D">
              <w:rPr>
                <w:rFonts w:eastAsia="標楷體"/>
                <w:color w:val="000000"/>
                <w:kern w:val="0"/>
                <w:sz w:val="28"/>
                <w:szCs w:val="28"/>
              </w:rPr>
              <w:t>)</w:t>
            </w:r>
            <w:r w:rsidRPr="009E300D">
              <w:rPr>
                <w:rFonts w:eastAsia="標楷體"/>
                <w:color w:val="000000"/>
                <w:kern w:val="0"/>
                <w:sz w:val="28"/>
                <w:szCs w:val="28"/>
              </w:rPr>
              <w:t>、苗栗縣大湖鄉</w:t>
            </w:r>
            <w:r w:rsidRPr="009E300D">
              <w:rPr>
                <w:rFonts w:eastAsia="標楷體"/>
                <w:color w:val="000000"/>
                <w:kern w:val="0"/>
                <w:sz w:val="28"/>
                <w:szCs w:val="28"/>
              </w:rPr>
              <w:t>(</w:t>
            </w:r>
            <w:r w:rsidR="004310E3" w:rsidRPr="004310E3">
              <w:rPr>
                <w:rFonts w:eastAsia="標楷體" w:hint="eastAsia"/>
                <w:color w:val="000000"/>
                <w:kern w:val="0"/>
                <w:sz w:val="28"/>
                <w:szCs w:val="28"/>
              </w:rPr>
              <w:t>大南村、大湖村、大寮村、明湖村、富興村、靜湖村</w:t>
            </w:r>
            <w:r w:rsidR="004310E3">
              <w:rPr>
                <w:rFonts w:eastAsia="標楷體" w:hint="eastAsia"/>
                <w:color w:val="000000"/>
                <w:kern w:val="0"/>
                <w:sz w:val="28"/>
                <w:szCs w:val="28"/>
              </w:rPr>
              <w:t>、</w:t>
            </w:r>
            <w:r w:rsidR="004310E3" w:rsidRPr="004310E3">
              <w:rPr>
                <w:rFonts w:eastAsia="標楷體" w:hint="eastAsia"/>
                <w:color w:val="000000"/>
                <w:kern w:val="0"/>
                <w:sz w:val="28"/>
                <w:szCs w:val="28"/>
              </w:rPr>
              <w:t>南湖村、武榮村、東興村、栗林村、義和村</w:t>
            </w:r>
            <w:r w:rsidRPr="009E300D">
              <w:rPr>
                <w:rFonts w:eastAsia="標楷體"/>
                <w:color w:val="000000"/>
                <w:kern w:val="0"/>
                <w:sz w:val="28"/>
                <w:szCs w:val="28"/>
              </w:rPr>
              <w:t>)</w:t>
            </w:r>
            <w:r w:rsidRPr="009E300D">
              <w:rPr>
                <w:rFonts w:eastAsia="標楷體"/>
                <w:color w:val="000000"/>
                <w:kern w:val="0"/>
                <w:sz w:val="28"/>
                <w:szCs w:val="28"/>
              </w:rPr>
              <w:t>、苗栗縣公館鄉、</w:t>
            </w:r>
            <w:r w:rsidR="004310E3">
              <w:rPr>
                <w:rFonts w:eastAsia="標楷體"/>
                <w:color w:val="000000"/>
                <w:kern w:val="0"/>
                <w:sz w:val="28"/>
                <w:szCs w:val="28"/>
              </w:rPr>
              <w:t>苗栗縣後龍鎮、苗栗縣苗栗市、苗栗</w:t>
            </w:r>
            <w:r w:rsidR="004310E3">
              <w:rPr>
                <w:rFonts w:eastAsia="標楷體" w:hint="eastAsia"/>
                <w:color w:val="000000"/>
                <w:kern w:val="0"/>
                <w:sz w:val="28"/>
                <w:szCs w:val="28"/>
              </w:rPr>
              <w:t>縣</w:t>
            </w:r>
            <w:r w:rsidRPr="009E300D">
              <w:rPr>
                <w:rFonts w:eastAsia="標楷體"/>
                <w:color w:val="000000"/>
                <w:kern w:val="0"/>
                <w:sz w:val="28"/>
                <w:szCs w:val="28"/>
              </w:rPr>
              <w:t>頭屋鄉、苗栗縣獅潭鄉、苗栗縣南庄鄉、苗栗縣三灣鄉、苗栗縣竹南鎮、苗栗縣頭份市、臺中市和平區</w:t>
            </w:r>
            <w:r w:rsidRPr="009E300D">
              <w:rPr>
                <w:rFonts w:eastAsia="標楷體"/>
                <w:color w:val="000000"/>
                <w:kern w:val="0"/>
                <w:sz w:val="28"/>
                <w:szCs w:val="28"/>
              </w:rPr>
              <w:t>(</w:t>
            </w:r>
            <w:r w:rsidRPr="009E300D">
              <w:rPr>
                <w:rFonts w:eastAsia="標楷體"/>
                <w:color w:val="000000"/>
                <w:kern w:val="0"/>
                <w:sz w:val="28"/>
                <w:szCs w:val="28"/>
              </w:rPr>
              <w:t>平等里、梨山里、博愛里、中坑里、自由里、達觀里</w:t>
            </w:r>
            <w:r w:rsidRPr="009E300D">
              <w:rPr>
                <w:rFonts w:eastAsia="標楷體"/>
                <w:color w:val="000000"/>
                <w:kern w:val="0"/>
                <w:sz w:val="28"/>
                <w:szCs w:val="28"/>
              </w:rPr>
              <w:t>)</w:t>
            </w:r>
            <w:r w:rsidRPr="009E300D">
              <w:rPr>
                <w:rFonts w:eastAsia="標楷體"/>
                <w:color w:val="000000"/>
                <w:kern w:val="0"/>
                <w:sz w:val="28"/>
                <w:szCs w:val="28"/>
              </w:rPr>
              <w:t>、南投縣信義鄉、南投縣仁愛鄉、南投縣竹山鎮、南投縣鹿谷鄉、南投縣埔里鎮、南投縣集集鎮、南投縣魚池鄉、南投縣水里鄉、彰化縣二林鎮、彰化縣大城鄉、彰化縣芳苑鄉、彰化縣埤頭鄉、彰化縣北斗鎮</w:t>
            </w:r>
            <w:r w:rsidRPr="009E300D">
              <w:rPr>
                <w:rFonts w:eastAsia="標楷體"/>
                <w:color w:val="000000"/>
                <w:kern w:val="0"/>
                <w:sz w:val="28"/>
                <w:szCs w:val="28"/>
              </w:rPr>
              <w:t>(</w:t>
            </w:r>
            <w:r w:rsidRPr="009E300D">
              <w:rPr>
                <w:rFonts w:eastAsia="標楷體"/>
                <w:color w:val="000000"/>
                <w:kern w:val="0"/>
                <w:sz w:val="28"/>
                <w:szCs w:val="28"/>
              </w:rPr>
              <w:t>七星里、五權里、西德里、重慶里、大道里、新生里、中寮里、西安里、新政里</w:t>
            </w:r>
            <w:r w:rsidRPr="009E300D">
              <w:rPr>
                <w:rFonts w:eastAsia="標楷體"/>
                <w:color w:val="000000"/>
                <w:kern w:val="0"/>
                <w:sz w:val="28"/>
                <w:szCs w:val="28"/>
              </w:rPr>
              <w:t>)</w:t>
            </w:r>
            <w:r w:rsidRPr="009E300D">
              <w:rPr>
                <w:rFonts w:eastAsia="標楷體"/>
                <w:color w:val="000000"/>
                <w:kern w:val="0"/>
                <w:sz w:val="28"/>
                <w:szCs w:val="28"/>
              </w:rPr>
              <w:t>、彰化縣溪州鄉、雲林縣市、嘉義縣市。</w:t>
            </w:r>
          </w:p>
        </w:tc>
      </w:tr>
      <w:tr w:rsidR="0039589C" w:rsidRPr="009E300D" w:rsidTr="0039589C">
        <w:trPr>
          <w:trHeight w:val="20"/>
          <w:jc w:val="center"/>
        </w:trPr>
        <w:tc>
          <w:tcPr>
            <w:tcW w:w="993" w:type="dxa"/>
            <w:vMerge w:val="restart"/>
            <w:vAlign w:val="center"/>
          </w:tcPr>
          <w:p w:rsidR="0039589C" w:rsidRPr="009E300D" w:rsidRDefault="0039589C"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南投</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國立南投高級商業職業學校</w:t>
            </w:r>
          </w:p>
        </w:tc>
        <w:tc>
          <w:tcPr>
            <w:tcW w:w="5528" w:type="dxa"/>
            <w:tcBorders>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南投縣仁愛鄉、南投縣信義鄉</w:t>
            </w:r>
            <w:r w:rsidRPr="009E300D">
              <w:rPr>
                <w:rFonts w:eastAsia="標楷體"/>
                <w:color w:val="000000"/>
                <w:kern w:val="0"/>
                <w:sz w:val="28"/>
                <w:szCs w:val="28"/>
              </w:rPr>
              <w:t>(</w:t>
            </w:r>
            <w:r w:rsidRPr="009E300D">
              <w:rPr>
                <w:rFonts w:eastAsia="標楷體"/>
                <w:color w:val="000000"/>
                <w:kern w:val="0"/>
                <w:sz w:val="28"/>
                <w:szCs w:val="28"/>
              </w:rPr>
              <w:t>望美村、同富村、羅娜村、人和村、東埔村、地利村、豐丘村、新鄉村、雙龍村、自強村、神木村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widowControl/>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tcBorders>
              <w:bottom w:val="single" w:sz="4" w:space="0" w:color="auto"/>
            </w:tcBorders>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國立水里商工</w:t>
            </w:r>
          </w:p>
        </w:tc>
        <w:tc>
          <w:tcPr>
            <w:tcW w:w="5528" w:type="dxa"/>
            <w:tcBorders>
              <w:top w:val="single" w:sz="4" w:space="0" w:color="auto"/>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w:t>
            </w:r>
            <w:r w:rsidRPr="009E300D">
              <w:rPr>
                <w:rFonts w:eastAsia="標楷體"/>
                <w:color w:val="000000"/>
                <w:kern w:val="0"/>
                <w:sz w:val="28"/>
                <w:szCs w:val="28"/>
              </w:rPr>
              <w:t>(</w:t>
            </w:r>
            <w:r w:rsidRPr="009E300D">
              <w:rPr>
                <w:rFonts w:eastAsia="標楷體"/>
                <w:color w:val="000000"/>
                <w:kern w:val="0"/>
                <w:sz w:val="28"/>
                <w:szCs w:val="28"/>
              </w:rPr>
              <w:t>力行村、大同村、中正村、合作村、春陽村、都達村、發祥村、新生村、精英村、翠華村、親愛村</w:t>
            </w:r>
            <w:r w:rsidRPr="009E300D">
              <w:rPr>
                <w:rFonts w:eastAsia="標楷體"/>
                <w:color w:val="000000"/>
                <w:kern w:val="0"/>
                <w:sz w:val="28"/>
                <w:szCs w:val="28"/>
              </w:rPr>
              <w:t>)</w:t>
            </w:r>
            <w:r w:rsidRPr="009E300D">
              <w:rPr>
                <w:rFonts w:eastAsia="標楷體"/>
                <w:color w:val="000000"/>
                <w:kern w:val="0"/>
                <w:sz w:val="28"/>
                <w:szCs w:val="28"/>
              </w:rPr>
              <w:t>、南投縣信義鄉</w:t>
            </w:r>
            <w:r w:rsidRPr="009E300D">
              <w:rPr>
                <w:rFonts w:eastAsia="標楷體"/>
                <w:color w:val="000000"/>
                <w:kern w:val="0"/>
                <w:sz w:val="28"/>
                <w:szCs w:val="28"/>
              </w:rPr>
              <w:t>(</w:t>
            </w:r>
            <w:r w:rsidRPr="009E300D">
              <w:rPr>
                <w:rFonts w:eastAsia="標楷體"/>
                <w:color w:val="000000"/>
                <w:kern w:val="0"/>
                <w:sz w:val="28"/>
                <w:szCs w:val="28"/>
              </w:rPr>
              <w:t>人和村、東埔村、地利村、豐丘村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widowControl/>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tcBorders>
              <w:top w:val="single" w:sz="4" w:space="0" w:color="auto"/>
            </w:tcBorders>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南投縣私立五育高級中學</w:t>
            </w:r>
          </w:p>
        </w:tc>
        <w:tc>
          <w:tcPr>
            <w:tcW w:w="5528" w:type="dxa"/>
            <w:tcBorders>
              <w:top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w:t>
            </w:r>
            <w:r w:rsidRPr="009E300D">
              <w:rPr>
                <w:rFonts w:eastAsia="標楷體"/>
                <w:color w:val="000000"/>
                <w:kern w:val="0"/>
                <w:sz w:val="28"/>
                <w:szCs w:val="28"/>
              </w:rPr>
              <w:t>(</w:t>
            </w:r>
            <w:r w:rsidRPr="009E300D">
              <w:rPr>
                <w:rFonts w:eastAsia="標楷體"/>
                <w:color w:val="000000"/>
                <w:kern w:val="0"/>
                <w:sz w:val="28"/>
                <w:szCs w:val="28"/>
              </w:rPr>
              <w:t>力行村、大同村、中正村、合作村、春陽村、都達村、發祥村、新生村、精英村、翠華村、親愛村</w:t>
            </w:r>
            <w:r w:rsidRPr="009E300D">
              <w:rPr>
                <w:rFonts w:eastAsia="標楷體"/>
                <w:color w:val="000000"/>
                <w:kern w:val="0"/>
                <w:sz w:val="28"/>
                <w:szCs w:val="28"/>
              </w:rPr>
              <w:t>)</w:t>
            </w:r>
            <w:r w:rsidRPr="009E300D">
              <w:rPr>
                <w:rFonts w:eastAsia="標楷體"/>
                <w:color w:val="000000"/>
                <w:kern w:val="0"/>
                <w:sz w:val="28"/>
                <w:szCs w:val="28"/>
              </w:rPr>
              <w:t>、南投縣信義鄉</w:t>
            </w:r>
            <w:r w:rsidRPr="009E300D">
              <w:rPr>
                <w:rFonts w:eastAsia="標楷體"/>
                <w:color w:val="000000"/>
                <w:kern w:val="0"/>
                <w:sz w:val="28"/>
                <w:szCs w:val="28"/>
              </w:rPr>
              <w:t>(</w:t>
            </w:r>
            <w:r w:rsidRPr="009E300D">
              <w:rPr>
                <w:rFonts w:eastAsia="標楷體"/>
                <w:color w:val="000000"/>
                <w:kern w:val="0"/>
                <w:sz w:val="28"/>
                <w:szCs w:val="28"/>
              </w:rPr>
              <w:t>望美村、同富村、羅娜村、人和村、東埔村、地利村、豐丘村、新鄉村、雙龍村、自強村、神木村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ign w:val="center"/>
          </w:tcPr>
          <w:p w:rsidR="0039589C" w:rsidRPr="009E300D" w:rsidRDefault="0039589C" w:rsidP="0039589C">
            <w:pPr>
              <w:widowControl/>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同德家商</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南投縣仁愛鄉</w:t>
            </w:r>
            <w:r w:rsidRPr="009E300D">
              <w:rPr>
                <w:rFonts w:eastAsia="標楷體"/>
                <w:color w:val="000000"/>
                <w:kern w:val="0"/>
                <w:sz w:val="28"/>
                <w:szCs w:val="28"/>
              </w:rPr>
              <w:t>(</w:t>
            </w:r>
            <w:r w:rsidRPr="009E300D">
              <w:rPr>
                <w:rFonts w:eastAsia="標楷體"/>
                <w:color w:val="000000"/>
                <w:kern w:val="0"/>
                <w:sz w:val="28"/>
                <w:szCs w:val="28"/>
              </w:rPr>
              <w:t>力行村、大同村、中正村、合</w:t>
            </w:r>
            <w:r w:rsidRPr="009E300D">
              <w:rPr>
                <w:rFonts w:eastAsia="標楷體"/>
                <w:color w:val="000000"/>
                <w:kern w:val="0"/>
                <w:sz w:val="28"/>
                <w:szCs w:val="28"/>
              </w:rPr>
              <w:lastRenderedPageBreak/>
              <w:t>作村、法治村、春陽村、都達村、發祥村、萬豐村、榮興村、精英村、翠華村、親愛村</w:t>
            </w:r>
            <w:r w:rsidRPr="009E300D">
              <w:rPr>
                <w:rFonts w:eastAsia="標楷體"/>
                <w:color w:val="000000"/>
                <w:kern w:val="0"/>
                <w:sz w:val="28"/>
                <w:szCs w:val="28"/>
              </w:rPr>
              <w:t>)</w:t>
            </w:r>
            <w:r w:rsidRPr="009E300D">
              <w:rPr>
                <w:rFonts w:eastAsia="標楷體"/>
                <w:color w:val="000000"/>
                <w:kern w:val="0"/>
                <w:sz w:val="28"/>
                <w:szCs w:val="28"/>
              </w:rPr>
              <w:t>、南投縣信義鄉。</w:t>
            </w:r>
          </w:p>
        </w:tc>
      </w:tr>
      <w:tr w:rsidR="0039589C" w:rsidRPr="009E300D" w:rsidTr="0039589C">
        <w:trPr>
          <w:trHeight w:val="20"/>
          <w:jc w:val="center"/>
        </w:trPr>
        <w:tc>
          <w:tcPr>
            <w:tcW w:w="993" w:type="dxa"/>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lastRenderedPageBreak/>
              <w:t>嘉義</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國立嘉義大學</w:t>
            </w:r>
          </w:p>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w:t>
            </w:r>
            <w:r w:rsidRPr="009E300D">
              <w:rPr>
                <w:rFonts w:eastAsia="標楷體"/>
                <w:color w:val="000000"/>
                <w:kern w:val="0"/>
                <w:sz w:val="28"/>
                <w:szCs w:val="28"/>
              </w:rPr>
              <w:t>新民校區</w:t>
            </w:r>
            <w:r w:rsidRPr="009E300D">
              <w:rPr>
                <w:rFonts w:eastAsia="標楷體"/>
                <w:color w:val="000000"/>
                <w:kern w:val="0"/>
                <w:sz w:val="28"/>
                <w:szCs w:val="28"/>
              </w:rPr>
              <w:t>)</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嘉義縣大埔鄉</w:t>
            </w:r>
            <w:r w:rsidRPr="009E300D">
              <w:rPr>
                <w:rFonts w:eastAsia="標楷體"/>
                <w:color w:val="000000"/>
                <w:kern w:val="0"/>
                <w:sz w:val="28"/>
                <w:szCs w:val="28"/>
              </w:rPr>
              <w:t>(</w:t>
            </w:r>
            <w:r w:rsidRPr="009E300D">
              <w:rPr>
                <w:rFonts w:eastAsia="標楷體"/>
                <w:color w:val="000000"/>
                <w:kern w:val="0"/>
                <w:sz w:val="28"/>
                <w:szCs w:val="28"/>
              </w:rPr>
              <w:t>大埔村、西興村、茄苳村</w:t>
            </w:r>
            <w:r w:rsidRPr="009E300D">
              <w:rPr>
                <w:rFonts w:eastAsia="標楷體"/>
                <w:color w:val="000000"/>
                <w:kern w:val="0"/>
                <w:sz w:val="28"/>
                <w:szCs w:val="28"/>
              </w:rPr>
              <w:t>)</w:t>
            </w:r>
            <w:r w:rsidRPr="009E300D">
              <w:rPr>
                <w:rFonts w:eastAsia="標楷體"/>
                <w:color w:val="000000"/>
                <w:kern w:val="0"/>
                <w:sz w:val="28"/>
                <w:szCs w:val="28"/>
              </w:rPr>
              <w:t>、嘉義縣梅山鄉</w:t>
            </w:r>
            <w:r w:rsidRPr="009E300D">
              <w:rPr>
                <w:rFonts w:eastAsia="標楷體"/>
                <w:color w:val="000000"/>
                <w:kern w:val="0"/>
                <w:sz w:val="28"/>
                <w:szCs w:val="28"/>
              </w:rPr>
              <w:t>(</w:t>
            </w:r>
            <w:r w:rsidRPr="009E300D">
              <w:rPr>
                <w:rFonts w:eastAsia="標楷體"/>
                <w:color w:val="000000"/>
                <w:kern w:val="0"/>
                <w:sz w:val="28"/>
                <w:szCs w:val="28"/>
              </w:rPr>
              <w:t>瑞峰村、太和村</w:t>
            </w:r>
            <w:r w:rsidRPr="009E300D">
              <w:rPr>
                <w:rFonts w:eastAsia="標楷體"/>
                <w:color w:val="000000"/>
                <w:kern w:val="0"/>
                <w:sz w:val="28"/>
                <w:szCs w:val="28"/>
              </w:rPr>
              <w:t>)</w:t>
            </w:r>
            <w:r w:rsidRPr="009E300D">
              <w:rPr>
                <w:rFonts w:eastAsia="標楷體"/>
                <w:color w:val="000000"/>
                <w:kern w:val="0"/>
                <w:sz w:val="28"/>
                <w:szCs w:val="28"/>
              </w:rPr>
              <w:t>、嘉義縣阿里山鄉</w:t>
            </w:r>
            <w:r w:rsidRPr="009E300D">
              <w:rPr>
                <w:rFonts w:eastAsia="標楷體"/>
                <w:color w:val="000000"/>
                <w:kern w:val="0"/>
                <w:sz w:val="28"/>
                <w:szCs w:val="28"/>
              </w:rPr>
              <w:t>(</w:t>
            </w:r>
            <w:r w:rsidRPr="009E300D">
              <w:rPr>
                <w:rFonts w:eastAsia="標楷體"/>
                <w:color w:val="000000"/>
                <w:kern w:val="0"/>
                <w:sz w:val="28"/>
                <w:szCs w:val="28"/>
              </w:rPr>
              <w:t>豐山村、十字村、阿里山、達邦村、特富野、里佳、來吉村、新美村、茶山村</w:t>
            </w:r>
            <w:r w:rsidRPr="009E300D">
              <w:rPr>
                <w:rFonts w:eastAsia="標楷體"/>
                <w:color w:val="000000"/>
                <w:kern w:val="0"/>
                <w:sz w:val="28"/>
                <w:szCs w:val="28"/>
              </w:rPr>
              <w:t>)</w:t>
            </w:r>
            <w:r w:rsidRPr="009E300D">
              <w:rPr>
                <w:rFonts w:eastAsia="標楷體"/>
                <w:color w:val="000000"/>
                <w:kern w:val="0"/>
                <w:sz w:val="28"/>
                <w:szCs w:val="28"/>
              </w:rPr>
              <w:t>、臺南市北門區、臺南市學甲區、臺南市將軍區、臺南市七股區、臺南市佳里區、臺南市西港區、臺南市善化區、臺南市安定區、臺南市新市區、臺南市大內區、臺南市楠西區、臺南市南化區、臺南市玉井區、臺南市山上區、臺南市中西區、臺南市東區、臺南市南區、臺南市北區、臺南市安平區、臺南市安南區、</w:t>
            </w:r>
            <w:r w:rsidRPr="009E300D">
              <w:rPr>
                <w:rFonts w:eastAsia="標楷體"/>
                <w:color w:val="000000"/>
                <w:kern w:val="0"/>
                <w:sz w:val="28"/>
                <w:szCs w:val="28"/>
              </w:rPr>
              <w:tab/>
            </w:r>
            <w:r w:rsidRPr="009E300D">
              <w:rPr>
                <w:rFonts w:eastAsia="標楷體"/>
                <w:color w:val="000000"/>
                <w:kern w:val="0"/>
                <w:sz w:val="28"/>
                <w:szCs w:val="28"/>
              </w:rPr>
              <w:t>臺南市永康區、臺南市歸仁區、臺南市新化區、臺南市左鎮區、臺南市仁德區、臺南市關廟區、臺南市龍崎區</w:t>
            </w:r>
            <w:r w:rsidRPr="009E300D">
              <w:rPr>
                <w:rFonts w:eastAsia="標楷體"/>
                <w:color w:val="000000"/>
                <w:kern w:val="0"/>
                <w:sz w:val="28"/>
                <w:szCs w:val="28"/>
              </w:rPr>
              <w:tab/>
            </w:r>
            <w:r w:rsidRPr="009E300D">
              <w:rPr>
                <w:rFonts w:eastAsia="標楷體"/>
                <w:color w:val="000000"/>
                <w:kern w:val="0"/>
                <w:sz w:val="28"/>
                <w:szCs w:val="28"/>
              </w:rPr>
              <w:t>。</w:t>
            </w:r>
          </w:p>
        </w:tc>
      </w:tr>
      <w:tr w:rsidR="00FD1E33" w:rsidRPr="009E300D" w:rsidTr="0039589C">
        <w:trPr>
          <w:trHeight w:val="20"/>
          <w:jc w:val="center"/>
        </w:trPr>
        <w:tc>
          <w:tcPr>
            <w:tcW w:w="993" w:type="dxa"/>
            <w:vMerge w:val="restart"/>
            <w:vAlign w:val="center"/>
          </w:tcPr>
          <w:p w:rsidR="00FD1E33" w:rsidRPr="009E300D" w:rsidRDefault="00FD1E33" w:rsidP="0039589C">
            <w:pPr>
              <w:widowControl/>
              <w:spacing w:line="320" w:lineRule="exact"/>
              <w:jc w:val="center"/>
              <w:rPr>
                <w:rFonts w:eastAsia="標楷體"/>
                <w:b/>
                <w:bCs/>
                <w:color w:val="000000"/>
                <w:kern w:val="0"/>
                <w:sz w:val="28"/>
                <w:szCs w:val="28"/>
              </w:rPr>
            </w:pPr>
            <w:r w:rsidRPr="009E300D">
              <w:rPr>
                <w:rFonts w:eastAsia="標楷體"/>
                <w:b/>
                <w:bCs/>
                <w:color w:val="000000"/>
                <w:kern w:val="0"/>
                <w:sz w:val="28"/>
                <w:szCs w:val="28"/>
              </w:rPr>
              <w:t>高雄</w:t>
            </w: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高苑科技大學</w:t>
            </w:r>
          </w:p>
        </w:tc>
        <w:tc>
          <w:tcPr>
            <w:tcW w:w="5528" w:type="dxa"/>
            <w:vAlign w:val="center"/>
          </w:tcPr>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臺南市北門區、臺南市學甲區、臺南市後壁區、臺南市新營區、臺南市鹽水區、臺南市將軍區、臺南市七股區、臺南市佳里區、臺南市楠西區、臺南市南化區、臺南市玉井區、臺南市左鎮區、高雄市桃源區、高雄市那瑪夏區、高雄市茂林區、高雄市內門區</w:t>
            </w:r>
            <w:r w:rsidRPr="009E300D">
              <w:rPr>
                <w:rFonts w:eastAsia="標楷體"/>
                <w:color w:val="000000"/>
                <w:kern w:val="0"/>
                <w:sz w:val="28"/>
                <w:szCs w:val="28"/>
              </w:rPr>
              <w:t>(</w:t>
            </w:r>
            <w:r w:rsidRPr="009E300D">
              <w:rPr>
                <w:rFonts w:eastAsia="標楷體"/>
                <w:color w:val="000000"/>
                <w:kern w:val="0"/>
                <w:sz w:val="28"/>
                <w:szCs w:val="28"/>
              </w:rPr>
              <w:t>金竹里</w:t>
            </w:r>
            <w:r w:rsidRPr="009E300D">
              <w:rPr>
                <w:rFonts w:eastAsia="標楷體"/>
                <w:color w:val="000000"/>
                <w:kern w:val="0"/>
                <w:sz w:val="28"/>
                <w:szCs w:val="28"/>
              </w:rPr>
              <w:t>)</w:t>
            </w:r>
            <w:r w:rsidRPr="009E300D">
              <w:rPr>
                <w:rFonts w:eastAsia="標楷體"/>
                <w:color w:val="000000"/>
                <w:kern w:val="0"/>
                <w:sz w:val="28"/>
                <w:szCs w:val="28"/>
              </w:rPr>
              <w:t>、高雄市甲仙區、高雄市杉林區</w:t>
            </w:r>
            <w:r w:rsidRPr="009E300D">
              <w:rPr>
                <w:rFonts w:eastAsia="標楷體"/>
                <w:color w:val="000000"/>
                <w:kern w:val="0"/>
                <w:sz w:val="28"/>
                <w:szCs w:val="28"/>
              </w:rPr>
              <w:t>(</w:t>
            </w:r>
            <w:r w:rsidRPr="009E300D">
              <w:rPr>
                <w:rFonts w:eastAsia="標楷體"/>
                <w:color w:val="000000"/>
                <w:kern w:val="0"/>
                <w:sz w:val="28"/>
                <w:szCs w:val="28"/>
              </w:rPr>
              <w:t>集來里、木梓里、杉林里、月美里</w:t>
            </w:r>
            <w:r w:rsidRPr="009E300D">
              <w:rPr>
                <w:rFonts w:eastAsia="標楷體"/>
                <w:color w:val="000000"/>
                <w:kern w:val="0"/>
                <w:sz w:val="28"/>
                <w:szCs w:val="28"/>
              </w:rPr>
              <w:t>)</w:t>
            </w:r>
            <w:r w:rsidRPr="009E300D">
              <w:rPr>
                <w:rFonts w:eastAsia="標楷體"/>
                <w:color w:val="000000"/>
                <w:kern w:val="0"/>
                <w:sz w:val="28"/>
                <w:szCs w:val="28"/>
              </w:rPr>
              <w:t>、高雄市美濃區（廣林里、興隆里、龍肚里、廣德里、合和里、龍山里、吉東里、中圳里、泰安里、東門里、祿興里、瀰濃里）。</w:t>
            </w:r>
          </w:p>
        </w:tc>
      </w:tr>
      <w:tr w:rsidR="00FD1E33" w:rsidRPr="009E300D" w:rsidTr="00FD1E33">
        <w:trPr>
          <w:trHeight w:val="3005"/>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三信家商</w:t>
            </w:r>
          </w:p>
        </w:tc>
        <w:tc>
          <w:tcPr>
            <w:tcW w:w="5528" w:type="dxa"/>
            <w:vMerge w:val="restart"/>
            <w:vAlign w:val="center"/>
          </w:tcPr>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高雄市桃源區、高雄市那瑪夏區、高雄市茂林區、高雄市內門區</w:t>
            </w:r>
            <w:r w:rsidRPr="009E300D">
              <w:rPr>
                <w:rFonts w:eastAsia="標楷體"/>
                <w:color w:val="000000"/>
                <w:kern w:val="0"/>
                <w:sz w:val="28"/>
                <w:szCs w:val="28"/>
              </w:rPr>
              <w:t>(</w:t>
            </w:r>
            <w:r w:rsidRPr="009E300D">
              <w:rPr>
                <w:rFonts w:eastAsia="標楷體"/>
                <w:color w:val="000000"/>
                <w:kern w:val="0"/>
                <w:sz w:val="28"/>
                <w:szCs w:val="28"/>
              </w:rPr>
              <w:t>內東里、光興里、三平里、石坑里、永富里、木柵里、內興里、永吉里、永興里、溝平里、金竹里</w:t>
            </w:r>
            <w:r w:rsidRPr="009E300D">
              <w:rPr>
                <w:rFonts w:eastAsia="標楷體"/>
                <w:color w:val="000000"/>
                <w:kern w:val="0"/>
                <w:sz w:val="28"/>
                <w:szCs w:val="28"/>
              </w:rPr>
              <w:t>)</w:t>
            </w:r>
            <w:r w:rsidRPr="009E300D">
              <w:rPr>
                <w:rFonts w:eastAsia="標楷體"/>
                <w:color w:val="000000"/>
                <w:kern w:val="0"/>
                <w:sz w:val="28"/>
                <w:szCs w:val="28"/>
              </w:rPr>
              <w:t>、高雄市甲仙區、高雄市美濃區（廣林里、興隆里）、</w:t>
            </w:r>
          </w:p>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高雄市杉林區、高雄市六龜區、臺南市中西區、臺南市東區、臺南市南區、臺南市北區、臺南市安平區、臺南市安南區、臺南市永康區、臺南市新化區、臺南市左鎮區、臺南市玉井區</w:t>
            </w:r>
            <w:r w:rsidRPr="009E300D">
              <w:rPr>
                <w:rFonts w:eastAsia="標楷體"/>
                <w:color w:val="000000"/>
                <w:kern w:val="0"/>
                <w:sz w:val="28"/>
                <w:szCs w:val="28"/>
              </w:rPr>
              <w:tab/>
            </w:r>
            <w:r w:rsidRPr="009E300D">
              <w:rPr>
                <w:rFonts w:eastAsia="標楷體"/>
                <w:color w:val="000000"/>
                <w:kern w:val="0"/>
                <w:sz w:val="28"/>
                <w:szCs w:val="28"/>
              </w:rPr>
              <w:t>、臺南市楠西區、臺南市南化區、臺南市關廟區、臺南市龍崎區、臺南市官田區、臺南市麻豆區、臺南市佳里區、臺南市西港區、臺南市七股區、臺南市將軍區、臺南市學甲區、臺南市北門區、臺南市新營區、臺南市後壁區、白河區、臺南市東山區、臺南市六甲區、臺南市下營區、臺南市柳營區、臺南市鹽水區、臺南市善化區、臺南市大內區、臺南市山上區、臺南市新市區、臺</w:t>
            </w:r>
            <w:r w:rsidRPr="009E300D">
              <w:rPr>
                <w:rFonts w:eastAsia="標楷體"/>
                <w:color w:val="000000"/>
                <w:kern w:val="0"/>
                <w:sz w:val="28"/>
                <w:szCs w:val="28"/>
              </w:rPr>
              <w:lastRenderedPageBreak/>
              <w:t>南市安定區、嘉義縣市、屏東縣三地門鄉、屏東縣霧台鄉。</w:t>
            </w:r>
          </w:p>
        </w:tc>
      </w:tr>
      <w:tr w:rsidR="00FD1E33" w:rsidRPr="009E300D" w:rsidTr="0039589C">
        <w:trPr>
          <w:trHeight w:val="20"/>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Pr>
                <w:rFonts w:eastAsia="標楷體" w:hint="eastAsia"/>
                <w:color w:val="000000"/>
                <w:kern w:val="0"/>
                <w:sz w:val="28"/>
                <w:szCs w:val="28"/>
              </w:rPr>
              <w:t>道明高級中學</w:t>
            </w:r>
          </w:p>
        </w:tc>
        <w:tc>
          <w:tcPr>
            <w:tcW w:w="5528" w:type="dxa"/>
            <w:vMerge/>
            <w:vAlign w:val="center"/>
          </w:tcPr>
          <w:p w:rsidR="00FD1E33" w:rsidRPr="009E300D" w:rsidRDefault="00FD1E33" w:rsidP="0039589C">
            <w:pPr>
              <w:widowControl/>
              <w:spacing w:line="320" w:lineRule="exact"/>
              <w:jc w:val="both"/>
              <w:rPr>
                <w:rFonts w:eastAsia="標楷體"/>
                <w:color w:val="000000"/>
                <w:kern w:val="0"/>
                <w:sz w:val="28"/>
                <w:szCs w:val="28"/>
              </w:rPr>
            </w:pPr>
          </w:p>
        </w:tc>
      </w:tr>
      <w:tr w:rsidR="00FD1E33" w:rsidRPr="009E300D" w:rsidTr="0039589C">
        <w:trPr>
          <w:trHeight w:val="20"/>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FD1E33">
            <w:pPr>
              <w:widowControl/>
              <w:spacing w:line="320" w:lineRule="exact"/>
              <w:jc w:val="center"/>
              <w:rPr>
                <w:rFonts w:eastAsia="標楷體"/>
                <w:color w:val="000000"/>
                <w:kern w:val="0"/>
                <w:sz w:val="28"/>
                <w:szCs w:val="28"/>
              </w:rPr>
            </w:pPr>
            <w:r w:rsidRPr="009E300D">
              <w:rPr>
                <w:rFonts w:eastAsia="標楷體"/>
                <w:color w:val="000000"/>
                <w:kern w:val="0"/>
                <w:sz w:val="28"/>
                <w:szCs w:val="28"/>
              </w:rPr>
              <w:t>市立三民家商</w:t>
            </w:r>
          </w:p>
        </w:tc>
        <w:tc>
          <w:tcPr>
            <w:tcW w:w="5528" w:type="dxa"/>
            <w:vAlign w:val="center"/>
          </w:tcPr>
          <w:p w:rsidR="00FD1E33" w:rsidRPr="009E300D" w:rsidRDefault="00FD1E33" w:rsidP="00FD1E33">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高雄市桃源區、高雄市那瑪夏區、高雄市茂林區、高雄市內門區</w:t>
            </w:r>
            <w:r w:rsidRPr="009E300D">
              <w:rPr>
                <w:rFonts w:eastAsia="標楷體"/>
                <w:color w:val="000000"/>
                <w:kern w:val="0"/>
                <w:sz w:val="28"/>
                <w:szCs w:val="28"/>
              </w:rPr>
              <w:t>(</w:t>
            </w:r>
            <w:r w:rsidRPr="009E300D">
              <w:rPr>
                <w:rFonts w:eastAsia="標楷體"/>
                <w:color w:val="000000"/>
                <w:kern w:val="0"/>
                <w:sz w:val="28"/>
                <w:szCs w:val="28"/>
              </w:rPr>
              <w:t>三平里、石坑里、木柵里、內興里、永吉里、永興里、溝平里、金竹里</w:t>
            </w:r>
            <w:r w:rsidRPr="009E300D">
              <w:rPr>
                <w:rFonts w:eastAsia="標楷體"/>
                <w:color w:val="000000"/>
                <w:kern w:val="0"/>
                <w:sz w:val="28"/>
                <w:szCs w:val="28"/>
              </w:rPr>
              <w:t>)</w:t>
            </w:r>
            <w:r w:rsidRPr="009E300D">
              <w:rPr>
                <w:rFonts w:eastAsia="標楷體"/>
                <w:color w:val="000000"/>
                <w:kern w:val="0"/>
                <w:sz w:val="28"/>
                <w:szCs w:val="28"/>
              </w:rPr>
              <w:t>、高雄市甲仙區、高雄市美濃區（廣林里、興隆里）、高雄市杉林區、高雄市六龜區、臺南市中西區、臺南市東區、臺南市南區、臺南市北區、臺南市安平區、臺南市安南區、臺南市永康區、臺南市新化區、臺南市左鎮區、臺南市玉井區、臺南市楠西區、臺南市南化區、臺南市關廟區、臺南市龍崎區、臺南市官田區、臺南市麻豆區</w:t>
            </w:r>
            <w:r w:rsidRPr="009E300D">
              <w:rPr>
                <w:rFonts w:eastAsia="標楷體"/>
                <w:color w:val="000000"/>
                <w:kern w:val="0"/>
                <w:sz w:val="28"/>
                <w:szCs w:val="28"/>
              </w:rPr>
              <w:tab/>
            </w:r>
            <w:r w:rsidRPr="009E300D">
              <w:rPr>
                <w:rFonts w:eastAsia="標楷體"/>
                <w:color w:val="000000"/>
                <w:kern w:val="0"/>
                <w:sz w:val="28"/>
                <w:szCs w:val="28"/>
              </w:rPr>
              <w:t>、臺南市佳里區、臺南市西港區、臺南市七股區、臺南市將軍區、臺南市學甲區、臺南市北門區、臺南市新營區、臺南市後壁區、白河區、臺南市東山區、臺南市六甲區、臺南市下營區、臺南市柳營區、臺南市鹽水區、臺南市善化區、臺南市大內區、臺南市山上區、臺南市新市區、臺南市安定區、嘉義縣市、屏東縣三地門鄉、屏東縣霧台鄉。</w:t>
            </w:r>
          </w:p>
        </w:tc>
      </w:tr>
      <w:tr w:rsidR="00FD1E33" w:rsidRPr="009E300D" w:rsidTr="0039589C">
        <w:trPr>
          <w:trHeight w:val="20"/>
          <w:jc w:val="center"/>
        </w:trPr>
        <w:tc>
          <w:tcPr>
            <w:tcW w:w="993" w:type="dxa"/>
            <w:vMerge/>
            <w:vAlign w:val="center"/>
          </w:tcPr>
          <w:p w:rsidR="00FD1E33" w:rsidRPr="009E300D" w:rsidRDefault="00FD1E33" w:rsidP="0039589C">
            <w:pPr>
              <w:widowControl/>
              <w:spacing w:line="320" w:lineRule="exact"/>
              <w:jc w:val="center"/>
              <w:rPr>
                <w:rFonts w:eastAsia="標楷體"/>
                <w:b/>
                <w:bCs/>
                <w:color w:val="000000"/>
                <w:kern w:val="0"/>
                <w:sz w:val="28"/>
                <w:szCs w:val="28"/>
              </w:rPr>
            </w:pPr>
          </w:p>
        </w:tc>
        <w:tc>
          <w:tcPr>
            <w:tcW w:w="992" w:type="dxa"/>
            <w:vAlign w:val="center"/>
          </w:tcPr>
          <w:p w:rsidR="00FD1E33" w:rsidRPr="009E300D" w:rsidRDefault="00FD1E33"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FD1E33" w:rsidRPr="009E300D" w:rsidRDefault="00FD1E33"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高美醫護管理專科學校</w:t>
            </w:r>
          </w:p>
        </w:tc>
        <w:tc>
          <w:tcPr>
            <w:tcW w:w="5528" w:type="dxa"/>
            <w:vAlign w:val="center"/>
          </w:tcPr>
          <w:p w:rsidR="00FD1E33" w:rsidRPr="009E300D" w:rsidRDefault="00FD1E33"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高雄市桃源區、高雄市那瑪夏區、高雄市茂林區</w:t>
            </w:r>
            <w:r w:rsidRPr="009E300D">
              <w:rPr>
                <w:rFonts w:eastAsia="標楷體"/>
                <w:color w:val="000000"/>
                <w:kern w:val="0"/>
                <w:sz w:val="28"/>
                <w:szCs w:val="28"/>
              </w:rPr>
              <w:t>(</w:t>
            </w:r>
            <w:r w:rsidRPr="009E300D">
              <w:rPr>
                <w:rFonts w:eastAsia="標楷體"/>
                <w:color w:val="000000"/>
                <w:kern w:val="0"/>
                <w:sz w:val="28"/>
                <w:szCs w:val="28"/>
              </w:rPr>
              <w:t>多納里</w:t>
            </w:r>
            <w:r w:rsidRPr="009E300D">
              <w:rPr>
                <w:rFonts w:eastAsia="標楷體"/>
                <w:color w:val="000000"/>
                <w:kern w:val="0"/>
                <w:sz w:val="28"/>
                <w:szCs w:val="28"/>
              </w:rPr>
              <w:t>)</w:t>
            </w:r>
            <w:r w:rsidRPr="009E300D">
              <w:rPr>
                <w:rFonts w:eastAsia="標楷體"/>
                <w:color w:val="000000"/>
                <w:kern w:val="0"/>
                <w:sz w:val="28"/>
                <w:szCs w:val="28"/>
              </w:rPr>
              <w:t>、高雄市甲仙區、高雄市美濃區（廣林里、興隆里）、高雄市楠梓區、高雄市左營區、高雄市鼓山區、高雄市三民區、高雄市鹽埕區、高雄市前金區、高雄市新興區、高雄市苓雅區、高雄市前鎮區、高雄市小港區、高雄市鳳山區、高雄市林園區、高雄市路竹區、高雄市湖內區、臺南市全區、嘉義縣市。</w:t>
            </w:r>
          </w:p>
        </w:tc>
      </w:tr>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屏東</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屏東縣</w:t>
            </w:r>
          </w:p>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屏榮高級中學</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屏東縣牡丹鄉、屏東縣春日鄉</w:t>
            </w:r>
            <w:r w:rsidRPr="009E300D">
              <w:rPr>
                <w:rFonts w:eastAsia="標楷體"/>
                <w:color w:val="000000"/>
                <w:kern w:val="0"/>
                <w:sz w:val="28"/>
                <w:szCs w:val="28"/>
              </w:rPr>
              <w:t>(</w:t>
            </w:r>
            <w:r w:rsidRPr="009E300D">
              <w:rPr>
                <w:rFonts w:eastAsia="標楷體"/>
                <w:color w:val="000000"/>
                <w:kern w:val="0"/>
                <w:sz w:val="28"/>
                <w:szCs w:val="28"/>
              </w:rPr>
              <w:t>士文村、七佳村、古華村</w:t>
            </w:r>
            <w:r w:rsidRPr="009E300D">
              <w:rPr>
                <w:rFonts w:eastAsia="標楷體"/>
                <w:color w:val="000000"/>
                <w:kern w:val="0"/>
                <w:sz w:val="28"/>
                <w:szCs w:val="28"/>
              </w:rPr>
              <w:t>)</w:t>
            </w:r>
            <w:r w:rsidRPr="009E300D">
              <w:rPr>
                <w:rFonts w:eastAsia="標楷體"/>
                <w:color w:val="000000"/>
                <w:kern w:val="0"/>
                <w:sz w:val="28"/>
                <w:szCs w:val="28"/>
              </w:rPr>
              <w:t>、屏東縣獅子鄉、屏東縣枋山鄉</w:t>
            </w:r>
            <w:r w:rsidRPr="009E300D">
              <w:rPr>
                <w:rFonts w:eastAsia="標楷體"/>
                <w:color w:val="000000"/>
                <w:kern w:val="0"/>
                <w:sz w:val="28"/>
                <w:szCs w:val="28"/>
              </w:rPr>
              <w:t>(</w:t>
            </w:r>
            <w:r w:rsidRPr="009E300D">
              <w:rPr>
                <w:rFonts w:eastAsia="標楷體"/>
                <w:color w:val="000000"/>
                <w:kern w:val="0"/>
                <w:sz w:val="28"/>
                <w:szCs w:val="28"/>
              </w:rPr>
              <w:t>枋山村、楓港村、善餘村</w:t>
            </w:r>
            <w:r w:rsidRPr="009E300D">
              <w:rPr>
                <w:rFonts w:eastAsia="標楷體"/>
                <w:color w:val="000000"/>
                <w:kern w:val="0"/>
                <w:sz w:val="28"/>
                <w:szCs w:val="28"/>
              </w:rPr>
              <w:t>)</w:t>
            </w:r>
            <w:r w:rsidRPr="009E300D">
              <w:rPr>
                <w:rFonts w:eastAsia="標楷體"/>
                <w:color w:val="000000"/>
                <w:kern w:val="0"/>
                <w:sz w:val="28"/>
                <w:szCs w:val="28"/>
              </w:rPr>
              <w:t>、屏東縣車城鄉、屏東縣滿州鄉、屏東縣恆春鎮。</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tcBorders>
              <w:bottom w:val="single" w:sz="4" w:space="0" w:color="auto"/>
            </w:tcBorders>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國立屏東大學</w:t>
            </w:r>
          </w:p>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w:t>
            </w:r>
            <w:r w:rsidRPr="009E300D">
              <w:rPr>
                <w:rFonts w:eastAsia="標楷體"/>
                <w:color w:val="000000"/>
                <w:kern w:val="0"/>
                <w:sz w:val="28"/>
                <w:szCs w:val="28"/>
              </w:rPr>
              <w:t>屏商校區</w:t>
            </w:r>
            <w:r w:rsidRPr="009E300D">
              <w:rPr>
                <w:rFonts w:eastAsia="標楷體"/>
                <w:color w:val="000000"/>
                <w:kern w:val="0"/>
                <w:sz w:val="28"/>
                <w:szCs w:val="28"/>
              </w:rPr>
              <w:t>)</w:t>
            </w:r>
          </w:p>
        </w:tc>
        <w:tc>
          <w:tcPr>
            <w:tcW w:w="5528" w:type="dxa"/>
            <w:tcBorders>
              <w:bottom w:val="single" w:sz="4" w:space="0" w:color="auto"/>
            </w:tcBorders>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屏東縣牡丹鄉、屏東縣春日鄉</w:t>
            </w:r>
            <w:r w:rsidRPr="009E300D">
              <w:rPr>
                <w:rFonts w:eastAsia="標楷體"/>
                <w:color w:val="000000"/>
                <w:kern w:val="0"/>
                <w:sz w:val="28"/>
                <w:szCs w:val="28"/>
              </w:rPr>
              <w:t>(</w:t>
            </w:r>
            <w:r w:rsidRPr="009E300D">
              <w:rPr>
                <w:rFonts w:eastAsia="標楷體"/>
                <w:color w:val="000000"/>
                <w:kern w:val="0"/>
                <w:sz w:val="28"/>
                <w:szCs w:val="28"/>
              </w:rPr>
              <w:t>士文村</w:t>
            </w:r>
            <w:r w:rsidRPr="009E300D">
              <w:rPr>
                <w:rFonts w:eastAsia="標楷體"/>
                <w:color w:val="000000"/>
                <w:kern w:val="0"/>
                <w:sz w:val="28"/>
                <w:szCs w:val="28"/>
              </w:rPr>
              <w:t>)</w:t>
            </w:r>
            <w:r w:rsidRPr="009E300D">
              <w:rPr>
                <w:rFonts w:eastAsia="標楷體"/>
                <w:color w:val="000000"/>
                <w:kern w:val="0"/>
                <w:sz w:val="28"/>
                <w:szCs w:val="28"/>
              </w:rPr>
              <w:t>、屏東縣獅子鄉、屏東縣枋山鄉（枋山村、楓港村、善餘村）、屏東縣車城鄉、屏東縣滿州鄉、屏東縣恆春鎮。</w:t>
            </w:r>
            <w:r w:rsidRPr="009E300D">
              <w:rPr>
                <w:rFonts w:eastAsia="標楷體"/>
                <w:color w:val="000000"/>
                <w:kern w:val="0"/>
                <w:sz w:val="28"/>
                <w:szCs w:val="28"/>
              </w:rPr>
              <w:t xml:space="preserve"> </w:t>
            </w:r>
          </w:p>
        </w:tc>
      </w:tr>
      <w:tr w:rsidR="0039589C" w:rsidRPr="009E300D" w:rsidTr="0039589C">
        <w:trPr>
          <w:trHeight w:val="20"/>
          <w:jc w:val="center"/>
        </w:trPr>
        <w:tc>
          <w:tcPr>
            <w:tcW w:w="993" w:type="dxa"/>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宜蘭</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國立宜蘭高級商業職業學校</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宜蘭縣大同鄉</w:t>
            </w:r>
            <w:r w:rsidRPr="009E300D">
              <w:rPr>
                <w:rFonts w:eastAsia="標楷體"/>
                <w:color w:val="000000"/>
                <w:kern w:val="0"/>
                <w:sz w:val="28"/>
                <w:szCs w:val="28"/>
              </w:rPr>
              <w:t>(</w:t>
            </w:r>
            <w:r w:rsidRPr="009E300D">
              <w:rPr>
                <w:rFonts w:eastAsia="標楷體"/>
                <w:color w:val="000000"/>
                <w:kern w:val="0"/>
                <w:sz w:val="28"/>
                <w:szCs w:val="28"/>
              </w:rPr>
              <w:t>南山村、四季村</w:t>
            </w:r>
            <w:r w:rsidRPr="009E300D">
              <w:rPr>
                <w:rFonts w:eastAsia="標楷體"/>
                <w:color w:val="000000"/>
                <w:kern w:val="0"/>
                <w:sz w:val="28"/>
                <w:szCs w:val="28"/>
              </w:rPr>
              <w:t>)</w:t>
            </w:r>
            <w:r w:rsidRPr="009E300D">
              <w:rPr>
                <w:rFonts w:eastAsia="標楷體"/>
                <w:color w:val="000000"/>
                <w:kern w:val="0"/>
                <w:sz w:val="28"/>
                <w:szCs w:val="28"/>
              </w:rPr>
              <w:t>、蘇澳鎮</w:t>
            </w:r>
            <w:r w:rsidRPr="009E300D">
              <w:rPr>
                <w:rFonts w:eastAsia="標楷體"/>
                <w:color w:val="000000"/>
                <w:kern w:val="0"/>
                <w:sz w:val="28"/>
                <w:szCs w:val="28"/>
              </w:rPr>
              <w:t>(</w:t>
            </w:r>
            <w:r w:rsidRPr="009E300D">
              <w:rPr>
                <w:rFonts w:eastAsia="標楷體"/>
                <w:color w:val="000000"/>
                <w:kern w:val="0"/>
                <w:sz w:val="28"/>
                <w:szCs w:val="28"/>
              </w:rPr>
              <w:t>朝陽里、南強里</w:t>
            </w:r>
            <w:r w:rsidRPr="009E300D">
              <w:rPr>
                <w:rFonts w:eastAsia="標楷體"/>
                <w:color w:val="000000"/>
                <w:kern w:val="0"/>
                <w:sz w:val="28"/>
                <w:szCs w:val="28"/>
              </w:rPr>
              <w:t>)</w:t>
            </w:r>
            <w:r w:rsidRPr="009E300D">
              <w:rPr>
                <w:rFonts w:eastAsia="標楷體"/>
                <w:color w:val="000000"/>
                <w:kern w:val="0"/>
                <w:sz w:val="28"/>
                <w:szCs w:val="28"/>
              </w:rPr>
              <w:t>、南澳鄉</w:t>
            </w:r>
            <w:r w:rsidRPr="009E300D">
              <w:rPr>
                <w:rFonts w:eastAsia="標楷體"/>
                <w:color w:val="000000"/>
                <w:kern w:val="0"/>
                <w:sz w:val="28"/>
                <w:szCs w:val="28"/>
              </w:rPr>
              <w:t>(</w:t>
            </w:r>
            <w:r w:rsidRPr="009E300D">
              <w:rPr>
                <w:rFonts w:eastAsia="標楷體"/>
                <w:color w:val="000000"/>
                <w:kern w:val="0"/>
                <w:sz w:val="28"/>
                <w:szCs w:val="28"/>
              </w:rPr>
              <w:t>金岳村、武塔村、金洋村、澳花村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485"/>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花蓮</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大漢技術學院</w:t>
            </w:r>
          </w:p>
        </w:tc>
        <w:tc>
          <w:tcPr>
            <w:tcW w:w="5528" w:type="dxa"/>
            <w:vAlign w:val="center"/>
          </w:tcPr>
          <w:p w:rsidR="0039589C" w:rsidRPr="009E300D" w:rsidRDefault="0039589C" w:rsidP="0039589C">
            <w:pPr>
              <w:spacing w:line="320" w:lineRule="exact"/>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西林村、萬榮村、明利村、馬遠村、紅葉村</w:t>
            </w:r>
            <w:r w:rsidRPr="009E300D">
              <w:rPr>
                <w:rFonts w:eastAsia="標楷體"/>
                <w:color w:val="000000"/>
                <w:kern w:val="0"/>
                <w:sz w:val="28"/>
                <w:szCs w:val="28"/>
              </w:rPr>
              <w:t>)</w:t>
            </w:r>
            <w:r w:rsidRPr="009E300D">
              <w:rPr>
                <w:rFonts w:eastAsia="標楷體"/>
                <w:color w:val="000000"/>
                <w:kern w:val="0"/>
                <w:sz w:val="28"/>
                <w:szCs w:val="28"/>
              </w:rPr>
              <w:t>、花蓮縣豐濱鄉、花蓮縣光復鄉、花蓮縣瑞穗鄉、花蓮縣卓溪鄉、花蓮縣玉里鎮、花蓮縣富里鎮。</w:t>
            </w:r>
          </w:p>
        </w:tc>
      </w:tr>
      <w:tr w:rsidR="0039589C" w:rsidRPr="009E300D" w:rsidTr="0039589C">
        <w:trPr>
          <w:trHeight w:val="485"/>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慈濟技術學院</w:t>
            </w:r>
          </w:p>
        </w:tc>
        <w:tc>
          <w:tcPr>
            <w:tcW w:w="5528" w:type="dxa"/>
            <w:vAlign w:val="center"/>
          </w:tcPr>
          <w:p w:rsidR="0039589C" w:rsidRPr="009E300D" w:rsidRDefault="0039589C" w:rsidP="0039589C">
            <w:pPr>
              <w:spacing w:line="320" w:lineRule="exact"/>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西林村、萬榮村、明利村、馬遠村、紅葉村</w:t>
            </w:r>
            <w:r w:rsidRPr="009E300D">
              <w:rPr>
                <w:rFonts w:eastAsia="標楷體"/>
                <w:color w:val="000000"/>
                <w:kern w:val="0"/>
                <w:sz w:val="28"/>
                <w:szCs w:val="28"/>
              </w:rPr>
              <w:t>)</w:t>
            </w:r>
            <w:r w:rsidRPr="009E300D">
              <w:rPr>
                <w:rFonts w:eastAsia="標楷體"/>
                <w:color w:val="000000"/>
                <w:kern w:val="0"/>
                <w:sz w:val="28"/>
                <w:szCs w:val="28"/>
              </w:rPr>
              <w:t>、花蓮縣光復鄉（南富村、西富村、大全村、大興村、大富村、大豐村）、花蓮縣豐濱鄉（豐濱村、港口村、靜浦村）、花蓮縣瑞穗鄉（富源村、富民村、富興村、瑞北村、鶴岡村、奇美村、瑞祥村、瑞穗村、瑞美村、瑞良村、舞鶴村）、花蓮縣卓溪鄉、花蓮縣玉里鎮（春日里、德武里、松浦里、觀音里、樂合里、源城里、東豐里、長良里、中城里、國武里、泰昌里、大禹里、啟模里、永昌里、三民里</w:t>
            </w:r>
            <w:r w:rsidRPr="009E300D">
              <w:rPr>
                <w:rFonts w:eastAsia="標楷體"/>
                <w:color w:val="000000"/>
                <w:kern w:val="0"/>
                <w:sz w:val="28"/>
                <w:szCs w:val="28"/>
              </w:rPr>
              <w:t>)</w:t>
            </w:r>
            <w:r w:rsidRPr="009E300D">
              <w:rPr>
                <w:rFonts w:eastAsia="標楷體"/>
                <w:color w:val="000000"/>
                <w:kern w:val="0"/>
                <w:sz w:val="28"/>
                <w:szCs w:val="28"/>
              </w:rPr>
              <w:t>、花蓮縣富里鄉。</w:t>
            </w:r>
          </w:p>
        </w:tc>
      </w:tr>
      <w:tr w:rsidR="0039589C" w:rsidRPr="009E300D" w:rsidTr="0039589C">
        <w:trPr>
          <w:trHeight w:val="485"/>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花蓮高商</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西林村、萬榮村、明利村、馬遠村、紅葉村</w:t>
            </w:r>
            <w:r w:rsidRPr="009E300D">
              <w:rPr>
                <w:rFonts w:eastAsia="標楷體"/>
                <w:color w:val="000000"/>
                <w:kern w:val="0"/>
                <w:sz w:val="28"/>
                <w:szCs w:val="28"/>
              </w:rPr>
              <w:t>)</w:t>
            </w:r>
            <w:r w:rsidRPr="009E300D">
              <w:rPr>
                <w:rFonts w:eastAsia="標楷體"/>
                <w:color w:val="000000"/>
                <w:kern w:val="0"/>
                <w:sz w:val="28"/>
                <w:szCs w:val="28"/>
              </w:rPr>
              <w:t>、花蓮縣光復鄉</w:t>
            </w:r>
            <w:r w:rsidRPr="009E300D">
              <w:rPr>
                <w:rFonts w:eastAsia="標楷體"/>
                <w:color w:val="000000"/>
                <w:kern w:val="0"/>
                <w:sz w:val="28"/>
                <w:szCs w:val="28"/>
              </w:rPr>
              <w:t>(</w:t>
            </w:r>
            <w:r w:rsidRPr="009E300D">
              <w:rPr>
                <w:rFonts w:eastAsia="標楷體"/>
                <w:color w:val="000000"/>
                <w:kern w:val="0"/>
                <w:sz w:val="28"/>
                <w:szCs w:val="28"/>
              </w:rPr>
              <w:t>全鄉</w:t>
            </w:r>
            <w:r w:rsidRPr="009E300D">
              <w:rPr>
                <w:rFonts w:eastAsia="標楷體"/>
                <w:color w:val="000000"/>
                <w:kern w:val="0"/>
                <w:sz w:val="28"/>
                <w:szCs w:val="28"/>
              </w:rPr>
              <w:t>)</w:t>
            </w:r>
            <w:r w:rsidRPr="009E300D">
              <w:rPr>
                <w:rFonts w:eastAsia="標楷體"/>
                <w:color w:val="000000"/>
                <w:kern w:val="0"/>
                <w:sz w:val="28"/>
                <w:szCs w:val="28"/>
              </w:rPr>
              <w:t>、花蓮縣豐濱鄉、花蓮縣瑞穗鄉、花蓮縣卓溪鄉、花蓮縣玉里鎮、花蓮縣富里鎮。</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臺灣觀光學院</w:t>
            </w:r>
          </w:p>
        </w:tc>
        <w:tc>
          <w:tcPr>
            <w:tcW w:w="5528" w:type="dxa"/>
            <w:vAlign w:val="center"/>
          </w:tcPr>
          <w:p w:rsidR="0039589C" w:rsidRPr="009E300D" w:rsidRDefault="0039589C" w:rsidP="0039589C">
            <w:pPr>
              <w:autoSpaceDE w:val="0"/>
              <w:autoSpaceDN w:val="0"/>
              <w:adjustRightInd w:val="0"/>
              <w:spacing w:before="3" w:line="320" w:lineRule="exact"/>
              <w:ind w:right="-10"/>
              <w:jc w:val="both"/>
              <w:rPr>
                <w:rFonts w:eastAsia="標楷體"/>
                <w:color w:val="000000"/>
                <w:kern w:val="0"/>
                <w:sz w:val="28"/>
                <w:szCs w:val="28"/>
              </w:rPr>
            </w:pPr>
            <w:r w:rsidRPr="009E300D">
              <w:rPr>
                <w:rFonts w:eastAsia="標楷體"/>
                <w:color w:val="000000"/>
                <w:kern w:val="0"/>
                <w:sz w:val="28"/>
                <w:szCs w:val="28"/>
              </w:rPr>
              <w:t>宜蘭縣市、花蓮縣秀林鄉</w:t>
            </w:r>
            <w:r w:rsidRPr="009E300D">
              <w:rPr>
                <w:rFonts w:eastAsia="標楷體"/>
                <w:color w:val="000000"/>
                <w:kern w:val="0"/>
                <w:sz w:val="28"/>
                <w:szCs w:val="28"/>
              </w:rPr>
              <w:t>(</w:t>
            </w:r>
            <w:r w:rsidRPr="009E300D">
              <w:rPr>
                <w:rFonts w:eastAsia="標楷體"/>
                <w:color w:val="000000"/>
                <w:kern w:val="0"/>
                <w:sz w:val="28"/>
                <w:szCs w:val="28"/>
              </w:rPr>
              <w:t>崇德村、和平村</w:t>
            </w:r>
            <w:r w:rsidRPr="009E300D">
              <w:rPr>
                <w:rFonts w:eastAsia="標楷體"/>
                <w:color w:val="000000"/>
                <w:kern w:val="0"/>
                <w:sz w:val="28"/>
                <w:szCs w:val="28"/>
              </w:rPr>
              <w:t>)</w:t>
            </w:r>
            <w:r w:rsidRPr="009E300D">
              <w:rPr>
                <w:rFonts w:eastAsia="標楷體"/>
                <w:color w:val="000000"/>
                <w:kern w:val="0"/>
                <w:sz w:val="28"/>
                <w:szCs w:val="28"/>
              </w:rPr>
              <w:t>、萬榮鄉</w:t>
            </w:r>
            <w:r w:rsidRPr="009E300D">
              <w:rPr>
                <w:rFonts w:eastAsia="標楷體"/>
                <w:color w:val="000000"/>
                <w:kern w:val="0"/>
                <w:sz w:val="28"/>
                <w:szCs w:val="28"/>
              </w:rPr>
              <w:t>(</w:t>
            </w:r>
            <w:r w:rsidRPr="009E300D">
              <w:rPr>
                <w:rFonts w:eastAsia="標楷體"/>
                <w:color w:val="000000"/>
                <w:kern w:val="0"/>
                <w:sz w:val="28"/>
                <w:szCs w:val="28"/>
              </w:rPr>
              <w:t>萬榮村、紅葉村</w:t>
            </w:r>
            <w:r w:rsidRPr="009E300D">
              <w:rPr>
                <w:rFonts w:eastAsia="標楷體"/>
                <w:color w:val="000000"/>
                <w:kern w:val="0"/>
                <w:sz w:val="28"/>
                <w:szCs w:val="28"/>
              </w:rPr>
              <w:t>)</w:t>
            </w:r>
            <w:r w:rsidRPr="009E300D">
              <w:rPr>
                <w:rFonts w:eastAsia="標楷體"/>
                <w:color w:val="000000"/>
                <w:kern w:val="0"/>
                <w:sz w:val="28"/>
                <w:szCs w:val="28"/>
              </w:rPr>
              <w:t>、花蓮縣玉里鎮、花蓮縣富里鎮。</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國立光復商工</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花蓮縣秀林鄉</w:t>
            </w:r>
            <w:r w:rsidRPr="009E300D">
              <w:rPr>
                <w:rFonts w:eastAsia="標楷體"/>
                <w:color w:val="000000"/>
                <w:kern w:val="0"/>
                <w:sz w:val="28"/>
                <w:szCs w:val="28"/>
              </w:rPr>
              <w:t>(</w:t>
            </w:r>
            <w:r w:rsidRPr="009E300D">
              <w:rPr>
                <w:rFonts w:eastAsia="標楷體"/>
                <w:color w:val="000000"/>
                <w:kern w:val="0"/>
                <w:sz w:val="28"/>
                <w:szCs w:val="28"/>
              </w:rPr>
              <w:t>和平村</w:t>
            </w:r>
            <w:r w:rsidRPr="009E300D">
              <w:rPr>
                <w:rFonts w:eastAsia="標楷體"/>
                <w:color w:val="000000"/>
                <w:kern w:val="0"/>
                <w:sz w:val="28"/>
                <w:szCs w:val="28"/>
              </w:rPr>
              <w:t>)</w:t>
            </w:r>
            <w:r w:rsidRPr="009E300D">
              <w:rPr>
                <w:rFonts w:eastAsia="標楷體"/>
                <w:color w:val="000000"/>
                <w:kern w:val="0"/>
                <w:sz w:val="28"/>
                <w:szCs w:val="28"/>
              </w:rPr>
              <w:t>、花蓮縣萬榮鄉</w:t>
            </w:r>
            <w:r w:rsidRPr="009E300D">
              <w:rPr>
                <w:rFonts w:eastAsia="標楷體"/>
                <w:color w:val="000000"/>
                <w:kern w:val="0"/>
                <w:sz w:val="28"/>
                <w:szCs w:val="28"/>
              </w:rPr>
              <w:t>(</w:t>
            </w:r>
            <w:r w:rsidRPr="009E300D">
              <w:rPr>
                <w:rFonts w:eastAsia="標楷體"/>
                <w:color w:val="000000"/>
                <w:kern w:val="0"/>
                <w:sz w:val="28"/>
                <w:szCs w:val="28"/>
              </w:rPr>
              <w:t>西林村、萬榮村</w:t>
            </w:r>
            <w:r w:rsidRPr="009E300D">
              <w:rPr>
                <w:rFonts w:eastAsia="標楷體"/>
                <w:color w:val="000000"/>
                <w:kern w:val="0"/>
                <w:sz w:val="28"/>
                <w:szCs w:val="28"/>
              </w:rPr>
              <w:t>)</w:t>
            </w:r>
            <w:r w:rsidRPr="009E300D">
              <w:rPr>
                <w:rFonts w:eastAsia="標楷體"/>
                <w:color w:val="000000"/>
                <w:kern w:val="0"/>
                <w:sz w:val="28"/>
                <w:szCs w:val="28"/>
              </w:rPr>
              <w:t>、花蓮縣卓溪鄉</w:t>
            </w:r>
            <w:r w:rsidRPr="009E300D">
              <w:rPr>
                <w:rFonts w:eastAsia="標楷體"/>
                <w:color w:val="000000"/>
                <w:kern w:val="0"/>
                <w:sz w:val="28"/>
                <w:szCs w:val="28"/>
              </w:rPr>
              <w:t>(</w:t>
            </w:r>
            <w:r w:rsidRPr="009E300D">
              <w:rPr>
                <w:rFonts w:eastAsia="標楷體"/>
                <w:color w:val="000000"/>
                <w:kern w:val="0"/>
                <w:sz w:val="28"/>
                <w:szCs w:val="28"/>
              </w:rPr>
              <w:t>立山村、太平村、卓溪村、卓清村、古風村</w:t>
            </w:r>
            <w:r w:rsidRPr="009E300D">
              <w:rPr>
                <w:rFonts w:eastAsia="標楷體"/>
                <w:color w:val="000000"/>
                <w:kern w:val="0"/>
                <w:sz w:val="28"/>
                <w:szCs w:val="28"/>
              </w:rPr>
              <w:t>)</w:t>
            </w:r>
            <w:r w:rsidRPr="009E300D">
              <w:rPr>
                <w:rFonts w:eastAsia="標楷體"/>
                <w:color w:val="000000"/>
                <w:kern w:val="0"/>
                <w:sz w:val="28"/>
                <w:szCs w:val="28"/>
              </w:rPr>
              <w:t>、花蓮縣富里鄉。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國立玉里高級中學</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花蓮縣秀林鄉、花蓮縣萬榮鄉</w:t>
            </w:r>
            <w:r w:rsidRPr="009E300D">
              <w:rPr>
                <w:rFonts w:eastAsia="標楷體"/>
                <w:color w:val="000000"/>
                <w:kern w:val="0"/>
                <w:sz w:val="28"/>
                <w:szCs w:val="28"/>
              </w:rPr>
              <w:t>(</w:t>
            </w:r>
            <w:r w:rsidRPr="009E300D">
              <w:rPr>
                <w:rFonts w:eastAsia="標楷體"/>
                <w:color w:val="000000"/>
                <w:kern w:val="0"/>
                <w:sz w:val="28"/>
                <w:szCs w:val="28"/>
              </w:rPr>
              <w:t>西林村、萬榮村</w:t>
            </w:r>
            <w:r w:rsidRPr="009E300D">
              <w:rPr>
                <w:rFonts w:eastAsia="標楷體"/>
                <w:color w:val="000000"/>
                <w:kern w:val="0"/>
                <w:sz w:val="28"/>
                <w:szCs w:val="28"/>
              </w:rPr>
              <w:t>)</w:t>
            </w:r>
            <w:r w:rsidRPr="009E300D">
              <w:rPr>
                <w:rFonts w:eastAsia="標楷體"/>
                <w:color w:val="000000"/>
                <w:kern w:val="0"/>
                <w:sz w:val="28"/>
                <w:szCs w:val="28"/>
              </w:rPr>
              <w:t>、花蓮縣豐濱鄉</w:t>
            </w:r>
            <w:r w:rsidRPr="009E300D">
              <w:rPr>
                <w:rFonts w:eastAsia="標楷體"/>
                <w:color w:val="000000"/>
                <w:kern w:val="0"/>
                <w:sz w:val="28"/>
                <w:szCs w:val="28"/>
              </w:rPr>
              <w:t>(</w:t>
            </w:r>
            <w:r w:rsidRPr="009E300D">
              <w:rPr>
                <w:rFonts w:eastAsia="標楷體"/>
                <w:color w:val="000000"/>
                <w:kern w:val="0"/>
                <w:sz w:val="28"/>
                <w:szCs w:val="28"/>
              </w:rPr>
              <w:t>豐濱村、港口村、靜浦村</w:t>
            </w:r>
            <w:r w:rsidRPr="009E300D">
              <w:rPr>
                <w:rFonts w:eastAsia="標楷體"/>
                <w:color w:val="000000"/>
                <w:kern w:val="0"/>
                <w:sz w:val="28"/>
                <w:szCs w:val="28"/>
              </w:rPr>
              <w:t>)</w:t>
            </w:r>
            <w:r w:rsidRPr="009E300D">
              <w:rPr>
                <w:rFonts w:eastAsia="標楷體"/>
                <w:color w:val="000000"/>
                <w:kern w:val="0"/>
                <w:sz w:val="28"/>
                <w:szCs w:val="28"/>
              </w:rPr>
              <w:t>。</w:t>
            </w:r>
          </w:p>
        </w:tc>
      </w:tr>
      <w:tr w:rsidR="0039589C" w:rsidRPr="009E300D" w:rsidTr="0039589C">
        <w:trPr>
          <w:trHeight w:val="20"/>
          <w:jc w:val="center"/>
        </w:trPr>
        <w:tc>
          <w:tcPr>
            <w:tcW w:w="993" w:type="dxa"/>
            <w:vMerge w:val="restart"/>
            <w:vAlign w:val="center"/>
          </w:tcPr>
          <w:p w:rsidR="0039589C" w:rsidRPr="009E300D" w:rsidRDefault="0039589C" w:rsidP="0039589C">
            <w:pPr>
              <w:spacing w:line="320" w:lineRule="exact"/>
              <w:jc w:val="center"/>
              <w:rPr>
                <w:rFonts w:eastAsia="標楷體"/>
                <w:b/>
                <w:bCs/>
                <w:color w:val="000000"/>
                <w:kern w:val="0"/>
                <w:sz w:val="28"/>
                <w:szCs w:val="28"/>
              </w:rPr>
            </w:pPr>
            <w:r w:rsidRPr="009E300D">
              <w:rPr>
                <w:rFonts w:eastAsia="標楷體"/>
                <w:b/>
                <w:bCs/>
                <w:color w:val="000000"/>
                <w:kern w:val="0"/>
                <w:sz w:val="28"/>
                <w:szCs w:val="28"/>
              </w:rPr>
              <w:t>臺東</w:t>
            </w: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國立關山工商</w:t>
            </w:r>
          </w:p>
        </w:tc>
        <w:tc>
          <w:tcPr>
            <w:tcW w:w="5528" w:type="dxa"/>
            <w:vAlign w:val="center"/>
          </w:tcPr>
          <w:p w:rsidR="0039589C" w:rsidRPr="009E300D" w:rsidRDefault="0039589C" w:rsidP="0039589C">
            <w:pPr>
              <w:spacing w:line="320" w:lineRule="exact"/>
              <w:jc w:val="both"/>
              <w:rPr>
                <w:rFonts w:eastAsia="標楷體"/>
                <w:color w:val="000000"/>
                <w:kern w:val="0"/>
                <w:sz w:val="28"/>
                <w:szCs w:val="28"/>
              </w:rPr>
            </w:pPr>
            <w:r w:rsidRPr="009E300D">
              <w:rPr>
                <w:rFonts w:eastAsia="標楷體"/>
                <w:color w:val="000000"/>
                <w:kern w:val="0"/>
                <w:sz w:val="28"/>
                <w:szCs w:val="28"/>
              </w:rPr>
              <w:t>臺東縣長濱鄉、臺東縣</w:t>
            </w:r>
            <w:r w:rsidR="006935C6" w:rsidRPr="009E300D">
              <w:rPr>
                <w:rFonts w:eastAsia="標楷體"/>
                <w:color w:val="000000"/>
                <w:kern w:val="0"/>
                <w:sz w:val="28"/>
                <w:szCs w:val="28"/>
              </w:rPr>
              <w:t>成功鎮</w:t>
            </w:r>
            <w:r w:rsidR="006935C6" w:rsidRPr="009E300D">
              <w:rPr>
                <w:rFonts w:eastAsia="標楷體"/>
                <w:color w:val="000000"/>
                <w:kern w:val="0"/>
                <w:sz w:val="28"/>
                <w:szCs w:val="28"/>
              </w:rPr>
              <w:t>(</w:t>
            </w:r>
            <w:r w:rsidR="006935C6" w:rsidRPr="009E300D">
              <w:rPr>
                <w:rFonts w:eastAsia="標楷體"/>
                <w:color w:val="000000"/>
                <w:kern w:val="0"/>
                <w:sz w:val="28"/>
                <w:szCs w:val="28"/>
              </w:rPr>
              <w:t>忠仁里、三民里、和平里、忠智里、博愛里、三仙里</w:t>
            </w:r>
            <w:r w:rsidR="006935C6" w:rsidRPr="009E300D">
              <w:rPr>
                <w:rFonts w:eastAsia="標楷體"/>
                <w:color w:val="000000"/>
                <w:kern w:val="0"/>
                <w:sz w:val="28"/>
                <w:szCs w:val="28"/>
              </w:rPr>
              <w:t>)</w:t>
            </w:r>
            <w:r w:rsidRPr="009E300D">
              <w:rPr>
                <w:rFonts w:eastAsia="標楷體"/>
                <w:color w:val="000000"/>
                <w:kern w:val="0"/>
                <w:sz w:val="28"/>
                <w:szCs w:val="28"/>
              </w:rPr>
              <w:t>、臺東縣</w:t>
            </w:r>
            <w:r w:rsidR="006935C6" w:rsidRPr="009E300D">
              <w:rPr>
                <w:rFonts w:eastAsia="標楷體"/>
                <w:color w:val="000000"/>
                <w:kern w:val="0"/>
                <w:sz w:val="28"/>
                <w:szCs w:val="28"/>
              </w:rPr>
              <w:t>延平鄉</w:t>
            </w:r>
            <w:r w:rsidR="006935C6" w:rsidRPr="009E300D">
              <w:rPr>
                <w:rFonts w:eastAsia="標楷體"/>
                <w:color w:val="000000"/>
                <w:kern w:val="0"/>
                <w:sz w:val="28"/>
                <w:szCs w:val="28"/>
              </w:rPr>
              <w:t>(</w:t>
            </w:r>
            <w:r w:rsidR="006935C6" w:rsidRPr="009E300D">
              <w:rPr>
                <w:rFonts w:eastAsia="標楷體"/>
                <w:color w:val="000000"/>
                <w:kern w:val="0"/>
                <w:sz w:val="28"/>
                <w:szCs w:val="28"/>
              </w:rPr>
              <w:t>桃源村</w:t>
            </w:r>
            <w:r w:rsidR="006935C6" w:rsidRPr="009E300D">
              <w:rPr>
                <w:rFonts w:eastAsia="標楷體"/>
                <w:color w:val="000000"/>
                <w:kern w:val="0"/>
                <w:sz w:val="28"/>
                <w:szCs w:val="28"/>
              </w:rPr>
              <w:t>)</w:t>
            </w:r>
            <w:r w:rsidRPr="009E300D">
              <w:rPr>
                <w:rFonts w:eastAsia="標楷體"/>
                <w:color w:val="000000"/>
                <w:kern w:val="0"/>
                <w:sz w:val="28"/>
                <w:szCs w:val="28"/>
              </w:rPr>
              <w:t>、臺東縣</w:t>
            </w:r>
            <w:r w:rsidR="006935C6" w:rsidRPr="009E300D">
              <w:rPr>
                <w:rFonts w:eastAsia="標楷體"/>
                <w:color w:val="000000"/>
                <w:kern w:val="0"/>
                <w:sz w:val="28"/>
                <w:szCs w:val="28"/>
              </w:rPr>
              <w:t>金峰鄉</w:t>
            </w:r>
            <w:r w:rsidR="006935C6" w:rsidRPr="009E300D">
              <w:rPr>
                <w:rFonts w:eastAsia="標楷體"/>
                <w:color w:val="000000"/>
                <w:kern w:val="0"/>
                <w:sz w:val="28"/>
                <w:szCs w:val="28"/>
              </w:rPr>
              <w:t>(</w:t>
            </w:r>
            <w:r w:rsidR="006935C6" w:rsidRPr="009E300D">
              <w:rPr>
                <w:rFonts w:eastAsia="標楷體"/>
                <w:color w:val="000000"/>
                <w:kern w:val="0"/>
                <w:sz w:val="28"/>
                <w:szCs w:val="28"/>
              </w:rPr>
              <w:t>歷坵村</w:t>
            </w:r>
            <w:r w:rsidR="006935C6" w:rsidRPr="009E300D">
              <w:rPr>
                <w:rFonts w:eastAsia="標楷體"/>
                <w:color w:val="000000"/>
                <w:kern w:val="0"/>
                <w:sz w:val="28"/>
                <w:szCs w:val="28"/>
              </w:rPr>
              <w:t>)</w:t>
            </w:r>
            <w:r w:rsidRPr="009E300D">
              <w:rPr>
                <w:rFonts w:eastAsia="標楷體"/>
                <w:color w:val="000000"/>
                <w:kern w:val="0"/>
                <w:sz w:val="28"/>
                <w:szCs w:val="28"/>
              </w:rPr>
              <w:t>、臺東縣達仁鄉、臺東縣大武鄉。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kern w:val="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臺東專科學校</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臺東縣長濱鄉、臺東縣海端鄉、臺東縣池上鄉、臺東縣成功鎮、臺東縣東河鄉、臺東縣大武鄉</w:t>
            </w:r>
            <w:r w:rsidRPr="009E300D">
              <w:rPr>
                <w:rFonts w:eastAsia="標楷體"/>
                <w:color w:val="000000"/>
                <w:kern w:val="0"/>
                <w:sz w:val="28"/>
                <w:szCs w:val="28"/>
              </w:rPr>
              <w:t>(</w:t>
            </w:r>
            <w:r w:rsidRPr="009E300D">
              <w:rPr>
                <w:rFonts w:eastAsia="標楷體"/>
                <w:color w:val="000000"/>
                <w:kern w:val="0"/>
                <w:sz w:val="28"/>
                <w:szCs w:val="28"/>
              </w:rPr>
              <w:t>大鳥村、大武村、尚武村、南興村</w:t>
            </w:r>
            <w:r w:rsidRPr="009E300D">
              <w:rPr>
                <w:rFonts w:eastAsia="標楷體"/>
                <w:color w:val="000000"/>
                <w:kern w:val="0"/>
                <w:sz w:val="28"/>
                <w:szCs w:val="28"/>
              </w:rPr>
              <w:t>)</w:t>
            </w:r>
            <w:r w:rsidRPr="009E300D">
              <w:rPr>
                <w:rFonts w:eastAsia="標楷體"/>
                <w:color w:val="000000"/>
                <w:kern w:val="0"/>
                <w:sz w:val="28"/>
                <w:szCs w:val="28"/>
              </w:rPr>
              <w:t>、臺東縣達仁鄉。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國立臺東高級商業職業學校</w:t>
            </w:r>
          </w:p>
        </w:tc>
        <w:tc>
          <w:tcPr>
            <w:tcW w:w="5528" w:type="dxa"/>
            <w:vAlign w:val="center"/>
          </w:tcPr>
          <w:p w:rsidR="0039589C" w:rsidRPr="009E300D" w:rsidRDefault="0039589C" w:rsidP="0039589C">
            <w:pPr>
              <w:spacing w:line="320" w:lineRule="exact"/>
              <w:jc w:val="center"/>
              <w:rPr>
                <w:rFonts w:eastAsia="標楷體"/>
                <w:color w:val="000000"/>
                <w:kern w:val="0"/>
                <w:sz w:val="28"/>
                <w:szCs w:val="28"/>
              </w:rPr>
            </w:pPr>
            <w:r w:rsidRPr="009E300D">
              <w:rPr>
                <w:rFonts w:eastAsia="標楷體"/>
                <w:color w:val="000000"/>
                <w:kern w:val="0"/>
                <w:sz w:val="28"/>
                <w:szCs w:val="28"/>
              </w:rPr>
              <w:t>臺東縣長濱鄉、臺東縣海端鄉、臺東縣池上鄉、臺東縣成功鎮（忠仁里、三民里、和平里、忠智里、朱孝里、博愛里、三仙里）、臺東縣延平鄉（桃源村）、臺東縣金峰鄉（歷坵村）、臺東縣達仁鄉、臺東縣大武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39589C">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國立臺東高級中學</w:t>
            </w:r>
          </w:p>
        </w:tc>
        <w:tc>
          <w:tcPr>
            <w:tcW w:w="5528" w:type="dxa"/>
            <w:vAlign w:val="center"/>
          </w:tcPr>
          <w:p w:rsidR="0039589C" w:rsidRPr="009E300D" w:rsidRDefault="0039589C" w:rsidP="0039589C">
            <w:pPr>
              <w:spacing w:line="320" w:lineRule="exact"/>
              <w:jc w:val="both"/>
              <w:rPr>
                <w:rFonts w:eastAsia="標楷體"/>
                <w:strike/>
                <w:color w:val="000000"/>
                <w:kern w:val="0"/>
                <w:sz w:val="28"/>
                <w:szCs w:val="28"/>
              </w:rPr>
            </w:pPr>
            <w:r w:rsidRPr="009E300D">
              <w:rPr>
                <w:rFonts w:eastAsia="標楷體"/>
                <w:color w:val="000000"/>
                <w:kern w:val="0"/>
                <w:sz w:val="28"/>
                <w:szCs w:val="28"/>
              </w:rPr>
              <w:t>臺東縣長濱鄉、臺東縣海端鄉、臺東縣池上鄉、臺東縣成功鎮、臺東縣達仁鄉、臺東縣大武鄉。</w:t>
            </w:r>
          </w:p>
        </w:tc>
      </w:tr>
      <w:tr w:rsidR="0039589C" w:rsidRPr="009E300D" w:rsidTr="0039589C">
        <w:trPr>
          <w:trHeight w:val="20"/>
          <w:jc w:val="center"/>
        </w:trPr>
        <w:tc>
          <w:tcPr>
            <w:tcW w:w="993" w:type="dxa"/>
            <w:vMerge/>
            <w:vAlign w:val="center"/>
          </w:tcPr>
          <w:p w:rsidR="0039589C" w:rsidRPr="009E300D" w:rsidRDefault="0039589C" w:rsidP="0039589C">
            <w:pPr>
              <w:spacing w:line="320" w:lineRule="exact"/>
              <w:jc w:val="center"/>
              <w:rPr>
                <w:rFonts w:eastAsia="標楷體"/>
                <w:b/>
                <w:bCs/>
                <w:color w:val="000000"/>
                <w:sz w:val="28"/>
                <w:szCs w:val="28"/>
              </w:rPr>
            </w:pPr>
          </w:p>
        </w:tc>
        <w:tc>
          <w:tcPr>
            <w:tcW w:w="992" w:type="dxa"/>
            <w:vAlign w:val="center"/>
          </w:tcPr>
          <w:p w:rsidR="0039589C" w:rsidRPr="009E300D" w:rsidRDefault="0039589C" w:rsidP="0039589C">
            <w:pPr>
              <w:widowControl/>
              <w:numPr>
                <w:ilvl w:val="0"/>
                <w:numId w:val="22"/>
              </w:numPr>
              <w:spacing w:line="320" w:lineRule="exact"/>
              <w:ind w:left="175" w:hanging="175"/>
              <w:jc w:val="center"/>
              <w:rPr>
                <w:rFonts w:eastAsia="標楷體"/>
                <w:color w:val="000000"/>
                <w:kern w:val="0"/>
                <w:sz w:val="28"/>
                <w:szCs w:val="28"/>
              </w:rPr>
            </w:pPr>
          </w:p>
        </w:tc>
        <w:tc>
          <w:tcPr>
            <w:tcW w:w="2693" w:type="dxa"/>
            <w:vAlign w:val="center"/>
          </w:tcPr>
          <w:p w:rsidR="0039589C" w:rsidRPr="009E300D" w:rsidRDefault="0039589C" w:rsidP="00FD1E33">
            <w:pPr>
              <w:widowControl/>
              <w:spacing w:line="320" w:lineRule="exact"/>
              <w:jc w:val="center"/>
              <w:rPr>
                <w:rFonts w:eastAsia="標楷體"/>
                <w:color w:val="000000"/>
                <w:kern w:val="0"/>
                <w:sz w:val="28"/>
                <w:szCs w:val="28"/>
              </w:rPr>
            </w:pPr>
            <w:r w:rsidRPr="009E300D">
              <w:rPr>
                <w:rFonts w:eastAsia="標楷體"/>
                <w:color w:val="000000"/>
                <w:kern w:val="0"/>
                <w:sz w:val="28"/>
                <w:szCs w:val="28"/>
              </w:rPr>
              <w:t>國立臺東大學</w:t>
            </w:r>
          </w:p>
        </w:tc>
        <w:tc>
          <w:tcPr>
            <w:tcW w:w="5528" w:type="dxa"/>
            <w:vAlign w:val="center"/>
          </w:tcPr>
          <w:p w:rsidR="0039589C" w:rsidRPr="009E300D" w:rsidRDefault="0039589C" w:rsidP="0039589C">
            <w:pPr>
              <w:widowControl/>
              <w:spacing w:line="320" w:lineRule="exact"/>
              <w:jc w:val="both"/>
              <w:rPr>
                <w:rFonts w:eastAsia="標楷體"/>
                <w:color w:val="000000"/>
                <w:kern w:val="0"/>
                <w:sz w:val="28"/>
                <w:szCs w:val="28"/>
              </w:rPr>
            </w:pPr>
            <w:r w:rsidRPr="009E300D">
              <w:rPr>
                <w:rFonts w:eastAsia="標楷體"/>
                <w:color w:val="000000"/>
                <w:kern w:val="0"/>
                <w:sz w:val="28"/>
                <w:szCs w:val="28"/>
              </w:rPr>
              <w:t>臺東縣長濱鄉、臺東縣海端鄉、臺東縣池上鄉、臺東縣成功鎮、臺東縣東河鄉、臺東縣達仁鄉、屏東縣霧台鄉、屏東縣瑪家鄉、屏</w:t>
            </w:r>
            <w:r w:rsidRPr="009E300D">
              <w:rPr>
                <w:rFonts w:eastAsia="標楷體"/>
                <w:color w:val="000000"/>
                <w:kern w:val="0"/>
                <w:sz w:val="28"/>
                <w:szCs w:val="28"/>
              </w:rPr>
              <w:lastRenderedPageBreak/>
              <w:t>東縣泰武鄉、屏東縣來義鄉、屏東縣春日鄉、屏東縣獅子鄉、屏東縣牡丹鄉、屏東縣三地門鄉。</w:t>
            </w:r>
          </w:p>
        </w:tc>
      </w:tr>
    </w:tbl>
    <w:p w:rsidR="0039589C" w:rsidRPr="009E300D" w:rsidRDefault="0039589C" w:rsidP="0039589C">
      <w:pPr>
        <w:snapToGrid w:val="0"/>
        <w:spacing w:line="400" w:lineRule="exact"/>
        <w:ind w:left="560" w:hangingChars="200" w:hanging="560"/>
        <w:rPr>
          <w:rFonts w:eastAsia="標楷體"/>
          <w:color w:val="FF0000"/>
          <w:sz w:val="28"/>
          <w:szCs w:val="28"/>
        </w:rPr>
      </w:pPr>
      <w:r w:rsidRPr="009E300D">
        <w:rPr>
          <w:rFonts w:eastAsia="標楷體"/>
          <w:color w:val="0D0D0D"/>
          <w:sz w:val="28"/>
          <w:szCs w:val="28"/>
        </w:rPr>
        <w:lastRenderedPageBreak/>
        <w:t>註：</w:t>
      </w:r>
      <w:r w:rsidRPr="009E300D">
        <w:rPr>
          <w:rFonts w:eastAsia="標楷體"/>
          <w:color w:val="FF0000"/>
          <w:sz w:val="28"/>
          <w:szCs w:val="28"/>
        </w:rPr>
        <w:t>本表僅供參考，以實際公告考場</w:t>
      </w:r>
      <w:r w:rsidRPr="009E300D">
        <w:rPr>
          <w:rFonts w:eastAsia="標楷體"/>
          <w:b/>
          <w:color w:val="FF0000"/>
          <w:sz w:val="28"/>
        </w:rPr>
        <w:t>距離考生</w:t>
      </w:r>
      <w:r w:rsidRPr="009E300D">
        <w:rPr>
          <w:rFonts w:eastAsia="標楷體"/>
          <w:color w:val="FF0000"/>
          <w:sz w:val="28"/>
        </w:rPr>
        <w:t>就讀之學校</w:t>
      </w:r>
      <w:r w:rsidRPr="009E300D">
        <w:rPr>
          <w:rFonts w:eastAsia="標楷體"/>
          <w:color w:val="FF0000"/>
          <w:sz w:val="28"/>
        </w:rPr>
        <w:t>(</w:t>
      </w:r>
      <w:r w:rsidRPr="009E300D">
        <w:rPr>
          <w:rFonts w:eastAsia="標楷體"/>
          <w:color w:val="FF0000"/>
          <w:sz w:val="28"/>
        </w:rPr>
        <w:t>或居住地</w:t>
      </w:r>
      <w:r w:rsidRPr="009E300D">
        <w:rPr>
          <w:rFonts w:eastAsia="標楷體"/>
          <w:color w:val="FF0000"/>
          <w:sz w:val="28"/>
        </w:rPr>
        <w:t>)</w:t>
      </w:r>
      <w:r w:rsidRPr="009E300D">
        <w:rPr>
          <w:rFonts w:eastAsia="標楷體"/>
          <w:b/>
          <w:color w:val="FF0000"/>
          <w:sz w:val="28"/>
        </w:rPr>
        <w:t>約達</w:t>
      </w:r>
      <w:r w:rsidRPr="009E300D">
        <w:rPr>
          <w:rFonts w:eastAsia="標楷體"/>
          <w:b/>
          <w:color w:val="FF0000"/>
          <w:sz w:val="28"/>
        </w:rPr>
        <w:t>50</w:t>
      </w:r>
      <w:r w:rsidRPr="009E300D">
        <w:rPr>
          <w:rFonts w:eastAsia="標楷體"/>
          <w:b/>
          <w:color w:val="FF0000"/>
          <w:sz w:val="28"/>
        </w:rPr>
        <w:t>公里以上者即達交通補助申請標準</w:t>
      </w:r>
      <w:r w:rsidRPr="009E300D">
        <w:rPr>
          <w:rFonts w:eastAsia="標楷體"/>
          <w:color w:val="FF0000"/>
          <w:sz w:val="28"/>
          <w:szCs w:val="28"/>
        </w:rPr>
        <w:t>。</w:t>
      </w:r>
    </w:p>
    <w:p w:rsidR="0039589C" w:rsidRPr="009E300D" w:rsidRDefault="0039589C" w:rsidP="0039589C">
      <w:pPr>
        <w:snapToGrid w:val="0"/>
        <w:spacing w:line="400" w:lineRule="exact"/>
        <w:rPr>
          <w:rFonts w:eastAsia="標楷體"/>
          <w:color w:val="0D0D0D"/>
          <w:sz w:val="28"/>
          <w:szCs w:val="28"/>
        </w:rPr>
      </w:pPr>
    </w:p>
    <w:p w:rsidR="0039589C" w:rsidRPr="009E300D" w:rsidRDefault="0039589C" w:rsidP="0039589C">
      <w:pPr>
        <w:snapToGrid w:val="0"/>
        <w:spacing w:line="400" w:lineRule="exact"/>
        <w:rPr>
          <w:rFonts w:eastAsia="標楷體"/>
          <w:b/>
          <w:color w:val="0D0D0D"/>
          <w:sz w:val="28"/>
          <w:szCs w:val="28"/>
        </w:rPr>
      </w:pPr>
      <w:r w:rsidRPr="009E300D">
        <w:rPr>
          <w:rFonts w:eastAsia="標楷體"/>
          <w:b/>
          <w:color w:val="0D0D0D"/>
          <w:sz w:val="28"/>
          <w:szCs w:val="28"/>
        </w:rPr>
        <w:br w:type="page"/>
      </w:r>
      <w:r w:rsidRPr="009E300D">
        <w:rPr>
          <w:rFonts w:eastAsia="標楷體"/>
          <w:b/>
          <w:color w:val="0D0D0D"/>
          <w:sz w:val="28"/>
          <w:szCs w:val="28"/>
        </w:rPr>
        <w:lastRenderedPageBreak/>
        <w:t>【附</w:t>
      </w:r>
      <w:r w:rsidRPr="009E300D">
        <w:rPr>
          <w:rFonts w:eastAsia="標楷體"/>
          <w:b/>
          <w:bCs/>
          <w:color w:val="0D0D0D"/>
          <w:sz w:val="28"/>
          <w:szCs w:val="28"/>
        </w:rPr>
        <w:t>表二</w:t>
      </w:r>
      <w:r w:rsidRPr="009E300D">
        <w:rPr>
          <w:rFonts w:eastAsia="標楷體"/>
          <w:b/>
          <w:color w:val="0D0D0D"/>
          <w:sz w:val="28"/>
          <w:szCs w:val="28"/>
        </w:rPr>
        <w:t>】</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原住民</w:t>
      </w:r>
      <w:r w:rsidRPr="00746348">
        <w:rPr>
          <w:rFonts w:eastAsia="標楷體"/>
          <w:b/>
          <w:bCs/>
          <w:color w:val="000000"/>
          <w:sz w:val="32"/>
          <w:szCs w:val="32"/>
        </w:rPr>
        <w:t>學生參加</w:t>
      </w:r>
      <w:r w:rsidRPr="00746348">
        <w:rPr>
          <w:rFonts w:eastAsia="標楷體"/>
          <w:b/>
          <w:bCs/>
          <w:color w:val="000000"/>
          <w:sz w:val="32"/>
          <w:szCs w:val="32"/>
        </w:rPr>
        <w:t>105</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交通及住宿費申請表</w:t>
      </w:r>
    </w:p>
    <w:p w:rsidR="0039589C" w:rsidRPr="009E300D" w:rsidRDefault="0039589C" w:rsidP="0039589C">
      <w:pPr>
        <w:snapToGrid w:val="0"/>
        <w:jc w:val="center"/>
        <w:rPr>
          <w:rFonts w:eastAsia="標楷體"/>
          <w:b/>
          <w:bCs/>
          <w:color w:val="0D0D0D"/>
          <w:sz w:val="28"/>
          <w:szCs w:val="28"/>
        </w:rPr>
      </w:pPr>
      <w:r w:rsidRPr="009E300D">
        <w:rPr>
          <w:rFonts w:eastAsia="標楷體"/>
          <w:color w:val="0D0D0D"/>
          <w:sz w:val="32"/>
          <w:szCs w:val="32"/>
        </w:rPr>
        <w:t>【學校代辦專用】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59"/>
        <w:gridCol w:w="992"/>
        <w:gridCol w:w="567"/>
        <w:gridCol w:w="1701"/>
        <w:gridCol w:w="851"/>
        <w:gridCol w:w="850"/>
        <w:gridCol w:w="284"/>
        <w:gridCol w:w="1418"/>
        <w:gridCol w:w="2268"/>
      </w:tblGrid>
      <w:tr w:rsidR="0039589C" w:rsidRPr="009E300D" w:rsidTr="0039589C">
        <w:trPr>
          <w:cantSplit/>
          <w:trHeight w:val="20"/>
          <w:jc w:val="center"/>
        </w:trPr>
        <w:tc>
          <w:tcPr>
            <w:tcW w:w="1559" w:type="dxa"/>
            <w:vMerge w:val="restart"/>
            <w:tcBorders>
              <w:top w:val="single" w:sz="12" w:space="0" w:color="auto"/>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申請學校</w:t>
            </w:r>
          </w:p>
        </w:tc>
        <w:tc>
          <w:tcPr>
            <w:tcW w:w="992" w:type="dxa"/>
            <w:tcBorders>
              <w:top w:val="single" w:sz="12" w:space="0" w:color="auto"/>
            </w:tcBorders>
            <w:vAlign w:val="center"/>
          </w:tcPr>
          <w:p w:rsidR="0039589C" w:rsidRPr="009E300D" w:rsidRDefault="0039589C" w:rsidP="0039589C">
            <w:pPr>
              <w:snapToGrid w:val="0"/>
              <w:spacing w:line="420" w:lineRule="exact"/>
              <w:jc w:val="distribute"/>
              <w:rPr>
                <w:rFonts w:eastAsia="標楷體"/>
                <w:color w:val="0D0D0D"/>
                <w:sz w:val="28"/>
                <w:szCs w:val="28"/>
              </w:rPr>
            </w:pPr>
            <w:r w:rsidRPr="009E300D">
              <w:rPr>
                <w:rFonts w:eastAsia="標楷體"/>
                <w:color w:val="0D0D0D"/>
                <w:sz w:val="28"/>
                <w:szCs w:val="28"/>
              </w:rPr>
              <w:t>校名</w:t>
            </w:r>
          </w:p>
        </w:tc>
        <w:tc>
          <w:tcPr>
            <w:tcW w:w="3119" w:type="dxa"/>
            <w:gridSpan w:val="3"/>
            <w:tcBorders>
              <w:top w:val="single" w:sz="12" w:space="0" w:color="auto"/>
            </w:tcBorders>
            <w:vAlign w:val="bottom"/>
          </w:tcPr>
          <w:p w:rsidR="0039589C" w:rsidRPr="009E300D" w:rsidRDefault="0039589C" w:rsidP="0039589C">
            <w:pPr>
              <w:snapToGrid w:val="0"/>
              <w:spacing w:line="600" w:lineRule="exact"/>
              <w:jc w:val="right"/>
              <w:rPr>
                <w:rFonts w:eastAsia="標楷體"/>
                <w:color w:val="0D0D0D"/>
                <w:sz w:val="20"/>
              </w:rPr>
            </w:pPr>
            <w:r w:rsidRPr="009E300D">
              <w:rPr>
                <w:rFonts w:eastAsia="標楷體"/>
                <w:color w:val="0D0D0D"/>
                <w:sz w:val="20"/>
              </w:rPr>
              <w:t>(</w:t>
            </w:r>
            <w:r w:rsidRPr="009E300D">
              <w:rPr>
                <w:rFonts w:eastAsia="標楷體"/>
                <w:color w:val="0D0D0D"/>
                <w:sz w:val="20"/>
              </w:rPr>
              <w:t>請填學校名稱</w:t>
            </w:r>
            <w:r w:rsidRPr="009E300D">
              <w:rPr>
                <w:rFonts w:eastAsia="標楷體"/>
                <w:color w:val="0D0D0D"/>
                <w:sz w:val="20"/>
              </w:rPr>
              <w:t>)</w:t>
            </w:r>
          </w:p>
        </w:tc>
        <w:tc>
          <w:tcPr>
            <w:tcW w:w="1134" w:type="dxa"/>
            <w:gridSpan w:val="2"/>
            <w:vMerge w:val="restart"/>
            <w:tcBorders>
              <w:top w:val="single" w:sz="12" w:space="0" w:color="auto"/>
            </w:tcBorders>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校址</w:t>
            </w:r>
          </w:p>
        </w:tc>
        <w:tc>
          <w:tcPr>
            <w:tcW w:w="3686" w:type="dxa"/>
            <w:gridSpan w:val="2"/>
            <w:vMerge w:val="restart"/>
            <w:tcBorders>
              <w:top w:val="single" w:sz="12" w:space="0" w:color="auto"/>
              <w:right w:val="single" w:sz="12" w:space="0" w:color="auto"/>
            </w:tcBorders>
            <w:vAlign w:val="center"/>
          </w:tcPr>
          <w:p w:rsidR="0039589C" w:rsidRPr="009E300D" w:rsidRDefault="0039589C" w:rsidP="0039589C">
            <w:pPr>
              <w:snapToGrid w:val="0"/>
              <w:spacing w:line="600" w:lineRule="exact"/>
              <w:jc w:val="center"/>
              <w:rPr>
                <w:rFonts w:eastAsia="標楷體"/>
                <w:color w:val="0D0D0D"/>
                <w:sz w:val="28"/>
                <w:szCs w:val="28"/>
              </w:rPr>
            </w:pPr>
          </w:p>
        </w:tc>
      </w:tr>
      <w:tr w:rsidR="0039589C" w:rsidRPr="009E300D" w:rsidTr="0039589C">
        <w:trPr>
          <w:cantSplit/>
          <w:trHeight w:val="20"/>
          <w:jc w:val="center"/>
        </w:trPr>
        <w:tc>
          <w:tcPr>
            <w:tcW w:w="1559" w:type="dxa"/>
            <w:vMerge/>
            <w:tcBorders>
              <w:left w:val="single" w:sz="12" w:space="0" w:color="auto"/>
            </w:tcBorders>
            <w:shd w:val="clear" w:color="auto" w:fill="E6E6E6"/>
          </w:tcPr>
          <w:p w:rsidR="0039589C" w:rsidRPr="009E300D" w:rsidRDefault="0039589C" w:rsidP="0039589C">
            <w:pPr>
              <w:snapToGrid w:val="0"/>
              <w:spacing w:line="600" w:lineRule="exact"/>
              <w:jc w:val="center"/>
              <w:rPr>
                <w:rFonts w:eastAsia="標楷體"/>
                <w:color w:val="0D0D0D"/>
                <w:sz w:val="28"/>
                <w:szCs w:val="28"/>
              </w:rPr>
            </w:pPr>
          </w:p>
        </w:tc>
        <w:tc>
          <w:tcPr>
            <w:tcW w:w="992" w:type="dxa"/>
            <w:vAlign w:val="center"/>
          </w:tcPr>
          <w:p w:rsidR="0039589C" w:rsidRPr="009E300D" w:rsidRDefault="0039589C" w:rsidP="0039589C">
            <w:pPr>
              <w:snapToGrid w:val="0"/>
              <w:spacing w:line="460" w:lineRule="exact"/>
              <w:jc w:val="center"/>
              <w:rPr>
                <w:rFonts w:eastAsia="標楷體"/>
                <w:color w:val="0D0D0D"/>
                <w:sz w:val="28"/>
                <w:szCs w:val="28"/>
              </w:rPr>
            </w:pPr>
            <w:r w:rsidRPr="009E300D">
              <w:rPr>
                <w:rFonts w:eastAsia="標楷體"/>
                <w:color w:val="0D0D0D"/>
                <w:sz w:val="28"/>
                <w:szCs w:val="28"/>
              </w:rPr>
              <w:t>聯絡人</w:t>
            </w:r>
          </w:p>
        </w:tc>
        <w:tc>
          <w:tcPr>
            <w:tcW w:w="3119" w:type="dxa"/>
            <w:gridSpan w:val="3"/>
            <w:vAlign w:val="center"/>
          </w:tcPr>
          <w:p w:rsidR="0039589C" w:rsidRPr="009E300D" w:rsidRDefault="0039589C" w:rsidP="0039589C">
            <w:pPr>
              <w:snapToGrid w:val="0"/>
              <w:spacing w:line="460" w:lineRule="exact"/>
              <w:jc w:val="center"/>
              <w:rPr>
                <w:rFonts w:eastAsia="標楷體"/>
                <w:color w:val="0D0D0D"/>
                <w:sz w:val="28"/>
                <w:szCs w:val="28"/>
              </w:rPr>
            </w:pPr>
          </w:p>
        </w:tc>
        <w:tc>
          <w:tcPr>
            <w:tcW w:w="1134" w:type="dxa"/>
            <w:gridSpan w:val="2"/>
            <w:vMerge/>
          </w:tcPr>
          <w:p w:rsidR="0039589C" w:rsidRPr="009E300D" w:rsidRDefault="0039589C" w:rsidP="0039589C">
            <w:pPr>
              <w:snapToGrid w:val="0"/>
              <w:spacing w:line="540" w:lineRule="exact"/>
              <w:jc w:val="center"/>
              <w:rPr>
                <w:rFonts w:eastAsia="標楷體"/>
                <w:color w:val="0D0D0D"/>
                <w:sz w:val="28"/>
                <w:szCs w:val="28"/>
              </w:rPr>
            </w:pPr>
          </w:p>
        </w:tc>
        <w:tc>
          <w:tcPr>
            <w:tcW w:w="3686" w:type="dxa"/>
            <w:gridSpan w:val="2"/>
            <w:vMerge/>
            <w:tcBorders>
              <w:right w:val="single" w:sz="12" w:space="0" w:color="auto"/>
            </w:tcBorders>
          </w:tcPr>
          <w:p w:rsidR="0039589C" w:rsidRPr="009E300D" w:rsidRDefault="0039589C" w:rsidP="0039589C">
            <w:pPr>
              <w:snapToGrid w:val="0"/>
              <w:spacing w:line="540" w:lineRule="exact"/>
              <w:jc w:val="center"/>
              <w:rPr>
                <w:rFonts w:eastAsia="標楷體"/>
                <w:color w:val="0D0D0D"/>
                <w:sz w:val="28"/>
                <w:szCs w:val="28"/>
              </w:rPr>
            </w:pPr>
          </w:p>
        </w:tc>
      </w:tr>
      <w:tr w:rsidR="0039589C" w:rsidRPr="009E300D" w:rsidTr="0039589C">
        <w:trPr>
          <w:cantSplit/>
          <w:trHeight w:val="567"/>
          <w:jc w:val="center"/>
        </w:trPr>
        <w:tc>
          <w:tcPr>
            <w:tcW w:w="1560" w:type="dxa"/>
            <w:vMerge/>
            <w:tcBorders>
              <w:left w:val="single" w:sz="12" w:space="0" w:color="auto"/>
            </w:tcBorders>
            <w:shd w:val="clear" w:color="auto" w:fill="E6E6E6"/>
          </w:tcPr>
          <w:p w:rsidR="0039589C" w:rsidRPr="009E300D" w:rsidRDefault="0039589C" w:rsidP="0039589C">
            <w:pPr>
              <w:snapToGrid w:val="0"/>
              <w:spacing w:line="600" w:lineRule="exact"/>
              <w:jc w:val="center"/>
              <w:rPr>
                <w:rFonts w:eastAsia="標楷體"/>
                <w:color w:val="0D0D0D"/>
                <w:sz w:val="28"/>
                <w:szCs w:val="28"/>
              </w:rPr>
            </w:pPr>
          </w:p>
        </w:tc>
        <w:tc>
          <w:tcPr>
            <w:tcW w:w="992" w:type="dxa"/>
            <w:vMerge w:val="restart"/>
            <w:vAlign w:val="center"/>
          </w:tcPr>
          <w:p w:rsidR="0039589C" w:rsidRPr="009E300D" w:rsidRDefault="0039589C" w:rsidP="0039589C">
            <w:pPr>
              <w:snapToGrid w:val="0"/>
              <w:spacing w:line="400" w:lineRule="exact"/>
              <w:jc w:val="distribute"/>
              <w:rPr>
                <w:rFonts w:eastAsia="標楷體"/>
                <w:color w:val="0D0D0D"/>
                <w:sz w:val="28"/>
                <w:szCs w:val="28"/>
              </w:rPr>
            </w:pPr>
            <w:r w:rsidRPr="009E300D">
              <w:rPr>
                <w:rFonts w:eastAsia="標楷體"/>
                <w:color w:val="0D0D0D"/>
                <w:sz w:val="28"/>
                <w:szCs w:val="28"/>
              </w:rPr>
              <w:t>聯絡</w:t>
            </w:r>
          </w:p>
          <w:p w:rsidR="0039589C" w:rsidRPr="009E300D" w:rsidRDefault="0039589C" w:rsidP="0039589C">
            <w:pPr>
              <w:snapToGrid w:val="0"/>
              <w:spacing w:line="400" w:lineRule="exact"/>
              <w:jc w:val="distribute"/>
              <w:rPr>
                <w:rFonts w:eastAsia="標楷體"/>
                <w:color w:val="0D0D0D"/>
                <w:sz w:val="28"/>
                <w:szCs w:val="28"/>
              </w:rPr>
            </w:pPr>
            <w:r w:rsidRPr="009E300D">
              <w:rPr>
                <w:rFonts w:eastAsia="標楷體"/>
                <w:color w:val="0D0D0D"/>
                <w:sz w:val="28"/>
                <w:szCs w:val="28"/>
              </w:rPr>
              <w:t>方式</w:t>
            </w:r>
          </w:p>
        </w:tc>
        <w:tc>
          <w:tcPr>
            <w:tcW w:w="3119" w:type="dxa"/>
            <w:gridSpan w:val="3"/>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(O)</w:t>
            </w:r>
          </w:p>
        </w:tc>
        <w:tc>
          <w:tcPr>
            <w:tcW w:w="4819" w:type="dxa"/>
            <w:gridSpan w:val="4"/>
            <w:tcBorders>
              <w:bottom w:val="single" w:sz="4" w:space="0" w:color="auto"/>
              <w:right w:val="single" w:sz="12" w:space="0" w:color="auto"/>
            </w:tcBorders>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傳真：</w:t>
            </w:r>
          </w:p>
        </w:tc>
      </w:tr>
      <w:tr w:rsidR="0039589C" w:rsidRPr="009E300D" w:rsidTr="0039589C">
        <w:trPr>
          <w:cantSplit/>
          <w:trHeight w:val="567"/>
          <w:jc w:val="center"/>
        </w:trPr>
        <w:tc>
          <w:tcPr>
            <w:tcW w:w="1560" w:type="dxa"/>
            <w:vMerge/>
            <w:tcBorders>
              <w:left w:val="single" w:sz="12" w:space="0" w:color="auto"/>
            </w:tcBorders>
            <w:shd w:val="clear" w:color="auto" w:fill="E6E6E6"/>
          </w:tcPr>
          <w:p w:rsidR="0039589C" w:rsidRPr="009E300D" w:rsidRDefault="0039589C" w:rsidP="0039589C">
            <w:pPr>
              <w:snapToGrid w:val="0"/>
              <w:spacing w:line="600" w:lineRule="exact"/>
              <w:jc w:val="center"/>
              <w:rPr>
                <w:rFonts w:eastAsia="標楷體"/>
                <w:color w:val="0D0D0D"/>
                <w:sz w:val="28"/>
                <w:szCs w:val="28"/>
              </w:rPr>
            </w:pPr>
          </w:p>
        </w:tc>
        <w:tc>
          <w:tcPr>
            <w:tcW w:w="992" w:type="dxa"/>
            <w:vMerge/>
            <w:tcBorders>
              <w:bottom w:val="single" w:sz="4" w:space="0" w:color="auto"/>
            </w:tcBorders>
          </w:tcPr>
          <w:p w:rsidR="0039589C" w:rsidRPr="009E300D" w:rsidRDefault="0039589C" w:rsidP="0039589C">
            <w:pPr>
              <w:snapToGrid w:val="0"/>
              <w:spacing w:line="540" w:lineRule="exact"/>
              <w:jc w:val="center"/>
              <w:rPr>
                <w:rFonts w:eastAsia="標楷體"/>
                <w:color w:val="0D0D0D"/>
                <w:sz w:val="28"/>
                <w:szCs w:val="28"/>
              </w:rPr>
            </w:pPr>
          </w:p>
        </w:tc>
        <w:tc>
          <w:tcPr>
            <w:tcW w:w="3119" w:type="dxa"/>
            <w:gridSpan w:val="3"/>
            <w:tcBorders>
              <w:bottom w:val="single" w:sz="4" w:space="0" w:color="auto"/>
            </w:tcBorders>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手機：</w:t>
            </w:r>
          </w:p>
        </w:tc>
        <w:tc>
          <w:tcPr>
            <w:tcW w:w="4819" w:type="dxa"/>
            <w:gridSpan w:val="4"/>
            <w:tcBorders>
              <w:bottom w:val="single" w:sz="4" w:space="0" w:color="auto"/>
              <w:right w:val="single" w:sz="12" w:space="0" w:color="auto"/>
            </w:tcBorders>
            <w:vAlign w:val="center"/>
          </w:tcPr>
          <w:p w:rsidR="0039589C" w:rsidRPr="009E300D" w:rsidRDefault="0039589C" w:rsidP="0039589C">
            <w:pPr>
              <w:snapToGrid w:val="0"/>
              <w:spacing w:line="240" w:lineRule="exact"/>
              <w:jc w:val="both"/>
              <w:rPr>
                <w:rFonts w:eastAsia="標楷體"/>
                <w:color w:val="0D0D0D"/>
                <w:sz w:val="28"/>
                <w:szCs w:val="28"/>
              </w:rPr>
            </w:pPr>
            <w:r w:rsidRPr="009E300D">
              <w:rPr>
                <w:rFonts w:eastAsia="標楷體"/>
                <w:color w:val="0D0D0D"/>
                <w:sz w:val="28"/>
                <w:szCs w:val="28"/>
              </w:rPr>
              <w:t>Mail</w:t>
            </w:r>
            <w:r w:rsidRPr="009E300D">
              <w:rPr>
                <w:rFonts w:eastAsia="標楷體"/>
                <w:color w:val="0D0D0D"/>
                <w:sz w:val="28"/>
                <w:szCs w:val="28"/>
              </w:rPr>
              <w:t>：</w:t>
            </w:r>
          </w:p>
        </w:tc>
      </w:tr>
      <w:tr w:rsidR="0039589C" w:rsidRPr="009E300D" w:rsidTr="0039589C">
        <w:trPr>
          <w:cantSplit/>
          <w:trHeight w:val="1029"/>
          <w:jc w:val="center"/>
        </w:trPr>
        <w:tc>
          <w:tcPr>
            <w:tcW w:w="1560" w:type="dxa"/>
            <w:vMerge w:val="restart"/>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申請項目</w:t>
            </w:r>
          </w:p>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請填寫</w:t>
            </w:r>
            <w:r w:rsidRPr="009E300D">
              <w:rPr>
                <w:rFonts w:eastAsia="標楷體"/>
                <w:color w:val="0D0D0D"/>
                <w:sz w:val="28"/>
                <w:szCs w:val="28"/>
              </w:rPr>
              <w:t>)</w:t>
            </w:r>
          </w:p>
        </w:tc>
        <w:tc>
          <w:tcPr>
            <w:tcW w:w="1559" w:type="dxa"/>
            <w:gridSpan w:val="2"/>
            <w:shd w:val="clear" w:color="auto" w:fill="E6E6E6"/>
            <w:vAlign w:val="center"/>
          </w:tcPr>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8"/>
                <w:szCs w:val="28"/>
              </w:rPr>
              <w:t>報考考區</w:t>
            </w:r>
          </w:p>
        </w:tc>
        <w:tc>
          <w:tcPr>
            <w:tcW w:w="1701" w:type="dxa"/>
            <w:shd w:val="clear" w:color="auto" w:fill="E6E6E6"/>
            <w:vAlign w:val="center"/>
          </w:tcPr>
          <w:p w:rsidR="0039589C" w:rsidRPr="009E300D" w:rsidRDefault="0039589C" w:rsidP="0039589C">
            <w:pPr>
              <w:snapToGrid w:val="0"/>
              <w:spacing w:line="280" w:lineRule="exact"/>
              <w:jc w:val="center"/>
              <w:rPr>
                <w:rFonts w:eastAsia="標楷體"/>
                <w:color w:val="0D0D0D"/>
                <w:sz w:val="28"/>
                <w:szCs w:val="28"/>
              </w:rPr>
            </w:pPr>
            <w:r w:rsidRPr="009E300D">
              <w:rPr>
                <w:rFonts w:eastAsia="標楷體"/>
                <w:color w:val="0D0D0D"/>
                <w:sz w:val="28"/>
                <w:szCs w:val="28"/>
              </w:rPr>
              <w:t>分區別</w:t>
            </w:r>
          </w:p>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0"/>
              </w:rPr>
              <w:t>(</w:t>
            </w:r>
            <w:r w:rsidRPr="009E300D">
              <w:rPr>
                <w:rFonts w:eastAsia="標楷體"/>
                <w:color w:val="0D0D0D"/>
                <w:sz w:val="20"/>
              </w:rPr>
              <w:t>本欄由試務委員會填寫</w:t>
            </w:r>
            <w:r w:rsidRPr="009E300D">
              <w:rPr>
                <w:rFonts w:eastAsia="標楷體"/>
                <w:color w:val="0D0D0D"/>
                <w:sz w:val="20"/>
              </w:rPr>
              <w:t>)</w:t>
            </w:r>
          </w:p>
        </w:tc>
        <w:tc>
          <w:tcPr>
            <w:tcW w:w="1701" w:type="dxa"/>
            <w:gridSpan w:val="2"/>
            <w:shd w:val="clear" w:color="auto" w:fill="E6E6E6"/>
            <w:vAlign w:val="center"/>
          </w:tcPr>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8"/>
                <w:szCs w:val="28"/>
              </w:rPr>
              <w:t>車輛租用費</w:t>
            </w:r>
          </w:p>
        </w:tc>
        <w:tc>
          <w:tcPr>
            <w:tcW w:w="1701" w:type="dxa"/>
            <w:gridSpan w:val="2"/>
            <w:tcBorders>
              <w:right w:val="single" w:sz="4" w:space="0" w:color="auto"/>
            </w:tcBorders>
            <w:shd w:val="clear" w:color="auto" w:fill="E6E6E6"/>
            <w:vAlign w:val="center"/>
          </w:tcPr>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sz w:val="28"/>
                <w:szCs w:val="28"/>
              </w:rPr>
              <w:t>住宿費</w:t>
            </w:r>
          </w:p>
          <w:p w:rsidR="0039589C" w:rsidRPr="009E300D" w:rsidRDefault="0039589C" w:rsidP="0039589C">
            <w:pPr>
              <w:snapToGrid w:val="0"/>
              <w:spacing w:line="240" w:lineRule="exact"/>
              <w:jc w:val="center"/>
              <w:rPr>
                <w:rFonts w:eastAsia="標楷體"/>
                <w:color w:val="0D0D0D"/>
                <w:sz w:val="28"/>
                <w:szCs w:val="28"/>
              </w:rPr>
            </w:pPr>
            <w:r w:rsidRPr="009E300D">
              <w:rPr>
                <w:rFonts w:eastAsia="標楷體"/>
                <w:color w:val="0D0D0D"/>
              </w:rPr>
              <w:t>(</w:t>
            </w:r>
            <w:r w:rsidRPr="009E300D">
              <w:rPr>
                <w:rFonts w:eastAsia="標楷體"/>
                <w:color w:val="0D0D0D"/>
              </w:rPr>
              <w:t>檢據核銷</w:t>
            </w:r>
            <w:r w:rsidRPr="009E300D">
              <w:rPr>
                <w:rFonts w:eastAsia="標楷體"/>
                <w:color w:val="0D0D0D"/>
              </w:rPr>
              <w:t>)</w:t>
            </w:r>
          </w:p>
        </w:tc>
        <w:tc>
          <w:tcPr>
            <w:tcW w:w="2268" w:type="dxa"/>
            <w:tcBorders>
              <w:left w:val="single" w:sz="4" w:space="0" w:color="auto"/>
              <w:right w:val="single" w:sz="12" w:space="0" w:color="auto"/>
            </w:tcBorders>
            <w:shd w:val="clear" w:color="auto" w:fill="E6E6E6"/>
            <w:vAlign w:val="center"/>
          </w:tcPr>
          <w:p w:rsidR="0039589C" w:rsidRPr="009E300D" w:rsidRDefault="004B79C5" w:rsidP="004B79C5">
            <w:pPr>
              <w:widowControl/>
              <w:snapToGrid w:val="0"/>
              <w:jc w:val="center"/>
              <w:rPr>
                <w:rFonts w:eastAsia="標楷體"/>
                <w:color w:val="0D0D0D"/>
                <w:sz w:val="28"/>
                <w:szCs w:val="28"/>
              </w:rPr>
            </w:pPr>
            <w:r w:rsidRPr="00746348">
              <w:rPr>
                <w:rFonts w:eastAsia="標楷體"/>
                <w:color w:val="000000"/>
                <w:sz w:val="28"/>
              </w:rPr>
              <w:t>各縣市政府學校聘任</w:t>
            </w:r>
            <w:r w:rsidRPr="00746348">
              <w:rPr>
                <w:rFonts w:eastAsia="標楷體" w:hint="eastAsia"/>
                <w:color w:val="000000"/>
                <w:sz w:val="28"/>
              </w:rPr>
              <w:t>之</w:t>
            </w:r>
            <w:r w:rsidR="0039589C" w:rsidRPr="00746348">
              <w:rPr>
                <w:rFonts w:eastAsia="標楷體"/>
                <w:color w:val="000000"/>
                <w:sz w:val="28"/>
              </w:rPr>
              <w:t>教學支援工作人員隨</w:t>
            </w:r>
            <w:r w:rsidR="0039589C" w:rsidRPr="009E300D">
              <w:rPr>
                <w:rFonts w:eastAsia="標楷體"/>
                <w:color w:val="0D0D0D"/>
                <w:sz w:val="28"/>
              </w:rPr>
              <w:t>車照顧交通及工作補助費</w:t>
            </w:r>
          </w:p>
        </w:tc>
      </w:tr>
      <w:tr w:rsidR="0039589C" w:rsidRPr="009E300D" w:rsidTr="0039589C">
        <w:trPr>
          <w:cantSplit/>
          <w:trHeight w:val="397"/>
          <w:jc w:val="center"/>
        </w:trPr>
        <w:tc>
          <w:tcPr>
            <w:tcW w:w="1560" w:type="dxa"/>
            <w:vMerge/>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p>
        </w:tc>
        <w:tc>
          <w:tcPr>
            <w:tcW w:w="1559"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shd w:val="clear" w:color="auto" w:fill="E6E6E6"/>
          </w:tcPr>
          <w:p w:rsidR="0039589C" w:rsidRPr="009E300D" w:rsidRDefault="0039589C" w:rsidP="0039589C">
            <w:pPr>
              <w:snapToGrid w:val="0"/>
              <w:spacing w:line="260" w:lineRule="exact"/>
              <w:jc w:val="both"/>
              <w:rPr>
                <w:rFonts w:eastAsia="標楷體"/>
                <w:color w:val="0D0D0D"/>
                <w:sz w:val="28"/>
                <w:szCs w:val="28"/>
              </w:rPr>
            </w:pPr>
          </w:p>
        </w:tc>
        <w:tc>
          <w:tcPr>
            <w:tcW w:w="1701"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gridSpan w:val="2"/>
            <w:tcBorders>
              <w:right w:val="single" w:sz="4" w:space="0" w:color="auto"/>
            </w:tcBorders>
          </w:tcPr>
          <w:p w:rsidR="0039589C" w:rsidRPr="009E300D" w:rsidRDefault="0039589C" w:rsidP="0039589C">
            <w:pPr>
              <w:snapToGrid w:val="0"/>
              <w:spacing w:line="600" w:lineRule="exact"/>
              <w:jc w:val="center"/>
              <w:rPr>
                <w:rFonts w:eastAsia="標楷體"/>
                <w:color w:val="0D0D0D"/>
                <w:sz w:val="28"/>
                <w:szCs w:val="28"/>
              </w:rPr>
            </w:pPr>
          </w:p>
        </w:tc>
        <w:tc>
          <w:tcPr>
            <w:tcW w:w="2268" w:type="dxa"/>
            <w:vMerge w:val="restart"/>
            <w:tcBorders>
              <w:left w:val="single" w:sz="4" w:space="0" w:color="auto"/>
              <w:right w:val="single" w:sz="12" w:space="0" w:color="auto"/>
            </w:tcBorders>
            <w:vAlign w:val="center"/>
          </w:tcPr>
          <w:p w:rsidR="0039589C" w:rsidRPr="009E300D" w:rsidRDefault="0039589C" w:rsidP="0039589C">
            <w:pPr>
              <w:snapToGrid w:val="0"/>
              <w:spacing w:line="600" w:lineRule="exact"/>
              <w:rPr>
                <w:rFonts w:eastAsia="標楷體"/>
                <w:color w:val="0D0D0D"/>
                <w:sz w:val="28"/>
                <w:szCs w:val="28"/>
              </w:rPr>
            </w:pPr>
            <w:r w:rsidRPr="009E300D">
              <w:rPr>
                <w:rFonts w:eastAsia="標楷體"/>
                <w:color w:val="0D0D0D"/>
                <w:sz w:val="28"/>
                <w:szCs w:val="28"/>
              </w:rPr>
              <w:t xml:space="preserve"> □ </w:t>
            </w:r>
            <w:r w:rsidRPr="009E300D">
              <w:rPr>
                <w:rFonts w:eastAsia="標楷體"/>
                <w:color w:val="0D0D0D"/>
                <w:sz w:val="28"/>
                <w:szCs w:val="28"/>
              </w:rPr>
              <w:t>是</w:t>
            </w:r>
            <w:r w:rsidRPr="009E300D">
              <w:rPr>
                <w:rFonts w:eastAsia="標楷體"/>
                <w:color w:val="0D0D0D"/>
                <w:sz w:val="28"/>
                <w:szCs w:val="28"/>
              </w:rPr>
              <w:t xml:space="preserve">  □ </w:t>
            </w:r>
            <w:r w:rsidRPr="009E300D">
              <w:rPr>
                <w:rFonts w:eastAsia="標楷體"/>
                <w:color w:val="0D0D0D"/>
                <w:sz w:val="28"/>
                <w:szCs w:val="28"/>
              </w:rPr>
              <w:t>否</w:t>
            </w:r>
          </w:p>
          <w:p w:rsidR="0039589C" w:rsidRPr="009E300D" w:rsidRDefault="0039589C" w:rsidP="0039589C">
            <w:pPr>
              <w:snapToGrid w:val="0"/>
              <w:spacing w:line="600" w:lineRule="exact"/>
              <w:rPr>
                <w:rFonts w:eastAsia="標楷體"/>
                <w:color w:val="0D0D0D"/>
                <w:sz w:val="28"/>
                <w:szCs w:val="28"/>
              </w:rPr>
            </w:pPr>
          </w:p>
          <w:p w:rsidR="0039589C" w:rsidRPr="009E300D" w:rsidRDefault="0039589C" w:rsidP="00C73B84">
            <w:pPr>
              <w:snapToGrid w:val="0"/>
              <w:spacing w:afterLines="50" w:line="400" w:lineRule="exact"/>
              <w:rPr>
                <w:rFonts w:eastAsia="標楷體"/>
                <w:color w:val="0D0D0D"/>
                <w:sz w:val="28"/>
                <w:szCs w:val="28"/>
              </w:rPr>
            </w:pPr>
            <w:r w:rsidRPr="009E300D">
              <w:rPr>
                <w:rFonts w:eastAsia="標楷體"/>
                <w:color w:val="0D0D0D"/>
                <w:sz w:val="28"/>
                <w:szCs w:val="28"/>
              </w:rPr>
              <w:t>教師姓名：</w:t>
            </w:r>
          </w:p>
          <w:p w:rsidR="0039589C" w:rsidRPr="009E300D" w:rsidRDefault="0039589C" w:rsidP="0039589C">
            <w:pPr>
              <w:snapToGrid w:val="0"/>
              <w:spacing w:line="40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u w:val="single"/>
              </w:rPr>
              <w:t xml:space="preserve">             </w:t>
            </w:r>
          </w:p>
        </w:tc>
      </w:tr>
      <w:tr w:rsidR="0039589C" w:rsidRPr="009E300D" w:rsidTr="0039589C">
        <w:trPr>
          <w:cantSplit/>
          <w:trHeight w:val="397"/>
          <w:jc w:val="center"/>
        </w:trPr>
        <w:tc>
          <w:tcPr>
            <w:tcW w:w="1559" w:type="dxa"/>
            <w:vMerge/>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p>
        </w:tc>
        <w:tc>
          <w:tcPr>
            <w:tcW w:w="1559"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shd w:val="clear" w:color="auto" w:fill="E6E6E6"/>
          </w:tcPr>
          <w:p w:rsidR="0039589C" w:rsidRPr="009E300D" w:rsidRDefault="0039589C" w:rsidP="0039589C">
            <w:pPr>
              <w:snapToGrid w:val="0"/>
              <w:spacing w:line="260" w:lineRule="exact"/>
              <w:jc w:val="both"/>
              <w:rPr>
                <w:rFonts w:eastAsia="標楷體"/>
                <w:color w:val="0D0D0D"/>
                <w:sz w:val="28"/>
                <w:szCs w:val="28"/>
              </w:rPr>
            </w:pPr>
          </w:p>
        </w:tc>
        <w:tc>
          <w:tcPr>
            <w:tcW w:w="1701"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2" w:type="dxa"/>
            <w:gridSpan w:val="2"/>
            <w:tcBorders>
              <w:right w:val="single" w:sz="4" w:space="0" w:color="auto"/>
            </w:tcBorders>
          </w:tcPr>
          <w:p w:rsidR="0039589C" w:rsidRPr="009E300D" w:rsidRDefault="0039589C" w:rsidP="0039589C">
            <w:pPr>
              <w:snapToGrid w:val="0"/>
              <w:spacing w:line="600" w:lineRule="exact"/>
              <w:jc w:val="center"/>
              <w:rPr>
                <w:rFonts w:eastAsia="標楷體"/>
                <w:color w:val="0D0D0D"/>
                <w:sz w:val="28"/>
                <w:szCs w:val="28"/>
              </w:rPr>
            </w:pPr>
          </w:p>
        </w:tc>
        <w:tc>
          <w:tcPr>
            <w:tcW w:w="2268" w:type="dxa"/>
            <w:vMerge/>
            <w:tcBorders>
              <w:left w:val="single" w:sz="4" w:space="0" w:color="auto"/>
              <w:right w:val="single" w:sz="12" w:space="0" w:color="auto"/>
            </w:tcBorders>
          </w:tcPr>
          <w:p w:rsidR="0039589C" w:rsidRPr="009E300D" w:rsidRDefault="0039589C" w:rsidP="0039589C">
            <w:pPr>
              <w:snapToGrid w:val="0"/>
              <w:spacing w:line="400" w:lineRule="exact"/>
              <w:rPr>
                <w:rFonts w:eastAsia="標楷體"/>
                <w:color w:val="0D0D0D"/>
                <w:sz w:val="28"/>
                <w:szCs w:val="28"/>
              </w:rPr>
            </w:pPr>
          </w:p>
        </w:tc>
      </w:tr>
      <w:tr w:rsidR="0039589C" w:rsidRPr="009E300D" w:rsidTr="0039589C">
        <w:trPr>
          <w:cantSplit/>
          <w:trHeight w:val="397"/>
          <w:jc w:val="center"/>
        </w:trPr>
        <w:tc>
          <w:tcPr>
            <w:tcW w:w="1559" w:type="dxa"/>
            <w:vMerge/>
            <w:tcBorders>
              <w:left w:val="single" w:sz="12" w:space="0" w:color="auto"/>
            </w:tcBorders>
            <w:shd w:val="clear" w:color="auto" w:fill="E6E6E6"/>
            <w:vAlign w:val="center"/>
          </w:tcPr>
          <w:p w:rsidR="0039589C" w:rsidRPr="009E300D" w:rsidRDefault="0039589C" w:rsidP="0039589C">
            <w:pPr>
              <w:snapToGrid w:val="0"/>
              <w:spacing w:line="600" w:lineRule="exact"/>
              <w:jc w:val="center"/>
              <w:rPr>
                <w:rFonts w:eastAsia="標楷體"/>
                <w:color w:val="0D0D0D"/>
                <w:sz w:val="28"/>
                <w:szCs w:val="28"/>
              </w:rPr>
            </w:pPr>
          </w:p>
        </w:tc>
        <w:tc>
          <w:tcPr>
            <w:tcW w:w="1559"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1" w:type="dxa"/>
            <w:shd w:val="clear" w:color="auto" w:fill="E6E6E6"/>
          </w:tcPr>
          <w:p w:rsidR="0039589C" w:rsidRPr="009E300D" w:rsidRDefault="0039589C" w:rsidP="0039589C">
            <w:pPr>
              <w:snapToGrid w:val="0"/>
              <w:spacing w:line="260" w:lineRule="exact"/>
              <w:jc w:val="both"/>
              <w:rPr>
                <w:rFonts w:eastAsia="標楷體"/>
                <w:color w:val="0D0D0D"/>
                <w:sz w:val="28"/>
                <w:szCs w:val="28"/>
              </w:rPr>
            </w:pPr>
          </w:p>
        </w:tc>
        <w:tc>
          <w:tcPr>
            <w:tcW w:w="1701" w:type="dxa"/>
            <w:gridSpan w:val="2"/>
          </w:tcPr>
          <w:p w:rsidR="0039589C" w:rsidRPr="009E300D" w:rsidRDefault="0039589C" w:rsidP="0039589C">
            <w:pPr>
              <w:snapToGrid w:val="0"/>
              <w:spacing w:line="600" w:lineRule="exact"/>
              <w:jc w:val="center"/>
              <w:rPr>
                <w:rFonts w:eastAsia="標楷體"/>
                <w:color w:val="0D0D0D"/>
                <w:sz w:val="28"/>
                <w:szCs w:val="28"/>
              </w:rPr>
            </w:pPr>
          </w:p>
        </w:tc>
        <w:tc>
          <w:tcPr>
            <w:tcW w:w="1702" w:type="dxa"/>
            <w:gridSpan w:val="2"/>
            <w:tcBorders>
              <w:right w:val="single" w:sz="4" w:space="0" w:color="auto"/>
            </w:tcBorders>
          </w:tcPr>
          <w:p w:rsidR="0039589C" w:rsidRPr="009E300D" w:rsidRDefault="0039589C" w:rsidP="0039589C">
            <w:pPr>
              <w:snapToGrid w:val="0"/>
              <w:spacing w:line="600" w:lineRule="exact"/>
              <w:jc w:val="center"/>
              <w:rPr>
                <w:rFonts w:eastAsia="標楷體"/>
                <w:color w:val="0D0D0D"/>
                <w:sz w:val="28"/>
                <w:szCs w:val="28"/>
              </w:rPr>
            </w:pPr>
          </w:p>
        </w:tc>
        <w:tc>
          <w:tcPr>
            <w:tcW w:w="2268" w:type="dxa"/>
            <w:vMerge/>
            <w:tcBorders>
              <w:left w:val="single" w:sz="4" w:space="0" w:color="auto"/>
              <w:right w:val="single" w:sz="12" w:space="0" w:color="auto"/>
            </w:tcBorders>
          </w:tcPr>
          <w:p w:rsidR="0039589C" w:rsidRPr="009E300D" w:rsidRDefault="0039589C" w:rsidP="0039589C">
            <w:pPr>
              <w:snapToGrid w:val="0"/>
              <w:spacing w:line="400" w:lineRule="exact"/>
              <w:rPr>
                <w:rFonts w:eastAsia="標楷體"/>
                <w:color w:val="0D0D0D"/>
                <w:sz w:val="28"/>
                <w:szCs w:val="28"/>
              </w:rPr>
            </w:pPr>
          </w:p>
        </w:tc>
      </w:tr>
      <w:tr w:rsidR="0039589C" w:rsidRPr="009E300D" w:rsidTr="0039589C">
        <w:trPr>
          <w:cantSplit/>
          <w:trHeight w:val="567"/>
          <w:jc w:val="center"/>
        </w:trPr>
        <w:tc>
          <w:tcPr>
            <w:tcW w:w="4819" w:type="dxa"/>
            <w:gridSpan w:val="4"/>
            <w:tcBorders>
              <w:left w:val="single" w:sz="12" w:space="0" w:color="auto"/>
              <w:bottom w:val="single" w:sz="4" w:space="0" w:color="auto"/>
            </w:tcBorders>
            <w:shd w:val="clear" w:color="auto" w:fill="E6E6E6"/>
            <w:vAlign w:val="center"/>
          </w:tcPr>
          <w:p w:rsidR="0039589C" w:rsidRPr="009E300D" w:rsidRDefault="0039589C" w:rsidP="0039589C">
            <w:pPr>
              <w:snapToGrid w:val="0"/>
              <w:spacing w:line="400" w:lineRule="exact"/>
              <w:jc w:val="center"/>
              <w:rPr>
                <w:rFonts w:eastAsia="標楷體"/>
                <w:color w:val="0D0D0D"/>
                <w:sz w:val="28"/>
                <w:szCs w:val="28"/>
              </w:rPr>
            </w:pPr>
            <w:r w:rsidRPr="009E300D">
              <w:rPr>
                <w:rFonts w:eastAsia="標楷體"/>
                <w:color w:val="0D0D0D"/>
                <w:sz w:val="28"/>
                <w:szCs w:val="28"/>
              </w:rPr>
              <w:t>擬申請費用</w:t>
            </w:r>
          </w:p>
        </w:tc>
        <w:tc>
          <w:tcPr>
            <w:tcW w:w="1701" w:type="dxa"/>
            <w:gridSpan w:val="2"/>
          </w:tcPr>
          <w:p w:rsidR="0039589C" w:rsidRPr="009E300D" w:rsidRDefault="0039589C" w:rsidP="0039589C">
            <w:pPr>
              <w:snapToGrid w:val="0"/>
              <w:spacing w:line="400" w:lineRule="exact"/>
              <w:jc w:val="center"/>
              <w:rPr>
                <w:rFonts w:eastAsia="標楷體"/>
                <w:color w:val="0D0D0D"/>
                <w:sz w:val="28"/>
                <w:szCs w:val="28"/>
              </w:rPr>
            </w:pPr>
          </w:p>
        </w:tc>
        <w:tc>
          <w:tcPr>
            <w:tcW w:w="1702" w:type="dxa"/>
            <w:gridSpan w:val="2"/>
            <w:tcBorders>
              <w:right w:val="single" w:sz="4" w:space="0" w:color="auto"/>
            </w:tcBorders>
          </w:tcPr>
          <w:p w:rsidR="0039589C" w:rsidRPr="009E300D" w:rsidRDefault="0039589C" w:rsidP="0039589C">
            <w:pPr>
              <w:snapToGrid w:val="0"/>
              <w:spacing w:line="400" w:lineRule="exact"/>
              <w:jc w:val="center"/>
              <w:rPr>
                <w:rFonts w:eastAsia="標楷體"/>
                <w:color w:val="0D0D0D"/>
                <w:sz w:val="28"/>
                <w:szCs w:val="28"/>
              </w:rPr>
            </w:pPr>
          </w:p>
        </w:tc>
        <w:tc>
          <w:tcPr>
            <w:tcW w:w="2268" w:type="dxa"/>
            <w:vMerge/>
            <w:tcBorders>
              <w:left w:val="single" w:sz="4" w:space="0" w:color="auto"/>
              <w:right w:val="single" w:sz="12" w:space="0" w:color="auto"/>
            </w:tcBorders>
          </w:tcPr>
          <w:p w:rsidR="0039589C" w:rsidRPr="009E300D" w:rsidRDefault="0039589C" w:rsidP="0039589C">
            <w:pPr>
              <w:snapToGrid w:val="0"/>
              <w:spacing w:line="400" w:lineRule="exact"/>
              <w:rPr>
                <w:rFonts w:eastAsia="標楷體"/>
                <w:color w:val="0D0D0D"/>
                <w:sz w:val="28"/>
                <w:szCs w:val="28"/>
                <w:u w:val="single"/>
              </w:rPr>
            </w:pPr>
          </w:p>
        </w:tc>
      </w:tr>
      <w:tr w:rsidR="0039589C" w:rsidRPr="009E300D" w:rsidTr="0039589C">
        <w:trPr>
          <w:cantSplit/>
          <w:trHeight w:val="567"/>
          <w:jc w:val="center"/>
        </w:trPr>
        <w:tc>
          <w:tcPr>
            <w:tcW w:w="10490" w:type="dxa"/>
            <w:gridSpan w:val="9"/>
            <w:tcBorders>
              <w:left w:val="single" w:sz="12" w:space="0" w:color="auto"/>
              <w:right w:val="single" w:sz="12" w:space="0" w:color="auto"/>
            </w:tcBorders>
            <w:shd w:val="clear" w:color="auto" w:fill="E6E6E6"/>
            <w:vAlign w:val="center"/>
          </w:tcPr>
          <w:p w:rsidR="0039589C" w:rsidRPr="009E300D" w:rsidRDefault="0039589C" w:rsidP="0039589C">
            <w:pPr>
              <w:snapToGrid w:val="0"/>
              <w:spacing w:line="400" w:lineRule="exact"/>
              <w:jc w:val="center"/>
              <w:rPr>
                <w:rFonts w:eastAsia="標楷體"/>
                <w:color w:val="0D0D0D"/>
                <w:sz w:val="28"/>
                <w:szCs w:val="28"/>
              </w:rPr>
            </w:pPr>
            <w:r w:rsidRPr="009E300D">
              <w:rPr>
                <w:rFonts w:eastAsia="標楷體"/>
                <w:color w:val="0D0D0D"/>
                <w:sz w:val="28"/>
                <w:szCs w:val="28"/>
              </w:rPr>
              <w:t>承辦單位審核意見</w:t>
            </w:r>
          </w:p>
        </w:tc>
      </w:tr>
      <w:tr w:rsidR="0039589C" w:rsidRPr="009E300D" w:rsidTr="0039589C">
        <w:trPr>
          <w:cantSplit/>
          <w:trHeight w:val="850"/>
          <w:jc w:val="center"/>
        </w:trPr>
        <w:tc>
          <w:tcPr>
            <w:tcW w:w="8222" w:type="dxa"/>
            <w:gridSpan w:val="8"/>
            <w:tcBorders>
              <w:left w:val="single" w:sz="12" w:space="0" w:color="auto"/>
            </w:tcBorders>
            <w:vAlign w:val="center"/>
          </w:tcPr>
          <w:p w:rsidR="0039589C" w:rsidRPr="009E300D" w:rsidRDefault="0039589C" w:rsidP="0039589C">
            <w:pPr>
              <w:snapToGrid w:val="0"/>
              <w:spacing w:line="40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39589C" w:rsidRPr="009E300D" w:rsidRDefault="0039589C" w:rsidP="0039589C">
            <w:pPr>
              <w:snapToGrid w:val="0"/>
              <w:spacing w:line="36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元，住宿費</w:t>
            </w:r>
            <w:r w:rsidRPr="009E300D">
              <w:rPr>
                <w:rFonts w:eastAsia="標楷體"/>
                <w:color w:val="0D0D0D"/>
                <w:sz w:val="28"/>
                <w:szCs w:val="28"/>
              </w:rPr>
              <w:t xml:space="preserve">             </w:t>
            </w:r>
            <w:r w:rsidRPr="009E300D">
              <w:rPr>
                <w:rFonts w:eastAsia="標楷體"/>
                <w:color w:val="0D0D0D"/>
                <w:sz w:val="28"/>
                <w:szCs w:val="28"/>
              </w:rPr>
              <w:t>元。</w:t>
            </w:r>
            <w:r w:rsidRPr="009E300D">
              <w:rPr>
                <w:rFonts w:eastAsia="標楷體"/>
                <w:color w:val="0D0D0D"/>
                <w:sz w:val="28"/>
                <w:szCs w:val="28"/>
              </w:rPr>
              <w:t xml:space="preserve"> </w:t>
            </w:r>
          </w:p>
        </w:tc>
        <w:tc>
          <w:tcPr>
            <w:tcW w:w="2268" w:type="dxa"/>
            <w:vMerge w:val="restart"/>
            <w:tcBorders>
              <w:right w:val="single" w:sz="12" w:space="0" w:color="auto"/>
            </w:tcBorders>
          </w:tcPr>
          <w:p w:rsidR="0039589C" w:rsidRPr="009E300D" w:rsidRDefault="0039589C" w:rsidP="0039589C">
            <w:pPr>
              <w:snapToGrid w:val="0"/>
              <w:spacing w:line="400" w:lineRule="exact"/>
              <w:rPr>
                <w:rFonts w:eastAsia="標楷體"/>
                <w:color w:val="0D0D0D"/>
                <w:sz w:val="32"/>
              </w:rPr>
            </w:pPr>
            <w:r w:rsidRPr="009E300D">
              <w:rPr>
                <w:rFonts w:eastAsia="標楷體"/>
                <w:color w:val="0D0D0D"/>
                <w:sz w:val="28"/>
                <w:szCs w:val="28"/>
              </w:rPr>
              <w:t>審查人員簽章：</w:t>
            </w:r>
          </w:p>
        </w:tc>
      </w:tr>
      <w:tr w:rsidR="0039589C" w:rsidRPr="009E300D" w:rsidTr="0039589C">
        <w:trPr>
          <w:cantSplit/>
          <w:trHeight w:val="680"/>
          <w:jc w:val="center"/>
        </w:trPr>
        <w:tc>
          <w:tcPr>
            <w:tcW w:w="8222" w:type="dxa"/>
            <w:gridSpan w:val="8"/>
            <w:tcBorders>
              <w:left w:val="single" w:sz="12" w:space="0" w:color="auto"/>
              <w:bottom w:val="single" w:sz="12" w:space="0" w:color="auto"/>
            </w:tcBorders>
            <w:vAlign w:val="center"/>
          </w:tcPr>
          <w:p w:rsidR="0039589C" w:rsidRPr="009E300D" w:rsidRDefault="0039589C" w:rsidP="0039589C">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申請單位之申請條件不符，不予補助。</w:t>
            </w:r>
          </w:p>
        </w:tc>
        <w:tc>
          <w:tcPr>
            <w:tcW w:w="2268" w:type="dxa"/>
            <w:vMerge/>
            <w:tcBorders>
              <w:bottom w:val="single" w:sz="12" w:space="0" w:color="auto"/>
              <w:right w:val="single" w:sz="12" w:space="0" w:color="auto"/>
            </w:tcBorders>
          </w:tcPr>
          <w:p w:rsidR="0039589C" w:rsidRPr="009E300D" w:rsidRDefault="0039589C" w:rsidP="0039589C">
            <w:pPr>
              <w:snapToGrid w:val="0"/>
              <w:spacing w:line="400" w:lineRule="exact"/>
              <w:rPr>
                <w:rFonts w:eastAsia="標楷體"/>
                <w:color w:val="0D0D0D"/>
                <w:sz w:val="32"/>
              </w:rPr>
            </w:pPr>
          </w:p>
        </w:tc>
      </w:tr>
    </w:tbl>
    <w:p w:rsidR="0039589C" w:rsidRPr="009E300D" w:rsidRDefault="0039589C" w:rsidP="0039589C">
      <w:pPr>
        <w:snapToGrid w:val="0"/>
        <w:spacing w:line="400" w:lineRule="exact"/>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w:t>
      </w:r>
    </w:p>
    <w:p w:rsidR="0039589C" w:rsidRPr="009E300D" w:rsidRDefault="0039589C" w:rsidP="0039589C">
      <w:pPr>
        <w:snapToGrid w:val="0"/>
        <w:spacing w:line="400" w:lineRule="exact"/>
        <w:rPr>
          <w:rFonts w:eastAsia="標楷體"/>
          <w:color w:val="0D0D0D"/>
        </w:rPr>
      </w:pPr>
      <w:r w:rsidRPr="009E300D">
        <w:rPr>
          <w:rFonts w:eastAsia="標楷體"/>
          <w:color w:val="0D0D0D"/>
        </w:rPr>
        <w:t>或其他不當行為取得補助者，不予補助交通及住宿費用，已核給之補助費用，應予追回。</w:t>
      </w:r>
    </w:p>
    <w:p w:rsidR="0039589C" w:rsidRPr="009E300D" w:rsidRDefault="0039589C" w:rsidP="0039589C">
      <w:pPr>
        <w:spacing w:line="300" w:lineRule="exact"/>
        <w:jc w:val="both"/>
        <w:rPr>
          <w:rFonts w:eastAsia="標楷體"/>
          <w:color w:val="0D0D0D"/>
        </w:rPr>
      </w:pPr>
      <w:r w:rsidRPr="009E300D">
        <w:rPr>
          <w:rFonts w:eastAsia="標楷體"/>
          <w:bCs/>
          <w:color w:val="0D0D0D"/>
        </w:rPr>
        <w:t>附註二：</w:t>
      </w:r>
      <w:r w:rsidRPr="009E300D">
        <w:rPr>
          <w:rFonts w:eastAsia="標楷體"/>
          <w:color w:val="0D0D0D"/>
        </w:rPr>
        <w:t>學校統一派車需附下列文件</w:t>
      </w:r>
      <w:r w:rsidRPr="009E300D">
        <w:rPr>
          <w:rFonts w:eastAsia="標楷體"/>
          <w:color w:val="0D0D0D"/>
        </w:rPr>
        <w:t>(</w:t>
      </w:r>
      <w:r w:rsidRPr="009E300D">
        <w:rPr>
          <w:rFonts w:eastAsia="標楷體"/>
          <w:color w:val="0D0D0D"/>
        </w:rPr>
        <w:t>經國立臺灣師範大學核銷完畢後將款項匯至申請學校之帳戶</w:t>
      </w:r>
      <w:r w:rsidRPr="009E300D">
        <w:rPr>
          <w:rFonts w:eastAsia="標楷體"/>
          <w:color w:val="0D0D0D"/>
        </w:rPr>
        <w:t>)</w:t>
      </w:r>
      <w:r w:rsidRPr="009E300D">
        <w:rPr>
          <w:rFonts w:eastAsia="標楷體"/>
          <w:color w:val="0D0D0D"/>
        </w:rPr>
        <w:t>：</w:t>
      </w:r>
    </w:p>
    <w:p w:rsidR="0039589C" w:rsidRPr="009E300D" w:rsidRDefault="0039589C" w:rsidP="0039589C">
      <w:pPr>
        <w:snapToGrid w:val="0"/>
        <w:spacing w:line="360" w:lineRule="exact"/>
        <w:rPr>
          <w:rFonts w:eastAsia="標楷體"/>
          <w:color w:val="0D0D0D"/>
        </w:rPr>
      </w:pPr>
      <w:r w:rsidRPr="009E300D">
        <w:rPr>
          <w:rFonts w:eastAsia="標楷體"/>
          <w:color w:val="0D0D0D"/>
        </w:rPr>
        <w:t>a.</w:t>
      </w:r>
      <w:r w:rsidRPr="009E300D">
        <w:rPr>
          <w:rFonts w:eastAsia="標楷體"/>
          <w:color w:val="0D0D0D"/>
        </w:rPr>
        <w:t>申請表</w:t>
      </w:r>
      <w:r w:rsidRPr="009E300D">
        <w:rPr>
          <w:rFonts w:eastAsia="標楷體"/>
          <w:color w:val="0D0D0D"/>
        </w:rPr>
        <w:t>(</w:t>
      </w:r>
      <w:r w:rsidRPr="009E300D">
        <w:rPr>
          <w:rFonts w:eastAsia="標楷體"/>
          <w:color w:val="0D0D0D"/>
        </w:rPr>
        <w:t>學校代辦專用</w:t>
      </w:r>
      <w:r w:rsidRPr="009E300D">
        <w:rPr>
          <w:rFonts w:eastAsia="標楷體"/>
          <w:color w:val="0D0D0D"/>
        </w:rPr>
        <w:t>-</w:t>
      </w:r>
      <w:r w:rsidRPr="009E300D">
        <w:rPr>
          <w:rFonts w:eastAsia="標楷體"/>
          <w:color w:val="0D0D0D"/>
        </w:rPr>
        <w:t>附表二</w:t>
      </w:r>
      <w:r w:rsidRPr="009E300D">
        <w:rPr>
          <w:rFonts w:eastAsia="標楷體"/>
          <w:color w:val="0D0D0D"/>
        </w:rPr>
        <w:t xml:space="preserve">)      </w:t>
      </w:r>
    </w:p>
    <w:p w:rsidR="0039589C" w:rsidRPr="009E300D" w:rsidRDefault="0039589C" w:rsidP="0039589C">
      <w:pPr>
        <w:snapToGrid w:val="0"/>
        <w:spacing w:line="360" w:lineRule="exact"/>
        <w:rPr>
          <w:rFonts w:eastAsia="標楷體"/>
          <w:color w:val="0D0D0D"/>
        </w:rPr>
      </w:pPr>
      <w:r w:rsidRPr="009E300D">
        <w:rPr>
          <w:rFonts w:eastAsia="標楷體"/>
          <w:color w:val="0D0D0D"/>
        </w:rPr>
        <w:t>b.</w:t>
      </w:r>
      <w:r w:rsidRPr="009E300D">
        <w:rPr>
          <w:rFonts w:eastAsia="標楷體"/>
          <w:color w:val="0D0D0D"/>
        </w:rPr>
        <w:t>考生名冊（附表三）</w:t>
      </w:r>
      <w:r w:rsidRPr="009E300D">
        <w:rPr>
          <w:rFonts w:eastAsia="標楷體"/>
          <w:color w:val="0D0D0D"/>
        </w:rPr>
        <w:t xml:space="preserve">           </w:t>
      </w:r>
    </w:p>
    <w:p w:rsidR="0039589C" w:rsidRPr="009E300D" w:rsidRDefault="0039589C" w:rsidP="0039589C">
      <w:pPr>
        <w:snapToGrid w:val="0"/>
        <w:spacing w:line="360" w:lineRule="exact"/>
        <w:rPr>
          <w:rFonts w:eastAsia="標楷體"/>
          <w:color w:val="0D0D0D"/>
        </w:rPr>
      </w:pPr>
      <w:r w:rsidRPr="009E300D">
        <w:rPr>
          <w:rFonts w:eastAsia="標楷體"/>
          <w:color w:val="0D0D0D"/>
        </w:rPr>
        <w:t>c.</w:t>
      </w:r>
      <w:r w:rsidRPr="009E300D">
        <w:rPr>
          <w:rFonts w:eastAsia="標楷體"/>
          <w:color w:val="0D0D0D"/>
        </w:rPr>
        <w:t>領據（抬頭：國立臺灣師範大學）</w:t>
      </w:r>
      <w:r w:rsidRPr="009E300D">
        <w:rPr>
          <w:rFonts w:eastAsia="標楷體"/>
          <w:color w:val="0D0D0D"/>
        </w:rPr>
        <w:t xml:space="preserve">    </w:t>
      </w:r>
    </w:p>
    <w:p w:rsidR="0039589C" w:rsidRPr="009E300D" w:rsidRDefault="0039589C" w:rsidP="0039589C">
      <w:pPr>
        <w:snapToGrid w:val="0"/>
        <w:spacing w:line="360" w:lineRule="exact"/>
        <w:rPr>
          <w:rFonts w:eastAsia="標楷體"/>
          <w:color w:val="0D0D0D"/>
        </w:rPr>
      </w:pPr>
      <w:r w:rsidRPr="009E300D">
        <w:rPr>
          <w:rFonts w:eastAsia="標楷體"/>
          <w:color w:val="0D0D0D"/>
        </w:rPr>
        <w:t>d.</w:t>
      </w:r>
      <w:r w:rsidRPr="009E300D">
        <w:rPr>
          <w:rFonts w:eastAsia="標楷體"/>
          <w:color w:val="0D0D0D"/>
        </w:rPr>
        <w:t>支出原始憑證（抬頭：申請學校之名稱，並需經各校會計作業流程核銷完畢</w:t>
      </w:r>
      <w:r w:rsidRPr="009E300D">
        <w:rPr>
          <w:rFonts w:eastAsia="標楷體"/>
          <w:color w:val="0D0D0D"/>
        </w:rPr>
        <w:t>)</w:t>
      </w:r>
    </w:p>
    <w:p w:rsidR="0039589C" w:rsidRPr="009E300D" w:rsidRDefault="0039589C" w:rsidP="0039589C">
      <w:pPr>
        <w:spacing w:line="360" w:lineRule="exact"/>
        <w:jc w:val="both"/>
        <w:rPr>
          <w:rFonts w:eastAsia="標楷體"/>
          <w:bCs/>
          <w:color w:val="0D0D0D"/>
        </w:rPr>
      </w:pPr>
      <w:r w:rsidRPr="009E300D">
        <w:rPr>
          <w:rFonts w:eastAsia="標楷體"/>
          <w:bCs/>
          <w:color w:val="0D0D0D"/>
        </w:rPr>
        <w:t>附註三：</w:t>
      </w:r>
      <w:r w:rsidRPr="009E300D">
        <w:rPr>
          <w:rFonts w:eastAsia="標楷體"/>
          <w:bCs/>
          <w:color w:val="FF0000"/>
        </w:rPr>
        <w:t>欲申請各縣市政府學校聘任之教學支援工作人員隨車照顧交通及工作補助費補助工作費需另附以下文件</w:t>
      </w:r>
    </w:p>
    <w:p w:rsidR="0039589C" w:rsidRPr="009E300D" w:rsidRDefault="0039589C" w:rsidP="0039589C">
      <w:pPr>
        <w:snapToGrid w:val="0"/>
        <w:spacing w:line="360" w:lineRule="exact"/>
        <w:rPr>
          <w:rFonts w:eastAsia="標楷體"/>
          <w:color w:val="0D0D0D"/>
        </w:rPr>
      </w:pPr>
      <w:r w:rsidRPr="009E300D">
        <w:rPr>
          <w:rFonts w:eastAsia="標楷體"/>
          <w:color w:val="0D0D0D"/>
        </w:rPr>
        <w:t>e.</w:t>
      </w:r>
      <w:r w:rsidRPr="009E300D">
        <w:rPr>
          <w:rFonts w:eastAsia="標楷體"/>
          <w:color w:val="0D0D0D"/>
        </w:rPr>
        <w:t>學校委託書</w:t>
      </w:r>
    </w:p>
    <w:p w:rsidR="0039589C" w:rsidRPr="009E300D" w:rsidRDefault="0039589C" w:rsidP="0039589C">
      <w:pPr>
        <w:snapToGrid w:val="0"/>
        <w:spacing w:line="360" w:lineRule="exact"/>
        <w:rPr>
          <w:rFonts w:eastAsia="標楷體"/>
          <w:color w:val="0D0D0D"/>
        </w:rPr>
      </w:pPr>
      <w:r w:rsidRPr="009E300D">
        <w:rPr>
          <w:rFonts w:eastAsia="標楷體"/>
          <w:color w:val="0D0D0D"/>
        </w:rPr>
        <w:t>f.</w:t>
      </w:r>
      <w:r w:rsidRPr="009E300D">
        <w:rPr>
          <w:rFonts w:eastAsia="標楷體"/>
          <w:color w:val="0D0D0D"/>
        </w:rPr>
        <w:t>身分證正反面影本、本人帳戶存簿影本</w:t>
      </w:r>
    </w:p>
    <w:p w:rsidR="0039589C" w:rsidRPr="009E300D" w:rsidRDefault="0039589C" w:rsidP="0039589C">
      <w:pPr>
        <w:snapToGrid w:val="0"/>
        <w:spacing w:line="400" w:lineRule="exact"/>
        <w:rPr>
          <w:rFonts w:eastAsia="標楷體"/>
          <w:color w:val="0D0D0D"/>
        </w:rPr>
      </w:pPr>
      <w:r w:rsidRPr="009E300D">
        <w:rPr>
          <w:rFonts w:eastAsia="標楷體"/>
          <w:color w:val="0D0D0D"/>
        </w:rPr>
        <w:t>g.</w:t>
      </w:r>
      <w:r w:rsidRPr="009E300D">
        <w:rPr>
          <w:rFonts w:eastAsia="標楷體"/>
          <w:color w:val="0D0D0D"/>
        </w:rPr>
        <w:t>個人領款收據</w:t>
      </w:r>
      <w:r w:rsidRPr="009E300D">
        <w:rPr>
          <w:rFonts w:eastAsia="標楷體"/>
          <w:color w:val="0D0D0D"/>
        </w:rPr>
        <w:t>(</w:t>
      </w:r>
      <w:r w:rsidRPr="009E300D">
        <w:rPr>
          <w:rFonts w:eastAsia="標楷體"/>
          <w:color w:val="0D0D0D"/>
        </w:rPr>
        <w:t>附表六</w:t>
      </w:r>
      <w:r w:rsidRPr="009E300D">
        <w:rPr>
          <w:rFonts w:eastAsia="標楷體"/>
          <w:color w:val="0D0D0D"/>
        </w:rPr>
        <w:t>)</w:t>
      </w:r>
    </w:p>
    <w:p w:rsidR="0039589C" w:rsidRPr="009E300D" w:rsidRDefault="0039589C" w:rsidP="0039589C">
      <w:pPr>
        <w:snapToGrid w:val="0"/>
        <w:spacing w:line="300" w:lineRule="auto"/>
        <w:ind w:rightChars="111" w:right="266"/>
        <w:jc w:val="both"/>
        <w:rPr>
          <w:rFonts w:eastAsia="標楷體"/>
          <w:b/>
          <w:color w:val="0D0D0D"/>
          <w:sz w:val="28"/>
          <w:szCs w:val="28"/>
        </w:rPr>
      </w:pPr>
      <w:r w:rsidRPr="009E300D">
        <w:rPr>
          <w:rFonts w:eastAsia="標楷體"/>
          <w:color w:val="0D0D0D"/>
        </w:rPr>
        <w:br w:type="page"/>
      </w:r>
      <w:r w:rsidRPr="009E300D">
        <w:rPr>
          <w:rFonts w:eastAsia="標楷體"/>
          <w:b/>
          <w:color w:val="0D0D0D"/>
          <w:sz w:val="28"/>
          <w:szCs w:val="28"/>
        </w:rPr>
        <w:lastRenderedPageBreak/>
        <w:t>【附</w:t>
      </w:r>
      <w:r w:rsidRPr="009E300D">
        <w:rPr>
          <w:rFonts w:eastAsia="標楷體"/>
          <w:b/>
          <w:bCs/>
          <w:color w:val="0D0D0D"/>
          <w:sz w:val="28"/>
          <w:szCs w:val="28"/>
        </w:rPr>
        <w:t>表三</w:t>
      </w:r>
      <w:r w:rsidRPr="009E300D">
        <w:rPr>
          <w:rFonts w:eastAsia="標楷體"/>
          <w:b/>
          <w:color w:val="0D0D0D"/>
          <w:sz w:val="28"/>
          <w:szCs w:val="28"/>
        </w:rPr>
        <w:t>】</w:t>
      </w:r>
    </w:p>
    <w:p w:rsidR="0039589C" w:rsidRPr="009E300D" w:rsidRDefault="0039589C" w:rsidP="0039589C">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原住</w:t>
      </w:r>
      <w:r w:rsidRPr="00746348">
        <w:rPr>
          <w:rFonts w:eastAsia="標楷體"/>
          <w:b/>
          <w:bCs/>
          <w:color w:val="000000"/>
          <w:sz w:val="32"/>
          <w:szCs w:val="32"/>
        </w:rPr>
        <w:t>民學生參加</w:t>
      </w:r>
      <w:r w:rsidRPr="00746348">
        <w:rPr>
          <w:rFonts w:eastAsia="標楷體"/>
          <w:b/>
          <w:bCs/>
          <w:color w:val="000000"/>
          <w:sz w:val="32"/>
          <w:szCs w:val="32"/>
        </w:rPr>
        <w:t>105</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39589C" w:rsidRPr="009E300D" w:rsidRDefault="0039589C" w:rsidP="0039589C">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申請交通及住宿費考生名冊</w:t>
      </w:r>
    </w:p>
    <w:p w:rsidR="0039589C" w:rsidRPr="009E300D" w:rsidRDefault="0039589C" w:rsidP="0039589C">
      <w:pPr>
        <w:snapToGrid w:val="0"/>
        <w:spacing w:line="300" w:lineRule="auto"/>
        <w:ind w:rightChars="111" w:right="266"/>
        <w:jc w:val="center"/>
        <w:rPr>
          <w:rFonts w:eastAsia="標楷體"/>
          <w:color w:val="0D0D0D"/>
          <w:sz w:val="32"/>
          <w:szCs w:val="32"/>
        </w:rPr>
      </w:pPr>
      <w:r w:rsidRPr="009E300D">
        <w:rPr>
          <w:rFonts w:eastAsia="標楷體"/>
          <w:b/>
          <w:bCs/>
          <w:color w:val="0D0D0D"/>
          <w:sz w:val="20"/>
          <w:u w:val="single"/>
        </w:rPr>
        <w:t xml:space="preserve">                                    </w:t>
      </w:r>
      <w:r w:rsidRPr="009E300D">
        <w:rPr>
          <w:rFonts w:eastAsia="標楷體"/>
          <w:b/>
          <w:bCs/>
          <w:color w:val="0D0D0D"/>
          <w:sz w:val="20"/>
          <w:u w:val="single"/>
        </w:rPr>
        <w:t>（</w:t>
      </w:r>
      <w:r w:rsidRPr="009E300D">
        <w:rPr>
          <w:rFonts w:eastAsia="標楷體"/>
          <w:color w:val="0D0D0D"/>
          <w:sz w:val="20"/>
          <w:u w:val="single"/>
        </w:rPr>
        <w:t>請填學校名稱</w:t>
      </w:r>
      <w:r w:rsidRPr="009E300D">
        <w:rPr>
          <w:rFonts w:eastAsia="標楷體"/>
          <w:b/>
          <w:bCs/>
          <w:color w:val="0D0D0D"/>
          <w:sz w:val="36"/>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928"/>
        <w:gridCol w:w="2340"/>
        <w:gridCol w:w="2731"/>
        <w:gridCol w:w="2410"/>
        <w:gridCol w:w="1417"/>
      </w:tblGrid>
      <w:tr w:rsidR="0039589C" w:rsidRPr="009E300D" w:rsidTr="006935C6">
        <w:trPr>
          <w:trHeight w:val="585"/>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編號</w:t>
            </w:r>
          </w:p>
        </w:tc>
        <w:tc>
          <w:tcPr>
            <w:tcW w:w="2340"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考生姓名</w:t>
            </w:r>
          </w:p>
        </w:tc>
        <w:tc>
          <w:tcPr>
            <w:tcW w:w="2731"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報考方言別</w:t>
            </w:r>
          </w:p>
        </w:tc>
        <w:tc>
          <w:tcPr>
            <w:tcW w:w="2410"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報考考區</w:t>
            </w:r>
          </w:p>
        </w:tc>
        <w:tc>
          <w:tcPr>
            <w:tcW w:w="1417"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備註</w:t>
            </w: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2</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3</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4</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5</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6</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7</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8</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9</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10</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11</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12</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13</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14</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15</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r w:rsidR="0039589C" w:rsidRPr="009E300D" w:rsidTr="006935C6">
        <w:trPr>
          <w:trHeight w:val="624"/>
        </w:trPr>
        <w:tc>
          <w:tcPr>
            <w:tcW w:w="928" w:type="dxa"/>
          </w:tcPr>
          <w:p w:rsidR="0039589C" w:rsidRPr="009E300D" w:rsidRDefault="0039589C" w:rsidP="0039589C">
            <w:pPr>
              <w:snapToGrid w:val="0"/>
              <w:spacing w:before="50" w:line="400" w:lineRule="exact"/>
              <w:jc w:val="center"/>
              <w:rPr>
                <w:rFonts w:eastAsia="標楷體"/>
                <w:color w:val="0D0D0D"/>
                <w:sz w:val="32"/>
              </w:rPr>
            </w:pPr>
            <w:r w:rsidRPr="009E300D">
              <w:rPr>
                <w:rFonts w:eastAsia="標楷體"/>
                <w:color w:val="0D0D0D"/>
                <w:sz w:val="32"/>
              </w:rPr>
              <w:t>16</w:t>
            </w:r>
          </w:p>
        </w:tc>
        <w:tc>
          <w:tcPr>
            <w:tcW w:w="2340" w:type="dxa"/>
          </w:tcPr>
          <w:p w:rsidR="0039589C" w:rsidRPr="009E300D" w:rsidRDefault="0039589C" w:rsidP="0039589C">
            <w:pPr>
              <w:snapToGrid w:val="0"/>
              <w:spacing w:before="50" w:line="400" w:lineRule="exact"/>
              <w:jc w:val="center"/>
              <w:rPr>
                <w:rFonts w:eastAsia="標楷體"/>
                <w:color w:val="0D0D0D"/>
                <w:sz w:val="32"/>
              </w:rPr>
            </w:pPr>
          </w:p>
        </w:tc>
        <w:tc>
          <w:tcPr>
            <w:tcW w:w="2731" w:type="dxa"/>
          </w:tcPr>
          <w:p w:rsidR="0039589C" w:rsidRPr="009E300D" w:rsidRDefault="0039589C" w:rsidP="0039589C">
            <w:pPr>
              <w:snapToGrid w:val="0"/>
              <w:spacing w:before="50" w:line="400" w:lineRule="exact"/>
              <w:jc w:val="center"/>
              <w:rPr>
                <w:rFonts w:eastAsia="標楷體"/>
                <w:color w:val="0D0D0D"/>
                <w:sz w:val="32"/>
              </w:rPr>
            </w:pPr>
          </w:p>
        </w:tc>
        <w:tc>
          <w:tcPr>
            <w:tcW w:w="2410" w:type="dxa"/>
          </w:tcPr>
          <w:p w:rsidR="0039589C" w:rsidRPr="009E300D" w:rsidRDefault="0039589C" w:rsidP="0039589C">
            <w:pPr>
              <w:snapToGrid w:val="0"/>
              <w:spacing w:before="50" w:line="400" w:lineRule="exact"/>
              <w:jc w:val="center"/>
              <w:rPr>
                <w:rFonts w:eastAsia="標楷體"/>
                <w:color w:val="0D0D0D"/>
                <w:sz w:val="32"/>
              </w:rPr>
            </w:pPr>
          </w:p>
        </w:tc>
        <w:tc>
          <w:tcPr>
            <w:tcW w:w="1417" w:type="dxa"/>
          </w:tcPr>
          <w:p w:rsidR="0039589C" w:rsidRPr="009E300D" w:rsidRDefault="0039589C" w:rsidP="0039589C">
            <w:pPr>
              <w:snapToGrid w:val="0"/>
              <w:spacing w:before="50" w:line="400" w:lineRule="exact"/>
              <w:jc w:val="center"/>
              <w:rPr>
                <w:rFonts w:eastAsia="標楷體"/>
                <w:color w:val="0D0D0D"/>
                <w:sz w:val="32"/>
              </w:rPr>
            </w:pPr>
          </w:p>
        </w:tc>
      </w:tr>
    </w:tbl>
    <w:p w:rsidR="0039589C" w:rsidRPr="009E300D" w:rsidRDefault="00A30E33" w:rsidP="0039589C">
      <w:pPr>
        <w:snapToGrid w:val="0"/>
        <w:spacing w:line="600" w:lineRule="exact"/>
        <w:rPr>
          <w:rFonts w:eastAsia="標楷體"/>
          <w:b/>
          <w:bCs/>
          <w:color w:val="0D0D0D"/>
          <w:sz w:val="28"/>
          <w:szCs w:val="28"/>
        </w:rPr>
      </w:pPr>
      <w:r>
        <w:rPr>
          <w:rFonts w:eastAsia="標楷體"/>
          <w:b/>
          <w:bCs/>
          <w:noProof/>
          <w:color w:val="0D0D0D"/>
          <w:sz w:val="28"/>
          <w:szCs w:val="28"/>
        </w:rPr>
        <w:pict>
          <v:shapetype id="_x0000_t202" coordsize="21600,21600" o:spt="202" path="m,l,21600r21600,l21600,xe">
            <v:stroke joinstyle="miter"/>
            <v:path gradientshapeok="t" o:connecttype="rect"/>
          </v:shapetype>
          <v:shape id="Text Box 3" o:spid="_x0000_s1026" type="#_x0000_t202" style="position:absolute;margin-left:-1.15pt;margin-top:9.3pt;width:219.85pt;height:70.3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s0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" stroked="f">
            <v:textbox>
              <w:txbxContent>
                <w:p w:rsidR="00AD7AC3" w:rsidRPr="00A51A2B" w:rsidRDefault="00AD7AC3" w:rsidP="0039589C">
                  <w:pPr>
                    <w:spacing w:line="440" w:lineRule="exact"/>
                    <w:rPr>
                      <w:rFonts w:ascii="標楷體" w:eastAsia="標楷體" w:hAnsi="標楷體"/>
                      <w:b/>
                      <w:sz w:val="32"/>
                      <w:szCs w:val="32"/>
                    </w:rPr>
                  </w:pPr>
                </w:p>
              </w:txbxContent>
            </v:textbox>
          </v:shape>
        </w:pict>
      </w:r>
      <w:r w:rsidR="0039589C" w:rsidRPr="009E300D">
        <w:rPr>
          <w:rFonts w:eastAsia="標楷體"/>
          <w:b/>
          <w:bCs/>
          <w:color w:val="0D0D0D"/>
          <w:sz w:val="28"/>
          <w:szCs w:val="28"/>
        </w:rPr>
        <w:br w:type="page"/>
      </w:r>
      <w:r w:rsidR="0039589C" w:rsidRPr="009E300D">
        <w:rPr>
          <w:rFonts w:eastAsia="標楷體"/>
          <w:b/>
          <w:color w:val="0D0D0D"/>
          <w:sz w:val="28"/>
          <w:szCs w:val="28"/>
        </w:rPr>
        <w:lastRenderedPageBreak/>
        <w:t>【附</w:t>
      </w:r>
      <w:r w:rsidR="0039589C" w:rsidRPr="009E300D">
        <w:rPr>
          <w:rFonts w:eastAsia="標楷體"/>
          <w:b/>
          <w:bCs/>
          <w:color w:val="0D0D0D"/>
          <w:sz w:val="28"/>
          <w:szCs w:val="28"/>
        </w:rPr>
        <w:t>表四</w:t>
      </w:r>
      <w:r w:rsidR="0039589C" w:rsidRPr="009E300D">
        <w:rPr>
          <w:rFonts w:eastAsia="標楷體"/>
          <w:b/>
          <w:color w:val="0D0D0D"/>
          <w:sz w:val="28"/>
          <w:szCs w:val="28"/>
        </w:rPr>
        <w:t>】</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原</w:t>
      </w:r>
      <w:r w:rsidRPr="00746348">
        <w:rPr>
          <w:rFonts w:eastAsia="標楷體"/>
          <w:b/>
          <w:bCs/>
          <w:color w:val="000000"/>
          <w:sz w:val="32"/>
          <w:szCs w:val="32"/>
        </w:rPr>
        <w:t>住民學生參加</w:t>
      </w:r>
      <w:r w:rsidRPr="00746348">
        <w:rPr>
          <w:rFonts w:eastAsia="標楷體"/>
          <w:b/>
          <w:bCs/>
          <w:color w:val="000000"/>
          <w:sz w:val="32"/>
          <w:szCs w:val="32"/>
        </w:rPr>
        <w:t>105</w:t>
      </w:r>
      <w:r w:rsidRPr="00746348">
        <w:rPr>
          <w:rFonts w:eastAsia="標楷體"/>
          <w:b/>
          <w:bCs/>
          <w:color w:val="000000"/>
          <w:sz w:val="32"/>
          <w:szCs w:val="32"/>
        </w:rPr>
        <w:t>年度原住民族語言能</w:t>
      </w:r>
      <w:r w:rsidRPr="009E300D">
        <w:rPr>
          <w:rFonts w:eastAsia="標楷體"/>
          <w:b/>
          <w:bCs/>
          <w:color w:val="0D0D0D"/>
          <w:sz w:val="32"/>
          <w:szCs w:val="32"/>
        </w:rPr>
        <w:t>力認證測驗</w:t>
      </w:r>
    </w:p>
    <w:p w:rsidR="0039589C" w:rsidRPr="009E300D" w:rsidRDefault="0039589C" w:rsidP="0039589C">
      <w:pPr>
        <w:snapToGrid w:val="0"/>
        <w:jc w:val="center"/>
        <w:rPr>
          <w:rFonts w:eastAsia="標楷體"/>
          <w:color w:val="0D0D0D"/>
          <w:sz w:val="30"/>
          <w:szCs w:val="32"/>
        </w:rPr>
      </w:pPr>
      <w:r w:rsidRPr="009E300D">
        <w:rPr>
          <w:rFonts w:eastAsia="標楷體"/>
          <w:b/>
          <w:bCs/>
          <w:color w:val="0D0D0D"/>
          <w:sz w:val="32"/>
          <w:szCs w:val="32"/>
        </w:rPr>
        <w:t>交通及住宿費</w:t>
      </w:r>
      <w:r w:rsidRPr="009E300D">
        <w:rPr>
          <w:rFonts w:eastAsia="標楷體"/>
          <w:b/>
          <w:bCs/>
          <w:color w:val="0D0D0D"/>
          <w:sz w:val="30"/>
          <w:szCs w:val="32"/>
        </w:rPr>
        <w:t>申請表</w:t>
      </w:r>
      <w:r w:rsidRPr="009E300D">
        <w:rPr>
          <w:rFonts w:eastAsia="標楷體"/>
          <w:color w:val="0D0D0D"/>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6"/>
        <w:gridCol w:w="3170"/>
        <w:gridCol w:w="1559"/>
        <w:gridCol w:w="1094"/>
        <w:gridCol w:w="88"/>
        <w:gridCol w:w="2362"/>
      </w:tblGrid>
      <w:tr w:rsidR="006935C6" w:rsidRPr="009E300D" w:rsidTr="00E63AF8">
        <w:trPr>
          <w:trHeight w:val="624"/>
        </w:trPr>
        <w:tc>
          <w:tcPr>
            <w:tcW w:w="2076" w:type="dxa"/>
            <w:tcBorders>
              <w:top w:val="single" w:sz="12" w:space="0" w:color="auto"/>
              <w:left w:val="single" w:sz="12" w:space="0" w:color="auto"/>
            </w:tcBorders>
            <w:shd w:val="clear" w:color="auto" w:fill="E6E6E6"/>
            <w:vAlign w:val="center"/>
          </w:tcPr>
          <w:p w:rsidR="006935C6" w:rsidRPr="009E300D" w:rsidRDefault="006935C6" w:rsidP="00E63AF8">
            <w:pPr>
              <w:snapToGrid w:val="0"/>
              <w:spacing w:line="500" w:lineRule="exact"/>
              <w:ind w:rightChars="50" w:right="120"/>
              <w:jc w:val="center"/>
              <w:rPr>
                <w:rFonts w:eastAsia="標楷體"/>
                <w:bCs/>
                <w:color w:val="0D0D0D"/>
                <w:sz w:val="32"/>
              </w:rPr>
            </w:pPr>
            <w:r w:rsidRPr="009E300D">
              <w:rPr>
                <w:rFonts w:eastAsia="標楷體"/>
                <w:bCs/>
                <w:color w:val="0D0D0D"/>
                <w:sz w:val="32"/>
              </w:rPr>
              <w:t>申請人</w:t>
            </w:r>
          </w:p>
        </w:tc>
        <w:tc>
          <w:tcPr>
            <w:tcW w:w="3170" w:type="dxa"/>
            <w:tcBorders>
              <w:top w:val="single" w:sz="12" w:space="0" w:color="auto"/>
            </w:tcBorders>
            <w:vAlign w:val="center"/>
          </w:tcPr>
          <w:p w:rsidR="006935C6" w:rsidRPr="009E300D" w:rsidRDefault="006935C6" w:rsidP="00E63AF8">
            <w:pPr>
              <w:snapToGrid w:val="0"/>
              <w:spacing w:line="460" w:lineRule="exact"/>
              <w:jc w:val="center"/>
              <w:rPr>
                <w:rFonts w:eastAsia="標楷體"/>
                <w:b/>
                <w:bCs/>
                <w:color w:val="0D0D0D"/>
                <w:sz w:val="32"/>
              </w:rPr>
            </w:pPr>
          </w:p>
        </w:tc>
        <w:tc>
          <w:tcPr>
            <w:tcW w:w="1559" w:type="dxa"/>
            <w:tcBorders>
              <w:top w:val="single" w:sz="12" w:space="0" w:color="auto"/>
            </w:tcBorders>
            <w:shd w:val="clear" w:color="auto" w:fill="E6E6E6"/>
            <w:vAlign w:val="center"/>
          </w:tcPr>
          <w:p w:rsidR="006935C6" w:rsidRPr="009E300D" w:rsidRDefault="006935C6" w:rsidP="00E63AF8">
            <w:pPr>
              <w:snapToGrid w:val="0"/>
              <w:spacing w:line="400" w:lineRule="exact"/>
              <w:jc w:val="center"/>
              <w:rPr>
                <w:rFonts w:eastAsia="標楷體"/>
                <w:b/>
                <w:bCs/>
                <w:color w:val="0D0D0D"/>
                <w:sz w:val="32"/>
              </w:rPr>
            </w:pPr>
            <w:r w:rsidRPr="009E300D">
              <w:rPr>
                <w:rFonts w:eastAsia="標楷體"/>
                <w:bCs/>
                <w:color w:val="0D0D0D"/>
                <w:sz w:val="32"/>
              </w:rPr>
              <w:t>居住地址</w:t>
            </w:r>
          </w:p>
        </w:tc>
        <w:tc>
          <w:tcPr>
            <w:tcW w:w="3544" w:type="dxa"/>
            <w:gridSpan w:val="3"/>
            <w:tcBorders>
              <w:top w:val="single" w:sz="12" w:space="0" w:color="auto"/>
              <w:right w:val="single" w:sz="12" w:space="0" w:color="auto"/>
            </w:tcBorders>
            <w:vAlign w:val="center"/>
          </w:tcPr>
          <w:p w:rsidR="006935C6" w:rsidRPr="009E300D" w:rsidRDefault="006935C6" w:rsidP="00E63AF8">
            <w:pPr>
              <w:snapToGrid w:val="0"/>
              <w:spacing w:line="500" w:lineRule="exact"/>
              <w:jc w:val="center"/>
              <w:rPr>
                <w:rFonts w:eastAsia="標楷體"/>
                <w:b/>
                <w:bCs/>
                <w:color w:val="0D0D0D"/>
                <w:sz w:val="32"/>
              </w:rPr>
            </w:pPr>
          </w:p>
        </w:tc>
      </w:tr>
      <w:tr w:rsidR="006935C6" w:rsidRPr="009E300D" w:rsidTr="00E63AF8">
        <w:trPr>
          <w:trHeight w:val="567"/>
        </w:trPr>
        <w:tc>
          <w:tcPr>
            <w:tcW w:w="2076" w:type="dxa"/>
            <w:tcBorders>
              <w:top w:val="single" w:sz="12" w:space="0" w:color="auto"/>
              <w:left w:val="single" w:sz="12" w:space="0" w:color="auto"/>
            </w:tcBorders>
            <w:shd w:val="clear" w:color="auto" w:fill="E6E6E6"/>
            <w:vAlign w:val="center"/>
          </w:tcPr>
          <w:p w:rsidR="006935C6" w:rsidRPr="009E300D" w:rsidRDefault="006935C6" w:rsidP="00E63AF8">
            <w:pPr>
              <w:snapToGrid w:val="0"/>
              <w:spacing w:line="500" w:lineRule="exact"/>
              <w:ind w:rightChars="50" w:right="120"/>
              <w:jc w:val="both"/>
              <w:rPr>
                <w:rFonts w:eastAsia="標楷體"/>
                <w:bCs/>
                <w:color w:val="0D0D0D"/>
                <w:sz w:val="32"/>
              </w:rPr>
            </w:pPr>
            <w:r w:rsidRPr="009E300D">
              <w:rPr>
                <w:rFonts w:eastAsia="標楷體"/>
                <w:bCs/>
                <w:color w:val="0D0D0D"/>
                <w:sz w:val="32"/>
              </w:rPr>
              <w:t>身分籍別</w:t>
            </w:r>
          </w:p>
        </w:tc>
        <w:tc>
          <w:tcPr>
            <w:tcW w:w="8273" w:type="dxa"/>
            <w:gridSpan w:val="5"/>
            <w:tcBorders>
              <w:top w:val="single" w:sz="12" w:space="0" w:color="auto"/>
              <w:right w:val="single" w:sz="12" w:space="0" w:color="auto"/>
            </w:tcBorders>
            <w:vAlign w:val="center"/>
          </w:tcPr>
          <w:p w:rsidR="006935C6" w:rsidRPr="009E300D" w:rsidRDefault="006935C6" w:rsidP="00E63AF8">
            <w:pPr>
              <w:snapToGrid w:val="0"/>
              <w:spacing w:line="500" w:lineRule="exact"/>
              <w:jc w:val="both"/>
              <w:rPr>
                <w:rFonts w:eastAsia="標楷體"/>
                <w:bCs/>
                <w:color w:val="0D0D0D"/>
                <w:sz w:val="32"/>
              </w:rPr>
            </w:pPr>
            <w:r w:rsidRPr="009E300D">
              <w:rPr>
                <w:rFonts w:eastAsia="標楷體"/>
                <w:bCs/>
                <w:color w:val="0D0D0D"/>
                <w:sz w:val="32"/>
              </w:rPr>
              <w:t>本人為原住民籍</w:t>
            </w:r>
            <w:r w:rsidRPr="009E300D">
              <w:rPr>
                <w:rFonts w:eastAsia="標楷體"/>
                <w:bCs/>
                <w:color w:val="0D0D0D"/>
                <w:sz w:val="32"/>
              </w:rPr>
              <w:t xml:space="preserve">  □</w:t>
            </w:r>
            <w:r w:rsidRPr="009E300D">
              <w:rPr>
                <w:rFonts w:eastAsia="標楷體"/>
                <w:bCs/>
                <w:color w:val="0D0D0D"/>
                <w:sz w:val="32"/>
              </w:rPr>
              <w:t>是</w:t>
            </w:r>
            <w:r w:rsidRPr="009E300D">
              <w:rPr>
                <w:rFonts w:eastAsia="標楷體"/>
                <w:bCs/>
                <w:color w:val="0D0D0D"/>
                <w:sz w:val="32"/>
              </w:rPr>
              <w:t xml:space="preserve">  □</w:t>
            </w:r>
            <w:r w:rsidRPr="009E300D">
              <w:rPr>
                <w:rFonts w:eastAsia="標楷體"/>
                <w:bCs/>
                <w:color w:val="0D0D0D"/>
                <w:sz w:val="32"/>
              </w:rPr>
              <w:t>否</w:t>
            </w:r>
            <w:r w:rsidRPr="009E300D">
              <w:rPr>
                <w:rFonts w:eastAsia="標楷體"/>
                <w:bCs/>
                <w:color w:val="0D0D0D"/>
                <w:sz w:val="32"/>
              </w:rPr>
              <w:t xml:space="preserve">  </w:t>
            </w:r>
            <w:r w:rsidRPr="009E300D">
              <w:rPr>
                <w:rFonts w:eastAsia="標楷體"/>
                <w:color w:val="0D0D0D"/>
                <w:sz w:val="20"/>
              </w:rPr>
              <w:t>(</w:t>
            </w:r>
            <w:r w:rsidRPr="009E300D">
              <w:rPr>
                <w:rFonts w:eastAsia="標楷體"/>
                <w:color w:val="0D0D0D"/>
                <w:sz w:val="20"/>
              </w:rPr>
              <w:t>請打</w:t>
            </w:r>
            <w:r w:rsidRPr="009E300D">
              <w:rPr>
                <w:rFonts w:eastAsia="標楷體"/>
                <w:color w:val="0D0D0D"/>
                <w:sz w:val="20"/>
              </w:rPr>
              <w:t>V)</w:t>
            </w:r>
          </w:p>
        </w:tc>
      </w:tr>
      <w:tr w:rsidR="006935C6" w:rsidRPr="009E300D" w:rsidTr="00E63AF8">
        <w:trPr>
          <w:trHeight w:val="397"/>
        </w:trPr>
        <w:tc>
          <w:tcPr>
            <w:tcW w:w="2076" w:type="dxa"/>
            <w:tcBorders>
              <w:top w:val="single" w:sz="12" w:space="0" w:color="auto"/>
              <w:left w:val="single" w:sz="12" w:space="0" w:color="auto"/>
            </w:tcBorders>
            <w:shd w:val="clear" w:color="auto" w:fill="E6E6E6"/>
            <w:vAlign w:val="center"/>
          </w:tcPr>
          <w:p w:rsidR="006935C6" w:rsidRPr="009E300D" w:rsidRDefault="006935C6" w:rsidP="00E63AF8">
            <w:pPr>
              <w:snapToGrid w:val="0"/>
              <w:spacing w:line="500" w:lineRule="exact"/>
              <w:ind w:rightChars="50" w:right="120"/>
              <w:jc w:val="distribute"/>
              <w:rPr>
                <w:rFonts w:eastAsia="標楷體"/>
                <w:bCs/>
                <w:color w:val="0D0D0D"/>
                <w:sz w:val="32"/>
              </w:rPr>
            </w:pPr>
            <w:r w:rsidRPr="009E300D">
              <w:rPr>
                <w:rFonts w:eastAsia="標楷體"/>
                <w:bCs/>
                <w:color w:val="0D0D0D"/>
                <w:sz w:val="32"/>
              </w:rPr>
              <w:t>就讀學校</w:t>
            </w:r>
          </w:p>
          <w:p w:rsidR="006935C6" w:rsidRPr="009E300D" w:rsidRDefault="006935C6" w:rsidP="00E63AF8">
            <w:pPr>
              <w:snapToGrid w:val="0"/>
              <w:spacing w:line="320" w:lineRule="exact"/>
              <w:ind w:rightChars="50" w:right="120"/>
              <w:jc w:val="distribute"/>
              <w:rPr>
                <w:rFonts w:eastAsia="標楷體"/>
                <w:bCs/>
                <w:color w:val="0D0D0D"/>
              </w:rPr>
            </w:pPr>
            <w:r w:rsidRPr="009E300D">
              <w:rPr>
                <w:rFonts w:eastAsia="標楷體"/>
                <w:bCs/>
                <w:color w:val="0D0D0D"/>
              </w:rPr>
              <w:t>縣市</w:t>
            </w:r>
            <w:r w:rsidRPr="009E300D">
              <w:rPr>
                <w:rFonts w:eastAsia="標楷體"/>
                <w:bCs/>
                <w:color w:val="0D0D0D"/>
              </w:rPr>
              <w:t>/</w:t>
            </w:r>
            <w:r w:rsidRPr="009E300D">
              <w:rPr>
                <w:rFonts w:eastAsia="標楷體"/>
                <w:bCs/>
                <w:color w:val="0D0D0D"/>
              </w:rPr>
              <w:t>校名</w:t>
            </w:r>
          </w:p>
          <w:p w:rsidR="006935C6" w:rsidRPr="009E300D" w:rsidRDefault="006935C6" w:rsidP="00E63AF8">
            <w:pPr>
              <w:snapToGrid w:val="0"/>
              <w:spacing w:line="320" w:lineRule="exact"/>
              <w:ind w:rightChars="50" w:right="120"/>
              <w:jc w:val="distribute"/>
              <w:rPr>
                <w:rFonts w:eastAsia="標楷體"/>
                <w:bCs/>
                <w:color w:val="0D0D0D"/>
              </w:rPr>
            </w:pPr>
            <w:r w:rsidRPr="009E300D">
              <w:rPr>
                <w:rFonts w:eastAsia="標楷體"/>
                <w:bCs/>
                <w:color w:val="0D0D0D"/>
              </w:rPr>
              <w:t>年級</w:t>
            </w:r>
            <w:r w:rsidRPr="009E300D">
              <w:rPr>
                <w:rFonts w:eastAsia="標楷體"/>
                <w:bCs/>
                <w:color w:val="0D0D0D"/>
              </w:rPr>
              <w:t>/</w:t>
            </w:r>
            <w:r w:rsidRPr="009E300D">
              <w:rPr>
                <w:rFonts w:eastAsia="標楷體"/>
                <w:bCs/>
                <w:color w:val="0D0D0D"/>
              </w:rPr>
              <w:t>班級</w:t>
            </w:r>
          </w:p>
        </w:tc>
        <w:tc>
          <w:tcPr>
            <w:tcW w:w="8273" w:type="dxa"/>
            <w:gridSpan w:val="5"/>
            <w:tcBorders>
              <w:top w:val="single" w:sz="12" w:space="0" w:color="auto"/>
              <w:right w:val="single" w:sz="12" w:space="0" w:color="auto"/>
            </w:tcBorders>
          </w:tcPr>
          <w:p w:rsidR="006935C6" w:rsidRPr="009E300D" w:rsidRDefault="006935C6" w:rsidP="00E63AF8">
            <w:pPr>
              <w:snapToGrid w:val="0"/>
              <w:spacing w:line="400" w:lineRule="exact"/>
              <w:rPr>
                <w:rFonts w:eastAsia="標楷體"/>
                <w:bCs/>
                <w:color w:val="0D0D0D"/>
              </w:rPr>
            </w:pPr>
            <w:r w:rsidRPr="009E300D">
              <w:rPr>
                <w:rFonts w:eastAsia="標楷體"/>
                <w:bCs/>
                <w:color w:val="0D0D0D"/>
              </w:rPr>
              <w:t>(</w:t>
            </w:r>
            <w:r w:rsidRPr="009E300D">
              <w:rPr>
                <w:rFonts w:eastAsia="標楷體"/>
                <w:bCs/>
                <w:color w:val="0D0D0D"/>
              </w:rPr>
              <w:t>請填學校縣市名稱</w:t>
            </w:r>
            <w:r w:rsidRPr="009E300D">
              <w:rPr>
                <w:rFonts w:eastAsia="標楷體"/>
                <w:bCs/>
                <w:color w:val="0D0D0D"/>
              </w:rPr>
              <w:t>)</w:t>
            </w:r>
          </w:p>
          <w:p w:rsidR="006935C6" w:rsidRPr="009E300D" w:rsidRDefault="006935C6" w:rsidP="00E63AF8">
            <w:pPr>
              <w:snapToGrid w:val="0"/>
              <w:spacing w:line="400" w:lineRule="exact"/>
              <w:rPr>
                <w:rFonts w:eastAsia="標楷體"/>
                <w:bCs/>
                <w:color w:val="0D0D0D"/>
                <w:sz w:val="28"/>
                <w:szCs w:val="28"/>
              </w:rPr>
            </w:pPr>
            <w:r w:rsidRPr="009E300D">
              <w:rPr>
                <w:rFonts w:eastAsia="標楷體"/>
                <w:bCs/>
                <w:color w:val="0D0D0D"/>
                <w:sz w:val="28"/>
                <w:szCs w:val="28"/>
              </w:rPr>
              <w:t>(</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縣市</w:t>
            </w:r>
            <w:r w:rsidRPr="009E300D">
              <w:rPr>
                <w:rFonts w:eastAsia="標楷體"/>
                <w:bCs/>
                <w:color w:val="0D0D0D"/>
                <w:sz w:val="28"/>
                <w:szCs w:val="28"/>
              </w:rPr>
              <w:t xml:space="preserve"> (</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國中</w:t>
            </w:r>
            <w:r w:rsidRPr="009E300D">
              <w:rPr>
                <w:rFonts w:eastAsia="標楷體"/>
                <w:bCs/>
                <w:color w:val="0D0D0D"/>
                <w:sz w:val="28"/>
                <w:szCs w:val="28"/>
              </w:rPr>
              <w:t>/</w:t>
            </w:r>
            <w:r w:rsidRPr="009E300D">
              <w:rPr>
                <w:rFonts w:eastAsia="標楷體"/>
                <w:bCs/>
                <w:color w:val="0D0D0D"/>
                <w:sz w:val="28"/>
                <w:szCs w:val="28"/>
              </w:rPr>
              <w:t>高中</w:t>
            </w:r>
            <w:r w:rsidRPr="009E300D">
              <w:rPr>
                <w:rFonts w:eastAsia="標楷體"/>
                <w:bCs/>
                <w:color w:val="0D0D0D"/>
                <w:sz w:val="28"/>
                <w:szCs w:val="28"/>
              </w:rPr>
              <w:t>/</w:t>
            </w:r>
            <w:r w:rsidRPr="009E300D">
              <w:rPr>
                <w:rFonts w:eastAsia="標楷體"/>
                <w:bCs/>
                <w:color w:val="0D0D0D"/>
                <w:sz w:val="28"/>
                <w:szCs w:val="28"/>
              </w:rPr>
              <w:t>高職</w:t>
            </w:r>
            <w:r w:rsidRPr="009E300D">
              <w:rPr>
                <w:rFonts w:eastAsia="標楷體"/>
                <w:bCs/>
                <w:color w:val="0D0D0D"/>
                <w:sz w:val="28"/>
                <w:szCs w:val="28"/>
              </w:rPr>
              <w:t xml:space="preserve">   </w:t>
            </w:r>
            <w:r w:rsidRPr="009E300D">
              <w:rPr>
                <w:rFonts w:eastAsia="標楷體"/>
                <w:color w:val="0D0D0D"/>
                <w:sz w:val="28"/>
                <w:szCs w:val="28"/>
              </w:rPr>
              <w:t xml:space="preserve"> </w:t>
            </w:r>
            <w:r w:rsidRPr="009E300D">
              <w:rPr>
                <w:rFonts w:eastAsia="標楷體"/>
                <w:bCs/>
                <w:color w:val="0D0D0D"/>
                <w:sz w:val="28"/>
                <w:szCs w:val="28"/>
              </w:rPr>
              <w:t xml:space="preserve"> </w:t>
            </w:r>
          </w:p>
          <w:p w:rsidR="006935C6" w:rsidRPr="009E300D" w:rsidRDefault="006935C6" w:rsidP="00E63AF8">
            <w:pPr>
              <w:snapToGrid w:val="0"/>
              <w:spacing w:line="400" w:lineRule="exact"/>
              <w:rPr>
                <w:rFonts w:eastAsia="標楷體"/>
                <w:bCs/>
                <w:color w:val="0D0D0D"/>
                <w:sz w:val="32"/>
              </w:rPr>
            </w:pPr>
            <w:r w:rsidRPr="009E300D">
              <w:rPr>
                <w:rFonts w:eastAsia="標楷體"/>
                <w:bCs/>
                <w:color w:val="0D0D0D"/>
                <w:sz w:val="28"/>
                <w:szCs w:val="28"/>
              </w:rPr>
              <w:t>(</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年級</w:t>
            </w:r>
            <w:r w:rsidRPr="009E300D">
              <w:rPr>
                <w:rFonts w:eastAsia="標楷體"/>
                <w:bCs/>
                <w:color w:val="0D0D0D"/>
                <w:sz w:val="28"/>
                <w:szCs w:val="28"/>
              </w:rPr>
              <w:t xml:space="preserve"> (</w:t>
            </w:r>
            <w:r w:rsidRPr="009E300D">
              <w:rPr>
                <w:rFonts w:eastAsia="標楷體"/>
                <w:bCs/>
                <w:color w:val="0D0D0D"/>
                <w:sz w:val="28"/>
                <w:szCs w:val="28"/>
                <w:u w:val="single"/>
              </w:rPr>
              <w:t xml:space="preserve">                 </w:t>
            </w:r>
            <w:r w:rsidRPr="009E300D">
              <w:rPr>
                <w:rFonts w:eastAsia="標楷體"/>
                <w:bCs/>
                <w:color w:val="0D0D0D"/>
                <w:sz w:val="28"/>
                <w:szCs w:val="28"/>
              </w:rPr>
              <w:t xml:space="preserve">) </w:t>
            </w:r>
            <w:r w:rsidRPr="009E300D">
              <w:rPr>
                <w:rFonts w:eastAsia="標楷體"/>
                <w:bCs/>
                <w:color w:val="0D0D0D"/>
                <w:sz w:val="28"/>
                <w:szCs w:val="28"/>
              </w:rPr>
              <w:t>班</w:t>
            </w:r>
          </w:p>
        </w:tc>
      </w:tr>
      <w:tr w:rsidR="006935C6" w:rsidRPr="009E300D" w:rsidTr="00E63AF8">
        <w:trPr>
          <w:cantSplit/>
          <w:trHeight w:val="454"/>
        </w:trPr>
        <w:tc>
          <w:tcPr>
            <w:tcW w:w="2076" w:type="dxa"/>
            <w:vMerge w:val="restart"/>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3170" w:type="dxa"/>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(H)</w:t>
            </w:r>
            <w:r w:rsidRPr="009E300D">
              <w:rPr>
                <w:rFonts w:eastAsia="標楷體"/>
                <w:color w:val="0D0D0D"/>
                <w:sz w:val="20"/>
              </w:rPr>
              <w:t>：</w:t>
            </w:r>
          </w:p>
        </w:tc>
        <w:tc>
          <w:tcPr>
            <w:tcW w:w="5103" w:type="dxa"/>
            <w:gridSpan w:val="4"/>
            <w:tcBorders>
              <w:right w:val="single" w:sz="12" w:space="0" w:color="auto"/>
            </w:tcBorders>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傳真：</w:t>
            </w:r>
          </w:p>
        </w:tc>
      </w:tr>
      <w:tr w:rsidR="006935C6" w:rsidRPr="009E300D" w:rsidTr="00E63AF8">
        <w:trPr>
          <w:cantSplit/>
          <w:trHeight w:val="454"/>
        </w:trPr>
        <w:tc>
          <w:tcPr>
            <w:tcW w:w="2076" w:type="dxa"/>
            <w:vMerge/>
            <w:tcBorders>
              <w:left w:val="single" w:sz="12" w:space="0" w:color="auto"/>
            </w:tcBorders>
          </w:tcPr>
          <w:p w:rsidR="006935C6" w:rsidRPr="009E300D" w:rsidRDefault="006935C6" w:rsidP="00E63AF8">
            <w:pPr>
              <w:snapToGrid w:val="0"/>
              <w:spacing w:line="500" w:lineRule="exact"/>
              <w:jc w:val="distribute"/>
              <w:rPr>
                <w:rFonts w:eastAsia="標楷體"/>
                <w:b/>
                <w:bCs/>
                <w:color w:val="0D0D0D"/>
                <w:sz w:val="32"/>
              </w:rPr>
            </w:pPr>
          </w:p>
        </w:tc>
        <w:tc>
          <w:tcPr>
            <w:tcW w:w="3170" w:type="dxa"/>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手機：</w:t>
            </w:r>
          </w:p>
        </w:tc>
        <w:tc>
          <w:tcPr>
            <w:tcW w:w="5103" w:type="dxa"/>
            <w:gridSpan w:val="4"/>
            <w:tcBorders>
              <w:right w:val="single" w:sz="12" w:space="0" w:color="auto"/>
            </w:tcBorders>
            <w:vAlign w:val="center"/>
          </w:tcPr>
          <w:p w:rsidR="006935C6" w:rsidRPr="009E300D" w:rsidRDefault="006935C6" w:rsidP="00E63AF8">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935C6" w:rsidRPr="009E300D" w:rsidTr="00E63AF8">
        <w:trPr>
          <w:trHeight w:val="624"/>
        </w:trPr>
        <w:tc>
          <w:tcPr>
            <w:tcW w:w="2076" w:type="dxa"/>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color w:val="0D0D0D"/>
                <w:sz w:val="32"/>
              </w:rPr>
            </w:pPr>
            <w:r w:rsidRPr="009E300D">
              <w:rPr>
                <w:rFonts w:eastAsia="標楷體"/>
                <w:color w:val="0D0D0D"/>
                <w:sz w:val="32"/>
              </w:rPr>
              <w:t>報考方言別</w:t>
            </w:r>
          </w:p>
        </w:tc>
        <w:tc>
          <w:tcPr>
            <w:tcW w:w="3170" w:type="dxa"/>
            <w:vAlign w:val="center"/>
          </w:tcPr>
          <w:p w:rsidR="006935C6" w:rsidRPr="009E300D" w:rsidRDefault="006935C6" w:rsidP="00E63AF8">
            <w:pPr>
              <w:snapToGrid w:val="0"/>
              <w:spacing w:line="300" w:lineRule="exact"/>
              <w:jc w:val="both"/>
              <w:rPr>
                <w:rFonts w:eastAsia="標楷體"/>
                <w:color w:val="0D0D0D"/>
                <w:sz w:val="20"/>
              </w:rPr>
            </w:pPr>
          </w:p>
        </w:tc>
        <w:tc>
          <w:tcPr>
            <w:tcW w:w="1559" w:type="dxa"/>
            <w:shd w:val="clear" w:color="auto" w:fill="E6E6E6"/>
            <w:vAlign w:val="center"/>
          </w:tcPr>
          <w:p w:rsidR="006935C6" w:rsidRPr="009E300D" w:rsidRDefault="006935C6" w:rsidP="00E63AF8">
            <w:pPr>
              <w:snapToGrid w:val="0"/>
              <w:spacing w:line="400" w:lineRule="exact"/>
              <w:jc w:val="center"/>
              <w:rPr>
                <w:rFonts w:eastAsia="標楷體"/>
                <w:bCs/>
                <w:color w:val="0D0D0D"/>
                <w:sz w:val="32"/>
              </w:rPr>
            </w:pPr>
            <w:r w:rsidRPr="009E300D">
              <w:rPr>
                <w:rFonts w:eastAsia="標楷體"/>
                <w:bCs/>
                <w:color w:val="0D0D0D"/>
                <w:sz w:val="32"/>
              </w:rPr>
              <w:t>報考考區</w:t>
            </w:r>
          </w:p>
        </w:tc>
        <w:tc>
          <w:tcPr>
            <w:tcW w:w="3544" w:type="dxa"/>
            <w:gridSpan w:val="3"/>
            <w:tcBorders>
              <w:right w:val="single" w:sz="12" w:space="0" w:color="auto"/>
            </w:tcBorders>
          </w:tcPr>
          <w:p w:rsidR="006935C6" w:rsidRPr="009E300D" w:rsidRDefault="006935C6" w:rsidP="00E63AF8">
            <w:pPr>
              <w:snapToGrid w:val="0"/>
              <w:spacing w:line="500" w:lineRule="exact"/>
              <w:jc w:val="center"/>
              <w:rPr>
                <w:rFonts w:eastAsia="標楷體"/>
                <w:b/>
                <w:bCs/>
                <w:color w:val="0D0D0D"/>
                <w:sz w:val="32"/>
              </w:rPr>
            </w:pPr>
          </w:p>
        </w:tc>
      </w:tr>
      <w:tr w:rsidR="006935C6" w:rsidRPr="009E300D" w:rsidTr="00E63AF8">
        <w:trPr>
          <w:cantSplit/>
        </w:trPr>
        <w:tc>
          <w:tcPr>
            <w:tcW w:w="2076" w:type="dxa"/>
            <w:vMerge w:val="restart"/>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color w:val="0D0D0D"/>
                <w:sz w:val="32"/>
              </w:rPr>
            </w:pPr>
            <w:r w:rsidRPr="009E300D">
              <w:rPr>
                <w:rFonts w:eastAsia="標楷體"/>
                <w:color w:val="0D0D0D"/>
                <w:sz w:val="32"/>
              </w:rPr>
              <w:t>申請項目</w:t>
            </w:r>
          </w:p>
          <w:p w:rsidR="006935C6" w:rsidRPr="009E300D" w:rsidRDefault="006935C6" w:rsidP="00E63AF8">
            <w:pPr>
              <w:snapToGrid w:val="0"/>
              <w:spacing w:line="500" w:lineRule="exact"/>
              <w:jc w:val="distribute"/>
              <w:rPr>
                <w:rFonts w:eastAsia="標楷體"/>
                <w:color w:val="0D0D0D"/>
                <w:sz w:val="32"/>
              </w:rPr>
            </w:pPr>
            <w:r w:rsidRPr="009E300D">
              <w:rPr>
                <w:rFonts w:eastAsia="標楷體"/>
                <w:color w:val="0D0D0D"/>
                <w:sz w:val="28"/>
                <w:szCs w:val="28"/>
              </w:rPr>
              <w:t>(</w:t>
            </w:r>
            <w:r w:rsidRPr="009E300D">
              <w:rPr>
                <w:rFonts w:eastAsia="標楷體"/>
                <w:color w:val="0D0D0D"/>
                <w:sz w:val="28"/>
                <w:szCs w:val="28"/>
              </w:rPr>
              <w:t>請詳實填寫</w:t>
            </w:r>
            <w:r w:rsidRPr="009E300D">
              <w:rPr>
                <w:rFonts w:eastAsia="標楷體"/>
                <w:color w:val="0D0D0D"/>
                <w:sz w:val="28"/>
                <w:szCs w:val="28"/>
              </w:rPr>
              <w:t>)</w:t>
            </w:r>
          </w:p>
        </w:tc>
        <w:tc>
          <w:tcPr>
            <w:tcW w:w="5911" w:type="dxa"/>
            <w:gridSpan w:val="4"/>
            <w:tcBorders>
              <w:right w:val="single" w:sz="4" w:space="0" w:color="auto"/>
            </w:tcBorders>
            <w:shd w:val="clear" w:color="auto" w:fill="E6E6E6"/>
            <w:vAlign w:val="center"/>
          </w:tcPr>
          <w:p w:rsidR="006935C6" w:rsidRPr="009E300D" w:rsidRDefault="006935C6" w:rsidP="00E63AF8">
            <w:pPr>
              <w:snapToGrid w:val="0"/>
              <w:spacing w:line="400" w:lineRule="exact"/>
              <w:jc w:val="center"/>
              <w:rPr>
                <w:rFonts w:eastAsia="標楷體"/>
                <w:b/>
                <w:bCs/>
                <w:color w:val="0D0D0D"/>
                <w:sz w:val="28"/>
                <w:szCs w:val="28"/>
              </w:rPr>
            </w:pPr>
            <w:r w:rsidRPr="009E300D">
              <w:rPr>
                <w:rFonts w:eastAsia="標楷體"/>
                <w:color w:val="0D0D0D"/>
                <w:sz w:val="28"/>
                <w:szCs w:val="28"/>
              </w:rPr>
              <w:t>交通費</w:t>
            </w:r>
          </w:p>
        </w:tc>
        <w:tc>
          <w:tcPr>
            <w:tcW w:w="2362" w:type="dxa"/>
            <w:tcBorders>
              <w:left w:val="single" w:sz="4" w:space="0" w:color="auto"/>
              <w:right w:val="single" w:sz="12" w:space="0" w:color="auto"/>
            </w:tcBorders>
            <w:shd w:val="clear" w:color="auto" w:fill="E6E6E6"/>
            <w:vAlign w:val="center"/>
          </w:tcPr>
          <w:p w:rsidR="006935C6" w:rsidRPr="009E300D" w:rsidRDefault="006935C6" w:rsidP="00E63AF8">
            <w:pPr>
              <w:snapToGrid w:val="0"/>
              <w:spacing w:line="400" w:lineRule="exact"/>
              <w:jc w:val="center"/>
              <w:rPr>
                <w:rFonts w:eastAsia="標楷體"/>
                <w:b/>
                <w:bCs/>
                <w:color w:val="0D0D0D"/>
                <w:sz w:val="28"/>
                <w:szCs w:val="28"/>
              </w:rPr>
            </w:pPr>
            <w:r w:rsidRPr="009E300D">
              <w:rPr>
                <w:rFonts w:eastAsia="標楷體"/>
                <w:color w:val="0D0D0D"/>
                <w:sz w:val="28"/>
                <w:szCs w:val="28"/>
              </w:rPr>
              <w:t>住宿費</w:t>
            </w:r>
          </w:p>
        </w:tc>
      </w:tr>
      <w:tr w:rsidR="006935C6" w:rsidRPr="009E300D" w:rsidTr="00E63AF8">
        <w:trPr>
          <w:cantSplit/>
        </w:trPr>
        <w:tc>
          <w:tcPr>
            <w:tcW w:w="2076" w:type="dxa"/>
            <w:vMerge/>
            <w:tcBorders>
              <w:left w:val="single" w:sz="12" w:space="0" w:color="auto"/>
            </w:tcBorders>
            <w:shd w:val="clear" w:color="auto" w:fill="E6E6E6"/>
            <w:vAlign w:val="center"/>
          </w:tcPr>
          <w:p w:rsidR="006935C6" w:rsidRPr="009E300D" w:rsidRDefault="006935C6" w:rsidP="00E63AF8">
            <w:pPr>
              <w:snapToGrid w:val="0"/>
              <w:spacing w:line="500" w:lineRule="exact"/>
              <w:jc w:val="distribute"/>
              <w:rPr>
                <w:rFonts w:eastAsia="標楷體"/>
                <w:color w:val="0D0D0D"/>
                <w:sz w:val="32"/>
              </w:rPr>
            </w:pPr>
          </w:p>
        </w:tc>
        <w:tc>
          <w:tcPr>
            <w:tcW w:w="5911" w:type="dxa"/>
            <w:gridSpan w:val="4"/>
            <w:tcBorders>
              <w:right w:val="single" w:sz="4" w:space="0" w:color="auto"/>
            </w:tcBorders>
            <w:shd w:val="clear" w:color="auto" w:fill="FFFFFF"/>
          </w:tcPr>
          <w:p w:rsidR="006935C6" w:rsidRPr="009E300D" w:rsidRDefault="004B79C5" w:rsidP="00E63AF8">
            <w:pPr>
              <w:snapToGrid w:val="0"/>
              <w:spacing w:line="300" w:lineRule="exact"/>
              <w:jc w:val="both"/>
              <w:rPr>
                <w:rFonts w:eastAsia="標楷體"/>
                <w:bCs/>
                <w:color w:val="0D0D0D"/>
                <w:sz w:val="22"/>
                <w:szCs w:val="22"/>
              </w:rPr>
            </w:pPr>
            <w:r>
              <w:rPr>
                <w:rFonts w:eastAsia="標楷體"/>
                <w:b/>
                <w:bCs/>
                <w:color w:val="0D0D0D"/>
                <w:sz w:val="22"/>
                <w:szCs w:val="22"/>
              </w:rPr>
              <w:t>請填寫從學校或居住地至考區之往返交通費用，且距離考場所在地</w:t>
            </w:r>
            <w:r>
              <w:rPr>
                <w:rFonts w:eastAsia="標楷體" w:hint="eastAsia"/>
                <w:b/>
                <w:bCs/>
                <w:color w:val="0D0D0D"/>
                <w:sz w:val="22"/>
                <w:szCs w:val="22"/>
              </w:rPr>
              <w:t>約</w:t>
            </w:r>
            <w:r w:rsidR="006935C6" w:rsidRPr="009E300D">
              <w:rPr>
                <w:rFonts w:eastAsia="標楷體"/>
                <w:b/>
                <w:bCs/>
                <w:color w:val="0D0D0D"/>
                <w:sz w:val="22"/>
                <w:szCs w:val="22"/>
              </w:rPr>
              <w:t>達</w:t>
            </w:r>
            <w:r w:rsidR="006935C6" w:rsidRPr="009E300D">
              <w:rPr>
                <w:rFonts w:eastAsia="標楷體"/>
                <w:b/>
                <w:bCs/>
                <w:color w:val="0D0D0D"/>
                <w:sz w:val="22"/>
                <w:szCs w:val="22"/>
              </w:rPr>
              <w:t>50</w:t>
            </w:r>
            <w:r w:rsidR="006935C6" w:rsidRPr="009E300D">
              <w:rPr>
                <w:rFonts w:eastAsia="標楷體"/>
                <w:b/>
                <w:bCs/>
                <w:color w:val="0D0D0D"/>
                <w:sz w:val="22"/>
                <w:szCs w:val="22"/>
              </w:rPr>
              <w:t>公里以上者。</w:t>
            </w:r>
          </w:p>
          <w:p w:rsidR="006935C6" w:rsidRPr="009E300D" w:rsidRDefault="006935C6" w:rsidP="00E63AF8">
            <w:pPr>
              <w:snapToGrid w:val="0"/>
              <w:spacing w:line="400" w:lineRule="exact"/>
              <w:jc w:val="both"/>
              <w:rPr>
                <w:rFonts w:eastAsia="標楷體"/>
                <w:b/>
                <w:bCs/>
                <w:color w:val="0D0D0D"/>
              </w:rPr>
            </w:pPr>
            <w:r w:rsidRPr="009E300D">
              <w:rPr>
                <w:rFonts w:eastAsia="標楷體"/>
                <w:b/>
                <w:bCs/>
                <w:color w:val="0D0D0D"/>
              </w:rPr>
              <w:t>去程：</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E63AF8">
            <w:pPr>
              <w:snapToGrid w:val="0"/>
              <w:spacing w:line="400" w:lineRule="exact"/>
              <w:jc w:val="both"/>
              <w:rPr>
                <w:rFonts w:eastAsia="標楷體"/>
                <w:b/>
                <w:bCs/>
                <w:color w:val="0D0D0D"/>
              </w:rPr>
            </w:pPr>
            <w:r w:rsidRPr="009E300D">
              <w:rPr>
                <w:rFonts w:eastAsia="標楷體"/>
                <w:b/>
                <w:bCs/>
                <w:color w:val="0D0D0D"/>
              </w:rPr>
              <w:t>回程：</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E63AF8">
            <w:pPr>
              <w:snapToGrid w:val="0"/>
              <w:spacing w:line="40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935C6" w:rsidRPr="009E300D" w:rsidRDefault="006935C6" w:rsidP="00C73B84">
            <w:pPr>
              <w:snapToGrid w:val="0"/>
              <w:spacing w:beforeLines="50" w:line="400" w:lineRule="exact"/>
              <w:jc w:val="both"/>
              <w:rPr>
                <w:rFonts w:eastAsia="標楷體"/>
                <w:bCs/>
                <w:color w:val="0D0D0D"/>
                <w:w w:val="90"/>
              </w:rPr>
            </w:pPr>
            <w:r w:rsidRPr="009E300D">
              <w:rPr>
                <w:rFonts w:eastAsia="標楷體"/>
                <w:bCs/>
                <w:color w:val="0D0D0D"/>
                <w:w w:val="90"/>
              </w:rPr>
              <w:t>範例：某考生為雅美族，居住</w:t>
            </w:r>
            <w:r w:rsidRPr="009E300D">
              <w:rPr>
                <w:rFonts w:eastAsia="標楷體"/>
                <w:bCs/>
                <w:color w:val="0D0D0D"/>
                <w:w w:val="90"/>
                <w:u w:val="single"/>
              </w:rPr>
              <w:t>高雄</w:t>
            </w:r>
            <w:r w:rsidRPr="009E300D">
              <w:rPr>
                <w:rFonts w:eastAsia="標楷體"/>
                <w:bCs/>
                <w:color w:val="0D0D0D"/>
                <w:w w:val="90"/>
              </w:rPr>
              <w:t>跨區至臺北考區應考</w:t>
            </w:r>
          </w:p>
          <w:p w:rsidR="006935C6" w:rsidRPr="009E300D" w:rsidRDefault="006935C6" w:rsidP="00E63AF8">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高雄至臺北</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去程</w:t>
            </w:r>
            <w:r w:rsidRPr="009E300D">
              <w:rPr>
                <w:rFonts w:eastAsia="標楷體"/>
                <w:bCs/>
                <w:color w:val="0D0D0D"/>
                <w:u w:val="single"/>
              </w:rPr>
              <w:t>)</w:t>
            </w:r>
            <w:r w:rsidRPr="009E300D">
              <w:rPr>
                <w:rFonts w:eastAsia="標楷體"/>
                <w:bCs/>
                <w:color w:val="0D0D0D"/>
              </w:rPr>
              <w:t>。</w:t>
            </w:r>
          </w:p>
          <w:p w:rsidR="006935C6" w:rsidRPr="009E300D" w:rsidRDefault="006935C6" w:rsidP="00E63AF8">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臺北至高雄</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回程</w:t>
            </w:r>
            <w:r w:rsidRPr="009E300D">
              <w:rPr>
                <w:rFonts w:eastAsia="標楷體"/>
                <w:bCs/>
                <w:color w:val="0D0D0D"/>
                <w:u w:val="single"/>
              </w:rPr>
              <w:t>)</w:t>
            </w:r>
            <w:r w:rsidRPr="009E300D">
              <w:rPr>
                <w:rFonts w:eastAsia="標楷體"/>
                <w:bCs/>
                <w:color w:val="0D0D0D"/>
              </w:rPr>
              <w:t>。</w:t>
            </w:r>
          </w:p>
          <w:p w:rsidR="006935C6" w:rsidRPr="009E300D" w:rsidRDefault="006935C6" w:rsidP="00E63AF8">
            <w:pPr>
              <w:snapToGrid w:val="0"/>
              <w:spacing w:line="400" w:lineRule="exact"/>
              <w:jc w:val="both"/>
              <w:rPr>
                <w:rFonts w:eastAsia="標楷體"/>
                <w:b/>
                <w:bCs/>
                <w:color w:val="0D0D0D"/>
              </w:rPr>
            </w:pPr>
            <w:r w:rsidRPr="009E300D">
              <w:rPr>
                <w:rFonts w:eastAsia="標楷體"/>
                <w:bCs/>
                <w:color w:val="0D0D0D"/>
                <w:w w:val="90"/>
              </w:rPr>
              <w:t>附註：本島限以鐵、公路票價計算，免附票根。</w:t>
            </w:r>
          </w:p>
        </w:tc>
        <w:tc>
          <w:tcPr>
            <w:tcW w:w="2362" w:type="dxa"/>
            <w:tcBorders>
              <w:left w:val="single" w:sz="4" w:space="0" w:color="auto"/>
              <w:right w:val="single" w:sz="12" w:space="0" w:color="auto"/>
            </w:tcBorders>
            <w:shd w:val="clear" w:color="auto" w:fill="FFFFFF"/>
          </w:tcPr>
          <w:p w:rsidR="006935C6" w:rsidRPr="009E300D" w:rsidRDefault="006935C6" w:rsidP="00E63AF8">
            <w:pPr>
              <w:snapToGrid w:val="0"/>
              <w:spacing w:line="480" w:lineRule="exact"/>
              <w:rPr>
                <w:rFonts w:eastAsia="標楷體"/>
                <w:color w:val="0D0D0D"/>
              </w:rPr>
            </w:pPr>
            <w:r w:rsidRPr="009E300D">
              <w:rPr>
                <w:rFonts w:eastAsia="標楷體"/>
                <w:color w:val="0D0D0D"/>
              </w:rPr>
              <w:t>測驗地點距離原住民籍考生就讀之原住民地區學校所在地</w:t>
            </w:r>
            <w:r w:rsidRPr="009E300D">
              <w:rPr>
                <w:rFonts w:eastAsia="標楷體"/>
                <w:color w:val="0D0D0D"/>
              </w:rPr>
              <w:t>(</w:t>
            </w:r>
            <w:r w:rsidRPr="009E300D">
              <w:rPr>
                <w:rFonts w:eastAsia="標楷體"/>
                <w:color w:val="0D0D0D"/>
              </w:rPr>
              <w:t>或居住地</w:t>
            </w:r>
            <w:r w:rsidRPr="009E300D">
              <w:rPr>
                <w:rFonts w:eastAsia="標楷體"/>
                <w:color w:val="0D0D0D"/>
              </w:rPr>
              <w:t>)60</w:t>
            </w:r>
            <w:r w:rsidRPr="009E300D">
              <w:rPr>
                <w:rFonts w:eastAsia="標楷體"/>
                <w:color w:val="0D0D0D"/>
              </w:rPr>
              <w:t>公里以上者，補助其測驗前一天之住宿費用，最高以新臺幣</w:t>
            </w:r>
            <w:r w:rsidRPr="009E300D">
              <w:rPr>
                <w:rFonts w:eastAsia="標楷體"/>
                <w:color w:val="0D0D0D"/>
              </w:rPr>
              <w:t>1000</w:t>
            </w:r>
            <w:r w:rsidRPr="009E300D">
              <w:rPr>
                <w:rFonts w:eastAsia="標楷體"/>
                <w:color w:val="0D0D0D"/>
              </w:rPr>
              <w:t>元為限，並應檢據請領。</w:t>
            </w:r>
          </w:p>
          <w:p w:rsidR="006935C6" w:rsidRPr="009E300D" w:rsidRDefault="006935C6" w:rsidP="00E63AF8">
            <w:pPr>
              <w:snapToGrid w:val="0"/>
              <w:spacing w:line="320" w:lineRule="exact"/>
              <w:jc w:val="both"/>
              <w:rPr>
                <w:rFonts w:eastAsia="標楷體"/>
                <w:b/>
                <w:bCs/>
                <w:color w:val="0D0D0D"/>
                <w:sz w:val="28"/>
              </w:rPr>
            </w:pPr>
          </w:p>
        </w:tc>
      </w:tr>
      <w:tr w:rsidR="006935C6" w:rsidRPr="009E300D" w:rsidTr="00E63AF8">
        <w:trPr>
          <w:trHeight w:val="340"/>
        </w:trPr>
        <w:tc>
          <w:tcPr>
            <w:tcW w:w="10349" w:type="dxa"/>
            <w:gridSpan w:val="6"/>
            <w:tcBorders>
              <w:left w:val="single" w:sz="12" w:space="0" w:color="auto"/>
              <w:right w:val="single" w:sz="12" w:space="0" w:color="auto"/>
            </w:tcBorders>
            <w:shd w:val="clear" w:color="auto" w:fill="E6E6E6"/>
            <w:vAlign w:val="center"/>
          </w:tcPr>
          <w:p w:rsidR="006935C6" w:rsidRPr="009E300D" w:rsidRDefault="006935C6" w:rsidP="00E63AF8">
            <w:pPr>
              <w:snapToGrid w:val="0"/>
              <w:spacing w:line="360" w:lineRule="exact"/>
              <w:jc w:val="center"/>
              <w:rPr>
                <w:rFonts w:eastAsia="標楷體"/>
                <w:b/>
                <w:bCs/>
                <w:color w:val="0D0D0D"/>
                <w:sz w:val="32"/>
              </w:rPr>
            </w:pPr>
            <w:r w:rsidRPr="009E300D">
              <w:rPr>
                <w:rFonts w:eastAsia="標楷體"/>
                <w:color w:val="0D0D0D"/>
                <w:sz w:val="32"/>
              </w:rPr>
              <w:t>承辦單位審核意見</w:t>
            </w:r>
          </w:p>
        </w:tc>
      </w:tr>
      <w:tr w:rsidR="006935C6" w:rsidRPr="009E300D" w:rsidTr="00E63AF8">
        <w:trPr>
          <w:cantSplit/>
          <w:trHeight w:val="1005"/>
        </w:trPr>
        <w:tc>
          <w:tcPr>
            <w:tcW w:w="7899" w:type="dxa"/>
            <w:gridSpan w:val="4"/>
            <w:tcBorders>
              <w:left w:val="single" w:sz="12" w:space="0" w:color="auto"/>
            </w:tcBorders>
            <w:shd w:val="clear" w:color="auto" w:fill="FFFFFF"/>
            <w:vAlign w:val="center"/>
          </w:tcPr>
          <w:p w:rsidR="006935C6" w:rsidRPr="009E300D" w:rsidRDefault="006935C6" w:rsidP="00E63AF8">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申請人之申請條件符合，同意補助</w:t>
            </w:r>
            <w:r w:rsidRPr="009E300D">
              <w:rPr>
                <w:rFonts w:eastAsia="標楷體"/>
                <w:color w:val="0D0D0D"/>
                <w:sz w:val="28"/>
                <w:szCs w:val="28"/>
              </w:rPr>
              <w:t xml:space="preserve">                   </w:t>
            </w:r>
            <w:r w:rsidRPr="009E300D">
              <w:rPr>
                <w:rFonts w:eastAsia="標楷體"/>
                <w:color w:val="0D0D0D"/>
                <w:sz w:val="28"/>
                <w:szCs w:val="28"/>
              </w:rPr>
              <w:t>元，</w:t>
            </w:r>
          </w:p>
          <w:p w:rsidR="006935C6" w:rsidRPr="009E300D" w:rsidRDefault="006935C6" w:rsidP="00E63AF8">
            <w:pPr>
              <w:snapToGrid w:val="0"/>
              <w:spacing w:line="400" w:lineRule="exact"/>
              <w:jc w:val="both"/>
              <w:rPr>
                <w:rFonts w:eastAsia="標楷體"/>
                <w:color w:val="0D0D0D"/>
                <w:sz w:val="28"/>
                <w:szCs w:val="28"/>
              </w:rPr>
            </w:pPr>
            <w:r w:rsidRPr="009E300D">
              <w:rPr>
                <w:rFonts w:eastAsia="標楷體"/>
                <w:color w:val="0D0D0D"/>
                <w:sz w:val="28"/>
                <w:szCs w:val="28"/>
              </w:rPr>
              <w:t>往返交通費</w:t>
            </w:r>
            <w:r w:rsidRPr="009E300D">
              <w:rPr>
                <w:rFonts w:eastAsia="標楷體"/>
                <w:color w:val="0D0D0D"/>
                <w:sz w:val="28"/>
                <w:szCs w:val="28"/>
              </w:rPr>
              <w:t xml:space="preserve">            </w:t>
            </w:r>
            <w:r w:rsidRPr="009E300D">
              <w:rPr>
                <w:rFonts w:eastAsia="標楷體"/>
                <w:color w:val="0D0D0D"/>
                <w:sz w:val="28"/>
                <w:szCs w:val="28"/>
              </w:rPr>
              <w:t>元，住宿費</w:t>
            </w:r>
            <w:r w:rsidRPr="009E300D">
              <w:rPr>
                <w:rFonts w:eastAsia="標楷體"/>
                <w:color w:val="0D0D0D"/>
                <w:sz w:val="28"/>
                <w:szCs w:val="28"/>
              </w:rPr>
              <w:t xml:space="preserve">                 </w:t>
            </w:r>
            <w:r w:rsidRPr="009E300D">
              <w:rPr>
                <w:rFonts w:eastAsia="標楷體"/>
                <w:color w:val="0D0D0D"/>
                <w:sz w:val="28"/>
                <w:szCs w:val="28"/>
              </w:rPr>
              <w:t>元。</w:t>
            </w:r>
          </w:p>
        </w:tc>
        <w:tc>
          <w:tcPr>
            <w:tcW w:w="2450" w:type="dxa"/>
            <w:gridSpan w:val="2"/>
            <w:vMerge w:val="restart"/>
            <w:tcBorders>
              <w:right w:val="single" w:sz="12" w:space="0" w:color="auto"/>
            </w:tcBorders>
          </w:tcPr>
          <w:p w:rsidR="006935C6" w:rsidRPr="009E300D" w:rsidRDefault="006935C6" w:rsidP="00E63AF8">
            <w:pPr>
              <w:widowControl/>
              <w:rPr>
                <w:rFonts w:eastAsia="標楷體"/>
                <w:color w:val="0D0D0D"/>
              </w:rPr>
            </w:pPr>
            <w:r w:rsidRPr="009E300D">
              <w:rPr>
                <w:rFonts w:eastAsia="標楷體"/>
                <w:color w:val="0D0D0D"/>
              </w:rPr>
              <w:t>審查人員簽章：</w:t>
            </w:r>
          </w:p>
          <w:p w:rsidR="006935C6" w:rsidRPr="009E300D" w:rsidRDefault="006935C6" w:rsidP="00E63AF8">
            <w:pPr>
              <w:widowControl/>
              <w:spacing w:line="260" w:lineRule="exact"/>
              <w:rPr>
                <w:rFonts w:eastAsia="標楷體"/>
                <w:color w:val="0D0D0D"/>
              </w:rPr>
            </w:pPr>
            <w:r w:rsidRPr="009E300D">
              <w:rPr>
                <w:rFonts w:eastAsia="標楷體"/>
                <w:color w:val="0D0D0D"/>
              </w:rPr>
              <w:t>(</w:t>
            </w:r>
            <w:r w:rsidRPr="009E300D">
              <w:rPr>
                <w:rFonts w:eastAsia="標楷體"/>
                <w:color w:val="0D0D0D"/>
              </w:rPr>
              <w:t>請確實檢視核對申請人所搭乘之鐵、公路票價給付</w:t>
            </w:r>
            <w:r w:rsidRPr="009E300D">
              <w:rPr>
                <w:rFonts w:eastAsia="標楷體"/>
                <w:color w:val="0D0D0D"/>
              </w:rPr>
              <w:t>)</w:t>
            </w:r>
          </w:p>
          <w:p w:rsidR="006935C6" w:rsidRPr="009E300D" w:rsidRDefault="006935C6" w:rsidP="00E63AF8">
            <w:pPr>
              <w:widowControl/>
              <w:spacing w:line="260" w:lineRule="exact"/>
              <w:rPr>
                <w:rFonts w:eastAsia="標楷體"/>
                <w:color w:val="0D0D0D"/>
                <w:sz w:val="32"/>
              </w:rPr>
            </w:pPr>
          </w:p>
          <w:p w:rsidR="006935C6" w:rsidRPr="009E300D" w:rsidRDefault="006935C6" w:rsidP="00E63AF8">
            <w:pPr>
              <w:widowControl/>
              <w:spacing w:line="260" w:lineRule="exact"/>
              <w:rPr>
                <w:rFonts w:eastAsia="標楷體"/>
                <w:color w:val="0D0D0D"/>
                <w:sz w:val="32"/>
              </w:rPr>
            </w:pPr>
          </w:p>
        </w:tc>
      </w:tr>
      <w:tr w:rsidR="006935C6" w:rsidRPr="009E300D" w:rsidTr="00E63AF8">
        <w:trPr>
          <w:cantSplit/>
          <w:trHeight w:val="510"/>
        </w:trPr>
        <w:tc>
          <w:tcPr>
            <w:tcW w:w="7899" w:type="dxa"/>
            <w:gridSpan w:val="4"/>
            <w:tcBorders>
              <w:left w:val="single" w:sz="12" w:space="0" w:color="auto"/>
              <w:bottom w:val="single" w:sz="12" w:space="0" w:color="auto"/>
            </w:tcBorders>
            <w:shd w:val="clear" w:color="auto" w:fill="FFFFFF"/>
            <w:vAlign w:val="center"/>
          </w:tcPr>
          <w:p w:rsidR="006935C6" w:rsidRPr="009E300D" w:rsidRDefault="006935C6" w:rsidP="00E63AF8">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rsidR="006935C6" w:rsidRPr="009E300D" w:rsidRDefault="006935C6" w:rsidP="00E63AF8">
            <w:pPr>
              <w:snapToGrid w:val="0"/>
              <w:spacing w:line="460" w:lineRule="exact"/>
              <w:jc w:val="both"/>
              <w:rPr>
                <w:rFonts w:eastAsia="標楷體"/>
                <w:color w:val="0D0D0D"/>
                <w:sz w:val="32"/>
              </w:rPr>
            </w:pPr>
          </w:p>
        </w:tc>
      </w:tr>
    </w:tbl>
    <w:p w:rsidR="0039589C" w:rsidRPr="009E300D" w:rsidRDefault="0039589C" w:rsidP="0039589C">
      <w:pPr>
        <w:snapToGrid w:val="0"/>
        <w:spacing w:line="400" w:lineRule="exact"/>
        <w:rPr>
          <w:rFonts w:eastAsia="標楷體"/>
          <w:color w:val="0D0D0D"/>
        </w:rPr>
      </w:pPr>
      <w:r w:rsidRPr="009E300D">
        <w:rPr>
          <w:rFonts w:eastAsia="標楷體"/>
          <w:color w:val="0D0D0D"/>
        </w:rPr>
        <w:t>附註：</w:t>
      </w:r>
    </w:p>
    <w:p w:rsidR="0039589C" w:rsidRPr="009E300D" w:rsidRDefault="0039589C" w:rsidP="0039589C">
      <w:pPr>
        <w:numPr>
          <w:ilvl w:val="0"/>
          <w:numId w:val="18"/>
        </w:numPr>
        <w:tabs>
          <w:tab w:val="left" w:pos="709"/>
        </w:tabs>
        <w:snapToGrid w:val="0"/>
        <w:spacing w:line="360" w:lineRule="exact"/>
        <w:rPr>
          <w:rFonts w:eastAsia="標楷體"/>
          <w:color w:val="0D0D0D"/>
        </w:rPr>
      </w:pPr>
      <w:r w:rsidRPr="009E300D">
        <w:rPr>
          <w:rFonts w:eastAsia="標楷體"/>
          <w:color w:val="0D0D0D"/>
        </w:rPr>
        <w:t>申請補助金額經審核通過後，於測驗當日由試務人員現場發給。</w:t>
      </w:r>
    </w:p>
    <w:p w:rsidR="0039589C" w:rsidRPr="009E300D" w:rsidRDefault="0039589C" w:rsidP="0039589C">
      <w:pPr>
        <w:numPr>
          <w:ilvl w:val="0"/>
          <w:numId w:val="18"/>
        </w:numPr>
        <w:tabs>
          <w:tab w:val="left" w:pos="709"/>
        </w:tabs>
        <w:snapToGrid w:val="0"/>
        <w:spacing w:line="360" w:lineRule="exact"/>
        <w:ind w:left="709" w:hanging="709"/>
        <w:rPr>
          <w:rFonts w:eastAsia="標楷體"/>
          <w:color w:val="0D0D0D"/>
          <w:sz w:val="28"/>
          <w:szCs w:val="28"/>
        </w:rPr>
      </w:pPr>
      <w:r w:rsidRPr="009E300D">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39589C" w:rsidRPr="009E300D" w:rsidRDefault="00A30E33" w:rsidP="0039589C">
      <w:pPr>
        <w:snapToGrid w:val="0"/>
        <w:spacing w:line="600" w:lineRule="exact"/>
        <w:rPr>
          <w:rFonts w:eastAsia="標楷體"/>
          <w:b/>
          <w:bCs/>
          <w:color w:val="0D0D0D"/>
          <w:sz w:val="28"/>
          <w:szCs w:val="28"/>
        </w:rPr>
      </w:pPr>
      <w:r w:rsidRPr="00A30E33">
        <w:rPr>
          <w:rFonts w:eastAsia="標楷體"/>
          <w:noProof/>
          <w:color w:val="0D0D0D"/>
        </w:rPr>
        <w:pict>
          <v:shape id="Text Box 2" o:spid="_x0000_s1027" type="#_x0000_t202" style="position:absolute;margin-left:271.5pt;margin-top:.7pt;width:219.85pt;height:51.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sUhgIAABY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" stroked="f">
            <v:textbox>
              <w:txbxContent>
                <w:p w:rsidR="00AD7AC3" w:rsidRPr="00A51A2B" w:rsidRDefault="00AD7AC3" w:rsidP="0039589C">
                  <w:pPr>
                    <w:spacing w:line="420" w:lineRule="exact"/>
                    <w:rPr>
                      <w:rFonts w:ascii="標楷體" w:eastAsia="標楷體" w:hAnsi="標楷體"/>
                      <w:b/>
                      <w:sz w:val="32"/>
                      <w:szCs w:val="32"/>
                    </w:rPr>
                  </w:pPr>
                </w:p>
              </w:txbxContent>
            </v:textbox>
          </v:shape>
        </w:pict>
      </w:r>
      <w:r w:rsidR="0039589C" w:rsidRPr="009E300D">
        <w:rPr>
          <w:rFonts w:eastAsia="標楷體"/>
          <w:color w:val="0D0D0D"/>
          <w:sz w:val="28"/>
          <w:szCs w:val="28"/>
        </w:rPr>
        <w:br w:type="page"/>
      </w:r>
      <w:r w:rsidR="0039589C" w:rsidRPr="009E300D">
        <w:rPr>
          <w:rFonts w:eastAsia="標楷體"/>
          <w:b/>
          <w:color w:val="0D0D0D"/>
          <w:sz w:val="28"/>
          <w:szCs w:val="28"/>
        </w:rPr>
        <w:lastRenderedPageBreak/>
        <w:t>【附</w:t>
      </w:r>
      <w:r w:rsidR="0039589C" w:rsidRPr="009E300D">
        <w:rPr>
          <w:rFonts w:eastAsia="標楷體"/>
          <w:b/>
          <w:bCs/>
          <w:color w:val="0D0D0D"/>
          <w:sz w:val="28"/>
          <w:szCs w:val="28"/>
        </w:rPr>
        <w:t>表五</w:t>
      </w:r>
      <w:r w:rsidR="0039589C" w:rsidRPr="009E300D">
        <w:rPr>
          <w:rFonts w:eastAsia="標楷體"/>
          <w:b/>
          <w:color w:val="0D0D0D"/>
          <w:sz w:val="28"/>
          <w:szCs w:val="28"/>
        </w:rPr>
        <w:t>】</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學校聘任</w:t>
      </w:r>
      <w:r w:rsidRPr="009E300D">
        <w:rPr>
          <w:rFonts w:eastAsia="標楷體"/>
          <w:b/>
          <w:color w:val="0D0D0D"/>
          <w:sz w:val="32"/>
          <w:szCs w:val="32"/>
        </w:rPr>
        <w:t>隨車人員</w:t>
      </w:r>
      <w:r w:rsidRPr="009E300D">
        <w:rPr>
          <w:rFonts w:eastAsia="標楷體"/>
          <w:b/>
          <w:bCs/>
          <w:color w:val="0D0D0D"/>
          <w:sz w:val="32"/>
          <w:szCs w:val="32"/>
        </w:rPr>
        <w:t>協助原住民學生參加</w:t>
      </w:r>
    </w:p>
    <w:p w:rsidR="0039589C" w:rsidRPr="009E300D" w:rsidRDefault="0039589C" w:rsidP="0039589C">
      <w:pPr>
        <w:snapToGrid w:val="0"/>
        <w:jc w:val="center"/>
        <w:rPr>
          <w:rFonts w:eastAsia="標楷體"/>
          <w:b/>
          <w:bCs/>
          <w:color w:val="0D0D0D"/>
          <w:sz w:val="32"/>
          <w:szCs w:val="32"/>
        </w:rPr>
      </w:pPr>
      <w:r w:rsidRPr="00746348">
        <w:rPr>
          <w:rFonts w:eastAsia="標楷體"/>
          <w:b/>
          <w:bCs/>
          <w:color w:val="000000"/>
          <w:sz w:val="32"/>
          <w:szCs w:val="32"/>
        </w:rPr>
        <w:t>105</w:t>
      </w:r>
      <w:r w:rsidRPr="00746348">
        <w:rPr>
          <w:rFonts w:eastAsia="標楷體"/>
          <w:b/>
          <w:bCs/>
          <w:color w:val="000000"/>
          <w:sz w:val="32"/>
          <w:szCs w:val="32"/>
        </w:rPr>
        <w:t>年度原住民族語言能力</w:t>
      </w:r>
      <w:r w:rsidRPr="009E300D">
        <w:rPr>
          <w:rFonts w:eastAsia="標楷體"/>
          <w:b/>
          <w:bCs/>
          <w:color w:val="0D0D0D"/>
          <w:sz w:val="32"/>
          <w:szCs w:val="32"/>
        </w:rPr>
        <w:t>認證測驗</w:t>
      </w:r>
    </w:p>
    <w:p w:rsidR="0039589C" w:rsidRPr="009E300D" w:rsidRDefault="0039589C" w:rsidP="0039589C">
      <w:pPr>
        <w:snapToGrid w:val="0"/>
        <w:jc w:val="center"/>
        <w:rPr>
          <w:rFonts w:eastAsia="標楷體"/>
          <w:b/>
          <w:bCs/>
          <w:color w:val="0D0D0D"/>
          <w:sz w:val="32"/>
          <w:szCs w:val="32"/>
        </w:rPr>
      </w:pPr>
      <w:r w:rsidRPr="009E300D">
        <w:rPr>
          <w:rFonts w:eastAsia="標楷體"/>
          <w:b/>
          <w:bCs/>
          <w:color w:val="0D0D0D"/>
          <w:sz w:val="32"/>
          <w:szCs w:val="32"/>
        </w:rPr>
        <w:t>交通費及工作補助費申請表</w:t>
      </w:r>
      <w:r w:rsidRPr="00AD7AC3">
        <w:rPr>
          <w:rFonts w:eastAsia="標楷體"/>
          <w:color w:val="0D0D0D"/>
          <w:sz w:val="30"/>
          <w:szCs w:val="32"/>
        </w:rPr>
        <w:t>【</w:t>
      </w:r>
      <w:r w:rsidRPr="00AD7AC3">
        <w:rPr>
          <w:rFonts w:eastAsia="標楷體"/>
          <w:color w:val="0D0D0D"/>
          <w:sz w:val="28"/>
        </w:rPr>
        <w:t>學校隨車照顧人員</w:t>
      </w:r>
      <w:r w:rsidRPr="00AD7AC3">
        <w:rPr>
          <w:rFonts w:eastAsia="標楷體"/>
          <w:color w:val="0D0D0D"/>
          <w:sz w:val="30"/>
          <w:szCs w:val="32"/>
        </w:rPr>
        <w:t>申</w:t>
      </w:r>
      <w:r w:rsidRPr="009E300D">
        <w:rPr>
          <w:rFonts w:eastAsia="標楷體"/>
          <w:color w:val="0D0D0D"/>
          <w:sz w:val="30"/>
          <w:szCs w:val="32"/>
        </w:rPr>
        <w:t>請專用】</w:t>
      </w:r>
    </w:p>
    <w:tbl>
      <w:tblPr>
        <w:tblW w:w="10314"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799"/>
        <w:gridCol w:w="1312"/>
        <w:gridCol w:w="1985"/>
        <w:gridCol w:w="2409"/>
      </w:tblGrid>
      <w:tr w:rsidR="0039589C" w:rsidRPr="009E300D" w:rsidTr="00BD5AE8">
        <w:trPr>
          <w:trHeight w:val="680"/>
        </w:trPr>
        <w:tc>
          <w:tcPr>
            <w:tcW w:w="1809" w:type="dxa"/>
            <w:tcBorders>
              <w:top w:val="single" w:sz="12" w:space="0" w:color="auto"/>
              <w:left w:val="single" w:sz="12" w:space="0" w:color="auto"/>
            </w:tcBorders>
            <w:shd w:val="clear" w:color="auto" w:fill="E6E6E6"/>
            <w:vAlign w:val="center"/>
          </w:tcPr>
          <w:p w:rsidR="0039589C" w:rsidRPr="009E300D" w:rsidRDefault="0039589C" w:rsidP="0039589C">
            <w:pPr>
              <w:snapToGrid w:val="0"/>
              <w:spacing w:line="500" w:lineRule="exact"/>
              <w:ind w:rightChars="50" w:right="120"/>
              <w:jc w:val="distribute"/>
              <w:rPr>
                <w:rFonts w:eastAsia="標楷體"/>
                <w:bCs/>
                <w:color w:val="0D0D0D"/>
                <w:sz w:val="32"/>
              </w:rPr>
            </w:pPr>
            <w:r w:rsidRPr="009E300D">
              <w:rPr>
                <w:rFonts w:eastAsia="標楷體"/>
                <w:bCs/>
                <w:color w:val="0D0D0D"/>
                <w:sz w:val="32"/>
              </w:rPr>
              <w:t>申請人</w:t>
            </w:r>
          </w:p>
        </w:tc>
        <w:tc>
          <w:tcPr>
            <w:tcW w:w="2799" w:type="dxa"/>
            <w:tcBorders>
              <w:top w:val="single" w:sz="12" w:space="0" w:color="auto"/>
            </w:tcBorders>
          </w:tcPr>
          <w:p w:rsidR="0039589C" w:rsidRPr="009E300D" w:rsidRDefault="0039589C" w:rsidP="0039589C">
            <w:pPr>
              <w:snapToGrid w:val="0"/>
              <w:spacing w:line="500" w:lineRule="exact"/>
              <w:jc w:val="center"/>
              <w:rPr>
                <w:rFonts w:eastAsia="標楷體"/>
                <w:b/>
                <w:bCs/>
                <w:color w:val="0D0D0D"/>
                <w:sz w:val="32"/>
              </w:rPr>
            </w:pPr>
          </w:p>
        </w:tc>
        <w:tc>
          <w:tcPr>
            <w:tcW w:w="1312" w:type="dxa"/>
            <w:tcBorders>
              <w:top w:val="single" w:sz="12" w:space="0" w:color="auto"/>
            </w:tcBorders>
            <w:shd w:val="clear" w:color="auto" w:fill="E6E6E6"/>
          </w:tcPr>
          <w:p w:rsidR="0039589C" w:rsidRPr="009E300D" w:rsidRDefault="0039589C" w:rsidP="0039589C">
            <w:pPr>
              <w:snapToGrid w:val="0"/>
              <w:spacing w:line="400" w:lineRule="exact"/>
              <w:jc w:val="center"/>
              <w:rPr>
                <w:rFonts w:eastAsia="標楷體"/>
                <w:bCs/>
                <w:color w:val="0D0D0D"/>
                <w:sz w:val="32"/>
              </w:rPr>
            </w:pPr>
            <w:r w:rsidRPr="009E300D">
              <w:rPr>
                <w:rFonts w:eastAsia="標楷體"/>
                <w:bCs/>
                <w:color w:val="0D0D0D"/>
                <w:sz w:val="32"/>
              </w:rPr>
              <w:t>居住</w:t>
            </w:r>
          </w:p>
          <w:p w:rsidR="0039589C" w:rsidRPr="009E300D" w:rsidRDefault="0039589C" w:rsidP="0039589C">
            <w:pPr>
              <w:snapToGrid w:val="0"/>
              <w:spacing w:line="400" w:lineRule="exact"/>
              <w:jc w:val="center"/>
              <w:rPr>
                <w:rFonts w:eastAsia="標楷體"/>
                <w:b/>
                <w:bCs/>
                <w:color w:val="0D0D0D"/>
                <w:sz w:val="32"/>
              </w:rPr>
            </w:pPr>
            <w:r w:rsidRPr="009E300D">
              <w:rPr>
                <w:rFonts w:eastAsia="標楷體"/>
                <w:bCs/>
                <w:color w:val="0D0D0D"/>
                <w:sz w:val="32"/>
              </w:rPr>
              <w:t>地址</w:t>
            </w:r>
          </w:p>
        </w:tc>
        <w:tc>
          <w:tcPr>
            <w:tcW w:w="4394" w:type="dxa"/>
            <w:gridSpan w:val="2"/>
            <w:tcBorders>
              <w:top w:val="single" w:sz="12" w:space="0" w:color="auto"/>
              <w:right w:val="single" w:sz="12" w:space="0" w:color="auto"/>
            </w:tcBorders>
          </w:tcPr>
          <w:p w:rsidR="0039589C" w:rsidRPr="009E300D" w:rsidRDefault="0039589C" w:rsidP="0039589C">
            <w:pPr>
              <w:snapToGrid w:val="0"/>
              <w:spacing w:line="500" w:lineRule="exact"/>
              <w:jc w:val="center"/>
              <w:rPr>
                <w:rFonts w:eastAsia="標楷體"/>
                <w:b/>
                <w:bCs/>
                <w:color w:val="0D0D0D"/>
                <w:sz w:val="32"/>
              </w:rPr>
            </w:pPr>
          </w:p>
        </w:tc>
      </w:tr>
      <w:tr w:rsidR="0039589C" w:rsidRPr="009E300D" w:rsidTr="00BD5AE8">
        <w:trPr>
          <w:cantSplit/>
          <w:trHeight w:val="340"/>
        </w:trPr>
        <w:tc>
          <w:tcPr>
            <w:tcW w:w="1809" w:type="dxa"/>
            <w:vMerge w:val="restart"/>
            <w:tcBorders>
              <w:left w:val="single" w:sz="12" w:space="0" w:color="auto"/>
            </w:tcBorders>
            <w:shd w:val="clear" w:color="auto" w:fill="E6E6E6"/>
            <w:vAlign w:val="center"/>
          </w:tcPr>
          <w:p w:rsidR="0039589C" w:rsidRPr="009E300D" w:rsidRDefault="0039589C" w:rsidP="0039589C">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4111" w:type="dxa"/>
            <w:gridSpan w:val="2"/>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(H)</w:t>
            </w:r>
            <w:r w:rsidRPr="009E300D">
              <w:rPr>
                <w:rFonts w:eastAsia="標楷體"/>
                <w:color w:val="0D0D0D"/>
                <w:sz w:val="20"/>
              </w:rPr>
              <w:t>：</w:t>
            </w:r>
          </w:p>
        </w:tc>
        <w:tc>
          <w:tcPr>
            <w:tcW w:w="4394" w:type="dxa"/>
            <w:gridSpan w:val="2"/>
            <w:tcBorders>
              <w:right w:val="single" w:sz="12" w:space="0" w:color="auto"/>
            </w:tcBorders>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傳真：</w:t>
            </w:r>
          </w:p>
        </w:tc>
      </w:tr>
      <w:tr w:rsidR="0039589C" w:rsidRPr="009E300D" w:rsidTr="00BD5AE8">
        <w:trPr>
          <w:cantSplit/>
          <w:trHeight w:val="340"/>
        </w:trPr>
        <w:tc>
          <w:tcPr>
            <w:tcW w:w="1809" w:type="dxa"/>
            <w:vMerge/>
            <w:tcBorders>
              <w:left w:val="single" w:sz="12" w:space="0" w:color="auto"/>
            </w:tcBorders>
          </w:tcPr>
          <w:p w:rsidR="0039589C" w:rsidRPr="009E300D" w:rsidRDefault="0039589C" w:rsidP="0039589C">
            <w:pPr>
              <w:snapToGrid w:val="0"/>
              <w:spacing w:line="500" w:lineRule="exact"/>
              <w:jc w:val="distribute"/>
              <w:rPr>
                <w:rFonts w:eastAsia="標楷體"/>
                <w:b/>
                <w:bCs/>
                <w:color w:val="0D0D0D"/>
                <w:sz w:val="32"/>
              </w:rPr>
            </w:pPr>
          </w:p>
        </w:tc>
        <w:tc>
          <w:tcPr>
            <w:tcW w:w="4111" w:type="dxa"/>
            <w:gridSpan w:val="2"/>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手機：</w:t>
            </w:r>
          </w:p>
        </w:tc>
        <w:tc>
          <w:tcPr>
            <w:tcW w:w="4394" w:type="dxa"/>
            <w:gridSpan w:val="2"/>
            <w:tcBorders>
              <w:right w:val="single" w:sz="12" w:space="0" w:color="auto"/>
            </w:tcBorders>
            <w:vAlign w:val="center"/>
          </w:tcPr>
          <w:p w:rsidR="0039589C" w:rsidRPr="009E300D" w:rsidRDefault="0039589C" w:rsidP="0039589C">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39589C" w:rsidRPr="009E300D" w:rsidTr="00BD5AE8">
        <w:trPr>
          <w:trHeight w:val="510"/>
        </w:trPr>
        <w:tc>
          <w:tcPr>
            <w:tcW w:w="1809" w:type="dxa"/>
            <w:tcBorders>
              <w:left w:val="single" w:sz="12" w:space="0" w:color="auto"/>
            </w:tcBorders>
            <w:shd w:val="clear" w:color="auto" w:fill="E6E6E6"/>
            <w:vAlign w:val="center"/>
          </w:tcPr>
          <w:p w:rsidR="0039589C" w:rsidRPr="009E300D" w:rsidRDefault="0039589C" w:rsidP="0039589C">
            <w:pPr>
              <w:snapToGrid w:val="0"/>
              <w:spacing w:line="400" w:lineRule="exact"/>
              <w:jc w:val="center"/>
              <w:rPr>
                <w:rFonts w:eastAsia="標楷體"/>
                <w:color w:val="0D0D0D"/>
                <w:sz w:val="32"/>
              </w:rPr>
            </w:pPr>
            <w:r w:rsidRPr="009E300D">
              <w:rPr>
                <w:rFonts w:eastAsia="標楷體"/>
                <w:bCs/>
                <w:color w:val="0D0D0D"/>
                <w:sz w:val="32"/>
              </w:rPr>
              <w:t>考</w:t>
            </w:r>
            <w:r w:rsidRPr="009E300D">
              <w:rPr>
                <w:rFonts w:eastAsia="標楷體"/>
                <w:bCs/>
                <w:color w:val="0D0D0D"/>
                <w:sz w:val="32"/>
              </w:rPr>
              <w:t xml:space="preserve">    </w:t>
            </w:r>
            <w:r w:rsidRPr="009E300D">
              <w:rPr>
                <w:rFonts w:eastAsia="標楷體"/>
                <w:bCs/>
                <w:color w:val="0D0D0D"/>
                <w:sz w:val="32"/>
              </w:rPr>
              <w:t>區</w:t>
            </w:r>
          </w:p>
        </w:tc>
        <w:tc>
          <w:tcPr>
            <w:tcW w:w="8505" w:type="dxa"/>
            <w:gridSpan w:val="4"/>
            <w:tcBorders>
              <w:right w:val="single" w:sz="12" w:space="0" w:color="auto"/>
            </w:tcBorders>
            <w:vAlign w:val="center"/>
          </w:tcPr>
          <w:p w:rsidR="0039589C" w:rsidRPr="009E300D" w:rsidRDefault="0039589C" w:rsidP="0039589C">
            <w:pPr>
              <w:snapToGrid w:val="0"/>
              <w:spacing w:line="500" w:lineRule="exact"/>
              <w:jc w:val="center"/>
              <w:rPr>
                <w:rFonts w:eastAsia="標楷體"/>
                <w:b/>
                <w:bCs/>
                <w:color w:val="0D0D0D"/>
                <w:sz w:val="32"/>
              </w:rPr>
            </w:pPr>
          </w:p>
        </w:tc>
      </w:tr>
      <w:tr w:rsidR="0039589C" w:rsidRPr="009E300D" w:rsidTr="00BD5AE8">
        <w:trPr>
          <w:cantSplit/>
          <w:trHeight w:val="397"/>
        </w:trPr>
        <w:tc>
          <w:tcPr>
            <w:tcW w:w="1809" w:type="dxa"/>
            <w:vMerge w:val="restart"/>
            <w:tcBorders>
              <w:left w:val="single" w:sz="12" w:space="0" w:color="auto"/>
            </w:tcBorders>
            <w:shd w:val="clear" w:color="auto" w:fill="E6E6E6"/>
            <w:vAlign w:val="center"/>
          </w:tcPr>
          <w:p w:rsidR="0039589C" w:rsidRPr="009E300D" w:rsidRDefault="0039589C" w:rsidP="0039589C">
            <w:pPr>
              <w:snapToGrid w:val="0"/>
              <w:spacing w:line="500" w:lineRule="exact"/>
              <w:jc w:val="distribute"/>
              <w:rPr>
                <w:rFonts w:eastAsia="標楷體"/>
                <w:color w:val="0D0D0D"/>
                <w:sz w:val="32"/>
              </w:rPr>
            </w:pPr>
            <w:r w:rsidRPr="009E300D">
              <w:rPr>
                <w:rFonts w:eastAsia="標楷體"/>
                <w:color w:val="0D0D0D"/>
                <w:sz w:val="32"/>
              </w:rPr>
              <w:t>申請項目</w:t>
            </w:r>
          </w:p>
          <w:p w:rsidR="0039589C" w:rsidRPr="009E300D" w:rsidRDefault="0039589C" w:rsidP="0039589C">
            <w:pPr>
              <w:snapToGrid w:val="0"/>
              <w:spacing w:line="500" w:lineRule="exact"/>
              <w:jc w:val="distribute"/>
              <w:rPr>
                <w:rFonts w:eastAsia="標楷體"/>
                <w:color w:val="0D0D0D"/>
                <w:sz w:val="32"/>
              </w:rPr>
            </w:pPr>
            <w:r w:rsidRPr="009E300D">
              <w:rPr>
                <w:rFonts w:eastAsia="標楷體"/>
                <w:color w:val="0D0D0D"/>
                <w:sz w:val="28"/>
                <w:szCs w:val="28"/>
              </w:rPr>
              <w:t>(</w:t>
            </w:r>
            <w:r w:rsidRPr="009E300D">
              <w:rPr>
                <w:rFonts w:eastAsia="標楷體"/>
                <w:color w:val="0D0D0D"/>
                <w:sz w:val="28"/>
                <w:szCs w:val="28"/>
              </w:rPr>
              <w:t>請詳實填寫</w:t>
            </w:r>
            <w:r w:rsidRPr="009E300D">
              <w:rPr>
                <w:rFonts w:eastAsia="標楷體"/>
                <w:color w:val="0D0D0D"/>
                <w:sz w:val="28"/>
                <w:szCs w:val="28"/>
              </w:rPr>
              <w:t>)</w:t>
            </w:r>
          </w:p>
        </w:tc>
        <w:tc>
          <w:tcPr>
            <w:tcW w:w="6096" w:type="dxa"/>
            <w:gridSpan w:val="3"/>
            <w:tcBorders>
              <w:right w:val="single" w:sz="4" w:space="0" w:color="auto"/>
            </w:tcBorders>
            <w:shd w:val="clear" w:color="auto" w:fill="E6E6E6"/>
            <w:vAlign w:val="center"/>
          </w:tcPr>
          <w:p w:rsidR="0039589C" w:rsidRPr="009E300D" w:rsidRDefault="0039589C" w:rsidP="0039589C">
            <w:pPr>
              <w:snapToGrid w:val="0"/>
              <w:spacing w:line="260" w:lineRule="exact"/>
              <w:jc w:val="center"/>
              <w:rPr>
                <w:rFonts w:eastAsia="標楷體"/>
                <w:b/>
                <w:bCs/>
                <w:color w:val="0D0D0D"/>
                <w:sz w:val="28"/>
                <w:szCs w:val="28"/>
              </w:rPr>
            </w:pPr>
            <w:r w:rsidRPr="009E300D">
              <w:rPr>
                <w:rFonts w:eastAsia="標楷體"/>
                <w:color w:val="0D0D0D"/>
                <w:sz w:val="28"/>
                <w:szCs w:val="28"/>
              </w:rPr>
              <w:t>交通費</w:t>
            </w:r>
          </w:p>
        </w:tc>
        <w:tc>
          <w:tcPr>
            <w:tcW w:w="2409" w:type="dxa"/>
            <w:tcBorders>
              <w:left w:val="single" w:sz="4" w:space="0" w:color="auto"/>
              <w:right w:val="single" w:sz="12" w:space="0" w:color="auto"/>
            </w:tcBorders>
            <w:shd w:val="clear" w:color="auto" w:fill="E6E6E6"/>
            <w:vAlign w:val="center"/>
          </w:tcPr>
          <w:p w:rsidR="0039589C" w:rsidRPr="00746348" w:rsidRDefault="0039589C" w:rsidP="004B79C5">
            <w:pPr>
              <w:widowControl/>
              <w:spacing w:line="260" w:lineRule="exact"/>
              <w:jc w:val="center"/>
              <w:rPr>
                <w:rFonts w:eastAsia="標楷體"/>
                <w:color w:val="000000"/>
                <w:sz w:val="26"/>
                <w:szCs w:val="26"/>
              </w:rPr>
            </w:pPr>
            <w:r w:rsidRPr="00746348">
              <w:rPr>
                <w:rFonts w:eastAsia="標楷體"/>
                <w:color w:val="000000"/>
                <w:sz w:val="28"/>
              </w:rPr>
              <w:t>各縣市政府學校聘任之教學支援工作人員隨車照顧交通及工作補助費</w:t>
            </w:r>
          </w:p>
        </w:tc>
      </w:tr>
      <w:tr w:rsidR="0039589C" w:rsidRPr="009E300D" w:rsidTr="00BD5AE8">
        <w:trPr>
          <w:cantSplit/>
        </w:trPr>
        <w:tc>
          <w:tcPr>
            <w:tcW w:w="1809" w:type="dxa"/>
            <w:vMerge/>
            <w:tcBorders>
              <w:left w:val="single" w:sz="12" w:space="0" w:color="auto"/>
            </w:tcBorders>
            <w:shd w:val="clear" w:color="auto" w:fill="E6E6E6"/>
            <w:vAlign w:val="center"/>
          </w:tcPr>
          <w:p w:rsidR="0039589C" w:rsidRPr="009E300D" w:rsidRDefault="0039589C" w:rsidP="0039589C">
            <w:pPr>
              <w:snapToGrid w:val="0"/>
              <w:spacing w:line="500" w:lineRule="exact"/>
              <w:jc w:val="distribute"/>
              <w:rPr>
                <w:rFonts w:eastAsia="標楷體"/>
                <w:color w:val="0D0D0D"/>
                <w:sz w:val="32"/>
              </w:rPr>
            </w:pPr>
          </w:p>
        </w:tc>
        <w:tc>
          <w:tcPr>
            <w:tcW w:w="6096" w:type="dxa"/>
            <w:gridSpan w:val="3"/>
            <w:tcBorders>
              <w:right w:val="single" w:sz="4" w:space="0" w:color="auto"/>
            </w:tcBorders>
            <w:shd w:val="clear" w:color="auto" w:fill="FFFFFF"/>
          </w:tcPr>
          <w:p w:rsidR="0039589C" w:rsidRPr="009E300D" w:rsidRDefault="0039589C" w:rsidP="0039589C">
            <w:pPr>
              <w:snapToGrid w:val="0"/>
              <w:spacing w:line="400" w:lineRule="exact"/>
              <w:jc w:val="both"/>
              <w:rPr>
                <w:rFonts w:eastAsia="標楷體"/>
                <w:bCs/>
                <w:color w:val="0D0D0D"/>
                <w:sz w:val="22"/>
                <w:szCs w:val="22"/>
              </w:rPr>
            </w:pPr>
            <w:r w:rsidRPr="009E300D">
              <w:rPr>
                <w:rFonts w:eastAsia="標楷體"/>
                <w:b/>
                <w:bCs/>
                <w:color w:val="0D0D0D"/>
                <w:sz w:val="22"/>
                <w:szCs w:val="22"/>
              </w:rPr>
              <w:t>請填寫從居住地至考區之往返交通費用</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
                <w:bCs/>
                <w:color w:val="0D0D0D"/>
              </w:rPr>
            </w:pPr>
            <w:r w:rsidRPr="009E300D">
              <w:rPr>
                <w:rFonts w:eastAsia="標楷體"/>
                <w:b/>
                <w:bCs/>
                <w:color w:val="0D0D0D"/>
              </w:rPr>
              <w:t>去程：</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
                <w:bCs/>
                <w:color w:val="0D0D0D"/>
              </w:rPr>
            </w:pPr>
            <w:r w:rsidRPr="009E300D">
              <w:rPr>
                <w:rFonts w:eastAsia="標楷體"/>
                <w:b/>
                <w:bCs/>
                <w:color w:val="0D0D0D"/>
              </w:rPr>
              <w:t>回程：</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39589C">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39589C" w:rsidRPr="009E300D" w:rsidRDefault="0039589C" w:rsidP="00C73B84">
            <w:pPr>
              <w:snapToGrid w:val="0"/>
              <w:spacing w:beforeLines="50" w:line="400" w:lineRule="exact"/>
              <w:jc w:val="both"/>
              <w:rPr>
                <w:rFonts w:eastAsia="標楷體"/>
                <w:bCs/>
                <w:color w:val="0D0D0D"/>
                <w:w w:val="90"/>
              </w:rPr>
            </w:pPr>
            <w:r w:rsidRPr="009E300D">
              <w:rPr>
                <w:rFonts w:eastAsia="標楷體"/>
                <w:bCs/>
                <w:color w:val="0D0D0D"/>
                <w:w w:val="90"/>
              </w:rPr>
              <w:t>範例：居住</w:t>
            </w:r>
            <w:r w:rsidRPr="009E300D">
              <w:rPr>
                <w:rFonts w:eastAsia="標楷體"/>
                <w:bCs/>
                <w:color w:val="0D0D0D"/>
                <w:w w:val="90"/>
                <w:u w:val="single"/>
              </w:rPr>
              <w:t>高雄</w:t>
            </w:r>
            <w:r w:rsidRPr="009E300D">
              <w:rPr>
                <w:rFonts w:eastAsia="標楷體"/>
                <w:bCs/>
                <w:color w:val="0D0D0D"/>
                <w:w w:val="90"/>
              </w:rPr>
              <w:t>跨區至臺北考區應考</w:t>
            </w:r>
          </w:p>
          <w:p w:rsidR="0039589C" w:rsidRPr="009E300D" w:rsidRDefault="0039589C" w:rsidP="0039589C">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高雄至臺北</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去程</w:t>
            </w:r>
            <w:r w:rsidRPr="009E300D">
              <w:rPr>
                <w:rFonts w:eastAsia="標楷體"/>
                <w:bCs/>
                <w:color w:val="0D0D0D"/>
                <w:u w:val="single"/>
              </w:rPr>
              <w:t>)</w:t>
            </w:r>
            <w:r w:rsidRPr="009E300D">
              <w:rPr>
                <w:rFonts w:eastAsia="標楷體"/>
                <w:bCs/>
                <w:color w:val="0D0D0D"/>
              </w:rPr>
              <w:t>。</w:t>
            </w:r>
          </w:p>
          <w:p w:rsidR="0039589C" w:rsidRPr="009E300D" w:rsidRDefault="0039589C" w:rsidP="0039589C">
            <w:pPr>
              <w:snapToGrid w:val="0"/>
              <w:spacing w:line="400" w:lineRule="exact"/>
              <w:jc w:val="both"/>
              <w:rPr>
                <w:rFonts w:eastAsia="標楷體"/>
                <w:bCs/>
                <w:color w:val="0D0D0D"/>
              </w:rPr>
            </w:pPr>
            <w:r w:rsidRPr="009E300D">
              <w:rPr>
                <w:rFonts w:eastAsia="標楷體"/>
                <w:bCs/>
                <w:color w:val="0D0D0D"/>
              </w:rPr>
              <w:t>自</w:t>
            </w:r>
            <w:r w:rsidRPr="009E300D">
              <w:rPr>
                <w:rFonts w:eastAsia="標楷體"/>
                <w:bCs/>
                <w:color w:val="0D0D0D"/>
                <w:u w:val="single"/>
              </w:rPr>
              <w:t xml:space="preserve"> </w:t>
            </w:r>
            <w:r w:rsidRPr="009E300D">
              <w:rPr>
                <w:rFonts w:eastAsia="標楷體"/>
                <w:bCs/>
                <w:color w:val="0D0D0D"/>
                <w:u w:val="single"/>
              </w:rPr>
              <w:t>臺北至高雄</w:t>
            </w:r>
            <w:r w:rsidRPr="009E300D">
              <w:rPr>
                <w:rFonts w:eastAsia="標楷體"/>
                <w:bCs/>
                <w:color w:val="0D0D0D"/>
              </w:rPr>
              <w:t>，搭乘</w:t>
            </w:r>
            <w:r w:rsidRPr="009E300D">
              <w:rPr>
                <w:rFonts w:eastAsia="標楷體"/>
                <w:bCs/>
                <w:color w:val="0D0D0D"/>
                <w:u w:val="single"/>
              </w:rPr>
              <w:t>自強號</w:t>
            </w:r>
            <w:r w:rsidRPr="009E300D">
              <w:rPr>
                <w:rFonts w:eastAsia="標楷體"/>
                <w:bCs/>
                <w:color w:val="0D0D0D"/>
              </w:rPr>
              <w:t>，車資：</w:t>
            </w:r>
            <w:r w:rsidRPr="009E300D">
              <w:rPr>
                <w:rFonts w:eastAsia="標楷體"/>
                <w:bCs/>
                <w:color w:val="0D0D0D"/>
                <w:u w:val="single"/>
              </w:rPr>
              <w:t xml:space="preserve"> 843 </w:t>
            </w:r>
            <w:r w:rsidRPr="009E300D">
              <w:rPr>
                <w:rFonts w:eastAsia="標楷體"/>
                <w:bCs/>
                <w:color w:val="0D0D0D"/>
                <w:u w:val="single"/>
              </w:rPr>
              <w:t>元</w:t>
            </w:r>
            <w:r w:rsidRPr="009E300D">
              <w:rPr>
                <w:rFonts w:eastAsia="標楷體"/>
                <w:bCs/>
                <w:color w:val="0D0D0D"/>
                <w:u w:val="single"/>
              </w:rPr>
              <w:t>(</w:t>
            </w:r>
            <w:r w:rsidRPr="009E300D">
              <w:rPr>
                <w:rFonts w:eastAsia="標楷體"/>
                <w:bCs/>
                <w:color w:val="0D0D0D"/>
                <w:u w:val="single"/>
              </w:rPr>
              <w:t>回程</w:t>
            </w:r>
            <w:r w:rsidRPr="009E300D">
              <w:rPr>
                <w:rFonts w:eastAsia="標楷體"/>
                <w:bCs/>
                <w:color w:val="0D0D0D"/>
                <w:u w:val="single"/>
              </w:rPr>
              <w:t>)</w:t>
            </w:r>
            <w:r w:rsidRPr="009E300D">
              <w:rPr>
                <w:rFonts w:eastAsia="標楷體"/>
                <w:bCs/>
                <w:color w:val="0D0D0D"/>
              </w:rPr>
              <w:t>。</w:t>
            </w:r>
          </w:p>
          <w:p w:rsidR="0039589C" w:rsidRPr="009E300D" w:rsidRDefault="0039589C" w:rsidP="0039589C">
            <w:pPr>
              <w:snapToGrid w:val="0"/>
              <w:spacing w:line="400" w:lineRule="exact"/>
              <w:jc w:val="both"/>
              <w:rPr>
                <w:rFonts w:eastAsia="標楷體"/>
                <w:b/>
                <w:bCs/>
                <w:color w:val="0D0D0D"/>
              </w:rPr>
            </w:pPr>
            <w:r w:rsidRPr="009E300D">
              <w:rPr>
                <w:rFonts w:eastAsia="標楷體"/>
                <w:bCs/>
                <w:color w:val="0D0D0D"/>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是</w:t>
            </w:r>
          </w:p>
          <w:p w:rsidR="0039589C" w:rsidRPr="009E300D" w:rsidRDefault="0039589C" w:rsidP="0039589C">
            <w:pPr>
              <w:snapToGrid w:val="0"/>
              <w:spacing w:line="600" w:lineRule="exact"/>
              <w:jc w:val="center"/>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否</w:t>
            </w:r>
          </w:p>
        </w:tc>
      </w:tr>
      <w:tr w:rsidR="0039589C" w:rsidRPr="009E300D" w:rsidTr="00BD5AE8">
        <w:trPr>
          <w:trHeight w:val="113"/>
        </w:trPr>
        <w:tc>
          <w:tcPr>
            <w:tcW w:w="10314" w:type="dxa"/>
            <w:gridSpan w:val="5"/>
            <w:tcBorders>
              <w:left w:val="single" w:sz="12" w:space="0" w:color="auto"/>
              <w:right w:val="single" w:sz="12" w:space="0" w:color="auto"/>
            </w:tcBorders>
            <w:shd w:val="clear" w:color="auto" w:fill="E6E6E6"/>
            <w:vAlign w:val="center"/>
          </w:tcPr>
          <w:p w:rsidR="0039589C" w:rsidRPr="009E300D" w:rsidRDefault="0039589C" w:rsidP="0039589C">
            <w:pPr>
              <w:snapToGrid w:val="0"/>
              <w:spacing w:line="500" w:lineRule="exact"/>
              <w:jc w:val="center"/>
              <w:rPr>
                <w:rFonts w:eastAsia="標楷體"/>
                <w:b/>
                <w:bCs/>
                <w:color w:val="0D0D0D"/>
                <w:sz w:val="32"/>
              </w:rPr>
            </w:pPr>
            <w:r w:rsidRPr="009E300D">
              <w:rPr>
                <w:rFonts w:eastAsia="標楷體"/>
                <w:color w:val="0D0D0D"/>
                <w:sz w:val="32"/>
              </w:rPr>
              <w:t>承辦單位審核意見</w:t>
            </w:r>
          </w:p>
        </w:tc>
      </w:tr>
      <w:tr w:rsidR="0039589C" w:rsidRPr="009E300D" w:rsidTr="00BD5AE8">
        <w:trPr>
          <w:cantSplit/>
          <w:trHeight w:val="850"/>
        </w:trPr>
        <w:tc>
          <w:tcPr>
            <w:tcW w:w="7905" w:type="dxa"/>
            <w:gridSpan w:val="4"/>
            <w:tcBorders>
              <w:left w:val="single" w:sz="12" w:space="0" w:color="auto"/>
            </w:tcBorders>
            <w:shd w:val="clear" w:color="auto" w:fill="FFFFFF"/>
            <w:vAlign w:val="center"/>
          </w:tcPr>
          <w:p w:rsidR="0039589C" w:rsidRPr="009E300D" w:rsidRDefault="0039589C" w:rsidP="0039589C">
            <w:pPr>
              <w:snapToGrid w:val="0"/>
              <w:spacing w:line="36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39589C" w:rsidRPr="009E300D" w:rsidRDefault="0039589C" w:rsidP="0039589C">
            <w:pPr>
              <w:snapToGrid w:val="0"/>
              <w:spacing w:line="400" w:lineRule="exact"/>
              <w:jc w:val="both"/>
              <w:rPr>
                <w:rFonts w:eastAsia="標楷體"/>
                <w:color w:val="0D0D0D"/>
                <w:sz w:val="28"/>
                <w:szCs w:val="28"/>
              </w:rPr>
            </w:pP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p>
        </w:tc>
        <w:tc>
          <w:tcPr>
            <w:tcW w:w="2409" w:type="dxa"/>
            <w:vMerge w:val="restart"/>
            <w:tcBorders>
              <w:right w:val="single" w:sz="12" w:space="0" w:color="auto"/>
            </w:tcBorders>
          </w:tcPr>
          <w:p w:rsidR="0039589C" w:rsidRPr="009E300D" w:rsidRDefault="0039589C" w:rsidP="0039589C">
            <w:pPr>
              <w:widowControl/>
              <w:rPr>
                <w:rFonts w:eastAsia="標楷體"/>
                <w:color w:val="0D0D0D"/>
              </w:rPr>
            </w:pPr>
            <w:r w:rsidRPr="009E300D">
              <w:rPr>
                <w:rFonts w:eastAsia="標楷體"/>
                <w:color w:val="0D0D0D"/>
              </w:rPr>
              <w:t>審查人員簽章：</w:t>
            </w:r>
          </w:p>
          <w:p w:rsidR="0039589C" w:rsidRPr="009E300D" w:rsidRDefault="0039589C" w:rsidP="0039589C">
            <w:pPr>
              <w:widowControl/>
              <w:spacing w:line="260" w:lineRule="exact"/>
              <w:rPr>
                <w:rFonts w:eastAsia="標楷體"/>
                <w:color w:val="0D0D0D"/>
              </w:rPr>
            </w:pPr>
          </w:p>
          <w:p w:rsidR="0039589C" w:rsidRPr="009E300D" w:rsidRDefault="0039589C" w:rsidP="0039589C">
            <w:pPr>
              <w:widowControl/>
              <w:spacing w:line="260" w:lineRule="exact"/>
              <w:rPr>
                <w:rFonts w:eastAsia="標楷體"/>
                <w:color w:val="0D0D0D"/>
                <w:sz w:val="32"/>
              </w:rPr>
            </w:pPr>
          </w:p>
          <w:p w:rsidR="0039589C" w:rsidRPr="009E300D" w:rsidRDefault="0039589C" w:rsidP="0039589C">
            <w:pPr>
              <w:widowControl/>
              <w:spacing w:line="260" w:lineRule="exact"/>
              <w:rPr>
                <w:rFonts w:eastAsia="標楷體"/>
                <w:color w:val="0D0D0D"/>
                <w:sz w:val="32"/>
              </w:rPr>
            </w:pPr>
          </w:p>
        </w:tc>
      </w:tr>
      <w:tr w:rsidR="0039589C" w:rsidRPr="009E300D" w:rsidTr="00BD5AE8">
        <w:trPr>
          <w:cantSplit/>
          <w:trHeight w:val="567"/>
        </w:trPr>
        <w:tc>
          <w:tcPr>
            <w:tcW w:w="7905" w:type="dxa"/>
            <w:gridSpan w:val="4"/>
            <w:tcBorders>
              <w:left w:val="single" w:sz="12" w:space="0" w:color="auto"/>
              <w:bottom w:val="single" w:sz="12" w:space="0" w:color="auto"/>
            </w:tcBorders>
            <w:shd w:val="clear" w:color="auto" w:fill="FFFFFF"/>
            <w:vAlign w:val="center"/>
          </w:tcPr>
          <w:p w:rsidR="0039589C" w:rsidRPr="009E300D" w:rsidRDefault="0039589C" w:rsidP="0039589C">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09" w:type="dxa"/>
            <w:vMerge/>
            <w:tcBorders>
              <w:bottom w:val="single" w:sz="12" w:space="0" w:color="auto"/>
              <w:right w:val="single" w:sz="12" w:space="0" w:color="auto"/>
            </w:tcBorders>
            <w:vAlign w:val="center"/>
          </w:tcPr>
          <w:p w:rsidR="0039589C" w:rsidRPr="009E300D" w:rsidRDefault="0039589C" w:rsidP="0039589C">
            <w:pPr>
              <w:snapToGrid w:val="0"/>
              <w:spacing w:line="460" w:lineRule="exact"/>
              <w:jc w:val="both"/>
              <w:rPr>
                <w:rFonts w:eastAsia="標楷體"/>
                <w:color w:val="0D0D0D"/>
                <w:sz w:val="32"/>
              </w:rPr>
            </w:pPr>
          </w:p>
        </w:tc>
      </w:tr>
    </w:tbl>
    <w:p w:rsidR="0039589C" w:rsidRPr="009E300D" w:rsidRDefault="0039589C" w:rsidP="0039589C">
      <w:pPr>
        <w:snapToGrid w:val="0"/>
        <w:spacing w:line="300" w:lineRule="exact"/>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w:t>
      </w:r>
    </w:p>
    <w:p w:rsidR="0039589C" w:rsidRPr="009E300D" w:rsidRDefault="0039589C" w:rsidP="0039589C">
      <w:pPr>
        <w:snapToGrid w:val="0"/>
        <w:spacing w:line="300" w:lineRule="exact"/>
        <w:rPr>
          <w:rFonts w:eastAsia="標楷體"/>
          <w:color w:val="0D0D0D"/>
        </w:rPr>
      </w:pPr>
      <w:r w:rsidRPr="009E300D">
        <w:rPr>
          <w:rFonts w:eastAsia="標楷體"/>
          <w:color w:val="0D0D0D"/>
        </w:rPr>
        <w:t>或其他不當行為取得補助者，不予補助交通及住宿費用，已核給之補助費用，應予追回。</w:t>
      </w:r>
    </w:p>
    <w:p w:rsidR="0039589C" w:rsidRPr="009E300D" w:rsidRDefault="0039589C" w:rsidP="0039589C">
      <w:pPr>
        <w:spacing w:line="300" w:lineRule="exact"/>
        <w:jc w:val="both"/>
        <w:rPr>
          <w:rFonts w:eastAsia="標楷體"/>
          <w:color w:val="0D0D0D"/>
        </w:rPr>
      </w:pPr>
      <w:r w:rsidRPr="009E300D">
        <w:rPr>
          <w:rFonts w:eastAsia="標楷體"/>
          <w:bCs/>
          <w:color w:val="0D0D0D"/>
        </w:rPr>
        <w:t>附註二：</w:t>
      </w:r>
      <w:r w:rsidRPr="009E300D">
        <w:rPr>
          <w:rFonts w:eastAsia="標楷體"/>
          <w:color w:val="FF0000"/>
        </w:rPr>
        <w:t>各縣市政府學校聘任之教學支援工作人員隨車照顧交通及工作補助費個別</w:t>
      </w:r>
      <w:r w:rsidRPr="009E300D">
        <w:rPr>
          <w:rFonts w:eastAsia="標楷體"/>
          <w:bCs/>
          <w:color w:val="FF0000"/>
        </w:rPr>
        <w:t>申請</w:t>
      </w:r>
      <w:r w:rsidRPr="009E300D">
        <w:rPr>
          <w:rFonts w:eastAsia="標楷體"/>
          <w:color w:val="FF0000"/>
        </w:rPr>
        <w:t>需附下列文件</w:t>
      </w:r>
      <w:r w:rsidRPr="009E300D">
        <w:rPr>
          <w:rFonts w:eastAsia="標楷體"/>
          <w:color w:val="FF0000"/>
        </w:rPr>
        <w:t>(</w:t>
      </w:r>
      <w:r w:rsidRPr="009E300D">
        <w:rPr>
          <w:rFonts w:eastAsia="標楷體"/>
          <w:color w:val="FF0000"/>
        </w:rPr>
        <w:t>經國立臺灣師範大學核銷完畢後將款項匯至申請本人帳戶</w:t>
      </w:r>
      <w:r w:rsidRPr="009E300D">
        <w:rPr>
          <w:rFonts w:eastAsia="標楷體"/>
          <w:color w:val="FF0000"/>
        </w:rPr>
        <w:t>)</w:t>
      </w:r>
      <w:r w:rsidRPr="009E300D">
        <w:rPr>
          <w:rFonts w:eastAsia="標楷體"/>
          <w:color w:val="FF0000"/>
        </w:rPr>
        <w:t>：</w:t>
      </w:r>
    </w:p>
    <w:p w:rsidR="0039589C" w:rsidRPr="009E300D" w:rsidRDefault="0039589C" w:rsidP="0039589C">
      <w:pPr>
        <w:snapToGrid w:val="0"/>
        <w:spacing w:line="300" w:lineRule="exact"/>
        <w:rPr>
          <w:rFonts w:eastAsia="標楷體"/>
          <w:color w:val="0D0D0D"/>
        </w:rPr>
      </w:pPr>
      <w:r w:rsidRPr="009E300D">
        <w:rPr>
          <w:rFonts w:eastAsia="標楷體"/>
          <w:color w:val="0D0D0D"/>
        </w:rPr>
        <w:t>a.</w:t>
      </w:r>
      <w:r w:rsidRPr="009E300D">
        <w:rPr>
          <w:rFonts w:eastAsia="標楷體"/>
          <w:color w:val="0D0D0D"/>
        </w:rPr>
        <w:t>申請表</w:t>
      </w:r>
      <w:r w:rsidRPr="009E300D">
        <w:rPr>
          <w:rFonts w:eastAsia="標楷體"/>
          <w:color w:val="0D0D0D"/>
        </w:rPr>
        <w:t>(</w:t>
      </w:r>
      <w:r w:rsidRPr="009E300D">
        <w:rPr>
          <w:rFonts w:eastAsia="標楷體"/>
          <w:color w:val="0D0D0D"/>
        </w:rPr>
        <w:t>附表五</w:t>
      </w:r>
      <w:r w:rsidRPr="009E300D">
        <w:rPr>
          <w:rFonts w:eastAsia="標楷體"/>
          <w:color w:val="0D0D0D"/>
        </w:rPr>
        <w:t xml:space="preserve">)             </w:t>
      </w:r>
    </w:p>
    <w:p w:rsidR="0039589C" w:rsidRPr="009E300D" w:rsidRDefault="0039589C" w:rsidP="0039589C">
      <w:pPr>
        <w:snapToGrid w:val="0"/>
        <w:spacing w:line="300" w:lineRule="exact"/>
        <w:rPr>
          <w:rFonts w:eastAsia="標楷體"/>
          <w:color w:val="0D0D0D"/>
        </w:rPr>
      </w:pPr>
      <w:r w:rsidRPr="009E300D">
        <w:rPr>
          <w:rFonts w:eastAsia="標楷體"/>
          <w:color w:val="0D0D0D"/>
        </w:rPr>
        <w:t>b.</w:t>
      </w:r>
      <w:r w:rsidRPr="009E300D">
        <w:rPr>
          <w:rFonts w:eastAsia="標楷體"/>
          <w:color w:val="0D0D0D"/>
        </w:rPr>
        <w:t>考生名冊（附表三）</w:t>
      </w:r>
    </w:p>
    <w:p w:rsidR="0039589C" w:rsidRPr="009E300D" w:rsidRDefault="0039589C" w:rsidP="0039589C">
      <w:pPr>
        <w:snapToGrid w:val="0"/>
        <w:spacing w:line="300" w:lineRule="exact"/>
        <w:rPr>
          <w:rFonts w:eastAsia="標楷體"/>
          <w:color w:val="0D0D0D"/>
        </w:rPr>
      </w:pPr>
      <w:r w:rsidRPr="009E300D">
        <w:rPr>
          <w:rFonts w:eastAsia="標楷體"/>
          <w:color w:val="0D0D0D"/>
        </w:rPr>
        <w:t>c.</w:t>
      </w:r>
      <w:r w:rsidRPr="009E300D">
        <w:rPr>
          <w:rFonts w:eastAsia="標楷體"/>
          <w:color w:val="0D0D0D"/>
        </w:rPr>
        <w:t>身分證正反面影本、本人帳戶存簿影本</w:t>
      </w:r>
    </w:p>
    <w:p w:rsidR="0039589C" w:rsidRPr="009E300D" w:rsidRDefault="0039589C" w:rsidP="0039589C">
      <w:pPr>
        <w:snapToGrid w:val="0"/>
        <w:spacing w:line="300" w:lineRule="exact"/>
        <w:rPr>
          <w:rFonts w:eastAsia="標楷體"/>
          <w:color w:val="0D0D0D"/>
        </w:rPr>
      </w:pPr>
      <w:r w:rsidRPr="009E300D">
        <w:rPr>
          <w:rFonts w:eastAsia="標楷體"/>
          <w:color w:val="0D0D0D"/>
        </w:rPr>
        <w:t>d.</w:t>
      </w:r>
      <w:r w:rsidRPr="009E300D">
        <w:rPr>
          <w:rFonts w:eastAsia="標楷體"/>
          <w:color w:val="0D0D0D"/>
        </w:rPr>
        <w:t>學校委託書</w:t>
      </w:r>
    </w:p>
    <w:p w:rsidR="0039589C" w:rsidRPr="009E300D" w:rsidRDefault="00A30E33" w:rsidP="0039589C">
      <w:pPr>
        <w:snapToGrid w:val="0"/>
        <w:spacing w:line="300" w:lineRule="exact"/>
        <w:rPr>
          <w:rFonts w:eastAsia="標楷體"/>
          <w:color w:val="0D0D0D"/>
        </w:rPr>
      </w:pPr>
      <w:r w:rsidRPr="00A30E33">
        <w:rPr>
          <w:rFonts w:eastAsia="標楷體"/>
          <w:noProof/>
          <w:color w:val="0D0D0D"/>
          <w:sz w:val="28"/>
          <w:szCs w:val="28"/>
        </w:rPr>
        <w:pict>
          <v:shape id="Text Box 4" o:spid="_x0000_s1028" type="#_x0000_t202" style="position:absolute;margin-left:295.8pt;margin-top:3.85pt;width:219.85pt;height:5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Bghg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" stroked="f">
            <v:textbox>
              <w:txbxContent>
                <w:p w:rsidR="00AD7AC3" w:rsidRPr="00A51A2B" w:rsidRDefault="00AD7AC3" w:rsidP="0039589C">
                  <w:pPr>
                    <w:spacing w:line="420" w:lineRule="exact"/>
                    <w:rPr>
                      <w:rFonts w:ascii="標楷體" w:eastAsia="標楷體" w:hAnsi="標楷體"/>
                      <w:b/>
                      <w:sz w:val="32"/>
                      <w:szCs w:val="32"/>
                    </w:rPr>
                  </w:pPr>
                </w:p>
              </w:txbxContent>
            </v:textbox>
          </v:shape>
        </w:pict>
      </w:r>
      <w:r w:rsidR="0039589C" w:rsidRPr="009E300D">
        <w:rPr>
          <w:rFonts w:eastAsia="標楷體"/>
          <w:color w:val="0D0D0D"/>
        </w:rPr>
        <w:t>e.</w:t>
      </w:r>
      <w:r w:rsidR="0039589C" w:rsidRPr="009E300D">
        <w:rPr>
          <w:rFonts w:eastAsia="標楷體"/>
          <w:color w:val="0D0D0D"/>
        </w:rPr>
        <w:t>個人領款收據</w:t>
      </w:r>
      <w:r w:rsidR="0039589C" w:rsidRPr="009E300D">
        <w:rPr>
          <w:rFonts w:eastAsia="標楷體"/>
          <w:color w:val="0D0D0D"/>
        </w:rPr>
        <w:t>(</w:t>
      </w:r>
      <w:r w:rsidR="0039589C" w:rsidRPr="009E300D">
        <w:rPr>
          <w:rFonts w:eastAsia="標楷體"/>
          <w:color w:val="0D0D0D"/>
        </w:rPr>
        <w:t>附表六</w:t>
      </w:r>
      <w:r w:rsidR="0039589C" w:rsidRPr="009E300D">
        <w:rPr>
          <w:rFonts w:eastAsia="標楷體"/>
          <w:color w:val="0D0D0D"/>
        </w:rPr>
        <w:t>)</w:t>
      </w:r>
    </w:p>
    <w:p w:rsidR="0039589C" w:rsidRPr="009E300D" w:rsidRDefault="0039589C" w:rsidP="0039589C">
      <w:pPr>
        <w:snapToGrid w:val="0"/>
        <w:spacing w:line="600" w:lineRule="exact"/>
        <w:rPr>
          <w:rFonts w:eastAsia="標楷體"/>
          <w:b/>
          <w:color w:val="0D0D0D"/>
          <w:sz w:val="28"/>
          <w:szCs w:val="28"/>
        </w:rPr>
      </w:pPr>
      <w:r w:rsidRPr="009E300D">
        <w:rPr>
          <w:rFonts w:eastAsia="標楷體"/>
          <w:color w:val="0D0D0D"/>
        </w:rPr>
        <w:br w:type="page"/>
      </w:r>
      <w:r w:rsidRPr="009E300D">
        <w:rPr>
          <w:rFonts w:eastAsia="標楷體"/>
          <w:b/>
          <w:color w:val="0D0D0D"/>
          <w:sz w:val="28"/>
          <w:szCs w:val="28"/>
        </w:rPr>
        <w:lastRenderedPageBreak/>
        <w:t>【附</w:t>
      </w:r>
      <w:r w:rsidRPr="009E300D">
        <w:rPr>
          <w:rFonts w:eastAsia="標楷體"/>
          <w:b/>
          <w:bCs/>
          <w:color w:val="0D0D0D"/>
          <w:sz w:val="28"/>
          <w:szCs w:val="28"/>
        </w:rPr>
        <w:t>表六</w:t>
      </w:r>
      <w:r w:rsidRPr="009E300D">
        <w:rPr>
          <w:rFonts w:eastAsia="標楷體"/>
          <w:b/>
          <w:color w:val="0D0D0D"/>
          <w:sz w:val="28"/>
          <w:szCs w:val="28"/>
        </w:rPr>
        <w:t>】</w:t>
      </w:r>
    </w:p>
    <w:p w:rsidR="0039589C" w:rsidRPr="009E300D" w:rsidRDefault="0039589C" w:rsidP="0039589C">
      <w:pPr>
        <w:snapToGrid w:val="0"/>
        <w:jc w:val="center"/>
        <w:rPr>
          <w:rFonts w:eastAsia="標楷體"/>
          <w:b/>
          <w:color w:val="0D0D0D"/>
          <w:sz w:val="44"/>
          <w:szCs w:val="44"/>
        </w:rPr>
      </w:pPr>
      <w:r w:rsidRPr="009E300D">
        <w:rPr>
          <w:rFonts w:eastAsia="標楷體"/>
          <w:b/>
          <w:color w:val="0D0D0D"/>
          <w:sz w:val="44"/>
          <w:szCs w:val="44"/>
        </w:rPr>
        <w:t>國立臺灣師範大學領款收據</w:t>
      </w:r>
    </w:p>
    <w:p w:rsidR="0039589C" w:rsidRPr="009E300D" w:rsidRDefault="0039589C" w:rsidP="0039589C">
      <w:pPr>
        <w:snapToGrid w:val="0"/>
        <w:jc w:val="center"/>
        <w:rPr>
          <w:rFonts w:eastAsia="標楷體"/>
          <w:color w:val="0D0D0D"/>
          <w:sz w:val="32"/>
          <w:szCs w:val="32"/>
        </w:rPr>
      </w:pPr>
      <w:r w:rsidRPr="009E300D">
        <w:rPr>
          <w:rFonts w:eastAsia="標楷體"/>
          <w:b/>
          <w:color w:val="0D0D0D"/>
          <w:sz w:val="32"/>
          <w:szCs w:val="32"/>
        </w:rPr>
        <w:t>（本國人士適用）</w:t>
      </w:r>
    </w:p>
    <w:p w:rsidR="0039589C" w:rsidRPr="009E300D" w:rsidRDefault="0039589C" w:rsidP="0039589C">
      <w:pPr>
        <w:snapToGrid w:val="0"/>
        <w:rPr>
          <w:rFonts w:eastAsia="標楷體"/>
          <w:color w:val="0D0D0D"/>
        </w:rPr>
      </w:pPr>
      <w:r w:rsidRPr="009E300D">
        <w:rPr>
          <w:rFonts w:eastAsia="標楷體"/>
          <w:color w:val="0D0D0D"/>
        </w:rPr>
        <w:t xml:space="preserve">本校業務承辦人　　　　　　　　　　　　　　　　　　　　　</w:t>
      </w:r>
    </w:p>
    <w:p w:rsidR="0039589C" w:rsidRPr="009E300D" w:rsidRDefault="0039589C" w:rsidP="0039589C">
      <w:pPr>
        <w:snapToGrid w:val="0"/>
        <w:rPr>
          <w:rFonts w:eastAsia="標楷體"/>
          <w:color w:val="0D0D0D"/>
          <w:sz w:val="32"/>
          <w:szCs w:val="32"/>
        </w:rPr>
      </w:pPr>
      <w:r w:rsidRPr="009E300D">
        <w:rPr>
          <w:rFonts w:eastAsia="標楷體"/>
          <w:color w:val="0D0D0D"/>
        </w:rPr>
        <w:t xml:space="preserve">（簽章處）：　</w:t>
      </w:r>
      <w:r w:rsidRPr="009E300D">
        <w:rPr>
          <w:rFonts w:eastAsia="標楷體"/>
          <w:strike/>
          <w:color w:val="0D0D0D"/>
          <w:u w:val="double"/>
        </w:rPr>
        <w:t xml:space="preserve">　　　　　　　</w:t>
      </w:r>
      <w:r w:rsidRPr="009E300D">
        <w:rPr>
          <w:rFonts w:eastAsia="標楷體"/>
          <w:color w:val="0D0D0D"/>
        </w:rPr>
        <w:t xml:space="preserve">　　　　　　　　　　　　　　　　　　附件：計</w:t>
      </w:r>
      <w:r w:rsidRPr="009E300D">
        <w:rPr>
          <w:rFonts w:eastAsia="標楷體"/>
          <w:color w:val="0D0D0D"/>
        </w:rPr>
        <w:t xml:space="preserve">      </w:t>
      </w:r>
      <w:r w:rsidRPr="009E300D">
        <w:rPr>
          <w:rFonts w:eastAsia="標楷體"/>
          <w:color w:val="0D0D0D"/>
        </w:rPr>
        <w:t>件</w:t>
      </w:r>
    </w:p>
    <w:tbl>
      <w:tblPr>
        <w:tblW w:w="101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554"/>
        <w:gridCol w:w="2435"/>
        <w:gridCol w:w="1054"/>
        <w:gridCol w:w="758"/>
        <w:gridCol w:w="506"/>
        <w:gridCol w:w="803"/>
        <w:gridCol w:w="108"/>
        <w:gridCol w:w="732"/>
        <w:gridCol w:w="2184"/>
      </w:tblGrid>
      <w:tr w:rsidR="0039589C" w:rsidRPr="009E300D" w:rsidTr="0039589C">
        <w:trPr>
          <w:cantSplit/>
          <w:trHeight w:val="587"/>
          <w:jc w:val="center"/>
        </w:trPr>
        <w:tc>
          <w:tcPr>
            <w:tcW w:w="1554" w:type="dxa"/>
            <w:vAlign w:val="center"/>
          </w:tcPr>
          <w:p w:rsidR="0039589C" w:rsidRPr="009E300D" w:rsidRDefault="0039589C" w:rsidP="0039589C">
            <w:pPr>
              <w:spacing w:line="300" w:lineRule="exact"/>
              <w:jc w:val="center"/>
              <w:rPr>
                <w:rFonts w:eastAsia="標楷體"/>
                <w:b/>
                <w:color w:val="0D0D0D"/>
                <w:sz w:val="28"/>
              </w:rPr>
            </w:pPr>
            <w:r w:rsidRPr="009E300D">
              <w:rPr>
                <w:rFonts w:eastAsia="標楷體"/>
                <w:b/>
                <w:color w:val="0D0D0D"/>
                <w:sz w:val="28"/>
              </w:rPr>
              <w:t>所屬時間</w:t>
            </w:r>
          </w:p>
        </w:tc>
        <w:tc>
          <w:tcPr>
            <w:tcW w:w="4247" w:type="dxa"/>
            <w:gridSpan w:val="3"/>
            <w:vAlign w:val="center"/>
          </w:tcPr>
          <w:p w:rsidR="0039589C" w:rsidRPr="009E300D" w:rsidRDefault="0039589C" w:rsidP="0039589C">
            <w:pPr>
              <w:spacing w:line="300" w:lineRule="exact"/>
              <w:rPr>
                <w:rFonts w:eastAsia="標楷體"/>
                <w:color w:val="0D0D0D"/>
                <w:sz w:val="28"/>
              </w:rPr>
            </w:pPr>
            <w:r w:rsidRPr="009E300D">
              <w:rPr>
                <w:rFonts w:eastAsia="標楷體"/>
                <w:color w:val="0D0D0D"/>
                <w:sz w:val="28"/>
              </w:rPr>
              <w:t xml:space="preserve">　　年</w:t>
            </w:r>
            <w:r w:rsidRPr="009E300D">
              <w:rPr>
                <w:rFonts w:eastAsia="標楷體"/>
                <w:color w:val="0D0D0D"/>
                <w:sz w:val="28"/>
              </w:rPr>
              <w:t xml:space="preserve">     </w:t>
            </w:r>
            <w:r w:rsidRPr="009E300D">
              <w:rPr>
                <w:rFonts w:eastAsia="標楷體"/>
                <w:color w:val="0D0D0D"/>
                <w:sz w:val="28"/>
              </w:rPr>
              <w:t>月</w:t>
            </w:r>
            <w:r w:rsidRPr="009E300D">
              <w:rPr>
                <w:rFonts w:eastAsia="標楷體"/>
                <w:color w:val="0D0D0D"/>
                <w:sz w:val="28"/>
              </w:rPr>
              <w:t xml:space="preserve">      </w:t>
            </w:r>
            <w:r w:rsidRPr="009E300D">
              <w:rPr>
                <w:rFonts w:eastAsia="標楷體"/>
                <w:color w:val="0D0D0D"/>
                <w:sz w:val="28"/>
              </w:rPr>
              <w:t>日</w:t>
            </w:r>
          </w:p>
        </w:tc>
        <w:tc>
          <w:tcPr>
            <w:tcW w:w="1417" w:type="dxa"/>
            <w:gridSpan w:val="3"/>
            <w:vAlign w:val="center"/>
          </w:tcPr>
          <w:p w:rsidR="0039589C" w:rsidRPr="009E300D" w:rsidRDefault="0039589C" w:rsidP="0039589C">
            <w:pPr>
              <w:adjustRightInd w:val="0"/>
              <w:spacing w:line="300" w:lineRule="exact"/>
              <w:jc w:val="center"/>
              <w:rPr>
                <w:rFonts w:eastAsia="標楷體"/>
                <w:color w:val="0D0D0D"/>
                <w:sz w:val="28"/>
              </w:rPr>
            </w:pPr>
            <w:r w:rsidRPr="009E300D">
              <w:rPr>
                <w:rFonts w:eastAsia="標楷體"/>
                <w:b/>
                <w:color w:val="0D0D0D"/>
                <w:sz w:val="28"/>
              </w:rPr>
              <w:t>預算科目</w:t>
            </w:r>
          </w:p>
        </w:tc>
        <w:tc>
          <w:tcPr>
            <w:tcW w:w="2916" w:type="dxa"/>
            <w:gridSpan w:val="2"/>
            <w:vAlign w:val="center"/>
          </w:tcPr>
          <w:p w:rsidR="0039589C" w:rsidRPr="009E300D" w:rsidRDefault="0039589C" w:rsidP="0039589C">
            <w:pPr>
              <w:spacing w:line="220" w:lineRule="exact"/>
              <w:jc w:val="both"/>
              <w:rPr>
                <w:rFonts w:eastAsia="標楷體"/>
                <w:color w:val="0D0D0D"/>
                <w:sz w:val="16"/>
                <w:szCs w:val="16"/>
              </w:rPr>
            </w:pPr>
            <w:r w:rsidRPr="009E300D">
              <w:rPr>
                <w:rFonts w:eastAsia="標楷體"/>
                <w:color w:val="FF0000"/>
                <w:sz w:val="16"/>
                <w:szCs w:val="16"/>
              </w:rPr>
              <w:t>【</w:t>
            </w:r>
            <w:r w:rsidRPr="009E300D">
              <w:rPr>
                <w:rFonts w:eastAsia="標楷體"/>
                <w:color w:val="FF0000"/>
                <w:sz w:val="16"/>
                <w:szCs w:val="16"/>
              </w:rPr>
              <w:t>105G0039</w:t>
            </w:r>
            <w:r w:rsidRPr="009E300D">
              <w:rPr>
                <w:rFonts w:eastAsia="標楷體"/>
                <w:color w:val="FF0000"/>
                <w:sz w:val="16"/>
                <w:szCs w:val="16"/>
              </w:rPr>
              <w:t>】</w:t>
            </w:r>
            <w:r w:rsidRPr="009E300D">
              <w:rPr>
                <w:rFonts w:eastAsia="標楷體"/>
                <w:color w:val="FF0000"/>
                <w:sz w:val="16"/>
                <w:szCs w:val="16"/>
              </w:rPr>
              <w:t>:</w:t>
            </w:r>
            <w:r w:rsidRPr="009E300D">
              <w:rPr>
                <w:rFonts w:eastAsia="標楷體"/>
                <w:color w:val="FF0000"/>
              </w:rPr>
              <w:t xml:space="preserve"> </w:t>
            </w:r>
            <w:r w:rsidRPr="009E300D">
              <w:rPr>
                <w:rFonts w:eastAsia="標楷體"/>
                <w:color w:val="FF0000"/>
                <w:sz w:val="16"/>
                <w:szCs w:val="16"/>
              </w:rPr>
              <w:t>(</w:t>
            </w:r>
            <w:r w:rsidRPr="009E300D">
              <w:rPr>
                <w:rFonts w:eastAsia="標楷體"/>
                <w:color w:val="FF0000"/>
                <w:sz w:val="16"/>
                <w:szCs w:val="16"/>
              </w:rPr>
              <w:t>標</w:t>
            </w:r>
            <w:r w:rsidRPr="009E300D">
              <w:rPr>
                <w:rFonts w:eastAsia="標楷體"/>
                <w:color w:val="FF0000"/>
                <w:sz w:val="16"/>
                <w:szCs w:val="16"/>
              </w:rPr>
              <w:t>)</w:t>
            </w:r>
            <w:r w:rsidRPr="009E300D">
              <w:rPr>
                <w:rFonts w:eastAsia="標楷體"/>
                <w:color w:val="FF0000"/>
                <w:sz w:val="16"/>
                <w:szCs w:val="16"/>
              </w:rPr>
              <w:t>原民會委辦【</w:t>
            </w:r>
            <w:r w:rsidRPr="009E300D">
              <w:rPr>
                <w:rFonts w:eastAsia="標楷體"/>
                <w:color w:val="FF0000"/>
                <w:sz w:val="16"/>
                <w:szCs w:val="16"/>
              </w:rPr>
              <w:t>105</w:t>
            </w:r>
            <w:r w:rsidRPr="009E300D">
              <w:rPr>
                <w:rFonts w:eastAsia="標楷體"/>
                <w:color w:val="FF0000"/>
                <w:sz w:val="16"/>
                <w:szCs w:val="16"/>
              </w:rPr>
              <w:t>年度</w:t>
            </w:r>
            <w:r w:rsidRPr="009E300D">
              <w:rPr>
                <w:rFonts w:eastAsia="標楷體"/>
                <w:color w:val="0D0D0D"/>
                <w:sz w:val="16"/>
                <w:szCs w:val="16"/>
              </w:rPr>
              <w:t>原住民族語言能力認證測驗試務工作計畫【</w:t>
            </w:r>
            <w:r w:rsidRPr="009E300D">
              <w:rPr>
                <w:rFonts w:eastAsia="標楷體"/>
                <w:color w:val="0D0D0D"/>
                <w:sz w:val="16"/>
                <w:szCs w:val="16"/>
              </w:rPr>
              <w:t>300</w:t>
            </w:r>
            <w:r w:rsidRPr="009E300D">
              <w:rPr>
                <w:rFonts w:eastAsia="標楷體"/>
                <w:color w:val="0D0D0D"/>
                <w:sz w:val="16"/>
                <w:szCs w:val="16"/>
              </w:rPr>
              <w:t>】</w:t>
            </w:r>
            <w:r w:rsidRPr="009E300D">
              <w:rPr>
                <w:rFonts w:eastAsia="標楷體"/>
                <w:color w:val="0D0D0D"/>
                <w:sz w:val="16"/>
                <w:szCs w:val="16"/>
              </w:rPr>
              <w:t>:</w:t>
            </w:r>
            <w:r w:rsidRPr="009E300D">
              <w:rPr>
                <w:rFonts w:eastAsia="標楷體"/>
                <w:color w:val="0D0D0D"/>
                <w:sz w:val="16"/>
                <w:szCs w:val="16"/>
              </w:rPr>
              <w:t>業務費</w:t>
            </w:r>
          </w:p>
          <w:p w:rsidR="0039589C" w:rsidRPr="009E300D" w:rsidRDefault="004B79C5" w:rsidP="0039589C">
            <w:pPr>
              <w:spacing w:line="220" w:lineRule="exact"/>
              <w:jc w:val="both"/>
              <w:rPr>
                <w:rFonts w:eastAsia="標楷體"/>
                <w:color w:val="0D0D0D"/>
                <w:sz w:val="16"/>
                <w:szCs w:val="16"/>
              </w:rPr>
            </w:pPr>
            <w:r>
              <w:rPr>
                <w:rFonts w:eastAsia="標楷體"/>
                <w:color w:val="0D0D0D"/>
                <w:sz w:val="16"/>
                <w:szCs w:val="16"/>
              </w:rPr>
              <w:t>5132-23</w:t>
            </w:r>
            <w:r>
              <w:rPr>
                <w:rFonts w:eastAsia="標楷體" w:hint="eastAsia"/>
                <w:color w:val="0D0D0D"/>
                <w:sz w:val="16"/>
                <w:szCs w:val="16"/>
              </w:rPr>
              <w:t>y</w:t>
            </w:r>
            <w:r>
              <w:rPr>
                <w:rFonts w:eastAsia="標楷體" w:hint="eastAsia"/>
                <w:color w:val="0D0D0D"/>
                <w:sz w:val="16"/>
                <w:szCs w:val="16"/>
              </w:rPr>
              <w:t>其他</w:t>
            </w:r>
            <w:r w:rsidR="0039589C" w:rsidRPr="009E300D">
              <w:rPr>
                <w:rFonts w:eastAsia="標楷體"/>
                <w:color w:val="0D0D0D"/>
                <w:sz w:val="16"/>
                <w:szCs w:val="16"/>
              </w:rPr>
              <w:t>旅</w:t>
            </w:r>
            <w:r>
              <w:rPr>
                <w:rFonts w:eastAsia="標楷體" w:hint="eastAsia"/>
                <w:color w:val="0D0D0D"/>
                <w:sz w:val="16"/>
                <w:szCs w:val="16"/>
              </w:rPr>
              <w:t>運</w:t>
            </w:r>
            <w:r w:rsidR="0039589C" w:rsidRPr="009E300D">
              <w:rPr>
                <w:rFonts w:eastAsia="標楷體"/>
                <w:color w:val="0D0D0D"/>
                <w:sz w:val="16"/>
                <w:szCs w:val="16"/>
              </w:rPr>
              <w:t>費</w:t>
            </w:r>
          </w:p>
          <w:p w:rsidR="0039589C" w:rsidRPr="009E300D" w:rsidRDefault="0039589C" w:rsidP="0039589C">
            <w:pPr>
              <w:spacing w:line="220" w:lineRule="exact"/>
              <w:jc w:val="both"/>
              <w:rPr>
                <w:rFonts w:eastAsia="標楷體"/>
                <w:color w:val="0D0D0D"/>
                <w:sz w:val="16"/>
                <w:szCs w:val="16"/>
              </w:rPr>
            </w:pPr>
            <w:r w:rsidRPr="009E300D">
              <w:rPr>
                <w:rFonts w:eastAsia="標楷體"/>
                <w:color w:val="0D0D0D"/>
                <w:sz w:val="16"/>
                <w:szCs w:val="16"/>
              </w:rPr>
              <w:t>5132-289</w:t>
            </w:r>
            <w:r w:rsidRPr="009E300D">
              <w:rPr>
                <w:rFonts w:eastAsia="標楷體"/>
                <w:color w:val="0D0D0D"/>
                <w:sz w:val="16"/>
                <w:szCs w:val="16"/>
              </w:rPr>
              <w:t>試務甄選費</w:t>
            </w:r>
          </w:p>
        </w:tc>
      </w:tr>
      <w:tr w:rsidR="0039589C" w:rsidRPr="009E300D" w:rsidTr="0039589C">
        <w:trPr>
          <w:trHeight w:val="1473"/>
          <w:jc w:val="center"/>
        </w:trPr>
        <w:tc>
          <w:tcPr>
            <w:tcW w:w="1554" w:type="dxa"/>
            <w:vAlign w:val="center"/>
          </w:tcPr>
          <w:p w:rsidR="0039589C" w:rsidRPr="009E300D" w:rsidRDefault="0039589C" w:rsidP="0039589C">
            <w:pPr>
              <w:jc w:val="center"/>
              <w:rPr>
                <w:rFonts w:eastAsia="標楷體"/>
                <w:b/>
                <w:color w:val="0D0D0D"/>
                <w:sz w:val="28"/>
                <w:szCs w:val="28"/>
              </w:rPr>
            </w:pPr>
            <w:r w:rsidRPr="009E300D">
              <w:rPr>
                <w:rFonts w:eastAsia="標楷體"/>
                <w:b/>
                <w:color w:val="0D0D0D"/>
                <w:sz w:val="28"/>
              </w:rPr>
              <w:t>用途說明</w:t>
            </w:r>
          </w:p>
        </w:tc>
        <w:tc>
          <w:tcPr>
            <w:tcW w:w="8580" w:type="dxa"/>
            <w:gridSpan w:val="8"/>
            <w:vAlign w:val="center"/>
          </w:tcPr>
          <w:p w:rsidR="0039589C" w:rsidRPr="009E300D" w:rsidRDefault="0039589C" w:rsidP="0039589C">
            <w:pPr>
              <w:spacing w:line="280" w:lineRule="exact"/>
              <w:rPr>
                <w:rFonts w:eastAsia="標楷體"/>
              </w:rPr>
            </w:pPr>
            <w:r w:rsidRPr="009E300D">
              <w:rPr>
                <w:rFonts w:eastAsia="標楷體"/>
                <w:color w:val="FF0000"/>
              </w:rPr>
              <w:t>105</w:t>
            </w:r>
            <w:r w:rsidRPr="009E300D">
              <w:rPr>
                <w:rFonts w:eastAsia="標楷體"/>
                <w:color w:val="0D0D0D"/>
              </w:rPr>
              <w:t>年度原住民族語言能力認證測驗</w:t>
            </w:r>
            <w:r w:rsidRPr="009E300D">
              <w:rPr>
                <w:rFonts w:eastAsia="標楷體"/>
                <w:color w:val="0D0D0D"/>
              </w:rPr>
              <w:t>-</w:t>
            </w:r>
            <w:r w:rsidRPr="009E300D">
              <w:rPr>
                <w:rFonts w:eastAsia="標楷體"/>
              </w:rPr>
              <w:t>教學支援工作人員交通及工作補助費</w:t>
            </w:r>
          </w:p>
          <w:p w:rsidR="0039589C" w:rsidRPr="009E300D" w:rsidRDefault="0039589C" w:rsidP="0039589C">
            <w:pPr>
              <w:spacing w:line="280" w:lineRule="exact"/>
              <w:rPr>
                <w:rFonts w:eastAsia="標楷體"/>
                <w:color w:val="0D0D0D"/>
              </w:rPr>
            </w:pPr>
            <w:r w:rsidRPr="009E300D">
              <w:rPr>
                <w:rFonts w:eastAsia="標楷體"/>
                <w:b/>
                <w:color w:val="0D0D0D"/>
              </w:rPr>
              <w:t>【</w:t>
            </w:r>
            <w:r w:rsidRPr="009E300D">
              <w:rPr>
                <w:rFonts w:eastAsia="標楷體"/>
                <w:color w:val="0D0D0D"/>
                <w:kern w:val="0"/>
              </w:rPr>
              <w:t>交通費</w:t>
            </w:r>
            <w:r w:rsidRPr="009E300D">
              <w:rPr>
                <w:rFonts w:eastAsia="標楷體"/>
                <w:b/>
                <w:color w:val="0D0D0D"/>
              </w:rPr>
              <w:t>】</w:t>
            </w:r>
            <w:r w:rsidRPr="009E300D">
              <w:rPr>
                <w:rFonts w:eastAsia="標楷體"/>
                <w:b/>
                <w:color w:val="0D0D0D"/>
              </w:rPr>
              <w:t xml:space="preserve">    </w:t>
            </w:r>
            <w:r w:rsidRPr="009E300D">
              <w:rPr>
                <w:rFonts w:eastAsia="標楷體"/>
                <w:color w:val="0D0D0D"/>
              </w:rPr>
              <w:t>日期</w:t>
            </w:r>
            <w:r w:rsidRPr="009E300D">
              <w:rPr>
                <w:rFonts w:eastAsia="標楷體"/>
                <w:color w:val="0D0D0D"/>
              </w:rPr>
              <w:t>:</w:t>
            </w:r>
            <w:r w:rsidRPr="009E300D">
              <w:rPr>
                <w:rFonts w:eastAsia="標楷體"/>
                <w:color w:val="FF0000"/>
              </w:rPr>
              <w:t>105/12/10</w:t>
            </w:r>
            <w:r w:rsidRPr="009E300D">
              <w:rPr>
                <w:rFonts w:eastAsia="標楷體"/>
                <w:color w:val="0D0D0D"/>
              </w:rPr>
              <w:t xml:space="preserve"> </w:t>
            </w:r>
          </w:p>
          <w:p w:rsidR="0039589C" w:rsidRPr="009E300D" w:rsidRDefault="00A30E33" w:rsidP="0039589C">
            <w:pPr>
              <w:spacing w:line="280" w:lineRule="exact"/>
              <w:jc w:val="both"/>
              <w:rPr>
                <w:rFonts w:eastAsia="標楷體"/>
                <w:color w:val="0D0D0D"/>
                <w:u w:val="single"/>
              </w:rPr>
            </w:pPr>
            <w:r w:rsidRPr="00A30E33">
              <w:rPr>
                <w:rFonts w:eastAsia="標楷體"/>
                <w:noProof/>
                <w:color w:val="0D0D0D"/>
                <w:sz w:val="20"/>
              </w:rPr>
              <w:pict>
                <v:shape id="文字方塊 1" o:spid="_x0000_s1029" type="#_x0000_t202" style="position:absolute;left:0;text-align:left;margin-left:440.1pt;margin-top:.85pt;width:22.95pt;height:30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" strokecolor="#969696" strokeweight=".25pt">
                  <v:stroke dashstyle="1 1" endcap="round"/>
                  <v:textbox style="layout-flow:vertical-ideographic" inset="0,0,0,0">
                    <w:txbxContent>
                      <w:p w:rsidR="00AD7AC3" w:rsidRPr="007A3216" w:rsidRDefault="00AD7AC3" w:rsidP="0039589C">
                        <w:pPr>
                          <w:rPr>
                            <w:sz w:val="22"/>
                          </w:rPr>
                        </w:pPr>
                      </w:p>
                    </w:txbxContent>
                  </v:textbox>
                </v:shape>
              </w:pict>
            </w:r>
            <w:r w:rsidR="0039589C" w:rsidRPr="009E300D">
              <w:rPr>
                <w:rFonts w:eastAsia="標楷體"/>
                <w:color w:val="0D0D0D"/>
              </w:rPr>
              <w:t>□</w:t>
            </w:r>
            <w:r w:rsidR="0039589C" w:rsidRPr="009E300D">
              <w:rPr>
                <w:rFonts w:eastAsia="標楷體"/>
                <w:color w:val="0D0D0D"/>
              </w:rPr>
              <w:t>火車</w:t>
            </w:r>
            <w:r w:rsidR="0039589C" w:rsidRPr="009E300D">
              <w:rPr>
                <w:rFonts w:eastAsia="標楷體"/>
                <w:color w:val="0D0D0D"/>
                <w:u w:val="single"/>
              </w:rPr>
              <w:t xml:space="preserve">         </w:t>
            </w:r>
            <w:r w:rsidR="0039589C" w:rsidRPr="009E300D">
              <w:rPr>
                <w:rFonts w:eastAsia="標楷體"/>
                <w:color w:val="0D0D0D"/>
              </w:rPr>
              <w:t>到</w:t>
            </w:r>
            <w:r w:rsidR="0039589C" w:rsidRPr="009E300D">
              <w:rPr>
                <w:rFonts w:eastAsia="標楷體"/>
                <w:color w:val="0D0D0D"/>
                <w:u w:val="single"/>
              </w:rPr>
              <w:t xml:space="preserve">          </w:t>
            </w:r>
          </w:p>
          <w:p w:rsidR="0039589C" w:rsidRPr="009E300D" w:rsidRDefault="0039589C" w:rsidP="0039589C">
            <w:pPr>
              <w:spacing w:line="280" w:lineRule="exact"/>
              <w:jc w:val="both"/>
              <w:rPr>
                <w:rFonts w:eastAsia="標楷體"/>
                <w:color w:val="0D0D0D"/>
              </w:rPr>
            </w:pPr>
            <w:r w:rsidRPr="009E300D">
              <w:rPr>
                <w:rFonts w:eastAsia="標楷體"/>
                <w:color w:val="0D0D0D"/>
              </w:rPr>
              <w:t>□</w:t>
            </w:r>
            <w:r w:rsidRPr="009E300D">
              <w:rPr>
                <w:rFonts w:eastAsia="標楷體"/>
                <w:color w:val="0D0D0D"/>
                <w:u w:val="single"/>
              </w:rPr>
              <w:t xml:space="preserve">        </w:t>
            </w:r>
            <w:r w:rsidRPr="009E300D">
              <w:rPr>
                <w:rFonts w:eastAsia="標楷體"/>
                <w:color w:val="0D0D0D"/>
              </w:rPr>
              <w:t>客運</w:t>
            </w:r>
            <w:r w:rsidRPr="009E300D">
              <w:rPr>
                <w:rFonts w:eastAsia="標楷體"/>
                <w:color w:val="0D0D0D"/>
                <w:u w:val="single"/>
              </w:rPr>
              <w:t xml:space="preserve">          </w:t>
            </w:r>
            <w:r w:rsidRPr="009E300D">
              <w:rPr>
                <w:rFonts w:eastAsia="標楷體"/>
                <w:color w:val="0D0D0D"/>
              </w:rPr>
              <w:t>到</w:t>
            </w:r>
            <w:r w:rsidRPr="009E300D">
              <w:rPr>
                <w:rFonts w:eastAsia="標楷體"/>
                <w:color w:val="0D0D0D"/>
                <w:u w:val="single"/>
              </w:rPr>
              <w:t xml:space="preserve">           </w:t>
            </w:r>
          </w:p>
          <w:p w:rsidR="0039589C" w:rsidRPr="009E300D" w:rsidRDefault="0039589C" w:rsidP="0039589C">
            <w:pPr>
              <w:spacing w:line="240" w:lineRule="exact"/>
              <w:jc w:val="both"/>
              <w:rPr>
                <w:rFonts w:eastAsia="標楷體"/>
                <w:color w:val="0D0D0D"/>
              </w:rPr>
            </w:pPr>
            <w:r w:rsidRPr="009E300D">
              <w:rPr>
                <w:rFonts w:eastAsia="標楷體"/>
                <w:color w:val="0D0D0D"/>
              </w:rPr>
              <w:t>□</w:t>
            </w:r>
            <w:r w:rsidRPr="009E300D">
              <w:rPr>
                <w:rFonts w:eastAsia="標楷體"/>
                <w:color w:val="0D0D0D"/>
              </w:rPr>
              <w:t>工作補助費</w:t>
            </w:r>
            <w:r w:rsidRPr="009E300D">
              <w:rPr>
                <w:rFonts w:eastAsia="標楷體"/>
                <w:color w:val="0D0D0D"/>
              </w:rPr>
              <w:t>$1,200</w:t>
            </w:r>
            <w:r w:rsidRPr="009E300D">
              <w:rPr>
                <w:rFonts w:eastAsia="標楷體"/>
                <w:color w:val="0D0D0D"/>
              </w:rPr>
              <w:t>元</w:t>
            </w:r>
          </w:p>
        </w:tc>
      </w:tr>
      <w:tr w:rsidR="0039589C" w:rsidRPr="009E300D" w:rsidTr="0039589C">
        <w:trPr>
          <w:trHeight w:val="568"/>
          <w:jc w:val="center"/>
        </w:trPr>
        <w:tc>
          <w:tcPr>
            <w:tcW w:w="1554" w:type="dxa"/>
            <w:vAlign w:val="center"/>
          </w:tcPr>
          <w:p w:rsidR="0039589C" w:rsidRPr="009E300D" w:rsidRDefault="0039589C" w:rsidP="0039589C">
            <w:pPr>
              <w:jc w:val="center"/>
              <w:rPr>
                <w:rFonts w:eastAsia="標楷體"/>
                <w:b/>
                <w:color w:val="0D0D0D"/>
                <w:sz w:val="28"/>
              </w:rPr>
            </w:pPr>
            <w:r w:rsidRPr="009E300D">
              <w:rPr>
                <w:rFonts w:eastAsia="標楷體"/>
                <w:b/>
                <w:color w:val="0D0D0D"/>
                <w:sz w:val="28"/>
              </w:rPr>
              <w:t>費別或摘要</w:t>
            </w:r>
          </w:p>
        </w:tc>
        <w:tc>
          <w:tcPr>
            <w:tcW w:w="8580" w:type="dxa"/>
            <w:gridSpan w:val="8"/>
            <w:vAlign w:val="center"/>
          </w:tcPr>
          <w:p w:rsidR="0039589C" w:rsidRPr="009E300D" w:rsidRDefault="0039589C" w:rsidP="0039589C">
            <w:pPr>
              <w:jc w:val="both"/>
              <w:rPr>
                <w:rFonts w:eastAsia="標楷體"/>
                <w:color w:val="0D0D0D"/>
              </w:rPr>
            </w:pPr>
            <w:r w:rsidRPr="009E300D">
              <w:rPr>
                <w:rFonts w:eastAsia="標楷體"/>
                <w:color w:val="0D0D0D"/>
              </w:rPr>
              <w:t>交通費及工作補助費</w:t>
            </w:r>
          </w:p>
        </w:tc>
      </w:tr>
      <w:tr w:rsidR="0039589C" w:rsidRPr="009E300D" w:rsidTr="0039589C">
        <w:trPr>
          <w:cantSplit/>
          <w:trHeight w:val="604"/>
          <w:jc w:val="center"/>
        </w:trPr>
        <w:tc>
          <w:tcPr>
            <w:tcW w:w="1554" w:type="dxa"/>
            <w:vAlign w:val="center"/>
          </w:tcPr>
          <w:p w:rsidR="0039589C" w:rsidRPr="009E300D" w:rsidRDefault="0039589C" w:rsidP="0039589C">
            <w:pPr>
              <w:jc w:val="center"/>
              <w:rPr>
                <w:rFonts w:eastAsia="標楷體"/>
                <w:b/>
                <w:color w:val="0D0D0D"/>
                <w:sz w:val="28"/>
              </w:rPr>
            </w:pPr>
            <w:r w:rsidRPr="009E300D">
              <w:rPr>
                <w:rFonts w:eastAsia="標楷體"/>
                <w:b/>
                <w:color w:val="0D0D0D"/>
                <w:sz w:val="28"/>
              </w:rPr>
              <w:t>應領金額</w:t>
            </w:r>
          </w:p>
        </w:tc>
        <w:tc>
          <w:tcPr>
            <w:tcW w:w="8580" w:type="dxa"/>
            <w:gridSpan w:val="8"/>
            <w:vAlign w:val="center"/>
          </w:tcPr>
          <w:p w:rsidR="0039589C" w:rsidRPr="009E300D" w:rsidRDefault="0039589C" w:rsidP="0039589C">
            <w:pPr>
              <w:rPr>
                <w:rFonts w:eastAsia="標楷體"/>
                <w:color w:val="0D0D0D"/>
                <w:sz w:val="26"/>
                <w:szCs w:val="26"/>
              </w:rPr>
            </w:pPr>
            <w:r w:rsidRPr="009E300D">
              <w:rPr>
                <w:rFonts w:eastAsia="標楷體"/>
                <w:color w:val="0D0D0D"/>
                <w:sz w:val="26"/>
                <w:szCs w:val="26"/>
              </w:rPr>
              <w:t>新臺幣</w:t>
            </w:r>
            <w:r w:rsidRPr="009E300D">
              <w:rPr>
                <w:rFonts w:eastAsia="標楷體"/>
                <w:b/>
                <w:color w:val="0D0D0D"/>
                <w:sz w:val="26"/>
                <w:szCs w:val="26"/>
              </w:rPr>
              <w:t>(</w:t>
            </w:r>
            <w:r w:rsidRPr="009E300D">
              <w:rPr>
                <w:rFonts w:eastAsia="標楷體"/>
                <w:b/>
                <w:color w:val="0D0D0D"/>
                <w:sz w:val="26"/>
                <w:szCs w:val="26"/>
              </w:rPr>
              <w:t>大寫</w:t>
            </w:r>
            <w:r w:rsidRPr="009E300D">
              <w:rPr>
                <w:rFonts w:eastAsia="標楷體"/>
                <w:b/>
                <w:color w:val="0D0D0D"/>
                <w:sz w:val="26"/>
                <w:szCs w:val="26"/>
              </w:rPr>
              <w:t>)</w:t>
            </w:r>
            <w:r w:rsidRPr="009E300D">
              <w:rPr>
                <w:rFonts w:eastAsia="標楷體"/>
                <w:strike/>
                <w:color w:val="0D0D0D"/>
                <w:sz w:val="26"/>
                <w:szCs w:val="26"/>
              </w:rPr>
              <w:t xml:space="preserve">      </w:t>
            </w:r>
            <w:r w:rsidRPr="009E300D">
              <w:rPr>
                <w:rFonts w:eastAsia="標楷體"/>
                <w:strike/>
                <w:color w:val="0D0D0D"/>
                <w:sz w:val="26"/>
                <w:szCs w:val="26"/>
              </w:rPr>
              <w:t>拾</w:t>
            </w:r>
            <w:r w:rsidRPr="009E300D">
              <w:rPr>
                <w:rFonts w:eastAsia="標楷體"/>
                <w:color w:val="0D0D0D"/>
                <w:sz w:val="26"/>
                <w:szCs w:val="26"/>
              </w:rPr>
              <w:t xml:space="preserve">      </w:t>
            </w:r>
            <w:r w:rsidRPr="009E300D">
              <w:rPr>
                <w:rFonts w:eastAsia="標楷體"/>
                <w:color w:val="0D0D0D"/>
                <w:sz w:val="26"/>
                <w:szCs w:val="26"/>
              </w:rPr>
              <w:t>萬</w:t>
            </w:r>
            <w:r w:rsidRPr="009E300D">
              <w:rPr>
                <w:rFonts w:eastAsia="標楷體"/>
                <w:color w:val="0D0D0D"/>
                <w:sz w:val="26"/>
                <w:szCs w:val="26"/>
              </w:rPr>
              <w:t xml:space="preserve">      </w:t>
            </w:r>
            <w:r w:rsidRPr="009E300D">
              <w:rPr>
                <w:rFonts w:eastAsia="標楷體"/>
                <w:color w:val="0D0D0D"/>
                <w:sz w:val="26"/>
                <w:szCs w:val="26"/>
              </w:rPr>
              <w:t>仟</w:t>
            </w:r>
            <w:r w:rsidRPr="009E300D">
              <w:rPr>
                <w:rFonts w:eastAsia="標楷體"/>
                <w:color w:val="0D0D0D"/>
                <w:sz w:val="26"/>
                <w:szCs w:val="26"/>
              </w:rPr>
              <w:t xml:space="preserve">      </w:t>
            </w:r>
            <w:r w:rsidRPr="009E300D">
              <w:rPr>
                <w:rFonts w:eastAsia="標楷體"/>
                <w:color w:val="0D0D0D"/>
                <w:sz w:val="26"/>
                <w:szCs w:val="26"/>
              </w:rPr>
              <w:t>佰</w:t>
            </w:r>
            <w:r w:rsidRPr="009E300D">
              <w:rPr>
                <w:rFonts w:eastAsia="標楷體"/>
                <w:color w:val="0D0D0D"/>
                <w:sz w:val="26"/>
                <w:szCs w:val="26"/>
              </w:rPr>
              <w:t xml:space="preserve">     </w:t>
            </w:r>
            <w:r w:rsidRPr="009E300D">
              <w:rPr>
                <w:rFonts w:eastAsia="標楷體"/>
                <w:color w:val="0D0D0D"/>
                <w:sz w:val="26"/>
                <w:szCs w:val="26"/>
              </w:rPr>
              <w:t>拾</w:t>
            </w:r>
            <w:r w:rsidRPr="009E300D">
              <w:rPr>
                <w:rFonts w:eastAsia="標楷體"/>
                <w:color w:val="0D0D0D"/>
                <w:sz w:val="26"/>
                <w:szCs w:val="26"/>
              </w:rPr>
              <w:t xml:space="preserve">      </w:t>
            </w:r>
            <w:r w:rsidRPr="009E300D">
              <w:rPr>
                <w:rFonts w:eastAsia="標楷體"/>
                <w:color w:val="0D0D0D"/>
                <w:sz w:val="26"/>
                <w:szCs w:val="26"/>
              </w:rPr>
              <w:t>元整</w:t>
            </w:r>
          </w:p>
        </w:tc>
      </w:tr>
      <w:tr w:rsidR="0039589C" w:rsidRPr="009E300D" w:rsidTr="0039589C">
        <w:trPr>
          <w:cantSplit/>
          <w:trHeight w:val="1239"/>
          <w:jc w:val="center"/>
        </w:trPr>
        <w:tc>
          <w:tcPr>
            <w:tcW w:w="1554" w:type="dxa"/>
            <w:vAlign w:val="center"/>
          </w:tcPr>
          <w:p w:rsidR="0039589C" w:rsidRPr="009E300D" w:rsidRDefault="0039589C" w:rsidP="0039589C">
            <w:pPr>
              <w:spacing w:line="280" w:lineRule="exact"/>
              <w:jc w:val="center"/>
              <w:rPr>
                <w:rFonts w:eastAsia="標楷體"/>
                <w:b/>
                <w:color w:val="0D0D0D"/>
                <w:sz w:val="28"/>
              </w:rPr>
            </w:pPr>
            <w:r w:rsidRPr="009E300D">
              <w:rPr>
                <w:rFonts w:eastAsia="標楷體"/>
                <w:b/>
                <w:color w:val="0D0D0D"/>
                <w:sz w:val="28"/>
              </w:rPr>
              <w:t>所得稅金額</w:t>
            </w:r>
          </w:p>
          <w:p w:rsidR="0039589C" w:rsidRPr="009E300D" w:rsidRDefault="0039589C" w:rsidP="0039589C">
            <w:pPr>
              <w:spacing w:line="280" w:lineRule="exact"/>
              <w:jc w:val="center"/>
              <w:rPr>
                <w:rFonts w:eastAsia="標楷體"/>
                <w:b/>
                <w:color w:val="0D0D0D"/>
              </w:rPr>
            </w:pPr>
            <w:r w:rsidRPr="009E300D">
              <w:rPr>
                <w:rFonts w:eastAsia="標楷體"/>
                <w:b/>
                <w:color w:val="0D0D0D"/>
              </w:rPr>
              <w:t>【說明</w:t>
            </w:r>
            <w:r w:rsidRPr="009E300D">
              <w:rPr>
                <w:rFonts w:eastAsia="標楷體"/>
                <w:b/>
                <w:color w:val="0D0D0D"/>
              </w:rPr>
              <w:t>2</w:t>
            </w:r>
            <w:r w:rsidRPr="009E300D">
              <w:rPr>
                <w:rFonts w:eastAsia="標楷體"/>
                <w:b/>
                <w:color w:val="0D0D0D"/>
              </w:rPr>
              <w:t>】</w:t>
            </w:r>
          </w:p>
        </w:tc>
        <w:tc>
          <w:tcPr>
            <w:tcW w:w="2435" w:type="dxa"/>
            <w:vAlign w:val="center"/>
          </w:tcPr>
          <w:p w:rsidR="0039589C" w:rsidRPr="009E300D" w:rsidRDefault="0039589C" w:rsidP="0039589C">
            <w:pPr>
              <w:spacing w:line="280" w:lineRule="exact"/>
              <w:rPr>
                <w:rFonts w:eastAsia="標楷體"/>
                <w:color w:val="0D0D0D"/>
                <w:sz w:val="28"/>
              </w:rPr>
            </w:pPr>
            <w:r w:rsidRPr="009E300D">
              <w:rPr>
                <w:rFonts w:eastAsia="標楷體"/>
                <w:color w:val="0D0D0D"/>
                <w:sz w:val="28"/>
              </w:rPr>
              <w:t>$0.-</w:t>
            </w:r>
          </w:p>
        </w:tc>
        <w:tc>
          <w:tcPr>
            <w:tcW w:w="1054" w:type="dxa"/>
            <w:vAlign w:val="center"/>
          </w:tcPr>
          <w:p w:rsidR="0039589C" w:rsidRPr="009E300D" w:rsidRDefault="0039589C" w:rsidP="0039589C">
            <w:pPr>
              <w:spacing w:line="280" w:lineRule="exact"/>
              <w:jc w:val="center"/>
              <w:rPr>
                <w:rFonts w:eastAsia="標楷體"/>
                <w:b/>
                <w:color w:val="0D0D0D"/>
                <w:sz w:val="28"/>
              </w:rPr>
            </w:pPr>
            <w:r w:rsidRPr="009E300D">
              <w:rPr>
                <w:rFonts w:eastAsia="標楷體"/>
                <w:b/>
                <w:color w:val="0D0D0D"/>
                <w:sz w:val="28"/>
              </w:rPr>
              <w:t>補充</w:t>
            </w:r>
          </w:p>
          <w:p w:rsidR="0039589C" w:rsidRPr="009E300D" w:rsidRDefault="0039589C" w:rsidP="0039589C">
            <w:pPr>
              <w:spacing w:line="280" w:lineRule="exact"/>
              <w:jc w:val="center"/>
              <w:rPr>
                <w:rFonts w:eastAsia="標楷體"/>
                <w:color w:val="0D0D0D"/>
                <w:sz w:val="28"/>
              </w:rPr>
            </w:pPr>
            <w:r w:rsidRPr="009E300D">
              <w:rPr>
                <w:rFonts w:eastAsia="標楷體"/>
                <w:b/>
                <w:color w:val="0D0D0D"/>
                <w:sz w:val="28"/>
              </w:rPr>
              <w:t>健保費</w:t>
            </w:r>
          </w:p>
        </w:tc>
        <w:tc>
          <w:tcPr>
            <w:tcW w:w="2067" w:type="dxa"/>
            <w:gridSpan w:val="3"/>
            <w:vAlign w:val="center"/>
          </w:tcPr>
          <w:p w:rsidR="0039589C" w:rsidRPr="009E300D" w:rsidRDefault="0039589C" w:rsidP="0039589C">
            <w:pPr>
              <w:rPr>
                <w:rFonts w:eastAsia="標楷體"/>
                <w:sz w:val="28"/>
              </w:rPr>
            </w:pPr>
            <w:r w:rsidRPr="009E300D">
              <w:rPr>
                <w:rFonts w:eastAsia="標楷體"/>
                <w:sz w:val="28"/>
              </w:rPr>
              <w:t>$0.-</w:t>
            </w:r>
          </w:p>
          <w:p w:rsidR="0039589C" w:rsidRPr="009E300D" w:rsidRDefault="0039589C" w:rsidP="0039589C">
            <w:pPr>
              <w:spacing w:line="240" w:lineRule="exact"/>
              <w:rPr>
                <w:rFonts w:eastAsia="標楷體"/>
                <w:color w:val="0D0D0D"/>
                <w:sz w:val="28"/>
              </w:rPr>
            </w:pPr>
            <w:r w:rsidRPr="009E300D">
              <w:rPr>
                <w:rFonts w:eastAsia="標楷體"/>
                <w:sz w:val="18"/>
              </w:rPr>
              <w:t>(</w:t>
            </w:r>
            <w:r w:rsidRPr="009E300D">
              <w:rPr>
                <w:rFonts w:eastAsia="標楷體"/>
                <w:color w:val="000000"/>
                <w:sz w:val="16"/>
              </w:rPr>
              <w:t>兼職薪資所得（</w:t>
            </w:r>
            <w:r w:rsidRPr="009E300D">
              <w:rPr>
                <w:rFonts w:eastAsia="標楷體"/>
                <w:color w:val="000000"/>
                <w:sz w:val="16"/>
              </w:rPr>
              <w:t>50</w:t>
            </w:r>
            <w:r w:rsidRPr="009E300D">
              <w:rPr>
                <w:rFonts w:eastAsia="標楷體"/>
                <w:color w:val="000000"/>
                <w:sz w:val="16"/>
              </w:rPr>
              <w:t>）</w:t>
            </w:r>
            <w:r w:rsidRPr="009E300D">
              <w:rPr>
                <w:rFonts w:eastAsia="標楷體"/>
                <w:sz w:val="18"/>
              </w:rPr>
              <w:t>應領未達</w:t>
            </w:r>
            <w:r w:rsidRPr="009E300D">
              <w:rPr>
                <w:rFonts w:eastAsia="標楷體"/>
                <w:color w:val="000000"/>
                <w:sz w:val="16"/>
              </w:rPr>
              <w:t>20,008</w:t>
            </w:r>
            <w:r w:rsidRPr="009E300D">
              <w:rPr>
                <w:rFonts w:eastAsia="標楷體"/>
                <w:sz w:val="18"/>
              </w:rPr>
              <w:t>元免扣</w:t>
            </w:r>
            <w:r w:rsidRPr="009E300D">
              <w:rPr>
                <w:rFonts w:eastAsia="標楷體"/>
                <w:sz w:val="18"/>
              </w:rPr>
              <w:t>),</w:t>
            </w:r>
            <w:hyperlink r:id="rId8" w:tgtFrame="_blank" w:history="1">
              <w:r w:rsidRPr="009E300D">
                <w:rPr>
                  <w:rFonts w:eastAsia="標楷體"/>
                  <w:color w:val="0000FF"/>
                  <w:sz w:val="18"/>
                  <w:u w:val="single"/>
                </w:rPr>
                <w:t>他項免扣費請附證明</w:t>
              </w:r>
            </w:hyperlink>
            <w:r w:rsidRPr="009E300D">
              <w:rPr>
                <w:rFonts w:eastAsia="標楷體"/>
                <w:sz w:val="18"/>
              </w:rPr>
              <w:t>),</w:t>
            </w:r>
            <w:r w:rsidRPr="009E300D">
              <w:rPr>
                <w:rFonts w:eastAsia="標楷體"/>
                <w:sz w:val="18"/>
              </w:rPr>
              <w:t>他項所得扣繳金額如說明</w:t>
            </w:r>
            <w:r w:rsidRPr="009E300D">
              <w:rPr>
                <w:rFonts w:eastAsia="標楷體"/>
                <w:sz w:val="18"/>
              </w:rPr>
              <w:t>3</w:t>
            </w:r>
          </w:p>
        </w:tc>
        <w:tc>
          <w:tcPr>
            <w:tcW w:w="840" w:type="dxa"/>
            <w:gridSpan w:val="2"/>
            <w:vAlign w:val="center"/>
          </w:tcPr>
          <w:p w:rsidR="0039589C" w:rsidRPr="009E300D" w:rsidRDefault="0039589C" w:rsidP="0039589C">
            <w:pPr>
              <w:spacing w:line="280" w:lineRule="exact"/>
              <w:jc w:val="center"/>
              <w:rPr>
                <w:rFonts w:eastAsia="標楷體"/>
                <w:b/>
                <w:color w:val="0D0D0D"/>
                <w:sz w:val="28"/>
              </w:rPr>
            </w:pPr>
            <w:r w:rsidRPr="009E300D">
              <w:rPr>
                <w:rFonts w:eastAsia="標楷體"/>
                <w:b/>
                <w:color w:val="0D0D0D"/>
                <w:sz w:val="28"/>
              </w:rPr>
              <w:t>實領金額</w:t>
            </w:r>
          </w:p>
        </w:tc>
        <w:tc>
          <w:tcPr>
            <w:tcW w:w="2184" w:type="dxa"/>
            <w:vAlign w:val="center"/>
          </w:tcPr>
          <w:p w:rsidR="0039589C" w:rsidRPr="009E300D" w:rsidRDefault="0039589C" w:rsidP="0039589C">
            <w:pPr>
              <w:spacing w:line="280" w:lineRule="exact"/>
              <w:rPr>
                <w:rFonts w:eastAsia="標楷體"/>
                <w:color w:val="0D0D0D"/>
                <w:sz w:val="28"/>
              </w:rPr>
            </w:pPr>
            <w:r w:rsidRPr="009E300D">
              <w:rPr>
                <w:rFonts w:eastAsia="標楷體"/>
                <w:color w:val="0D0D0D"/>
                <w:sz w:val="28"/>
              </w:rPr>
              <w:t>$</w:t>
            </w:r>
          </w:p>
        </w:tc>
      </w:tr>
      <w:tr w:rsidR="0039589C" w:rsidRPr="009E300D" w:rsidTr="0039589C">
        <w:trPr>
          <w:trHeight w:val="622"/>
          <w:jc w:val="center"/>
        </w:trPr>
        <w:tc>
          <w:tcPr>
            <w:tcW w:w="1554" w:type="dxa"/>
            <w:vAlign w:val="center"/>
          </w:tcPr>
          <w:p w:rsidR="0039589C" w:rsidRPr="009E300D" w:rsidRDefault="0039589C" w:rsidP="0039589C">
            <w:pPr>
              <w:spacing w:line="280" w:lineRule="exact"/>
              <w:jc w:val="center"/>
              <w:rPr>
                <w:rFonts w:eastAsia="標楷體"/>
                <w:b/>
                <w:color w:val="0D0D0D"/>
                <w:shd w:val="pct15" w:color="auto" w:fill="FFFFFF"/>
              </w:rPr>
            </w:pPr>
            <w:r w:rsidRPr="009E300D">
              <w:rPr>
                <w:rFonts w:eastAsia="標楷體"/>
                <w:b/>
                <w:color w:val="0D0D0D"/>
                <w:sz w:val="28"/>
                <w:shd w:val="pct15" w:color="auto" w:fill="FFFFFF"/>
              </w:rPr>
              <w:t>服務單位</w:t>
            </w:r>
          </w:p>
        </w:tc>
        <w:tc>
          <w:tcPr>
            <w:tcW w:w="3489" w:type="dxa"/>
            <w:gridSpan w:val="2"/>
            <w:vAlign w:val="center"/>
          </w:tcPr>
          <w:p w:rsidR="0039589C" w:rsidRPr="009E300D" w:rsidRDefault="0039589C" w:rsidP="0039589C">
            <w:pPr>
              <w:spacing w:line="280" w:lineRule="exact"/>
              <w:jc w:val="both"/>
              <w:rPr>
                <w:rFonts w:eastAsia="標楷體"/>
                <w:color w:val="0D0D0D"/>
                <w:shd w:val="pct15" w:color="auto" w:fill="FFFFFF"/>
              </w:rPr>
            </w:pPr>
            <w:r w:rsidRPr="009E300D">
              <w:rPr>
                <w:rFonts w:eastAsia="標楷體"/>
                <w:color w:val="0D0D0D"/>
                <w:shd w:val="pct15" w:color="auto" w:fill="FFFFFF"/>
              </w:rPr>
              <w:t xml:space="preserve">　　　　　　　　　　　　　　　　　　　　</w:t>
            </w:r>
          </w:p>
        </w:tc>
        <w:tc>
          <w:tcPr>
            <w:tcW w:w="1264" w:type="dxa"/>
            <w:gridSpan w:val="2"/>
            <w:vAlign w:val="center"/>
          </w:tcPr>
          <w:p w:rsidR="0039589C" w:rsidRPr="009E300D" w:rsidRDefault="0039589C" w:rsidP="0039589C">
            <w:pPr>
              <w:spacing w:line="280" w:lineRule="exact"/>
              <w:jc w:val="center"/>
              <w:rPr>
                <w:rFonts w:eastAsia="標楷體"/>
                <w:b/>
                <w:color w:val="0D0D0D"/>
                <w:shd w:val="pct15" w:color="auto" w:fill="FFFFFF"/>
              </w:rPr>
            </w:pPr>
            <w:r w:rsidRPr="009E300D">
              <w:rPr>
                <w:rFonts w:eastAsia="標楷體"/>
                <w:b/>
                <w:color w:val="0D0D0D"/>
                <w:sz w:val="28"/>
                <w:shd w:val="pct15" w:color="auto" w:fill="FFFFFF"/>
              </w:rPr>
              <w:t>職</w:t>
            </w:r>
            <w:r w:rsidRPr="009E300D">
              <w:rPr>
                <w:rFonts w:eastAsia="標楷體"/>
                <w:b/>
                <w:color w:val="0D0D0D"/>
                <w:sz w:val="28"/>
                <w:shd w:val="pct15" w:color="auto" w:fill="FFFFFF"/>
              </w:rPr>
              <w:t xml:space="preserve">  </w:t>
            </w:r>
            <w:r w:rsidRPr="009E300D">
              <w:rPr>
                <w:rFonts w:eastAsia="標楷體"/>
                <w:b/>
                <w:color w:val="0D0D0D"/>
                <w:sz w:val="28"/>
                <w:shd w:val="pct15" w:color="auto" w:fill="FFFFFF"/>
              </w:rPr>
              <w:t>別</w:t>
            </w:r>
          </w:p>
        </w:tc>
        <w:tc>
          <w:tcPr>
            <w:tcW w:w="3827" w:type="dxa"/>
            <w:gridSpan w:val="4"/>
            <w:vAlign w:val="center"/>
          </w:tcPr>
          <w:p w:rsidR="0039589C" w:rsidRPr="009E300D" w:rsidRDefault="0039589C" w:rsidP="0039589C">
            <w:pPr>
              <w:spacing w:line="280" w:lineRule="exact"/>
              <w:jc w:val="both"/>
              <w:rPr>
                <w:rFonts w:eastAsia="標楷體"/>
                <w:color w:val="0D0D0D"/>
                <w:shd w:val="pct15" w:color="auto" w:fill="FFFFFF"/>
              </w:rPr>
            </w:pPr>
            <w:r w:rsidRPr="009E300D">
              <w:rPr>
                <w:rFonts w:eastAsia="標楷體"/>
                <w:color w:val="0D0D0D"/>
                <w:shd w:val="pct15" w:color="auto" w:fill="FFFFFF"/>
              </w:rPr>
              <w:t xml:space="preserve">　　　　　　　　　　　　　　　　　　　　</w:t>
            </w:r>
          </w:p>
        </w:tc>
      </w:tr>
      <w:tr w:rsidR="0039589C" w:rsidRPr="009E300D" w:rsidTr="0039589C">
        <w:trPr>
          <w:cantSplit/>
          <w:trHeight w:val="712"/>
          <w:jc w:val="center"/>
        </w:trPr>
        <w:tc>
          <w:tcPr>
            <w:tcW w:w="1554" w:type="dxa"/>
            <w:vAlign w:val="center"/>
          </w:tcPr>
          <w:p w:rsidR="0039589C" w:rsidRPr="009E300D" w:rsidRDefault="0039589C" w:rsidP="0039589C">
            <w:pPr>
              <w:spacing w:line="280" w:lineRule="exact"/>
              <w:jc w:val="center"/>
              <w:rPr>
                <w:rFonts w:eastAsia="標楷體"/>
                <w:b/>
                <w:color w:val="0D0D0D"/>
                <w:sz w:val="28"/>
                <w:shd w:val="pct15" w:color="auto" w:fill="FFFFFF"/>
              </w:rPr>
            </w:pPr>
            <w:r w:rsidRPr="009E300D">
              <w:rPr>
                <w:rFonts w:eastAsia="標楷體"/>
                <w:b/>
                <w:color w:val="0D0D0D"/>
                <w:sz w:val="28"/>
                <w:shd w:val="pct15" w:color="auto" w:fill="FFFFFF"/>
              </w:rPr>
              <w:t>身分證字號</w:t>
            </w:r>
          </w:p>
          <w:p w:rsidR="0039589C" w:rsidRPr="009E300D" w:rsidRDefault="0039589C" w:rsidP="0039589C">
            <w:pPr>
              <w:spacing w:line="280" w:lineRule="exact"/>
              <w:jc w:val="center"/>
              <w:rPr>
                <w:rFonts w:eastAsia="標楷體"/>
                <w:b/>
                <w:color w:val="0D0D0D"/>
                <w:sz w:val="28"/>
                <w:shd w:val="pct15" w:color="auto" w:fill="FFFFFF"/>
              </w:rPr>
            </w:pPr>
            <w:r w:rsidRPr="009E300D">
              <w:rPr>
                <w:rFonts w:eastAsia="標楷體"/>
                <w:b/>
                <w:color w:val="0D0D0D"/>
                <w:shd w:val="pct15" w:color="auto" w:fill="FFFFFF"/>
              </w:rPr>
              <w:t>【說明</w:t>
            </w:r>
            <w:r w:rsidRPr="009E300D">
              <w:rPr>
                <w:rFonts w:eastAsia="標楷體"/>
                <w:b/>
                <w:color w:val="0D0D0D"/>
                <w:shd w:val="pct15" w:color="auto" w:fill="FFFFFF"/>
              </w:rPr>
              <w:t>3</w:t>
            </w:r>
            <w:r w:rsidRPr="009E300D">
              <w:rPr>
                <w:rFonts w:eastAsia="標楷體"/>
                <w:b/>
                <w:color w:val="0D0D0D"/>
                <w:shd w:val="pct15" w:color="auto" w:fill="FFFFFF"/>
              </w:rPr>
              <w:t>】</w:t>
            </w:r>
          </w:p>
        </w:tc>
        <w:tc>
          <w:tcPr>
            <w:tcW w:w="3489" w:type="dxa"/>
            <w:gridSpan w:val="2"/>
            <w:vAlign w:val="center"/>
          </w:tcPr>
          <w:p w:rsidR="0039589C" w:rsidRPr="009E300D" w:rsidRDefault="0039589C" w:rsidP="0039589C">
            <w:pPr>
              <w:spacing w:line="280" w:lineRule="exact"/>
              <w:ind w:right="30"/>
              <w:jc w:val="both"/>
              <w:rPr>
                <w:rFonts w:eastAsia="標楷體"/>
                <w:b/>
                <w:color w:val="0D0D0D"/>
                <w:sz w:val="20"/>
                <w:shd w:val="pct15" w:color="auto" w:fill="FFFFFF"/>
              </w:rPr>
            </w:pPr>
            <w:r w:rsidRPr="009E300D">
              <w:rPr>
                <w:rFonts w:eastAsia="標楷體"/>
                <w:b/>
                <w:color w:val="0D0D0D"/>
                <w:sz w:val="20"/>
                <w:shd w:val="pct15" w:color="auto" w:fill="FFFFFF"/>
              </w:rPr>
              <w:t xml:space="preserve">　　　　　　　　　　　　　　　　　　　　　</w:t>
            </w:r>
          </w:p>
        </w:tc>
        <w:tc>
          <w:tcPr>
            <w:tcW w:w="1264" w:type="dxa"/>
            <w:gridSpan w:val="2"/>
            <w:vAlign w:val="center"/>
          </w:tcPr>
          <w:p w:rsidR="0039589C" w:rsidRPr="009E300D" w:rsidRDefault="0039589C" w:rsidP="0039589C">
            <w:pPr>
              <w:spacing w:line="280" w:lineRule="exact"/>
              <w:jc w:val="center"/>
              <w:rPr>
                <w:rFonts w:eastAsia="標楷體"/>
                <w:b/>
                <w:color w:val="0D0D0D"/>
                <w:sz w:val="26"/>
                <w:szCs w:val="26"/>
                <w:shd w:val="pct15" w:color="auto" w:fill="FFFFFF"/>
              </w:rPr>
            </w:pPr>
            <w:r w:rsidRPr="009E300D">
              <w:rPr>
                <w:rFonts w:eastAsia="標楷體"/>
                <w:b/>
                <w:color w:val="0D0D0D"/>
                <w:sz w:val="28"/>
                <w:shd w:val="pct15" w:color="auto" w:fill="FFFFFF"/>
              </w:rPr>
              <w:t>領款人</w:t>
            </w:r>
          </w:p>
        </w:tc>
        <w:tc>
          <w:tcPr>
            <w:tcW w:w="3827" w:type="dxa"/>
            <w:gridSpan w:val="4"/>
            <w:vAlign w:val="bottom"/>
          </w:tcPr>
          <w:p w:rsidR="0039589C" w:rsidRPr="009E300D" w:rsidRDefault="0039589C" w:rsidP="0039589C">
            <w:pPr>
              <w:spacing w:line="280" w:lineRule="exact"/>
              <w:jc w:val="right"/>
              <w:rPr>
                <w:rFonts w:eastAsia="標楷體"/>
                <w:color w:val="0D0D0D"/>
                <w:sz w:val="20"/>
                <w:shd w:val="pct15" w:color="auto" w:fill="FFFFFF"/>
              </w:rPr>
            </w:pPr>
            <w:r w:rsidRPr="009E300D">
              <w:rPr>
                <w:rFonts w:eastAsia="標楷體"/>
                <w:color w:val="0D0D0D"/>
                <w:sz w:val="20"/>
                <w:shd w:val="pct15" w:color="auto" w:fill="FFFFFF"/>
              </w:rPr>
              <w:t>（簽章）</w:t>
            </w:r>
          </w:p>
        </w:tc>
      </w:tr>
      <w:tr w:rsidR="0039589C" w:rsidRPr="009E300D" w:rsidTr="0039589C">
        <w:trPr>
          <w:trHeight w:val="737"/>
          <w:jc w:val="center"/>
        </w:trPr>
        <w:tc>
          <w:tcPr>
            <w:tcW w:w="1554" w:type="dxa"/>
            <w:vAlign w:val="center"/>
          </w:tcPr>
          <w:p w:rsidR="0039589C" w:rsidRPr="009E300D" w:rsidRDefault="0039589C" w:rsidP="0039589C">
            <w:pPr>
              <w:spacing w:line="280" w:lineRule="exact"/>
              <w:jc w:val="center"/>
              <w:rPr>
                <w:rFonts w:eastAsia="標楷體"/>
                <w:b/>
                <w:color w:val="0D0D0D"/>
                <w:sz w:val="28"/>
                <w:shd w:val="pct15" w:color="auto" w:fill="FFFFFF"/>
              </w:rPr>
            </w:pPr>
            <w:r w:rsidRPr="009E300D">
              <w:rPr>
                <w:rFonts w:eastAsia="標楷體"/>
                <w:b/>
                <w:color w:val="0D0D0D"/>
                <w:sz w:val="28"/>
                <w:shd w:val="pct15" w:color="auto" w:fill="FFFFFF"/>
              </w:rPr>
              <w:t>戶籍地址</w:t>
            </w:r>
          </w:p>
        </w:tc>
        <w:tc>
          <w:tcPr>
            <w:tcW w:w="8580" w:type="dxa"/>
            <w:gridSpan w:val="8"/>
            <w:vAlign w:val="center"/>
          </w:tcPr>
          <w:p w:rsidR="0039589C" w:rsidRPr="009E300D" w:rsidRDefault="0039589C" w:rsidP="0039589C">
            <w:pPr>
              <w:widowControl/>
              <w:spacing w:line="280" w:lineRule="exact"/>
              <w:jc w:val="center"/>
              <w:rPr>
                <w:rFonts w:eastAsia="標楷體"/>
                <w:color w:val="0D0D0D"/>
                <w:kern w:val="0"/>
                <w:shd w:val="pct15" w:color="auto" w:fill="FFFFFF"/>
              </w:rPr>
            </w:pP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縣</w:t>
            </w:r>
            <w:r w:rsidRPr="009E300D">
              <w:rPr>
                <w:rFonts w:eastAsia="標楷體"/>
                <w:color w:val="0D0D0D"/>
                <w:kern w:val="0"/>
                <w:shd w:val="pct15" w:color="auto" w:fill="FFFFFF"/>
              </w:rPr>
              <w:t>(</w:t>
            </w:r>
            <w:r w:rsidRPr="009E300D">
              <w:rPr>
                <w:rFonts w:eastAsia="標楷體"/>
                <w:color w:val="0D0D0D"/>
                <w:kern w:val="0"/>
                <w:shd w:val="pct15" w:color="auto" w:fill="FFFFFF"/>
              </w:rPr>
              <w:t>市</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區鎮</w:t>
            </w:r>
            <w:r w:rsidRPr="009E300D">
              <w:rPr>
                <w:rFonts w:eastAsia="標楷體"/>
                <w:color w:val="0D0D0D"/>
                <w:kern w:val="0"/>
                <w:shd w:val="pct15" w:color="auto" w:fill="FFFFFF"/>
              </w:rPr>
              <w:t>(</w:t>
            </w:r>
            <w:r w:rsidRPr="009E300D">
              <w:rPr>
                <w:rFonts w:eastAsia="標楷體"/>
                <w:color w:val="0D0D0D"/>
                <w:kern w:val="0"/>
                <w:shd w:val="pct15" w:color="auto" w:fill="FFFFFF"/>
              </w:rPr>
              <w:t>市</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路</w:t>
            </w:r>
            <w:r w:rsidRPr="009E300D">
              <w:rPr>
                <w:rFonts w:eastAsia="標楷體"/>
                <w:color w:val="0D0D0D"/>
                <w:kern w:val="0"/>
                <w:shd w:val="pct15" w:color="auto" w:fill="FFFFFF"/>
              </w:rPr>
              <w:t>(</w:t>
            </w:r>
            <w:r w:rsidRPr="009E300D">
              <w:rPr>
                <w:rFonts w:eastAsia="標楷體"/>
                <w:color w:val="0D0D0D"/>
                <w:kern w:val="0"/>
                <w:shd w:val="pct15" w:color="auto" w:fill="FFFFFF"/>
              </w:rPr>
              <w:t>街</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段</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巷</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弄</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號之</w:t>
            </w:r>
            <w:r w:rsidRPr="009E300D">
              <w:rPr>
                <w:rFonts w:eastAsia="標楷體"/>
                <w:color w:val="0D0D0D"/>
                <w:kern w:val="0"/>
                <w:shd w:val="pct15" w:color="auto" w:fill="FFFFFF"/>
              </w:rPr>
              <w:t xml:space="preserve">    </w:t>
            </w:r>
            <w:r w:rsidRPr="009E300D">
              <w:rPr>
                <w:rFonts w:eastAsia="標楷體"/>
                <w:color w:val="0D0D0D"/>
                <w:kern w:val="0"/>
                <w:shd w:val="pct15" w:color="auto" w:fill="FFFFFF"/>
              </w:rPr>
              <w:t>樓</w:t>
            </w:r>
          </w:p>
        </w:tc>
      </w:tr>
    </w:tbl>
    <w:p w:rsidR="0039589C" w:rsidRPr="009E300D" w:rsidRDefault="0039589C" w:rsidP="0039589C">
      <w:pPr>
        <w:spacing w:line="240" w:lineRule="exact"/>
        <w:rPr>
          <w:rFonts w:eastAsia="標楷體"/>
          <w:color w:val="0D0D0D"/>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tblPr>
      <w:tblGrid>
        <w:gridCol w:w="1503"/>
        <w:gridCol w:w="1134"/>
        <w:gridCol w:w="7454"/>
      </w:tblGrid>
      <w:tr w:rsidR="0039589C" w:rsidRPr="009E300D" w:rsidTr="0039589C">
        <w:trPr>
          <w:trHeight w:val="170"/>
          <w:jc w:val="center"/>
        </w:trPr>
        <w:tc>
          <w:tcPr>
            <w:tcW w:w="1503" w:type="dxa"/>
            <w:vMerge w:val="restart"/>
            <w:vAlign w:val="center"/>
          </w:tcPr>
          <w:p w:rsidR="0039589C" w:rsidRPr="009E300D" w:rsidRDefault="0039589C" w:rsidP="0039589C">
            <w:pPr>
              <w:jc w:val="distribute"/>
              <w:rPr>
                <w:rFonts w:eastAsia="標楷體"/>
                <w:b/>
                <w:color w:val="0D0D0D"/>
                <w:sz w:val="28"/>
              </w:rPr>
            </w:pPr>
            <w:r w:rsidRPr="009E300D">
              <w:rPr>
                <w:rFonts w:eastAsia="標楷體"/>
                <w:b/>
                <w:color w:val="0D0D0D"/>
                <w:sz w:val="28"/>
                <w:shd w:val="pct15" w:color="auto" w:fill="FFFFFF"/>
              </w:rPr>
              <w:t>匯款資料</w:t>
            </w:r>
          </w:p>
        </w:tc>
        <w:tc>
          <w:tcPr>
            <w:tcW w:w="1134" w:type="dxa"/>
            <w:vAlign w:val="center"/>
          </w:tcPr>
          <w:p w:rsidR="0039589C" w:rsidRPr="009E300D" w:rsidRDefault="0039589C" w:rsidP="0039589C">
            <w:pPr>
              <w:widowControl/>
              <w:spacing w:line="400" w:lineRule="exact"/>
              <w:jc w:val="both"/>
              <w:rPr>
                <w:rFonts w:eastAsia="標楷體"/>
                <w:b/>
                <w:color w:val="0D0D0D"/>
                <w:kern w:val="0"/>
                <w:sz w:val="28"/>
                <w:szCs w:val="28"/>
              </w:rPr>
            </w:pPr>
            <w:r w:rsidRPr="009E300D">
              <w:rPr>
                <w:rFonts w:eastAsia="標楷體"/>
                <w:b/>
                <w:color w:val="0D0D0D"/>
                <w:kern w:val="0"/>
                <w:sz w:val="28"/>
                <w:szCs w:val="28"/>
              </w:rPr>
              <w:t>戶</w:t>
            </w:r>
            <w:r w:rsidRPr="009E300D">
              <w:rPr>
                <w:rFonts w:eastAsia="標楷體"/>
                <w:b/>
                <w:color w:val="0D0D0D"/>
                <w:kern w:val="0"/>
                <w:sz w:val="28"/>
                <w:szCs w:val="28"/>
              </w:rPr>
              <w:t xml:space="preserve">  </w:t>
            </w:r>
            <w:r w:rsidRPr="009E300D">
              <w:rPr>
                <w:rFonts w:eastAsia="標楷體"/>
                <w:b/>
                <w:color w:val="0D0D0D"/>
                <w:kern w:val="0"/>
                <w:sz w:val="28"/>
                <w:szCs w:val="28"/>
              </w:rPr>
              <w:t>名</w:t>
            </w:r>
          </w:p>
        </w:tc>
        <w:tc>
          <w:tcPr>
            <w:tcW w:w="7454" w:type="dxa"/>
            <w:vAlign w:val="center"/>
          </w:tcPr>
          <w:p w:rsidR="0039589C" w:rsidRPr="009E300D" w:rsidRDefault="0039589C" w:rsidP="0039589C">
            <w:pPr>
              <w:widowControl/>
              <w:spacing w:line="400" w:lineRule="exact"/>
              <w:jc w:val="both"/>
              <w:rPr>
                <w:rFonts w:eastAsia="標楷體"/>
                <w:color w:val="0D0D0D"/>
                <w:kern w:val="0"/>
                <w:sz w:val="28"/>
                <w:szCs w:val="28"/>
                <w:shd w:val="pct15" w:color="auto" w:fill="FFFFFF"/>
              </w:rPr>
            </w:pPr>
            <w:r w:rsidRPr="009E300D">
              <w:rPr>
                <w:rFonts w:eastAsia="標楷體"/>
                <w:color w:val="0D0D0D"/>
                <w:kern w:val="0"/>
                <w:sz w:val="28"/>
                <w:szCs w:val="28"/>
                <w:shd w:val="pct15" w:color="auto" w:fill="FFFFFF"/>
              </w:rPr>
              <w:t xml:space="preserve">　　　　　　　　　　　　　　　　　　　　　　　　　　　　　　</w:t>
            </w:r>
          </w:p>
        </w:tc>
      </w:tr>
      <w:tr w:rsidR="0039589C" w:rsidRPr="009E300D" w:rsidTr="0039589C">
        <w:trPr>
          <w:trHeight w:val="624"/>
          <w:jc w:val="center"/>
        </w:trPr>
        <w:tc>
          <w:tcPr>
            <w:tcW w:w="1503" w:type="dxa"/>
            <w:vMerge/>
            <w:vAlign w:val="center"/>
          </w:tcPr>
          <w:p w:rsidR="0039589C" w:rsidRPr="009E300D" w:rsidRDefault="0039589C" w:rsidP="0039589C">
            <w:pPr>
              <w:jc w:val="distribute"/>
              <w:rPr>
                <w:rFonts w:eastAsia="標楷體"/>
                <w:b/>
                <w:color w:val="0D0D0D"/>
                <w:sz w:val="28"/>
              </w:rPr>
            </w:pPr>
          </w:p>
        </w:tc>
        <w:tc>
          <w:tcPr>
            <w:tcW w:w="1134" w:type="dxa"/>
            <w:vAlign w:val="center"/>
          </w:tcPr>
          <w:p w:rsidR="0039589C" w:rsidRPr="009E300D" w:rsidRDefault="0039589C" w:rsidP="0039589C">
            <w:pPr>
              <w:spacing w:line="400" w:lineRule="exact"/>
              <w:jc w:val="both"/>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郵局</w:t>
            </w:r>
          </w:p>
        </w:tc>
        <w:tc>
          <w:tcPr>
            <w:tcW w:w="7454" w:type="dxa"/>
            <w:vAlign w:val="center"/>
          </w:tcPr>
          <w:p w:rsidR="0039589C" w:rsidRPr="009E300D" w:rsidRDefault="0039589C" w:rsidP="0039589C">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局號：</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r w:rsidR="0039589C" w:rsidRPr="009E300D" w:rsidTr="0039589C">
        <w:trPr>
          <w:trHeight w:val="624"/>
          <w:jc w:val="center"/>
        </w:trPr>
        <w:tc>
          <w:tcPr>
            <w:tcW w:w="1503" w:type="dxa"/>
            <w:vMerge/>
            <w:vAlign w:val="center"/>
          </w:tcPr>
          <w:p w:rsidR="0039589C" w:rsidRPr="009E300D" w:rsidRDefault="0039589C" w:rsidP="0039589C">
            <w:pPr>
              <w:jc w:val="distribute"/>
              <w:rPr>
                <w:rFonts w:eastAsia="標楷體"/>
                <w:b/>
                <w:color w:val="0D0D0D"/>
                <w:sz w:val="28"/>
              </w:rPr>
            </w:pPr>
          </w:p>
        </w:tc>
        <w:tc>
          <w:tcPr>
            <w:tcW w:w="1134" w:type="dxa"/>
            <w:vAlign w:val="center"/>
          </w:tcPr>
          <w:p w:rsidR="0039589C" w:rsidRPr="009E300D" w:rsidRDefault="0039589C" w:rsidP="0039589C">
            <w:pPr>
              <w:spacing w:line="400" w:lineRule="exact"/>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銀行</w:t>
            </w:r>
          </w:p>
        </w:tc>
        <w:tc>
          <w:tcPr>
            <w:tcW w:w="7454" w:type="dxa"/>
            <w:vAlign w:val="center"/>
          </w:tcPr>
          <w:p w:rsidR="0039589C" w:rsidRPr="009E300D" w:rsidRDefault="0039589C" w:rsidP="0039589C">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銀行名：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；分行名：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bl>
    <w:p w:rsidR="0039589C" w:rsidRPr="009E300D" w:rsidRDefault="0039589C" w:rsidP="0039589C">
      <w:pPr>
        <w:snapToGrid w:val="0"/>
        <w:jc w:val="both"/>
        <w:rPr>
          <w:rFonts w:eastAsia="標楷體"/>
          <w:sz w:val="18"/>
        </w:rPr>
      </w:pPr>
      <w:r w:rsidRPr="009E300D">
        <w:rPr>
          <w:rFonts w:eastAsia="標楷體"/>
          <w:sz w:val="18"/>
        </w:rPr>
        <w:t>說明：</w:t>
      </w:r>
    </w:p>
    <w:p w:rsidR="0039589C" w:rsidRPr="009E300D" w:rsidRDefault="0039589C" w:rsidP="0039589C">
      <w:pPr>
        <w:snapToGrid w:val="0"/>
        <w:ind w:rightChars="-118" w:right="-283"/>
        <w:jc w:val="both"/>
        <w:rPr>
          <w:rFonts w:eastAsia="標楷體"/>
          <w:color w:val="000000"/>
          <w:sz w:val="18"/>
        </w:rPr>
      </w:pPr>
      <w:r w:rsidRPr="009E300D">
        <w:rPr>
          <w:rFonts w:eastAsia="標楷體"/>
          <w:color w:val="000000"/>
          <w:sz w:val="18"/>
        </w:rPr>
        <w:t>1</w:t>
      </w:r>
      <w:r w:rsidRPr="009E300D">
        <w:rPr>
          <w:rFonts w:eastAsia="標楷體"/>
          <w:color w:val="000000"/>
          <w:sz w:val="18"/>
        </w:rPr>
        <w:t>、</w:t>
      </w:r>
      <w:r w:rsidRPr="009E300D">
        <w:rPr>
          <w:rFonts w:eastAsia="標楷體"/>
          <w:sz w:val="18"/>
        </w:rPr>
        <w:t>以上</w:t>
      </w:r>
      <w:r w:rsidRPr="009E300D">
        <w:rPr>
          <w:rFonts w:eastAsia="標楷體"/>
          <w:color w:val="000000"/>
          <w:sz w:val="18"/>
        </w:rPr>
        <w:t>資料以電子及紙本形式提供帳務處理及課稅依據，依會計法規定保存</w:t>
      </w:r>
      <w:r w:rsidRPr="009E300D">
        <w:rPr>
          <w:rFonts w:eastAsia="標楷體"/>
          <w:color w:val="000000"/>
          <w:sz w:val="18"/>
        </w:rPr>
        <w:t>10</w:t>
      </w:r>
      <w:r w:rsidRPr="009E300D">
        <w:rPr>
          <w:rFonts w:eastAsia="標楷體"/>
          <w:color w:val="000000"/>
          <w:sz w:val="18"/>
        </w:rPr>
        <w:t>年，當您填寫時，視同您瞭解且</w:t>
      </w:r>
      <w:r w:rsidRPr="009E300D">
        <w:rPr>
          <w:rFonts w:eastAsia="標楷體"/>
          <w:sz w:val="18"/>
        </w:rPr>
        <w:t>同意本校依善良管理人責任，蒐集、</w:t>
      </w:r>
      <w:r w:rsidRPr="009E300D">
        <w:rPr>
          <w:rFonts w:eastAsia="標楷體"/>
          <w:color w:val="000000"/>
          <w:sz w:val="18"/>
        </w:rPr>
        <w:t>處理以上個人資料。</w:t>
      </w:r>
    </w:p>
    <w:p w:rsidR="0039589C" w:rsidRPr="009E300D" w:rsidRDefault="0039589C" w:rsidP="0039589C">
      <w:pPr>
        <w:snapToGrid w:val="0"/>
        <w:ind w:rightChars="-118" w:right="-283"/>
        <w:jc w:val="both"/>
        <w:rPr>
          <w:rFonts w:eastAsia="標楷體"/>
          <w:color w:val="000000"/>
          <w:sz w:val="18"/>
        </w:rPr>
      </w:pPr>
      <w:r w:rsidRPr="009E300D">
        <w:rPr>
          <w:rFonts w:eastAsia="標楷體"/>
          <w:sz w:val="18"/>
        </w:rPr>
        <w:t>2</w:t>
      </w:r>
      <w:r w:rsidRPr="009E300D">
        <w:rPr>
          <w:rFonts w:eastAsia="標楷體"/>
          <w:sz w:val="18"/>
        </w:rPr>
        <w:t>、</w:t>
      </w:r>
      <w:r w:rsidRPr="009E300D">
        <w:rPr>
          <w:rFonts w:eastAsia="標楷體"/>
          <w:b/>
          <w:color w:val="FF0000"/>
          <w:sz w:val="18"/>
          <w:u w:val="single"/>
        </w:rPr>
        <w:t>給付現金時，所得稅（應領金額</w:t>
      </w:r>
      <w:r w:rsidRPr="009E300D">
        <w:rPr>
          <w:rFonts w:eastAsia="標楷體"/>
          <w:b/>
          <w:color w:val="FF0000"/>
          <w:sz w:val="18"/>
          <w:u w:val="single"/>
        </w:rPr>
        <w:t>*</w:t>
      </w:r>
      <w:r w:rsidRPr="009E300D">
        <w:rPr>
          <w:rFonts w:eastAsia="標楷體"/>
          <w:b/>
          <w:color w:val="FF0000"/>
          <w:sz w:val="18"/>
          <w:u w:val="single"/>
        </w:rPr>
        <w:t>扣繳稅率）逾</w:t>
      </w:r>
      <w:r w:rsidRPr="009E300D">
        <w:rPr>
          <w:rFonts w:eastAsia="標楷體"/>
          <w:b/>
          <w:color w:val="FF0000"/>
          <w:sz w:val="18"/>
          <w:u w:val="single"/>
        </w:rPr>
        <w:t>2,000</w:t>
      </w:r>
      <w:r w:rsidRPr="009E300D">
        <w:rPr>
          <w:rFonts w:eastAsia="標楷體"/>
          <w:b/>
          <w:color w:val="FF0000"/>
          <w:sz w:val="18"/>
          <w:u w:val="single"/>
        </w:rPr>
        <w:t>元，應代扣所得稅</w:t>
      </w:r>
      <w:r w:rsidRPr="009E300D">
        <w:rPr>
          <w:rFonts w:eastAsia="標楷體"/>
          <w:sz w:val="18"/>
        </w:rPr>
        <w:t>，各類所得扣繳率為：（</w:t>
      </w:r>
      <w:r w:rsidRPr="009E300D">
        <w:rPr>
          <w:rFonts w:eastAsia="標楷體"/>
          <w:sz w:val="18"/>
        </w:rPr>
        <w:t>1</w:t>
      </w:r>
      <w:r w:rsidRPr="009E300D">
        <w:rPr>
          <w:rFonts w:eastAsia="標楷體"/>
          <w:sz w:val="18"/>
        </w:rPr>
        <w:t>）</w:t>
      </w:r>
      <w:r w:rsidRPr="009E300D">
        <w:rPr>
          <w:rFonts w:eastAsia="標楷體"/>
          <w:color w:val="000000"/>
          <w:sz w:val="18"/>
        </w:rPr>
        <w:t>出席費、鐘點費、工作費等屬薪資所得（</w:t>
      </w:r>
      <w:r w:rsidRPr="009E300D">
        <w:rPr>
          <w:rFonts w:eastAsia="標楷體"/>
          <w:color w:val="000000"/>
          <w:sz w:val="18"/>
        </w:rPr>
        <w:t>50</w:t>
      </w:r>
      <w:r w:rsidRPr="009E300D">
        <w:rPr>
          <w:rFonts w:eastAsia="標楷體"/>
          <w:color w:val="000000"/>
          <w:sz w:val="18"/>
        </w:rPr>
        <w:t>），稅率</w:t>
      </w:r>
      <w:r w:rsidRPr="009E300D">
        <w:rPr>
          <w:rFonts w:eastAsia="標楷體"/>
          <w:color w:val="000000"/>
          <w:sz w:val="18"/>
        </w:rPr>
        <w:t>5%</w:t>
      </w:r>
      <w:r w:rsidRPr="009E300D">
        <w:rPr>
          <w:rFonts w:eastAsia="標楷體"/>
          <w:color w:val="000000"/>
          <w:sz w:val="18"/>
        </w:rPr>
        <w:t>；</w:t>
      </w:r>
      <w:r w:rsidRPr="009E300D">
        <w:rPr>
          <w:rFonts w:eastAsia="標楷體"/>
          <w:sz w:val="18"/>
        </w:rPr>
        <w:t>（</w:t>
      </w:r>
      <w:r w:rsidRPr="009E300D">
        <w:rPr>
          <w:rFonts w:eastAsia="標楷體"/>
          <w:sz w:val="18"/>
        </w:rPr>
        <w:t>2</w:t>
      </w:r>
      <w:r w:rsidRPr="009E300D">
        <w:rPr>
          <w:rFonts w:eastAsia="標楷體"/>
          <w:sz w:val="18"/>
        </w:rPr>
        <w:t>）</w:t>
      </w:r>
      <w:r w:rsidRPr="009E300D">
        <w:rPr>
          <w:rFonts w:eastAsia="標楷體"/>
          <w:color w:val="000000"/>
          <w:sz w:val="18"/>
        </w:rPr>
        <w:t>出版品稿費及公眾場所專題演講屬執行業務所得（</w:t>
      </w:r>
      <w:r w:rsidRPr="009E300D">
        <w:rPr>
          <w:rFonts w:eastAsia="標楷體"/>
          <w:color w:val="000000"/>
          <w:sz w:val="18"/>
        </w:rPr>
        <w:t>9B</w:t>
      </w:r>
      <w:r w:rsidRPr="009E300D">
        <w:rPr>
          <w:rFonts w:eastAsia="標楷體"/>
          <w:color w:val="000000"/>
          <w:sz w:val="18"/>
        </w:rPr>
        <w:t>），稅率</w:t>
      </w:r>
      <w:r w:rsidRPr="009E300D">
        <w:rPr>
          <w:rFonts w:eastAsia="標楷體"/>
          <w:color w:val="000000"/>
          <w:sz w:val="18"/>
        </w:rPr>
        <w:t>10%</w:t>
      </w:r>
      <w:r w:rsidRPr="009E300D">
        <w:rPr>
          <w:rFonts w:eastAsia="標楷體"/>
          <w:color w:val="000000"/>
          <w:sz w:val="18"/>
        </w:rPr>
        <w:t>；</w:t>
      </w:r>
      <w:r w:rsidRPr="009E300D">
        <w:rPr>
          <w:rFonts w:eastAsia="標楷體"/>
          <w:sz w:val="18"/>
        </w:rPr>
        <w:t>（</w:t>
      </w:r>
      <w:r w:rsidRPr="009E300D">
        <w:rPr>
          <w:rFonts w:eastAsia="標楷體"/>
          <w:sz w:val="18"/>
        </w:rPr>
        <w:t>3</w:t>
      </w:r>
      <w:r w:rsidRPr="009E300D">
        <w:rPr>
          <w:rFonts w:eastAsia="標楷體"/>
          <w:sz w:val="18"/>
        </w:rPr>
        <w:t>）</w:t>
      </w:r>
      <w:r w:rsidRPr="009E300D">
        <w:rPr>
          <w:rFonts w:eastAsia="標楷體"/>
          <w:color w:val="000000"/>
          <w:sz w:val="18"/>
        </w:rPr>
        <w:t>機會中獎及競技獎金代號</w:t>
      </w:r>
      <w:r w:rsidRPr="009E300D">
        <w:rPr>
          <w:rFonts w:eastAsia="標楷體"/>
          <w:color w:val="000000"/>
          <w:sz w:val="18"/>
        </w:rPr>
        <w:t>91</w:t>
      </w:r>
      <w:r w:rsidRPr="009E300D">
        <w:rPr>
          <w:rFonts w:eastAsia="標楷體"/>
          <w:color w:val="000000"/>
          <w:sz w:val="18"/>
        </w:rPr>
        <w:t>，稅率</w:t>
      </w:r>
      <w:r w:rsidRPr="009E300D">
        <w:rPr>
          <w:rFonts w:eastAsia="標楷體"/>
          <w:color w:val="000000"/>
          <w:sz w:val="18"/>
        </w:rPr>
        <w:t>10%</w:t>
      </w:r>
      <w:r w:rsidRPr="009E300D">
        <w:rPr>
          <w:rFonts w:eastAsia="標楷體"/>
          <w:color w:val="000000"/>
          <w:sz w:val="18"/>
        </w:rPr>
        <w:t>。</w:t>
      </w:r>
    </w:p>
    <w:p w:rsidR="0039589C" w:rsidRPr="009E300D" w:rsidRDefault="0039589C" w:rsidP="0039589C">
      <w:pPr>
        <w:snapToGrid w:val="0"/>
        <w:ind w:rightChars="-118" w:right="-283"/>
        <w:jc w:val="both"/>
        <w:rPr>
          <w:rFonts w:eastAsia="標楷體"/>
          <w:color w:val="000000"/>
          <w:sz w:val="18"/>
        </w:rPr>
      </w:pPr>
      <w:r w:rsidRPr="009E300D">
        <w:rPr>
          <w:rFonts w:eastAsia="標楷體"/>
          <w:color w:val="000000"/>
          <w:sz w:val="18"/>
        </w:rPr>
        <w:t>3</w:t>
      </w:r>
      <w:r w:rsidRPr="009E300D">
        <w:rPr>
          <w:rFonts w:eastAsia="標楷體"/>
          <w:color w:val="000000"/>
          <w:sz w:val="18"/>
        </w:rPr>
        <w:t>、</w:t>
      </w:r>
      <w:r w:rsidRPr="009E300D">
        <w:rPr>
          <w:rFonts w:eastAsia="標楷體"/>
          <w:color w:val="000000"/>
          <w:sz w:val="18"/>
        </w:rPr>
        <w:t>104</w:t>
      </w:r>
      <w:r w:rsidRPr="009E300D">
        <w:rPr>
          <w:rFonts w:eastAsia="標楷體"/>
          <w:color w:val="000000"/>
          <w:sz w:val="18"/>
        </w:rPr>
        <w:t>年</w:t>
      </w:r>
      <w:r w:rsidRPr="009E300D">
        <w:rPr>
          <w:rFonts w:eastAsia="標楷體"/>
          <w:color w:val="000000"/>
          <w:sz w:val="18"/>
        </w:rPr>
        <w:t>7</w:t>
      </w:r>
      <w:r w:rsidRPr="009E300D">
        <w:rPr>
          <w:rFonts w:eastAsia="標楷體"/>
          <w:color w:val="000000"/>
          <w:sz w:val="18"/>
        </w:rPr>
        <w:t>月</w:t>
      </w:r>
      <w:r w:rsidRPr="009E300D">
        <w:rPr>
          <w:rFonts w:eastAsia="標楷體"/>
          <w:color w:val="000000"/>
          <w:sz w:val="18"/>
        </w:rPr>
        <w:t>1</w:t>
      </w:r>
      <w:r w:rsidRPr="009E300D">
        <w:rPr>
          <w:rFonts w:eastAsia="標楷體"/>
          <w:color w:val="000000"/>
          <w:sz w:val="18"/>
        </w:rPr>
        <w:t>日起，兼職薪資所得（</w:t>
      </w:r>
      <w:r w:rsidRPr="009E300D">
        <w:rPr>
          <w:rFonts w:eastAsia="標楷體"/>
          <w:color w:val="000000"/>
          <w:sz w:val="18"/>
        </w:rPr>
        <w:t>50</w:t>
      </w:r>
      <w:r w:rsidRPr="009E300D">
        <w:rPr>
          <w:rFonts w:eastAsia="標楷體"/>
          <w:color w:val="000000"/>
          <w:sz w:val="18"/>
        </w:rPr>
        <w:t>）單次給付達基本工資（</w:t>
      </w:r>
      <w:r w:rsidRPr="009E300D">
        <w:rPr>
          <w:rFonts w:eastAsia="標楷體"/>
          <w:color w:val="000000"/>
          <w:sz w:val="18"/>
        </w:rPr>
        <w:t>NT$20,008</w:t>
      </w:r>
      <w:r w:rsidRPr="009E300D">
        <w:rPr>
          <w:rFonts w:eastAsia="標楷體"/>
          <w:color w:val="000000"/>
          <w:sz w:val="18"/>
        </w:rPr>
        <w:t>元），執行業務所得（</w:t>
      </w:r>
      <w:r w:rsidRPr="009E300D">
        <w:rPr>
          <w:rFonts w:eastAsia="標楷體"/>
          <w:color w:val="000000"/>
          <w:sz w:val="18"/>
        </w:rPr>
        <w:t>9A</w:t>
      </w:r>
      <w:r w:rsidRPr="009E300D">
        <w:rPr>
          <w:rFonts w:eastAsia="標楷體"/>
          <w:color w:val="000000"/>
          <w:sz w:val="18"/>
        </w:rPr>
        <w:t>、</w:t>
      </w:r>
      <w:r w:rsidRPr="009E300D">
        <w:rPr>
          <w:rFonts w:eastAsia="標楷體"/>
          <w:color w:val="000000"/>
          <w:sz w:val="18"/>
        </w:rPr>
        <w:t>9B</w:t>
      </w:r>
      <w:r w:rsidRPr="009E300D">
        <w:rPr>
          <w:rFonts w:eastAsia="標楷體"/>
          <w:color w:val="000000"/>
          <w:sz w:val="18"/>
        </w:rPr>
        <w:t>）、股利所得（</w:t>
      </w:r>
      <w:r w:rsidRPr="009E300D">
        <w:rPr>
          <w:rFonts w:eastAsia="標楷體"/>
          <w:color w:val="000000"/>
          <w:sz w:val="18"/>
        </w:rPr>
        <w:t>54</w:t>
      </w:r>
      <w:r w:rsidRPr="009E300D">
        <w:rPr>
          <w:rFonts w:eastAsia="標楷體"/>
          <w:color w:val="000000"/>
          <w:sz w:val="18"/>
        </w:rPr>
        <w:t>）、利息所得（</w:t>
      </w:r>
      <w:r w:rsidRPr="009E300D">
        <w:rPr>
          <w:rFonts w:eastAsia="標楷體"/>
          <w:color w:val="000000"/>
          <w:sz w:val="18"/>
        </w:rPr>
        <w:t>5A</w:t>
      </w:r>
      <w:r w:rsidRPr="009E300D">
        <w:rPr>
          <w:rFonts w:eastAsia="標楷體"/>
          <w:color w:val="000000"/>
          <w:sz w:val="18"/>
        </w:rPr>
        <w:t>、</w:t>
      </w:r>
      <w:r w:rsidRPr="009E300D">
        <w:rPr>
          <w:rFonts w:eastAsia="標楷體"/>
          <w:color w:val="000000"/>
          <w:sz w:val="18"/>
        </w:rPr>
        <w:t>5B</w:t>
      </w:r>
      <w:r w:rsidRPr="009E300D">
        <w:rPr>
          <w:rFonts w:eastAsia="標楷體"/>
          <w:color w:val="000000"/>
          <w:sz w:val="18"/>
        </w:rPr>
        <w:t>、</w:t>
      </w:r>
      <w:r w:rsidRPr="009E300D">
        <w:rPr>
          <w:rFonts w:eastAsia="標楷體"/>
          <w:color w:val="000000"/>
          <w:sz w:val="18"/>
        </w:rPr>
        <w:t>5C</w:t>
      </w:r>
      <w:r w:rsidRPr="009E300D">
        <w:rPr>
          <w:rFonts w:eastAsia="標楷體"/>
          <w:color w:val="000000"/>
          <w:sz w:val="18"/>
        </w:rPr>
        <w:t>、</w:t>
      </w:r>
      <w:r w:rsidRPr="009E300D">
        <w:rPr>
          <w:rFonts w:eastAsia="標楷體"/>
          <w:color w:val="000000"/>
          <w:sz w:val="18"/>
        </w:rPr>
        <w:t>52</w:t>
      </w:r>
      <w:r w:rsidRPr="009E300D">
        <w:rPr>
          <w:rFonts w:eastAsia="標楷體"/>
          <w:color w:val="000000"/>
          <w:sz w:val="18"/>
        </w:rPr>
        <w:t>）及租金收入（</w:t>
      </w:r>
      <w:r w:rsidRPr="009E300D">
        <w:rPr>
          <w:rFonts w:eastAsia="標楷體"/>
          <w:color w:val="000000"/>
          <w:sz w:val="18"/>
        </w:rPr>
        <w:t>51</w:t>
      </w:r>
      <w:r w:rsidRPr="009E300D">
        <w:rPr>
          <w:rFonts w:eastAsia="標楷體"/>
          <w:color w:val="000000"/>
          <w:sz w:val="18"/>
        </w:rPr>
        <w:t>）單次給付達</w:t>
      </w:r>
      <w:r w:rsidRPr="009E300D">
        <w:rPr>
          <w:rFonts w:eastAsia="標楷體"/>
          <w:color w:val="000000"/>
          <w:sz w:val="18"/>
        </w:rPr>
        <w:t>NT$5,000</w:t>
      </w:r>
      <w:r w:rsidRPr="009E300D">
        <w:rPr>
          <w:rFonts w:eastAsia="標楷體"/>
          <w:color w:val="000000"/>
          <w:sz w:val="18"/>
        </w:rPr>
        <w:t>元，</w:t>
      </w:r>
      <w:r w:rsidRPr="009E300D">
        <w:rPr>
          <w:rFonts w:eastAsia="標楷體"/>
          <w:b/>
          <w:color w:val="FF0000"/>
          <w:sz w:val="18"/>
          <w:u w:val="single"/>
        </w:rPr>
        <w:t>應按規定扣取</w:t>
      </w:r>
      <w:r w:rsidRPr="009E300D">
        <w:rPr>
          <w:rFonts w:eastAsia="標楷體"/>
          <w:b/>
          <w:color w:val="FF0000"/>
          <w:sz w:val="18"/>
          <w:u w:val="single"/>
        </w:rPr>
        <w:t>2%</w:t>
      </w:r>
      <w:r w:rsidRPr="009E300D">
        <w:rPr>
          <w:rFonts w:eastAsia="標楷體"/>
          <w:b/>
          <w:color w:val="FF0000"/>
          <w:sz w:val="18"/>
          <w:u w:val="single"/>
        </w:rPr>
        <w:t>補充保險費</w:t>
      </w:r>
      <w:r w:rsidRPr="009E300D">
        <w:rPr>
          <w:rFonts w:eastAsia="標楷體"/>
          <w:color w:val="000000"/>
          <w:sz w:val="18"/>
        </w:rPr>
        <w:t>；未達者，免扣取補充保險費。</w:t>
      </w:r>
      <w:hyperlink r:id="rId9" w:history="1">
        <w:r w:rsidRPr="009E300D">
          <w:rPr>
            <w:rFonts w:eastAsia="標楷體"/>
            <w:color w:val="0000FF"/>
            <w:sz w:val="18"/>
            <w:u w:val="single"/>
          </w:rPr>
          <w:t>其他符合免扣取情形者，</w:t>
        </w:r>
        <w:r w:rsidRPr="009E300D">
          <w:rPr>
            <w:rFonts w:eastAsia="標楷體"/>
            <w:b/>
            <w:color w:val="0000FF"/>
            <w:sz w:val="18"/>
            <w:u w:val="single"/>
          </w:rPr>
          <w:t>應於受領前提具相關證明文件，始得免扣取</w:t>
        </w:r>
      </w:hyperlink>
      <w:r w:rsidRPr="009E300D">
        <w:rPr>
          <w:rFonts w:eastAsia="標楷體"/>
          <w:color w:val="000000"/>
          <w:sz w:val="18"/>
        </w:rPr>
        <w:t>。</w:t>
      </w:r>
    </w:p>
    <w:p w:rsidR="0039589C" w:rsidRPr="009E300D" w:rsidRDefault="0039589C" w:rsidP="0039589C">
      <w:pPr>
        <w:snapToGrid w:val="0"/>
        <w:ind w:rightChars="-118" w:right="-283"/>
        <w:jc w:val="both"/>
        <w:rPr>
          <w:rFonts w:eastAsia="標楷體"/>
          <w:color w:val="000000"/>
          <w:spacing w:val="-6"/>
          <w:sz w:val="18"/>
        </w:rPr>
      </w:pPr>
      <w:r w:rsidRPr="009E300D">
        <w:rPr>
          <w:rFonts w:eastAsia="標楷體"/>
          <w:color w:val="000000"/>
          <w:spacing w:val="-6"/>
          <w:sz w:val="18"/>
        </w:rPr>
        <w:t>4</w:t>
      </w:r>
      <w:r w:rsidRPr="009E300D">
        <w:rPr>
          <w:rFonts w:eastAsia="標楷體"/>
          <w:color w:val="000000"/>
          <w:spacing w:val="-6"/>
          <w:sz w:val="18"/>
        </w:rPr>
        <w:t>、本國人如已除戶或雖有戶籍但全年未入境，屬稅法所稱非居住者，請改填外僑人士適用領款收據。</w:t>
      </w:r>
    </w:p>
    <w:p w:rsidR="0039589C" w:rsidRPr="009E300D" w:rsidRDefault="0039589C" w:rsidP="0039589C">
      <w:pPr>
        <w:snapToGrid w:val="0"/>
        <w:ind w:rightChars="-118" w:right="-283"/>
        <w:jc w:val="both"/>
        <w:rPr>
          <w:rFonts w:eastAsia="標楷體"/>
          <w:color w:val="000000"/>
          <w:sz w:val="18"/>
        </w:rPr>
      </w:pPr>
      <w:r w:rsidRPr="009E300D">
        <w:rPr>
          <w:rFonts w:eastAsia="標楷體"/>
          <w:sz w:val="18"/>
        </w:rPr>
        <w:t>5</w:t>
      </w:r>
      <w:r w:rsidRPr="009E300D">
        <w:rPr>
          <w:rFonts w:eastAsia="標楷體"/>
          <w:sz w:val="18"/>
        </w:rPr>
        <w:t>、</w:t>
      </w:r>
      <w:r w:rsidRPr="009E300D">
        <w:rPr>
          <w:rFonts w:eastAsia="標楷體"/>
          <w:color w:val="000000"/>
          <w:sz w:val="18"/>
        </w:rPr>
        <w:t>相關注意事項，請參閱總務處網頁（</w:t>
      </w:r>
      <w:r w:rsidRPr="009E300D">
        <w:rPr>
          <w:rFonts w:eastAsia="標楷體"/>
          <w:color w:val="000000"/>
          <w:sz w:val="18"/>
        </w:rPr>
        <w:t>http://www.ga.ntnu.edu.tw/cas/index.aspx</w:t>
      </w:r>
      <w:r w:rsidRPr="009E300D">
        <w:rPr>
          <w:rFonts w:eastAsia="標楷體"/>
          <w:color w:val="000000"/>
          <w:sz w:val="18"/>
        </w:rPr>
        <w:t>）出納組</w:t>
      </w:r>
      <w:r w:rsidRPr="009E300D">
        <w:rPr>
          <w:rFonts w:eastAsia="標楷體"/>
          <w:color w:val="000000"/>
          <w:sz w:val="18"/>
        </w:rPr>
        <w:t>/</w:t>
      </w:r>
      <w:r w:rsidRPr="009E300D">
        <w:rPr>
          <w:rFonts w:eastAsia="標楷體"/>
          <w:color w:val="000000"/>
          <w:sz w:val="18"/>
        </w:rPr>
        <w:t>所得稅之</w:t>
      </w:r>
      <w:r w:rsidRPr="009E300D">
        <w:rPr>
          <w:rFonts w:eastAsia="標楷體"/>
          <w:b/>
          <w:color w:val="000000"/>
          <w:sz w:val="18"/>
        </w:rPr>
        <w:t>「</w:t>
      </w:r>
      <w:hyperlink r:id="rId10" w:tgtFrame="_blank" w:history="1">
        <w:r w:rsidRPr="009E300D">
          <w:rPr>
            <w:rFonts w:eastAsia="標楷體"/>
            <w:b/>
            <w:color w:val="0000FF"/>
            <w:sz w:val="18"/>
            <w:u w:val="single"/>
          </w:rPr>
          <w:t>所得稅代扣注意事項</w:t>
        </w:r>
      </w:hyperlink>
      <w:r w:rsidRPr="009E300D">
        <w:rPr>
          <w:rFonts w:eastAsia="標楷體"/>
          <w:b/>
          <w:color w:val="000000"/>
          <w:sz w:val="18"/>
        </w:rPr>
        <w:t>」</w:t>
      </w:r>
      <w:r w:rsidRPr="009E300D">
        <w:rPr>
          <w:rFonts w:eastAsia="標楷體"/>
          <w:color w:val="000000"/>
          <w:sz w:val="18"/>
        </w:rPr>
        <w:t>及</w:t>
      </w:r>
      <w:r w:rsidRPr="009E300D">
        <w:rPr>
          <w:rFonts w:eastAsia="標楷體"/>
          <w:b/>
          <w:color w:val="000000"/>
          <w:sz w:val="18"/>
        </w:rPr>
        <w:t>「</w:t>
      </w:r>
      <w:hyperlink r:id="rId11" w:tgtFrame="_blank" w:history="1">
        <w:r w:rsidRPr="009E300D">
          <w:rPr>
            <w:rFonts w:eastAsia="標楷體"/>
            <w:b/>
            <w:color w:val="0000FF"/>
            <w:sz w:val="18"/>
          </w:rPr>
          <w:t>9B</w:t>
        </w:r>
        <w:r w:rsidRPr="009E300D">
          <w:rPr>
            <w:rFonts w:eastAsia="標楷體"/>
            <w:b/>
            <w:color w:val="0000FF"/>
            <w:sz w:val="18"/>
          </w:rPr>
          <w:t>及</w:t>
        </w:r>
        <w:r w:rsidRPr="009E300D">
          <w:rPr>
            <w:rFonts w:eastAsia="標楷體"/>
            <w:b/>
            <w:color w:val="0000FF"/>
            <w:sz w:val="18"/>
          </w:rPr>
          <w:t>50</w:t>
        </w:r>
        <w:r w:rsidRPr="009E300D">
          <w:rPr>
            <w:rFonts w:eastAsia="標楷體"/>
            <w:b/>
            <w:color w:val="0000FF"/>
            <w:sz w:val="18"/>
          </w:rPr>
          <w:t>之區分經費來源</w:t>
        </w:r>
      </w:hyperlink>
      <w:r w:rsidRPr="009E300D">
        <w:rPr>
          <w:rFonts w:eastAsia="標楷體"/>
          <w:b/>
          <w:color w:val="000000"/>
          <w:sz w:val="18"/>
        </w:rPr>
        <w:t>」</w:t>
      </w:r>
      <w:r w:rsidRPr="009E300D">
        <w:rPr>
          <w:rFonts w:eastAsia="標楷體"/>
          <w:color w:val="000000"/>
          <w:sz w:val="18"/>
        </w:rPr>
        <w:t>。</w:t>
      </w:r>
    </w:p>
    <w:p w:rsidR="0039589C" w:rsidRPr="009E300D" w:rsidRDefault="0039589C" w:rsidP="0039589C">
      <w:pPr>
        <w:snapToGrid w:val="0"/>
        <w:ind w:rightChars="-118" w:right="-283"/>
        <w:jc w:val="both"/>
        <w:rPr>
          <w:rFonts w:eastAsia="標楷體"/>
          <w:color w:val="000000"/>
          <w:sz w:val="18"/>
        </w:rPr>
      </w:pPr>
      <w:r w:rsidRPr="009E300D">
        <w:rPr>
          <w:rFonts w:eastAsia="標楷體"/>
          <w:sz w:val="18"/>
        </w:rPr>
        <w:t>6</w:t>
      </w:r>
      <w:r w:rsidRPr="009E300D">
        <w:rPr>
          <w:rFonts w:eastAsia="標楷體"/>
          <w:sz w:val="18"/>
        </w:rPr>
        <w:t>、匯款資料</w:t>
      </w:r>
      <w:r w:rsidRPr="009E300D">
        <w:rPr>
          <w:rFonts w:eastAsia="標楷體"/>
          <w:color w:val="000000"/>
          <w:sz w:val="18"/>
        </w:rPr>
        <w:t>請填寫領款人帳戶資料；</w:t>
      </w:r>
      <w:r w:rsidRPr="009E300D">
        <w:rPr>
          <w:rFonts w:eastAsia="標楷體"/>
          <w:b/>
          <w:color w:val="FF0000"/>
          <w:sz w:val="18"/>
          <w:u w:val="single"/>
        </w:rPr>
        <w:t>未曾與本校交易往來者，應附存摺影本供查核</w:t>
      </w:r>
      <w:r w:rsidRPr="009E300D">
        <w:rPr>
          <w:rFonts w:eastAsia="標楷體"/>
          <w:color w:val="000000"/>
          <w:sz w:val="18"/>
        </w:rPr>
        <w:t>。</w:t>
      </w:r>
    </w:p>
    <w:p w:rsidR="00094B92" w:rsidRPr="009E300D" w:rsidRDefault="00094B92" w:rsidP="0039589C"/>
    <w:sectPr w:rsidR="00094B92" w:rsidRPr="009E300D" w:rsidSect="007063A5">
      <w:footerReference w:type="even" r:id="rId12"/>
      <w:footerReference w:type="default" r:id="rId13"/>
      <w:pgSz w:w="11906" w:h="16838"/>
      <w:pgMar w:top="709" w:right="1134" w:bottom="709" w:left="1134" w:header="624"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7B0" w:rsidRDefault="00C117B0">
      <w:r>
        <w:separator/>
      </w:r>
    </w:p>
  </w:endnote>
  <w:endnote w:type="continuationSeparator" w:id="0">
    <w:p w:rsidR="00C117B0" w:rsidRDefault="00C1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3" w:rsidRDefault="00A30E33">
    <w:pPr>
      <w:pStyle w:val="a5"/>
      <w:framePr w:wrap="around" w:vAnchor="text" w:hAnchor="margin" w:xAlign="center" w:y="1"/>
      <w:rPr>
        <w:rStyle w:val="a7"/>
      </w:rPr>
    </w:pPr>
    <w:r>
      <w:rPr>
        <w:rStyle w:val="a7"/>
      </w:rPr>
      <w:fldChar w:fldCharType="begin"/>
    </w:r>
    <w:r w:rsidR="00AD7AC3">
      <w:rPr>
        <w:rStyle w:val="a7"/>
      </w:rPr>
      <w:instrText xml:space="preserve">PAGE  </w:instrText>
    </w:r>
    <w:r>
      <w:rPr>
        <w:rStyle w:val="a7"/>
      </w:rPr>
      <w:fldChar w:fldCharType="end"/>
    </w:r>
  </w:p>
  <w:p w:rsidR="00AD7AC3" w:rsidRDefault="00AD7A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3" w:rsidRDefault="00A30E33">
    <w:pPr>
      <w:pStyle w:val="a5"/>
      <w:framePr w:wrap="around" w:vAnchor="text" w:hAnchor="margin" w:xAlign="center" w:y="1"/>
      <w:rPr>
        <w:rStyle w:val="a7"/>
      </w:rPr>
    </w:pPr>
    <w:r>
      <w:rPr>
        <w:rStyle w:val="a7"/>
      </w:rPr>
      <w:fldChar w:fldCharType="begin"/>
    </w:r>
    <w:r w:rsidR="00AD7AC3">
      <w:rPr>
        <w:rStyle w:val="a7"/>
      </w:rPr>
      <w:instrText xml:space="preserve">PAGE  </w:instrText>
    </w:r>
    <w:r>
      <w:rPr>
        <w:rStyle w:val="a7"/>
      </w:rPr>
      <w:fldChar w:fldCharType="separate"/>
    </w:r>
    <w:r w:rsidR="00C73B84">
      <w:rPr>
        <w:rStyle w:val="a7"/>
        <w:noProof/>
      </w:rPr>
      <w:t>1</w:t>
    </w:r>
    <w:r>
      <w:rPr>
        <w:rStyle w:val="a7"/>
      </w:rPr>
      <w:fldChar w:fldCharType="end"/>
    </w:r>
  </w:p>
  <w:p w:rsidR="00AD7AC3" w:rsidRDefault="00AD7A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7B0" w:rsidRDefault="00C117B0">
      <w:r>
        <w:separator/>
      </w:r>
    </w:p>
  </w:footnote>
  <w:footnote w:type="continuationSeparator" w:id="0">
    <w:p w:rsidR="00C117B0" w:rsidRDefault="00C11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BE3"/>
    <w:multiLevelType w:val="hybridMultilevel"/>
    <w:tmpl w:val="DA02175A"/>
    <w:lvl w:ilvl="0" w:tplc="5138631A">
      <w:start w:val="1"/>
      <w:numFmt w:val="ideographLegalTraditional"/>
      <w:lvlText w:val="%1、"/>
      <w:lvlJc w:val="left"/>
      <w:pPr>
        <w:ind w:left="763"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1763B6"/>
    <w:multiLevelType w:val="hybridMultilevel"/>
    <w:tmpl w:val="4C782950"/>
    <w:lvl w:ilvl="0" w:tplc="35742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745D6C"/>
    <w:multiLevelType w:val="hybridMultilevel"/>
    <w:tmpl w:val="B16AC934"/>
    <w:lvl w:ilvl="0" w:tplc="8EB66C46">
      <w:start w:val="1"/>
      <w:numFmt w:val="decimal"/>
      <w:lvlText w:val="%1."/>
      <w:lvlJc w:val="left"/>
      <w:pPr>
        <w:tabs>
          <w:tab w:val="num" w:pos="478"/>
        </w:tabs>
        <w:ind w:left="478" w:hanging="360"/>
      </w:pPr>
      <w:rPr>
        <w:rFonts w:hint="default"/>
        <w:color w:val="000000"/>
        <w:sz w:val="20"/>
        <w:szCs w:val="20"/>
      </w:rPr>
    </w:lvl>
    <w:lvl w:ilvl="1" w:tplc="04090019" w:tentative="1">
      <w:start w:val="1"/>
      <w:numFmt w:val="ideographTraditional"/>
      <w:lvlText w:val="%2、"/>
      <w:lvlJc w:val="left"/>
      <w:pPr>
        <w:tabs>
          <w:tab w:val="num" w:pos="1078"/>
        </w:tabs>
        <w:ind w:left="1078" w:hanging="480"/>
      </w:p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3">
    <w:nsid w:val="02BF198D"/>
    <w:multiLevelType w:val="hybridMultilevel"/>
    <w:tmpl w:val="F21A8438"/>
    <w:lvl w:ilvl="0" w:tplc="64CA008A">
      <w:start w:val="1"/>
      <w:numFmt w:val="decimal"/>
      <w:lvlText w:val="(%1)"/>
      <w:lvlJc w:val="left"/>
      <w:pPr>
        <w:ind w:left="816" w:hanging="480"/>
      </w:pPr>
    </w:lvl>
    <w:lvl w:ilvl="1" w:tplc="04090019">
      <w:start w:val="1"/>
      <w:numFmt w:val="ideographTraditional"/>
      <w:lvlText w:val="%2、"/>
      <w:lvlJc w:val="left"/>
      <w:pPr>
        <w:ind w:left="1296" w:hanging="480"/>
      </w:pPr>
    </w:lvl>
    <w:lvl w:ilvl="2" w:tplc="0409001B">
      <w:start w:val="1"/>
      <w:numFmt w:val="lowerRoman"/>
      <w:lvlText w:val="%3."/>
      <w:lvlJc w:val="right"/>
      <w:pPr>
        <w:ind w:left="1776" w:hanging="480"/>
      </w:pPr>
    </w:lvl>
    <w:lvl w:ilvl="3" w:tplc="0409000F">
      <w:start w:val="1"/>
      <w:numFmt w:val="decimal"/>
      <w:lvlText w:val="%4."/>
      <w:lvlJc w:val="left"/>
      <w:pPr>
        <w:ind w:left="2256" w:hanging="480"/>
      </w:pPr>
    </w:lvl>
    <w:lvl w:ilvl="4" w:tplc="04090019">
      <w:start w:val="1"/>
      <w:numFmt w:val="ideographTraditional"/>
      <w:lvlText w:val="%5、"/>
      <w:lvlJc w:val="left"/>
      <w:pPr>
        <w:ind w:left="2736" w:hanging="480"/>
      </w:pPr>
    </w:lvl>
    <w:lvl w:ilvl="5" w:tplc="0409001B">
      <w:start w:val="1"/>
      <w:numFmt w:val="lowerRoman"/>
      <w:lvlText w:val="%6."/>
      <w:lvlJc w:val="right"/>
      <w:pPr>
        <w:ind w:left="3216" w:hanging="480"/>
      </w:pPr>
    </w:lvl>
    <w:lvl w:ilvl="6" w:tplc="0409000F">
      <w:start w:val="1"/>
      <w:numFmt w:val="decimal"/>
      <w:lvlText w:val="%7."/>
      <w:lvlJc w:val="left"/>
      <w:pPr>
        <w:ind w:left="3696" w:hanging="480"/>
      </w:pPr>
    </w:lvl>
    <w:lvl w:ilvl="7" w:tplc="04090019">
      <w:start w:val="1"/>
      <w:numFmt w:val="ideographTraditional"/>
      <w:lvlText w:val="%8、"/>
      <w:lvlJc w:val="left"/>
      <w:pPr>
        <w:ind w:left="4176" w:hanging="480"/>
      </w:pPr>
    </w:lvl>
    <w:lvl w:ilvl="8" w:tplc="0409001B">
      <w:start w:val="1"/>
      <w:numFmt w:val="lowerRoman"/>
      <w:lvlText w:val="%9."/>
      <w:lvlJc w:val="right"/>
      <w:pPr>
        <w:ind w:left="4656" w:hanging="480"/>
      </w:pPr>
    </w:lvl>
  </w:abstractNum>
  <w:abstractNum w:abstractNumId="4">
    <w:nsid w:val="03131B85"/>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04C4032D"/>
    <w:multiLevelType w:val="hybridMultilevel"/>
    <w:tmpl w:val="F76204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6071E7"/>
    <w:multiLevelType w:val="hybridMultilevel"/>
    <w:tmpl w:val="4E045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F02DAD"/>
    <w:multiLevelType w:val="hybridMultilevel"/>
    <w:tmpl w:val="E30CC38C"/>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D87FF3"/>
    <w:multiLevelType w:val="hybridMultilevel"/>
    <w:tmpl w:val="F51849FE"/>
    <w:lvl w:ilvl="0" w:tplc="1792C304">
      <w:start w:val="9"/>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B355BC"/>
    <w:multiLevelType w:val="hybridMultilevel"/>
    <w:tmpl w:val="A0C667B4"/>
    <w:lvl w:ilvl="0" w:tplc="0409000F">
      <w:start w:val="1"/>
      <w:numFmt w:val="decimal"/>
      <w:lvlText w:val="%1."/>
      <w:lvlJc w:val="left"/>
      <w:pPr>
        <w:ind w:left="1046" w:hanging="480"/>
      </w:pPr>
    </w:lvl>
    <w:lvl w:ilvl="1" w:tplc="EA7E6D1E">
      <w:start w:val="1"/>
      <w:numFmt w:val="taiwaneseCountingThousand"/>
      <w:lvlText w:val="%2、"/>
      <w:lvlJc w:val="left"/>
      <w:pPr>
        <w:ind w:left="1766" w:hanging="720"/>
      </w:pPr>
      <w:rPr>
        <w:rFonts w:hAnsi="標楷體"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15190BAB"/>
    <w:multiLevelType w:val="hybridMultilevel"/>
    <w:tmpl w:val="3B102946"/>
    <w:lvl w:ilvl="0" w:tplc="477E196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A825B1"/>
    <w:multiLevelType w:val="hybridMultilevel"/>
    <w:tmpl w:val="7618E83A"/>
    <w:lvl w:ilvl="0" w:tplc="64CA008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nsid w:val="225C6DD9"/>
    <w:multiLevelType w:val="hybridMultilevel"/>
    <w:tmpl w:val="7D3277CA"/>
    <w:lvl w:ilvl="0" w:tplc="04E8BA66">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A60939"/>
    <w:multiLevelType w:val="hybridMultilevel"/>
    <w:tmpl w:val="6E565210"/>
    <w:lvl w:ilvl="0" w:tplc="EED2AB1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2A715F0B"/>
    <w:multiLevelType w:val="hybridMultilevel"/>
    <w:tmpl w:val="4E045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A74CD2"/>
    <w:multiLevelType w:val="hybridMultilevel"/>
    <w:tmpl w:val="E028DB3C"/>
    <w:lvl w:ilvl="0" w:tplc="D93A2A62">
      <w:start w:val="1"/>
      <w:numFmt w:val="decimal"/>
      <w:lvlText w:val="(%1)"/>
      <w:lvlJc w:val="left"/>
      <w:pPr>
        <w:ind w:left="816" w:hanging="480"/>
      </w:pPr>
    </w:lvl>
    <w:lvl w:ilvl="1" w:tplc="04090019">
      <w:start w:val="1"/>
      <w:numFmt w:val="ideographTraditional"/>
      <w:lvlText w:val="%2、"/>
      <w:lvlJc w:val="left"/>
      <w:pPr>
        <w:ind w:left="1296" w:hanging="480"/>
      </w:pPr>
    </w:lvl>
    <w:lvl w:ilvl="2" w:tplc="0409001B">
      <w:start w:val="1"/>
      <w:numFmt w:val="lowerRoman"/>
      <w:lvlText w:val="%3."/>
      <w:lvlJc w:val="right"/>
      <w:pPr>
        <w:ind w:left="1776" w:hanging="480"/>
      </w:pPr>
    </w:lvl>
    <w:lvl w:ilvl="3" w:tplc="0409000F">
      <w:start w:val="1"/>
      <w:numFmt w:val="decimal"/>
      <w:lvlText w:val="%4."/>
      <w:lvlJc w:val="left"/>
      <w:pPr>
        <w:ind w:left="2256" w:hanging="480"/>
      </w:pPr>
    </w:lvl>
    <w:lvl w:ilvl="4" w:tplc="04090019">
      <w:start w:val="1"/>
      <w:numFmt w:val="ideographTraditional"/>
      <w:lvlText w:val="%5、"/>
      <w:lvlJc w:val="left"/>
      <w:pPr>
        <w:ind w:left="2736" w:hanging="480"/>
      </w:pPr>
    </w:lvl>
    <w:lvl w:ilvl="5" w:tplc="0409001B">
      <w:start w:val="1"/>
      <w:numFmt w:val="lowerRoman"/>
      <w:lvlText w:val="%6."/>
      <w:lvlJc w:val="right"/>
      <w:pPr>
        <w:ind w:left="3216" w:hanging="480"/>
      </w:pPr>
    </w:lvl>
    <w:lvl w:ilvl="6" w:tplc="0409000F">
      <w:start w:val="1"/>
      <w:numFmt w:val="decimal"/>
      <w:lvlText w:val="%7."/>
      <w:lvlJc w:val="left"/>
      <w:pPr>
        <w:ind w:left="3696" w:hanging="480"/>
      </w:pPr>
    </w:lvl>
    <w:lvl w:ilvl="7" w:tplc="04090019">
      <w:start w:val="1"/>
      <w:numFmt w:val="ideographTraditional"/>
      <w:lvlText w:val="%8、"/>
      <w:lvlJc w:val="left"/>
      <w:pPr>
        <w:ind w:left="4176" w:hanging="480"/>
      </w:pPr>
    </w:lvl>
    <w:lvl w:ilvl="8" w:tplc="0409001B">
      <w:start w:val="1"/>
      <w:numFmt w:val="lowerRoman"/>
      <w:lvlText w:val="%9."/>
      <w:lvlJc w:val="right"/>
      <w:pPr>
        <w:ind w:left="4656" w:hanging="480"/>
      </w:pPr>
    </w:lvl>
  </w:abstractNum>
  <w:abstractNum w:abstractNumId="17">
    <w:nsid w:val="31F124DD"/>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38887C13"/>
    <w:multiLevelType w:val="hybridMultilevel"/>
    <w:tmpl w:val="F1AC1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C6393B"/>
    <w:multiLevelType w:val="hybridMultilevel"/>
    <w:tmpl w:val="AD8C8008"/>
    <w:lvl w:ilvl="0" w:tplc="E91EB38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EFD3809"/>
    <w:multiLevelType w:val="hybridMultilevel"/>
    <w:tmpl w:val="FD38F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684547"/>
    <w:multiLevelType w:val="hybridMultilevel"/>
    <w:tmpl w:val="155845C6"/>
    <w:lvl w:ilvl="0" w:tplc="E91EB38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936EDC"/>
    <w:multiLevelType w:val="hybridMultilevel"/>
    <w:tmpl w:val="7618E83A"/>
    <w:lvl w:ilvl="0" w:tplc="64CA008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8E2634"/>
    <w:multiLevelType w:val="hybridMultilevel"/>
    <w:tmpl w:val="A61277D2"/>
    <w:lvl w:ilvl="0" w:tplc="64CA00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B02714"/>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590A2D57"/>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E2A180D"/>
    <w:multiLevelType w:val="hybridMultilevel"/>
    <w:tmpl w:val="E2BCF1B8"/>
    <w:lvl w:ilvl="0" w:tplc="92368C08">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9C06F7"/>
    <w:multiLevelType w:val="hybridMultilevel"/>
    <w:tmpl w:val="C49ACBDC"/>
    <w:lvl w:ilvl="0" w:tplc="64CA00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E45072"/>
    <w:multiLevelType w:val="hybridMultilevel"/>
    <w:tmpl w:val="E39A33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74019C7"/>
    <w:multiLevelType w:val="hybridMultilevel"/>
    <w:tmpl w:val="D0E8E42E"/>
    <w:lvl w:ilvl="0" w:tplc="F226264E">
      <w:start w:val="1"/>
      <w:numFmt w:val="taiwaneseCountingThousand"/>
      <w:lvlText w:val="（%1）"/>
      <w:lvlJc w:val="left"/>
      <w:pPr>
        <w:ind w:left="885" w:hanging="88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6B35C3"/>
    <w:multiLevelType w:val="hybridMultilevel"/>
    <w:tmpl w:val="F2E2511A"/>
    <w:lvl w:ilvl="0" w:tplc="2D429EA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6"/>
  </w:num>
  <w:num w:numId="3">
    <w:abstractNumId w:val="2"/>
  </w:num>
  <w:num w:numId="4">
    <w:abstractNumId w:val="31"/>
  </w:num>
  <w:num w:numId="5">
    <w:abstractNumId w:val="35"/>
  </w:num>
  <w:num w:numId="6">
    <w:abstractNumId w:val="8"/>
  </w:num>
  <w:num w:numId="7">
    <w:abstractNumId w:val="11"/>
  </w:num>
  <w:num w:numId="8">
    <w:abstractNumId w:val="24"/>
  </w:num>
  <w:num w:numId="9">
    <w:abstractNumId w:val="33"/>
  </w:num>
  <w:num w:numId="10">
    <w:abstractNumId w:val="26"/>
  </w:num>
  <w:num w:numId="11">
    <w:abstractNumId w:val="4"/>
  </w:num>
  <w:num w:numId="12">
    <w:abstractNumId w:val="14"/>
  </w:num>
  <w:num w:numId="13">
    <w:abstractNumId w:val="22"/>
  </w:num>
  <w:num w:numId="14">
    <w:abstractNumId w:val="28"/>
  </w:num>
  <w:num w:numId="15">
    <w:abstractNumId w:val="34"/>
  </w:num>
  <w:num w:numId="16">
    <w:abstractNumId w:val="29"/>
  </w:num>
  <w:num w:numId="17">
    <w:abstractNumId w:val="10"/>
  </w:num>
  <w:num w:numId="18">
    <w:abstractNumId w:val="6"/>
  </w:num>
  <w:num w:numId="19">
    <w:abstractNumId w:val="17"/>
  </w:num>
  <w:num w:numId="20">
    <w:abstractNumId w:val="27"/>
  </w:num>
  <w:num w:numId="21">
    <w:abstractNumId w:val="13"/>
  </w:num>
  <w:num w:numId="22">
    <w:abstractNumId w:val="30"/>
  </w:num>
  <w:num w:numId="23">
    <w:abstractNumId w:val="9"/>
  </w:num>
  <w:num w:numId="24">
    <w:abstractNumId w:val="0"/>
  </w:num>
  <w:num w:numId="25">
    <w:abstractNumId w:val="18"/>
  </w:num>
  <w:num w:numId="26">
    <w:abstractNumId w:val="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
  </w:num>
  <w:num w:numId="31">
    <w:abstractNumId w:val="15"/>
  </w:num>
  <w:num w:numId="32">
    <w:abstractNumId w:val="12"/>
  </w:num>
  <w:num w:numId="33">
    <w:abstractNumId w:val="23"/>
  </w:num>
  <w:num w:numId="34">
    <w:abstractNumId w:val="7"/>
  </w:num>
  <w:num w:numId="35">
    <w:abstractNumId w:val="32"/>
  </w:num>
  <w:num w:numId="36">
    <w:abstractNumId w:val="20"/>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F3A"/>
    <w:rsid w:val="00002B6C"/>
    <w:rsid w:val="00004696"/>
    <w:rsid w:val="000047D8"/>
    <w:rsid w:val="00012D37"/>
    <w:rsid w:val="000165A0"/>
    <w:rsid w:val="00016D0B"/>
    <w:rsid w:val="00033764"/>
    <w:rsid w:val="00034AE2"/>
    <w:rsid w:val="00041A0F"/>
    <w:rsid w:val="00043689"/>
    <w:rsid w:val="0004395D"/>
    <w:rsid w:val="00044087"/>
    <w:rsid w:val="0004494F"/>
    <w:rsid w:val="000458C6"/>
    <w:rsid w:val="00046E66"/>
    <w:rsid w:val="00046F3A"/>
    <w:rsid w:val="0005048C"/>
    <w:rsid w:val="00061229"/>
    <w:rsid w:val="000617E6"/>
    <w:rsid w:val="0006357B"/>
    <w:rsid w:val="00064C1B"/>
    <w:rsid w:val="00073A9F"/>
    <w:rsid w:val="00074E0F"/>
    <w:rsid w:val="00083E97"/>
    <w:rsid w:val="00084A62"/>
    <w:rsid w:val="0008659D"/>
    <w:rsid w:val="00087FB8"/>
    <w:rsid w:val="000907B3"/>
    <w:rsid w:val="00091502"/>
    <w:rsid w:val="00092EE7"/>
    <w:rsid w:val="00094B92"/>
    <w:rsid w:val="000B0EA6"/>
    <w:rsid w:val="000B3865"/>
    <w:rsid w:val="000B5768"/>
    <w:rsid w:val="000B73D7"/>
    <w:rsid w:val="000C40C1"/>
    <w:rsid w:val="000C4AED"/>
    <w:rsid w:val="000C69BD"/>
    <w:rsid w:val="000D0F28"/>
    <w:rsid w:val="000D2CB6"/>
    <w:rsid w:val="000D4A1B"/>
    <w:rsid w:val="000D4FC4"/>
    <w:rsid w:val="000E08B4"/>
    <w:rsid w:val="000E0E65"/>
    <w:rsid w:val="000E451A"/>
    <w:rsid w:val="000E7889"/>
    <w:rsid w:val="000F0117"/>
    <w:rsid w:val="000F1F5D"/>
    <w:rsid w:val="00100200"/>
    <w:rsid w:val="00100CB2"/>
    <w:rsid w:val="00101DD6"/>
    <w:rsid w:val="001036D9"/>
    <w:rsid w:val="001058E3"/>
    <w:rsid w:val="001065F3"/>
    <w:rsid w:val="001074E8"/>
    <w:rsid w:val="001113A8"/>
    <w:rsid w:val="00115FF2"/>
    <w:rsid w:val="00122E17"/>
    <w:rsid w:val="00123A53"/>
    <w:rsid w:val="00124C67"/>
    <w:rsid w:val="00125C6B"/>
    <w:rsid w:val="001276D9"/>
    <w:rsid w:val="00130C25"/>
    <w:rsid w:val="001351EA"/>
    <w:rsid w:val="00136C15"/>
    <w:rsid w:val="00136DE6"/>
    <w:rsid w:val="00137300"/>
    <w:rsid w:val="001400E4"/>
    <w:rsid w:val="0014171A"/>
    <w:rsid w:val="00146646"/>
    <w:rsid w:val="00147876"/>
    <w:rsid w:val="0015104E"/>
    <w:rsid w:val="0015210A"/>
    <w:rsid w:val="001557C4"/>
    <w:rsid w:val="00155AB6"/>
    <w:rsid w:val="001602C1"/>
    <w:rsid w:val="001629D3"/>
    <w:rsid w:val="00163CCC"/>
    <w:rsid w:val="001670B8"/>
    <w:rsid w:val="00170EB6"/>
    <w:rsid w:val="001718DA"/>
    <w:rsid w:val="00172361"/>
    <w:rsid w:val="00176EEF"/>
    <w:rsid w:val="00181FC8"/>
    <w:rsid w:val="00182736"/>
    <w:rsid w:val="00183841"/>
    <w:rsid w:val="001861D3"/>
    <w:rsid w:val="001913DF"/>
    <w:rsid w:val="00191CF9"/>
    <w:rsid w:val="00192D12"/>
    <w:rsid w:val="001930C1"/>
    <w:rsid w:val="001944C6"/>
    <w:rsid w:val="001958D1"/>
    <w:rsid w:val="0019690D"/>
    <w:rsid w:val="00196D17"/>
    <w:rsid w:val="001A01B9"/>
    <w:rsid w:val="001A18C6"/>
    <w:rsid w:val="001A2E59"/>
    <w:rsid w:val="001A304D"/>
    <w:rsid w:val="001B4BEC"/>
    <w:rsid w:val="001C0BA7"/>
    <w:rsid w:val="001C3D42"/>
    <w:rsid w:val="001C456F"/>
    <w:rsid w:val="001D279C"/>
    <w:rsid w:val="001D493E"/>
    <w:rsid w:val="001E1F1B"/>
    <w:rsid w:val="001E3D61"/>
    <w:rsid w:val="001E72AA"/>
    <w:rsid w:val="001F059E"/>
    <w:rsid w:val="001F32DA"/>
    <w:rsid w:val="001F57F7"/>
    <w:rsid w:val="002000C9"/>
    <w:rsid w:val="00200C6A"/>
    <w:rsid w:val="00203984"/>
    <w:rsid w:val="00204B29"/>
    <w:rsid w:val="00212950"/>
    <w:rsid w:val="00215A89"/>
    <w:rsid w:val="00216033"/>
    <w:rsid w:val="002166E2"/>
    <w:rsid w:val="002218E4"/>
    <w:rsid w:val="00222419"/>
    <w:rsid w:val="0022694B"/>
    <w:rsid w:val="0023322A"/>
    <w:rsid w:val="00235402"/>
    <w:rsid w:val="0023617C"/>
    <w:rsid w:val="00236B8A"/>
    <w:rsid w:val="002376FD"/>
    <w:rsid w:val="00237D1A"/>
    <w:rsid w:val="00242CC4"/>
    <w:rsid w:val="0024450E"/>
    <w:rsid w:val="00245035"/>
    <w:rsid w:val="0024617F"/>
    <w:rsid w:val="00257923"/>
    <w:rsid w:val="00263E05"/>
    <w:rsid w:val="00266B09"/>
    <w:rsid w:val="002733E1"/>
    <w:rsid w:val="0027541B"/>
    <w:rsid w:val="00285000"/>
    <w:rsid w:val="002873EB"/>
    <w:rsid w:val="00290F03"/>
    <w:rsid w:val="002915CB"/>
    <w:rsid w:val="002A10E9"/>
    <w:rsid w:val="002A3251"/>
    <w:rsid w:val="002A65B1"/>
    <w:rsid w:val="002B010F"/>
    <w:rsid w:val="002B6798"/>
    <w:rsid w:val="002B76C9"/>
    <w:rsid w:val="002C3105"/>
    <w:rsid w:val="002C342B"/>
    <w:rsid w:val="002C3B7A"/>
    <w:rsid w:val="002C3DC7"/>
    <w:rsid w:val="002D64A6"/>
    <w:rsid w:val="002E1923"/>
    <w:rsid w:val="002E6A48"/>
    <w:rsid w:val="002E7004"/>
    <w:rsid w:val="002F49FF"/>
    <w:rsid w:val="002F4AAD"/>
    <w:rsid w:val="002F7D83"/>
    <w:rsid w:val="00302871"/>
    <w:rsid w:val="00302931"/>
    <w:rsid w:val="00302DB3"/>
    <w:rsid w:val="00304833"/>
    <w:rsid w:val="00312C1F"/>
    <w:rsid w:val="003171D5"/>
    <w:rsid w:val="0032074F"/>
    <w:rsid w:val="00322531"/>
    <w:rsid w:val="00323A66"/>
    <w:rsid w:val="003243D7"/>
    <w:rsid w:val="00326CC3"/>
    <w:rsid w:val="00326E4F"/>
    <w:rsid w:val="003275DC"/>
    <w:rsid w:val="00327D25"/>
    <w:rsid w:val="00330C35"/>
    <w:rsid w:val="00333ED5"/>
    <w:rsid w:val="003348F2"/>
    <w:rsid w:val="00340524"/>
    <w:rsid w:val="00341543"/>
    <w:rsid w:val="0034258A"/>
    <w:rsid w:val="0034398B"/>
    <w:rsid w:val="003446C1"/>
    <w:rsid w:val="00353D48"/>
    <w:rsid w:val="00355A54"/>
    <w:rsid w:val="00357E25"/>
    <w:rsid w:val="003600E3"/>
    <w:rsid w:val="0036212F"/>
    <w:rsid w:val="003713EC"/>
    <w:rsid w:val="00375309"/>
    <w:rsid w:val="00380C1C"/>
    <w:rsid w:val="00381E63"/>
    <w:rsid w:val="003873E0"/>
    <w:rsid w:val="0039589C"/>
    <w:rsid w:val="003A044C"/>
    <w:rsid w:val="003A70E1"/>
    <w:rsid w:val="003A7B55"/>
    <w:rsid w:val="003B0936"/>
    <w:rsid w:val="003B1162"/>
    <w:rsid w:val="003B1487"/>
    <w:rsid w:val="003C442B"/>
    <w:rsid w:val="003C6E6D"/>
    <w:rsid w:val="003D093E"/>
    <w:rsid w:val="003D0B7E"/>
    <w:rsid w:val="003E160F"/>
    <w:rsid w:val="003E360F"/>
    <w:rsid w:val="003E41B1"/>
    <w:rsid w:val="003E5DE9"/>
    <w:rsid w:val="003F1707"/>
    <w:rsid w:val="003F2053"/>
    <w:rsid w:val="003F3129"/>
    <w:rsid w:val="003F4391"/>
    <w:rsid w:val="003F77E3"/>
    <w:rsid w:val="00402641"/>
    <w:rsid w:val="00403ECE"/>
    <w:rsid w:val="00404762"/>
    <w:rsid w:val="00404818"/>
    <w:rsid w:val="00404959"/>
    <w:rsid w:val="00404FF2"/>
    <w:rsid w:val="00411849"/>
    <w:rsid w:val="004219CA"/>
    <w:rsid w:val="004243A7"/>
    <w:rsid w:val="004270B0"/>
    <w:rsid w:val="004310E3"/>
    <w:rsid w:val="00432BFE"/>
    <w:rsid w:val="004334A6"/>
    <w:rsid w:val="00450291"/>
    <w:rsid w:val="00451BFB"/>
    <w:rsid w:val="004554C6"/>
    <w:rsid w:val="004605AA"/>
    <w:rsid w:val="00466283"/>
    <w:rsid w:val="00470997"/>
    <w:rsid w:val="004750CC"/>
    <w:rsid w:val="00476AFD"/>
    <w:rsid w:val="00477427"/>
    <w:rsid w:val="00485F65"/>
    <w:rsid w:val="0049095E"/>
    <w:rsid w:val="00492135"/>
    <w:rsid w:val="0049593B"/>
    <w:rsid w:val="004A70F9"/>
    <w:rsid w:val="004B0617"/>
    <w:rsid w:val="004B3EC2"/>
    <w:rsid w:val="004B6A2E"/>
    <w:rsid w:val="004B73EA"/>
    <w:rsid w:val="004B79C5"/>
    <w:rsid w:val="004D0BC5"/>
    <w:rsid w:val="004D33B3"/>
    <w:rsid w:val="004E2E03"/>
    <w:rsid w:val="004E344D"/>
    <w:rsid w:val="004E59EE"/>
    <w:rsid w:val="004F5295"/>
    <w:rsid w:val="004F5D58"/>
    <w:rsid w:val="00501E13"/>
    <w:rsid w:val="005030ED"/>
    <w:rsid w:val="005038AC"/>
    <w:rsid w:val="005054E8"/>
    <w:rsid w:val="00505F25"/>
    <w:rsid w:val="0051413B"/>
    <w:rsid w:val="00521E60"/>
    <w:rsid w:val="005228D8"/>
    <w:rsid w:val="00523C27"/>
    <w:rsid w:val="005252BF"/>
    <w:rsid w:val="00526C45"/>
    <w:rsid w:val="0052758D"/>
    <w:rsid w:val="00530096"/>
    <w:rsid w:val="00530EC1"/>
    <w:rsid w:val="00532FAF"/>
    <w:rsid w:val="005333AA"/>
    <w:rsid w:val="005374D7"/>
    <w:rsid w:val="0054186E"/>
    <w:rsid w:val="005433D1"/>
    <w:rsid w:val="005467E0"/>
    <w:rsid w:val="0055080E"/>
    <w:rsid w:val="0055124A"/>
    <w:rsid w:val="005549A9"/>
    <w:rsid w:val="0055609E"/>
    <w:rsid w:val="00556C72"/>
    <w:rsid w:val="00562312"/>
    <w:rsid w:val="005674F4"/>
    <w:rsid w:val="00573C12"/>
    <w:rsid w:val="0057442C"/>
    <w:rsid w:val="005754DA"/>
    <w:rsid w:val="005859BA"/>
    <w:rsid w:val="00586227"/>
    <w:rsid w:val="00587C15"/>
    <w:rsid w:val="00591776"/>
    <w:rsid w:val="00595C77"/>
    <w:rsid w:val="005964FB"/>
    <w:rsid w:val="005978D3"/>
    <w:rsid w:val="005A74AC"/>
    <w:rsid w:val="005B0135"/>
    <w:rsid w:val="005B63F6"/>
    <w:rsid w:val="005C016B"/>
    <w:rsid w:val="005C20DC"/>
    <w:rsid w:val="005C2EC0"/>
    <w:rsid w:val="005C6783"/>
    <w:rsid w:val="005D0496"/>
    <w:rsid w:val="005F0AB1"/>
    <w:rsid w:val="005F4541"/>
    <w:rsid w:val="005F4AF9"/>
    <w:rsid w:val="00600502"/>
    <w:rsid w:val="00601C04"/>
    <w:rsid w:val="0060494E"/>
    <w:rsid w:val="00604F37"/>
    <w:rsid w:val="00605153"/>
    <w:rsid w:val="00611440"/>
    <w:rsid w:val="00611910"/>
    <w:rsid w:val="006132A9"/>
    <w:rsid w:val="00613758"/>
    <w:rsid w:val="00614B93"/>
    <w:rsid w:val="006168E8"/>
    <w:rsid w:val="00620E85"/>
    <w:rsid w:val="0062560A"/>
    <w:rsid w:val="00625759"/>
    <w:rsid w:val="00625C19"/>
    <w:rsid w:val="00626D57"/>
    <w:rsid w:val="00641CA4"/>
    <w:rsid w:val="006451A7"/>
    <w:rsid w:val="006533F9"/>
    <w:rsid w:val="006659AC"/>
    <w:rsid w:val="00670943"/>
    <w:rsid w:val="00671577"/>
    <w:rsid w:val="006728A5"/>
    <w:rsid w:val="006730AD"/>
    <w:rsid w:val="00674753"/>
    <w:rsid w:val="00675BBC"/>
    <w:rsid w:val="006813C1"/>
    <w:rsid w:val="00685CC5"/>
    <w:rsid w:val="00690C91"/>
    <w:rsid w:val="006910C2"/>
    <w:rsid w:val="0069302D"/>
    <w:rsid w:val="00693320"/>
    <w:rsid w:val="006935C6"/>
    <w:rsid w:val="00696BE6"/>
    <w:rsid w:val="006977B7"/>
    <w:rsid w:val="006A09B2"/>
    <w:rsid w:val="006A2379"/>
    <w:rsid w:val="006B0B86"/>
    <w:rsid w:val="006B4B26"/>
    <w:rsid w:val="006C1714"/>
    <w:rsid w:val="006C5445"/>
    <w:rsid w:val="006C573B"/>
    <w:rsid w:val="006C6904"/>
    <w:rsid w:val="006D0904"/>
    <w:rsid w:val="006D516C"/>
    <w:rsid w:val="006E175F"/>
    <w:rsid w:val="006E4F4E"/>
    <w:rsid w:val="006E6A7C"/>
    <w:rsid w:val="006E7DC8"/>
    <w:rsid w:val="006E7E5E"/>
    <w:rsid w:val="00702699"/>
    <w:rsid w:val="007063A5"/>
    <w:rsid w:val="00711A36"/>
    <w:rsid w:val="00714684"/>
    <w:rsid w:val="00716BAA"/>
    <w:rsid w:val="0071785E"/>
    <w:rsid w:val="00725D0B"/>
    <w:rsid w:val="0073215E"/>
    <w:rsid w:val="007375AE"/>
    <w:rsid w:val="00737672"/>
    <w:rsid w:val="007410CA"/>
    <w:rsid w:val="0074159B"/>
    <w:rsid w:val="00746348"/>
    <w:rsid w:val="00746438"/>
    <w:rsid w:val="007465F4"/>
    <w:rsid w:val="0075275F"/>
    <w:rsid w:val="00754B76"/>
    <w:rsid w:val="00761A0E"/>
    <w:rsid w:val="0076572F"/>
    <w:rsid w:val="00765F78"/>
    <w:rsid w:val="007713B4"/>
    <w:rsid w:val="00772E2B"/>
    <w:rsid w:val="00774944"/>
    <w:rsid w:val="007824BD"/>
    <w:rsid w:val="00784FC5"/>
    <w:rsid w:val="00785FF3"/>
    <w:rsid w:val="007903B4"/>
    <w:rsid w:val="007907A1"/>
    <w:rsid w:val="0079678C"/>
    <w:rsid w:val="007A1595"/>
    <w:rsid w:val="007A23DA"/>
    <w:rsid w:val="007A674D"/>
    <w:rsid w:val="007A6C5A"/>
    <w:rsid w:val="007B4514"/>
    <w:rsid w:val="007C1BCB"/>
    <w:rsid w:val="007C39B2"/>
    <w:rsid w:val="007C3C8D"/>
    <w:rsid w:val="007E0E9F"/>
    <w:rsid w:val="007E3071"/>
    <w:rsid w:val="007E49B9"/>
    <w:rsid w:val="007F3BEE"/>
    <w:rsid w:val="00802B62"/>
    <w:rsid w:val="00806B55"/>
    <w:rsid w:val="00807F06"/>
    <w:rsid w:val="00811435"/>
    <w:rsid w:val="008126A9"/>
    <w:rsid w:val="00816E1D"/>
    <w:rsid w:val="00823628"/>
    <w:rsid w:val="0082455D"/>
    <w:rsid w:val="008248D9"/>
    <w:rsid w:val="0082587A"/>
    <w:rsid w:val="00827A8A"/>
    <w:rsid w:val="00832534"/>
    <w:rsid w:val="008346ED"/>
    <w:rsid w:val="00836DF4"/>
    <w:rsid w:val="00840B18"/>
    <w:rsid w:val="008411B2"/>
    <w:rsid w:val="00841B62"/>
    <w:rsid w:val="00843B97"/>
    <w:rsid w:val="00865152"/>
    <w:rsid w:val="00867632"/>
    <w:rsid w:val="0087464B"/>
    <w:rsid w:val="00875385"/>
    <w:rsid w:val="008760BE"/>
    <w:rsid w:val="0087689B"/>
    <w:rsid w:val="00876B78"/>
    <w:rsid w:val="008815C0"/>
    <w:rsid w:val="00882557"/>
    <w:rsid w:val="00891484"/>
    <w:rsid w:val="00893B9A"/>
    <w:rsid w:val="0089593B"/>
    <w:rsid w:val="00896004"/>
    <w:rsid w:val="008976C0"/>
    <w:rsid w:val="008B51DF"/>
    <w:rsid w:val="008B5437"/>
    <w:rsid w:val="008C3D9E"/>
    <w:rsid w:val="008C4F4F"/>
    <w:rsid w:val="008C5FB8"/>
    <w:rsid w:val="008D7832"/>
    <w:rsid w:val="008F0E0B"/>
    <w:rsid w:val="008F27B3"/>
    <w:rsid w:val="008F3915"/>
    <w:rsid w:val="00902580"/>
    <w:rsid w:val="00904CFF"/>
    <w:rsid w:val="00905619"/>
    <w:rsid w:val="00907E7C"/>
    <w:rsid w:val="00914060"/>
    <w:rsid w:val="0091639B"/>
    <w:rsid w:val="00917CFC"/>
    <w:rsid w:val="009278AB"/>
    <w:rsid w:val="00930CE2"/>
    <w:rsid w:val="00931CFB"/>
    <w:rsid w:val="00933EED"/>
    <w:rsid w:val="00936AAA"/>
    <w:rsid w:val="0093702B"/>
    <w:rsid w:val="00937964"/>
    <w:rsid w:val="0094101F"/>
    <w:rsid w:val="0094639C"/>
    <w:rsid w:val="009463FD"/>
    <w:rsid w:val="00946625"/>
    <w:rsid w:val="009468EC"/>
    <w:rsid w:val="00954900"/>
    <w:rsid w:val="00956E91"/>
    <w:rsid w:val="00957546"/>
    <w:rsid w:val="009637DB"/>
    <w:rsid w:val="00964F28"/>
    <w:rsid w:val="0096544B"/>
    <w:rsid w:val="00967427"/>
    <w:rsid w:val="00970383"/>
    <w:rsid w:val="0097272F"/>
    <w:rsid w:val="00986839"/>
    <w:rsid w:val="0099014F"/>
    <w:rsid w:val="009A3C88"/>
    <w:rsid w:val="009A3D78"/>
    <w:rsid w:val="009A58F2"/>
    <w:rsid w:val="009C0ACE"/>
    <w:rsid w:val="009C6081"/>
    <w:rsid w:val="009D15A3"/>
    <w:rsid w:val="009D3A72"/>
    <w:rsid w:val="009D4311"/>
    <w:rsid w:val="009D6DEF"/>
    <w:rsid w:val="009D7052"/>
    <w:rsid w:val="009E2ED1"/>
    <w:rsid w:val="009E300D"/>
    <w:rsid w:val="009E3C83"/>
    <w:rsid w:val="009F1D4D"/>
    <w:rsid w:val="009F3FCE"/>
    <w:rsid w:val="00A02CBA"/>
    <w:rsid w:val="00A032DC"/>
    <w:rsid w:val="00A06541"/>
    <w:rsid w:val="00A07909"/>
    <w:rsid w:val="00A07F80"/>
    <w:rsid w:val="00A11D33"/>
    <w:rsid w:val="00A1295C"/>
    <w:rsid w:val="00A1620D"/>
    <w:rsid w:val="00A2158C"/>
    <w:rsid w:val="00A23640"/>
    <w:rsid w:val="00A255DA"/>
    <w:rsid w:val="00A256EB"/>
    <w:rsid w:val="00A30E33"/>
    <w:rsid w:val="00A30E4D"/>
    <w:rsid w:val="00A341CC"/>
    <w:rsid w:val="00A3741D"/>
    <w:rsid w:val="00A376E1"/>
    <w:rsid w:val="00A42A5B"/>
    <w:rsid w:val="00A51A2B"/>
    <w:rsid w:val="00A608E3"/>
    <w:rsid w:val="00A618E6"/>
    <w:rsid w:val="00A717FF"/>
    <w:rsid w:val="00A71817"/>
    <w:rsid w:val="00A73D23"/>
    <w:rsid w:val="00A852B9"/>
    <w:rsid w:val="00A853BE"/>
    <w:rsid w:val="00A906DC"/>
    <w:rsid w:val="00A9338F"/>
    <w:rsid w:val="00AB41F1"/>
    <w:rsid w:val="00AC014A"/>
    <w:rsid w:val="00AC0195"/>
    <w:rsid w:val="00AC0A7C"/>
    <w:rsid w:val="00AC1124"/>
    <w:rsid w:val="00AC22B1"/>
    <w:rsid w:val="00AC291E"/>
    <w:rsid w:val="00AD34F5"/>
    <w:rsid w:val="00AD464A"/>
    <w:rsid w:val="00AD5032"/>
    <w:rsid w:val="00AD5C63"/>
    <w:rsid w:val="00AD5E77"/>
    <w:rsid w:val="00AD6AA9"/>
    <w:rsid w:val="00AD7AC3"/>
    <w:rsid w:val="00AE26A2"/>
    <w:rsid w:val="00AE4C9C"/>
    <w:rsid w:val="00AE53CE"/>
    <w:rsid w:val="00AF06DE"/>
    <w:rsid w:val="00AF0EC6"/>
    <w:rsid w:val="00AF288A"/>
    <w:rsid w:val="00AF3050"/>
    <w:rsid w:val="00AF325C"/>
    <w:rsid w:val="00AF69C2"/>
    <w:rsid w:val="00B0464A"/>
    <w:rsid w:val="00B102A2"/>
    <w:rsid w:val="00B10788"/>
    <w:rsid w:val="00B13075"/>
    <w:rsid w:val="00B1409B"/>
    <w:rsid w:val="00B1424E"/>
    <w:rsid w:val="00B221F5"/>
    <w:rsid w:val="00B26788"/>
    <w:rsid w:val="00B31C38"/>
    <w:rsid w:val="00B33AAC"/>
    <w:rsid w:val="00B3423C"/>
    <w:rsid w:val="00B343F5"/>
    <w:rsid w:val="00B3478E"/>
    <w:rsid w:val="00B36CFC"/>
    <w:rsid w:val="00B4472C"/>
    <w:rsid w:val="00B4508F"/>
    <w:rsid w:val="00B452AA"/>
    <w:rsid w:val="00B46EAE"/>
    <w:rsid w:val="00B522CA"/>
    <w:rsid w:val="00B5291F"/>
    <w:rsid w:val="00B64103"/>
    <w:rsid w:val="00B64ABA"/>
    <w:rsid w:val="00B71A2B"/>
    <w:rsid w:val="00B76872"/>
    <w:rsid w:val="00B77A85"/>
    <w:rsid w:val="00B77B1E"/>
    <w:rsid w:val="00B84A49"/>
    <w:rsid w:val="00B85AD1"/>
    <w:rsid w:val="00B87CA2"/>
    <w:rsid w:val="00B90BAF"/>
    <w:rsid w:val="00B92D65"/>
    <w:rsid w:val="00B96B4D"/>
    <w:rsid w:val="00BA2A13"/>
    <w:rsid w:val="00BA33FD"/>
    <w:rsid w:val="00BB51ED"/>
    <w:rsid w:val="00BB5D50"/>
    <w:rsid w:val="00BB65C3"/>
    <w:rsid w:val="00BB6C92"/>
    <w:rsid w:val="00BC2A4D"/>
    <w:rsid w:val="00BC3D6B"/>
    <w:rsid w:val="00BC4441"/>
    <w:rsid w:val="00BC57CE"/>
    <w:rsid w:val="00BC6E79"/>
    <w:rsid w:val="00BC7CEE"/>
    <w:rsid w:val="00BD4BC2"/>
    <w:rsid w:val="00BD5A02"/>
    <w:rsid w:val="00BD5AE8"/>
    <w:rsid w:val="00BD5B1C"/>
    <w:rsid w:val="00BD6DD9"/>
    <w:rsid w:val="00BE72DE"/>
    <w:rsid w:val="00BE7D8F"/>
    <w:rsid w:val="00BF04FF"/>
    <w:rsid w:val="00BF448D"/>
    <w:rsid w:val="00BF639F"/>
    <w:rsid w:val="00C01757"/>
    <w:rsid w:val="00C02AEB"/>
    <w:rsid w:val="00C02BA1"/>
    <w:rsid w:val="00C03329"/>
    <w:rsid w:val="00C06275"/>
    <w:rsid w:val="00C072BF"/>
    <w:rsid w:val="00C117B0"/>
    <w:rsid w:val="00C1530F"/>
    <w:rsid w:val="00C15735"/>
    <w:rsid w:val="00C15A30"/>
    <w:rsid w:val="00C16363"/>
    <w:rsid w:val="00C16620"/>
    <w:rsid w:val="00C167E8"/>
    <w:rsid w:val="00C211EB"/>
    <w:rsid w:val="00C22355"/>
    <w:rsid w:val="00C22F01"/>
    <w:rsid w:val="00C35D08"/>
    <w:rsid w:val="00C365CF"/>
    <w:rsid w:val="00C36D1E"/>
    <w:rsid w:val="00C4094F"/>
    <w:rsid w:val="00C41242"/>
    <w:rsid w:val="00C42B19"/>
    <w:rsid w:val="00C513FC"/>
    <w:rsid w:val="00C51A68"/>
    <w:rsid w:val="00C53DD8"/>
    <w:rsid w:val="00C61069"/>
    <w:rsid w:val="00C65C88"/>
    <w:rsid w:val="00C701C4"/>
    <w:rsid w:val="00C7072F"/>
    <w:rsid w:val="00C73797"/>
    <w:rsid w:val="00C73B84"/>
    <w:rsid w:val="00C80677"/>
    <w:rsid w:val="00C82311"/>
    <w:rsid w:val="00C8250D"/>
    <w:rsid w:val="00C825FC"/>
    <w:rsid w:val="00C8475A"/>
    <w:rsid w:val="00C86D55"/>
    <w:rsid w:val="00C87337"/>
    <w:rsid w:val="00C87C9F"/>
    <w:rsid w:val="00C909AA"/>
    <w:rsid w:val="00C94276"/>
    <w:rsid w:val="00C946BB"/>
    <w:rsid w:val="00C95498"/>
    <w:rsid w:val="00C95F04"/>
    <w:rsid w:val="00C95FDC"/>
    <w:rsid w:val="00C967FB"/>
    <w:rsid w:val="00CA0D42"/>
    <w:rsid w:val="00CA156A"/>
    <w:rsid w:val="00CB1C42"/>
    <w:rsid w:val="00CB377C"/>
    <w:rsid w:val="00CB7B4E"/>
    <w:rsid w:val="00CC2BA9"/>
    <w:rsid w:val="00CC30C1"/>
    <w:rsid w:val="00CC5A8F"/>
    <w:rsid w:val="00CD3E17"/>
    <w:rsid w:val="00CD7844"/>
    <w:rsid w:val="00CE22AC"/>
    <w:rsid w:val="00CE2C11"/>
    <w:rsid w:val="00CE3AF2"/>
    <w:rsid w:val="00CE53C8"/>
    <w:rsid w:val="00CE610A"/>
    <w:rsid w:val="00CE7404"/>
    <w:rsid w:val="00CF0D74"/>
    <w:rsid w:val="00CF3015"/>
    <w:rsid w:val="00CF4289"/>
    <w:rsid w:val="00CF5688"/>
    <w:rsid w:val="00CF5CA4"/>
    <w:rsid w:val="00D027A4"/>
    <w:rsid w:val="00D03C45"/>
    <w:rsid w:val="00D0598C"/>
    <w:rsid w:val="00D05DB3"/>
    <w:rsid w:val="00D17F5E"/>
    <w:rsid w:val="00D204F1"/>
    <w:rsid w:val="00D20A4F"/>
    <w:rsid w:val="00D24C17"/>
    <w:rsid w:val="00D3340F"/>
    <w:rsid w:val="00D34555"/>
    <w:rsid w:val="00D353E3"/>
    <w:rsid w:val="00D35EE9"/>
    <w:rsid w:val="00D35FD3"/>
    <w:rsid w:val="00D36CE7"/>
    <w:rsid w:val="00D415C1"/>
    <w:rsid w:val="00D43A4B"/>
    <w:rsid w:val="00D47403"/>
    <w:rsid w:val="00D52126"/>
    <w:rsid w:val="00D52AD2"/>
    <w:rsid w:val="00D544AB"/>
    <w:rsid w:val="00D5578D"/>
    <w:rsid w:val="00D57973"/>
    <w:rsid w:val="00D63670"/>
    <w:rsid w:val="00D64D5B"/>
    <w:rsid w:val="00D666FB"/>
    <w:rsid w:val="00D71D8F"/>
    <w:rsid w:val="00D74416"/>
    <w:rsid w:val="00D75A84"/>
    <w:rsid w:val="00D77219"/>
    <w:rsid w:val="00D77DD8"/>
    <w:rsid w:val="00D80BD3"/>
    <w:rsid w:val="00D810A8"/>
    <w:rsid w:val="00D81217"/>
    <w:rsid w:val="00D85A33"/>
    <w:rsid w:val="00D86F9E"/>
    <w:rsid w:val="00D879CA"/>
    <w:rsid w:val="00D9056A"/>
    <w:rsid w:val="00D9089E"/>
    <w:rsid w:val="00D90BF0"/>
    <w:rsid w:val="00D91B1C"/>
    <w:rsid w:val="00DA4763"/>
    <w:rsid w:val="00DA4D82"/>
    <w:rsid w:val="00DA5B8B"/>
    <w:rsid w:val="00DB1302"/>
    <w:rsid w:val="00DB2822"/>
    <w:rsid w:val="00DB2FEA"/>
    <w:rsid w:val="00DB72DC"/>
    <w:rsid w:val="00DB7752"/>
    <w:rsid w:val="00DC77B9"/>
    <w:rsid w:val="00DD1799"/>
    <w:rsid w:val="00DD3AED"/>
    <w:rsid w:val="00DD44D3"/>
    <w:rsid w:val="00DD73AE"/>
    <w:rsid w:val="00DD7848"/>
    <w:rsid w:val="00DE5C88"/>
    <w:rsid w:val="00DE7CBB"/>
    <w:rsid w:val="00DF0CEF"/>
    <w:rsid w:val="00DF21EC"/>
    <w:rsid w:val="00DF259B"/>
    <w:rsid w:val="00DF2B21"/>
    <w:rsid w:val="00E01B18"/>
    <w:rsid w:val="00E056CB"/>
    <w:rsid w:val="00E07884"/>
    <w:rsid w:val="00E11CD5"/>
    <w:rsid w:val="00E11E4C"/>
    <w:rsid w:val="00E12701"/>
    <w:rsid w:val="00E17685"/>
    <w:rsid w:val="00E21643"/>
    <w:rsid w:val="00E22736"/>
    <w:rsid w:val="00E23232"/>
    <w:rsid w:val="00E23697"/>
    <w:rsid w:val="00E251EF"/>
    <w:rsid w:val="00E26297"/>
    <w:rsid w:val="00E2668E"/>
    <w:rsid w:val="00E36D76"/>
    <w:rsid w:val="00E37DA1"/>
    <w:rsid w:val="00E420A0"/>
    <w:rsid w:val="00E50333"/>
    <w:rsid w:val="00E52B6D"/>
    <w:rsid w:val="00E53263"/>
    <w:rsid w:val="00E5660F"/>
    <w:rsid w:val="00E56614"/>
    <w:rsid w:val="00E63AF8"/>
    <w:rsid w:val="00E656D3"/>
    <w:rsid w:val="00E65B46"/>
    <w:rsid w:val="00E672E5"/>
    <w:rsid w:val="00E6764B"/>
    <w:rsid w:val="00E71007"/>
    <w:rsid w:val="00E73CE4"/>
    <w:rsid w:val="00E756CF"/>
    <w:rsid w:val="00E7595D"/>
    <w:rsid w:val="00E77A35"/>
    <w:rsid w:val="00E94B93"/>
    <w:rsid w:val="00E950CF"/>
    <w:rsid w:val="00E95A1A"/>
    <w:rsid w:val="00E96623"/>
    <w:rsid w:val="00E9771F"/>
    <w:rsid w:val="00EA18C3"/>
    <w:rsid w:val="00EA5C57"/>
    <w:rsid w:val="00EB0D3D"/>
    <w:rsid w:val="00EB27BD"/>
    <w:rsid w:val="00EB2D29"/>
    <w:rsid w:val="00EC2237"/>
    <w:rsid w:val="00EC4004"/>
    <w:rsid w:val="00EC4B6E"/>
    <w:rsid w:val="00EC52B1"/>
    <w:rsid w:val="00EE4009"/>
    <w:rsid w:val="00EE511F"/>
    <w:rsid w:val="00EE6021"/>
    <w:rsid w:val="00EE6A14"/>
    <w:rsid w:val="00EF19FE"/>
    <w:rsid w:val="00EF35A8"/>
    <w:rsid w:val="00F0289A"/>
    <w:rsid w:val="00F0405B"/>
    <w:rsid w:val="00F04399"/>
    <w:rsid w:val="00F07A39"/>
    <w:rsid w:val="00F14036"/>
    <w:rsid w:val="00F152CD"/>
    <w:rsid w:val="00F227F2"/>
    <w:rsid w:val="00F240B3"/>
    <w:rsid w:val="00F330D7"/>
    <w:rsid w:val="00F356AD"/>
    <w:rsid w:val="00F40167"/>
    <w:rsid w:val="00F40222"/>
    <w:rsid w:val="00F4031E"/>
    <w:rsid w:val="00F5082E"/>
    <w:rsid w:val="00F567AC"/>
    <w:rsid w:val="00F5720B"/>
    <w:rsid w:val="00F578A7"/>
    <w:rsid w:val="00F6564C"/>
    <w:rsid w:val="00F678D7"/>
    <w:rsid w:val="00F7250A"/>
    <w:rsid w:val="00F73A74"/>
    <w:rsid w:val="00F80BEB"/>
    <w:rsid w:val="00F84D09"/>
    <w:rsid w:val="00F90153"/>
    <w:rsid w:val="00F94423"/>
    <w:rsid w:val="00F94852"/>
    <w:rsid w:val="00F967E9"/>
    <w:rsid w:val="00F97B38"/>
    <w:rsid w:val="00FA1C0F"/>
    <w:rsid w:val="00FB2739"/>
    <w:rsid w:val="00FB3DE9"/>
    <w:rsid w:val="00FB4166"/>
    <w:rsid w:val="00FB4D36"/>
    <w:rsid w:val="00FB6D79"/>
    <w:rsid w:val="00FC2BC7"/>
    <w:rsid w:val="00FD1E33"/>
    <w:rsid w:val="00FD379F"/>
    <w:rsid w:val="00FD618F"/>
    <w:rsid w:val="00FD6520"/>
    <w:rsid w:val="00FD6595"/>
    <w:rsid w:val="00FE0BCA"/>
    <w:rsid w:val="00FE24DA"/>
    <w:rsid w:val="00FE2F98"/>
    <w:rsid w:val="00FF1156"/>
    <w:rsid w:val="00FF1263"/>
    <w:rsid w:val="00FF2C0C"/>
    <w:rsid w:val="00FF5533"/>
    <w:rsid w:val="00FF7E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33"/>
    <w:pPr>
      <w:widowControl w:val="0"/>
    </w:pPr>
    <w:rPr>
      <w:kern w:val="2"/>
      <w:sz w:val="24"/>
      <w:szCs w:val="24"/>
    </w:rPr>
  </w:style>
  <w:style w:type="paragraph" w:styleId="1">
    <w:name w:val="heading 1"/>
    <w:basedOn w:val="a"/>
    <w:next w:val="a"/>
    <w:link w:val="10"/>
    <w:qFormat/>
    <w:rsid w:val="0039589C"/>
    <w:pPr>
      <w:keepNext/>
      <w:spacing w:before="180" w:after="180" w:line="720" w:lineRule="auto"/>
      <w:outlineLvl w:val="0"/>
    </w:pPr>
    <w:rPr>
      <w:rFonts w:ascii="Cambria" w:hAnsi="Cambria"/>
      <w:b/>
      <w:bCs/>
      <w:kern w:val="52"/>
      <w:sz w:val="52"/>
      <w:szCs w:val="52"/>
      <w:lang/>
    </w:rPr>
  </w:style>
  <w:style w:type="paragraph" w:styleId="2">
    <w:name w:val="heading 2"/>
    <w:basedOn w:val="a"/>
    <w:next w:val="a"/>
    <w:link w:val="20"/>
    <w:uiPriority w:val="9"/>
    <w:unhideWhenUsed/>
    <w:qFormat/>
    <w:rsid w:val="0039589C"/>
    <w:pPr>
      <w:keepNext/>
      <w:spacing w:line="720" w:lineRule="auto"/>
      <w:outlineLvl w:val="1"/>
    </w:pPr>
    <w:rPr>
      <w:rFonts w:ascii="Cambria" w:hAnsi="Cambria"/>
      <w:b/>
      <w:bCs/>
      <w:sz w:val="48"/>
      <w:szCs w:val="48"/>
      <w:lang/>
    </w:rPr>
  </w:style>
  <w:style w:type="paragraph" w:styleId="3">
    <w:name w:val="heading 3"/>
    <w:basedOn w:val="a"/>
    <w:next w:val="a"/>
    <w:link w:val="30"/>
    <w:qFormat/>
    <w:rsid w:val="0039589C"/>
    <w:pPr>
      <w:keepNext/>
      <w:spacing w:line="720" w:lineRule="auto"/>
      <w:outlineLvl w:val="2"/>
    </w:pPr>
    <w:rPr>
      <w:rFonts w:ascii="Arial" w:hAnsi="Arial"/>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0E33"/>
    <w:pPr>
      <w:ind w:left="1400" w:hangingChars="500" w:hanging="1400"/>
    </w:pPr>
    <w:rPr>
      <w:rFonts w:eastAsia="標楷體"/>
      <w:sz w:val="28"/>
      <w:lang/>
    </w:rPr>
  </w:style>
  <w:style w:type="paragraph" w:styleId="21">
    <w:name w:val="Body Text Indent 2"/>
    <w:basedOn w:val="a"/>
    <w:link w:val="22"/>
    <w:semiHidden/>
    <w:rsid w:val="00A30E33"/>
    <w:pPr>
      <w:snapToGrid w:val="0"/>
      <w:spacing w:line="480" w:lineRule="exact"/>
      <w:ind w:left="1120" w:hangingChars="400" w:hanging="1120"/>
    </w:pPr>
    <w:rPr>
      <w:rFonts w:ascii="標楷體" w:eastAsia="標楷體" w:hAnsi="標楷體"/>
      <w:sz w:val="28"/>
      <w:lang/>
    </w:rPr>
  </w:style>
  <w:style w:type="paragraph" w:styleId="a5">
    <w:name w:val="footer"/>
    <w:basedOn w:val="a"/>
    <w:link w:val="a6"/>
    <w:rsid w:val="00A30E33"/>
    <w:pPr>
      <w:tabs>
        <w:tab w:val="center" w:pos="4153"/>
        <w:tab w:val="right" w:pos="8306"/>
      </w:tabs>
      <w:snapToGrid w:val="0"/>
    </w:pPr>
    <w:rPr>
      <w:sz w:val="20"/>
      <w:szCs w:val="20"/>
      <w:lang/>
    </w:rPr>
  </w:style>
  <w:style w:type="character" w:styleId="a7">
    <w:name w:val="page number"/>
    <w:basedOn w:val="a0"/>
    <w:rsid w:val="00A30E33"/>
  </w:style>
  <w:style w:type="paragraph" w:styleId="31">
    <w:name w:val="Body Text Indent 3"/>
    <w:basedOn w:val="a"/>
    <w:link w:val="32"/>
    <w:semiHidden/>
    <w:rsid w:val="00A30E33"/>
    <w:pPr>
      <w:snapToGrid w:val="0"/>
      <w:spacing w:before="50" w:line="400" w:lineRule="exact"/>
      <w:ind w:left="840" w:hangingChars="300" w:hanging="840"/>
    </w:pPr>
    <w:rPr>
      <w:rFonts w:ascii="標楷體" w:eastAsia="標楷體" w:hAnsi="標楷體"/>
      <w:sz w:val="28"/>
      <w:lang/>
    </w:rPr>
  </w:style>
  <w:style w:type="paragraph" w:styleId="a8">
    <w:name w:val="Body Text"/>
    <w:basedOn w:val="a"/>
    <w:link w:val="a9"/>
    <w:semiHidden/>
    <w:rsid w:val="00A30E33"/>
    <w:pPr>
      <w:widowControl/>
      <w:spacing w:line="440" w:lineRule="exact"/>
      <w:jc w:val="both"/>
    </w:pPr>
    <w:rPr>
      <w:rFonts w:ascii="標楷體" w:eastAsia="標楷體" w:hAnsi="標楷體"/>
      <w:kern w:val="0"/>
      <w:sz w:val="28"/>
      <w:szCs w:val="28"/>
      <w:lang/>
    </w:rPr>
  </w:style>
  <w:style w:type="paragraph" w:styleId="aa">
    <w:name w:val="header"/>
    <w:basedOn w:val="a"/>
    <w:rsid w:val="00A30E33"/>
    <w:pPr>
      <w:tabs>
        <w:tab w:val="center" w:pos="4153"/>
        <w:tab w:val="right" w:pos="8306"/>
      </w:tabs>
      <w:snapToGrid w:val="0"/>
    </w:pPr>
    <w:rPr>
      <w:sz w:val="20"/>
      <w:szCs w:val="20"/>
    </w:rPr>
  </w:style>
  <w:style w:type="character" w:customStyle="1" w:styleId="ab">
    <w:name w:val="頁首 字元"/>
    <w:rsid w:val="00A30E33"/>
    <w:rPr>
      <w:kern w:val="2"/>
    </w:rPr>
  </w:style>
  <w:style w:type="table" w:styleId="ac">
    <w:name w:val="Table Grid"/>
    <w:basedOn w:val="a1"/>
    <w:uiPriority w:val="59"/>
    <w:rsid w:val="00D636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iPriority w:val="99"/>
    <w:semiHidden/>
    <w:unhideWhenUsed/>
    <w:rsid w:val="002873EB"/>
    <w:rPr>
      <w:color w:val="0000FF"/>
      <w:u w:val="single"/>
    </w:rPr>
  </w:style>
  <w:style w:type="paragraph" w:customStyle="1" w:styleId="Default">
    <w:name w:val="Default"/>
    <w:rsid w:val="00625759"/>
    <w:pPr>
      <w:widowControl w:val="0"/>
      <w:autoSpaceDE w:val="0"/>
      <w:autoSpaceDN w:val="0"/>
      <w:adjustRightInd w:val="0"/>
    </w:pPr>
    <w:rPr>
      <w:rFonts w:ascii="標楷體" w:eastAsia="標楷體" w:cs="標楷體"/>
      <w:color w:val="000000"/>
      <w:sz w:val="24"/>
      <w:szCs w:val="24"/>
    </w:rPr>
  </w:style>
  <w:style w:type="character" w:customStyle="1" w:styleId="a9">
    <w:name w:val="本文 字元"/>
    <w:link w:val="a8"/>
    <w:semiHidden/>
    <w:rsid w:val="00094B92"/>
    <w:rPr>
      <w:rFonts w:ascii="標楷體" w:eastAsia="標楷體" w:hAnsi="標楷體"/>
      <w:sz w:val="28"/>
      <w:szCs w:val="28"/>
    </w:rPr>
  </w:style>
  <w:style w:type="character" w:customStyle="1" w:styleId="10">
    <w:name w:val="標題 1 字元"/>
    <w:link w:val="1"/>
    <w:rsid w:val="0039589C"/>
    <w:rPr>
      <w:rFonts w:ascii="Cambria" w:hAnsi="Cambria"/>
      <w:b/>
      <w:bCs/>
      <w:kern w:val="52"/>
      <w:sz w:val="52"/>
      <w:szCs w:val="52"/>
    </w:rPr>
  </w:style>
  <w:style w:type="character" w:customStyle="1" w:styleId="20">
    <w:name w:val="標題 2 字元"/>
    <w:link w:val="2"/>
    <w:uiPriority w:val="9"/>
    <w:rsid w:val="0039589C"/>
    <w:rPr>
      <w:rFonts w:ascii="Cambria" w:hAnsi="Cambria"/>
      <w:b/>
      <w:bCs/>
      <w:kern w:val="2"/>
      <w:sz w:val="48"/>
      <w:szCs w:val="48"/>
    </w:rPr>
  </w:style>
  <w:style w:type="character" w:customStyle="1" w:styleId="30">
    <w:name w:val="標題 3 字元"/>
    <w:link w:val="3"/>
    <w:rsid w:val="0039589C"/>
    <w:rPr>
      <w:rFonts w:ascii="Arial" w:hAnsi="Arial"/>
      <w:b/>
      <w:bCs/>
      <w:kern w:val="2"/>
      <w:sz w:val="36"/>
      <w:szCs w:val="36"/>
      <w:lang/>
    </w:rPr>
  </w:style>
  <w:style w:type="character" w:customStyle="1" w:styleId="a6">
    <w:name w:val="頁尾 字元"/>
    <w:link w:val="a5"/>
    <w:rsid w:val="0039589C"/>
    <w:rPr>
      <w:kern w:val="2"/>
    </w:rPr>
  </w:style>
  <w:style w:type="paragraph" w:styleId="Web">
    <w:name w:val="Normal (Web)"/>
    <w:basedOn w:val="a"/>
    <w:uiPriority w:val="99"/>
    <w:rsid w:val="0039589C"/>
    <w:pPr>
      <w:widowControl/>
      <w:spacing w:before="100" w:beforeAutospacing="1" w:after="100" w:afterAutospacing="1"/>
    </w:pPr>
    <w:rPr>
      <w:rFonts w:ascii="Arial Unicode MS" w:eastAsia="Arial Unicode MS" w:hAnsi="Arial Unicode MS" w:cs="Arial Unicode MS"/>
      <w:color w:val="000000"/>
      <w:kern w:val="0"/>
      <w:szCs w:val="20"/>
    </w:rPr>
  </w:style>
  <w:style w:type="character" w:customStyle="1" w:styleId="a4">
    <w:name w:val="本文縮排 字元"/>
    <w:link w:val="a3"/>
    <w:rsid w:val="0039589C"/>
    <w:rPr>
      <w:rFonts w:eastAsia="標楷體"/>
      <w:kern w:val="2"/>
      <w:sz w:val="28"/>
      <w:szCs w:val="24"/>
    </w:rPr>
  </w:style>
  <w:style w:type="paragraph" w:customStyle="1" w:styleId="ae">
    <w:name w:val="一．"/>
    <w:uiPriority w:val="99"/>
    <w:rsid w:val="0039589C"/>
    <w:pPr>
      <w:widowControl w:val="0"/>
      <w:spacing w:beforeLines="50" w:line="460" w:lineRule="exact"/>
      <w:ind w:left="284" w:hanging="284"/>
      <w:jc w:val="both"/>
    </w:pPr>
    <w:rPr>
      <w:rFonts w:ascii="全真楷書" w:eastAsia="全真楷書" w:hAnsi="Courier New"/>
      <w:kern w:val="2"/>
      <w:sz w:val="28"/>
    </w:rPr>
  </w:style>
  <w:style w:type="paragraph" w:styleId="af">
    <w:name w:val="Plain Text"/>
    <w:basedOn w:val="a"/>
    <w:link w:val="af0"/>
    <w:uiPriority w:val="99"/>
    <w:semiHidden/>
    <w:unhideWhenUsed/>
    <w:rsid w:val="0039589C"/>
    <w:rPr>
      <w:rFonts w:ascii="細明體" w:eastAsia="細明體" w:hAnsi="Courier New"/>
      <w:kern w:val="0"/>
      <w:sz w:val="20"/>
      <w:lang/>
    </w:rPr>
  </w:style>
  <w:style w:type="character" w:customStyle="1" w:styleId="af0">
    <w:name w:val="純文字 字元"/>
    <w:link w:val="af"/>
    <w:uiPriority w:val="99"/>
    <w:semiHidden/>
    <w:rsid w:val="0039589C"/>
    <w:rPr>
      <w:rFonts w:ascii="細明體" w:eastAsia="細明體" w:hAnsi="Courier New"/>
      <w:szCs w:val="24"/>
      <w:lang/>
    </w:rPr>
  </w:style>
  <w:style w:type="paragraph" w:styleId="af1">
    <w:name w:val="List Paragraph"/>
    <w:basedOn w:val="a"/>
    <w:link w:val="af2"/>
    <w:uiPriority w:val="34"/>
    <w:qFormat/>
    <w:rsid w:val="0039589C"/>
    <w:pPr>
      <w:ind w:leftChars="200" w:left="480"/>
    </w:pPr>
    <w:rPr>
      <w:szCs w:val="20"/>
      <w:lang/>
    </w:rPr>
  </w:style>
  <w:style w:type="character" w:customStyle="1" w:styleId="af2">
    <w:name w:val="清單段落 字元"/>
    <w:link w:val="af1"/>
    <w:uiPriority w:val="34"/>
    <w:rsid w:val="0039589C"/>
    <w:rPr>
      <w:kern w:val="2"/>
      <w:sz w:val="24"/>
      <w:lang/>
    </w:rPr>
  </w:style>
  <w:style w:type="paragraph" w:styleId="af3">
    <w:name w:val="caption"/>
    <w:basedOn w:val="a"/>
    <w:next w:val="a"/>
    <w:link w:val="af4"/>
    <w:uiPriority w:val="35"/>
    <w:qFormat/>
    <w:rsid w:val="0039589C"/>
    <w:pPr>
      <w:spacing w:beforeLines="50" w:afterLines="50"/>
      <w:jc w:val="center"/>
    </w:pPr>
    <w:rPr>
      <w:rFonts w:eastAsia="標楷體"/>
      <w:szCs w:val="20"/>
      <w:lang/>
    </w:rPr>
  </w:style>
  <w:style w:type="character" w:customStyle="1" w:styleId="af4">
    <w:name w:val="標號 字元"/>
    <w:link w:val="af3"/>
    <w:uiPriority w:val="35"/>
    <w:rsid w:val="0039589C"/>
    <w:rPr>
      <w:rFonts w:eastAsia="標楷體"/>
      <w:kern w:val="2"/>
      <w:sz w:val="24"/>
      <w:lang/>
    </w:rPr>
  </w:style>
  <w:style w:type="paragraph" w:styleId="33">
    <w:name w:val="Body Text 3"/>
    <w:basedOn w:val="a"/>
    <w:link w:val="34"/>
    <w:uiPriority w:val="99"/>
    <w:semiHidden/>
    <w:unhideWhenUsed/>
    <w:rsid w:val="0039589C"/>
    <w:pPr>
      <w:spacing w:after="120"/>
    </w:pPr>
    <w:rPr>
      <w:sz w:val="16"/>
      <w:szCs w:val="16"/>
      <w:lang/>
    </w:rPr>
  </w:style>
  <w:style w:type="character" w:customStyle="1" w:styleId="34">
    <w:name w:val="本文 3 字元"/>
    <w:link w:val="33"/>
    <w:uiPriority w:val="99"/>
    <w:semiHidden/>
    <w:rsid w:val="0039589C"/>
    <w:rPr>
      <w:kern w:val="2"/>
      <w:sz w:val="16"/>
      <w:szCs w:val="16"/>
    </w:rPr>
  </w:style>
  <w:style w:type="paragraph" w:customStyle="1" w:styleId="03">
    <w:name w:val="03內文"/>
    <w:basedOn w:val="a"/>
    <w:link w:val="030"/>
    <w:qFormat/>
    <w:rsid w:val="0039589C"/>
    <w:pPr>
      <w:widowControl/>
      <w:spacing w:beforeLines="50" w:afterLines="50"/>
      <w:ind w:firstLineChars="200" w:firstLine="560"/>
      <w:jc w:val="both"/>
    </w:pPr>
    <w:rPr>
      <w:rFonts w:ascii="標楷體" w:eastAsia="標楷體" w:hAnsi="標楷體"/>
      <w:sz w:val="28"/>
      <w:szCs w:val="28"/>
      <w:lang/>
    </w:rPr>
  </w:style>
  <w:style w:type="character" w:customStyle="1" w:styleId="030">
    <w:name w:val="03內文 字元"/>
    <w:link w:val="03"/>
    <w:rsid w:val="0039589C"/>
    <w:rPr>
      <w:rFonts w:ascii="標楷體" w:eastAsia="標楷體" w:hAnsi="標楷體"/>
      <w:kern w:val="2"/>
      <w:sz w:val="28"/>
      <w:szCs w:val="28"/>
      <w:lang/>
    </w:rPr>
  </w:style>
  <w:style w:type="paragraph" w:styleId="af5">
    <w:name w:val="Balloon Text"/>
    <w:basedOn w:val="a"/>
    <w:link w:val="af6"/>
    <w:uiPriority w:val="99"/>
    <w:semiHidden/>
    <w:unhideWhenUsed/>
    <w:rsid w:val="0039589C"/>
    <w:rPr>
      <w:rFonts w:ascii="Cambria" w:hAnsi="Cambria"/>
      <w:sz w:val="18"/>
      <w:szCs w:val="18"/>
      <w:lang/>
    </w:rPr>
  </w:style>
  <w:style w:type="character" w:customStyle="1" w:styleId="af6">
    <w:name w:val="註解方塊文字 字元"/>
    <w:link w:val="af5"/>
    <w:uiPriority w:val="99"/>
    <w:semiHidden/>
    <w:rsid w:val="0039589C"/>
    <w:rPr>
      <w:rFonts w:ascii="Cambria" w:hAnsi="Cambria"/>
      <w:kern w:val="2"/>
      <w:sz w:val="18"/>
      <w:szCs w:val="18"/>
    </w:rPr>
  </w:style>
  <w:style w:type="paragraph" w:customStyle="1" w:styleId="af7">
    <w:name w:val="說明"/>
    <w:basedOn w:val="a"/>
    <w:rsid w:val="0039589C"/>
    <w:pPr>
      <w:spacing w:line="500" w:lineRule="exact"/>
    </w:pPr>
    <w:rPr>
      <w:rFonts w:eastAsia="標楷體"/>
      <w:sz w:val="32"/>
    </w:rPr>
  </w:style>
  <w:style w:type="character" w:styleId="af8">
    <w:name w:val="annotation reference"/>
    <w:uiPriority w:val="99"/>
    <w:semiHidden/>
    <w:unhideWhenUsed/>
    <w:rsid w:val="0039589C"/>
    <w:rPr>
      <w:sz w:val="18"/>
      <w:szCs w:val="18"/>
    </w:rPr>
  </w:style>
  <w:style w:type="paragraph" w:styleId="af9">
    <w:name w:val="annotation text"/>
    <w:basedOn w:val="a"/>
    <w:link w:val="afa"/>
    <w:uiPriority w:val="99"/>
    <w:semiHidden/>
    <w:unhideWhenUsed/>
    <w:rsid w:val="0039589C"/>
    <w:rPr>
      <w:szCs w:val="20"/>
      <w:lang/>
    </w:rPr>
  </w:style>
  <w:style w:type="character" w:customStyle="1" w:styleId="afa">
    <w:name w:val="註解文字 字元"/>
    <w:link w:val="af9"/>
    <w:uiPriority w:val="99"/>
    <w:semiHidden/>
    <w:rsid w:val="0039589C"/>
    <w:rPr>
      <w:kern w:val="2"/>
      <w:sz w:val="24"/>
    </w:rPr>
  </w:style>
  <w:style w:type="paragraph" w:styleId="afb">
    <w:name w:val="annotation subject"/>
    <w:basedOn w:val="af9"/>
    <w:next w:val="af9"/>
    <w:link w:val="afc"/>
    <w:uiPriority w:val="99"/>
    <w:semiHidden/>
    <w:unhideWhenUsed/>
    <w:rsid w:val="0039589C"/>
    <w:rPr>
      <w:b/>
      <w:bCs/>
    </w:rPr>
  </w:style>
  <w:style w:type="character" w:customStyle="1" w:styleId="afc">
    <w:name w:val="註解主旨 字元"/>
    <w:link w:val="afb"/>
    <w:uiPriority w:val="99"/>
    <w:semiHidden/>
    <w:rsid w:val="0039589C"/>
    <w:rPr>
      <w:b/>
      <w:bCs/>
      <w:kern w:val="2"/>
      <w:sz w:val="24"/>
    </w:rPr>
  </w:style>
  <w:style w:type="paragraph" w:styleId="afd">
    <w:name w:val="footnote text"/>
    <w:basedOn w:val="a"/>
    <w:link w:val="afe"/>
    <w:uiPriority w:val="99"/>
    <w:semiHidden/>
    <w:unhideWhenUsed/>
    <w:rsid w:val="0039589C"/>
    <w:pPr>
      <w:snapToGrid w:val="0"/>
    </w:pPr>
    <w:rPr>
      <w:sz w:val="20"/>
      <w:szCs w:val="20"/>
      <w:lang/>
    </w:rPr>
  </w:style>
  <w:style w:type="character" w:customStyle="1" w:styleId="afe">
    <w:name w:val="註腳文字 字元"/>
    <w:link w:val="afd"/>
    <w:uiPriority w:val="99"/>
    <w:semiHidden/>
    <w:rsid w:val="0039589C"/>
    <w:rPr>
      <w:kern w:val="2"/>
    </w:rPr>
  </w:style>
  <w:style w:type="character" w:customStyle="1" w:styleId="aff">
    <w:name w:val="章節附註文字 字元"/>
    <w:link w:val="aff0"/>
    <w:uiPriority w:val="99"/>
    <w:semiHidden/>
    <w:rsid w:val="0039589C"/>
    <w:rPr>
      <w:kern w:val="2"/>
      <w:sz w:val="24"/>
    </w:rPr>
  </w:style>
  <w:style w:type="paragraph" w:styleId="aff0">
    <w:name w:val="endnote text"/>
    <w:basedOn w:val="a"/>
    <w:link w:val="aff"/>
    <w:uiPriority w:val="99"/>
    <w:semiHidden/>
    <w:unhideWhenUsed/>
    <w:rsid w:val="0039589C"/>
    <w:pPr>
      <w:snapToGrid w:val="0"/>
    </w:pPr>
    <w:rPr>
      <w:szCs w:val="20"/>
      <w:lang/>
    </w:rPr>
  </w:style>
  <w:style w:type="character" w:customStyle="1" w:styleId="11">
    <w:name w:val="章節附註文字 字元1"/>
    <w:uiPriority w:val="99"/>
    <w:semiHidden/>
    <w:rsid w:val="0039589C"/>
    <w:rPr>
      <w:kern w:val="2"/>
      <w:sz w:val="24"/>
      <w:szCs w:val="24"/>
    </w:rPr>
  </w:style>
  <w:style w:type="character" w:styleId="aff1">
    <w:name w:val="footnote reference"/>
    <w:uiPriority w:val="99"/>
    <w:semiHidden/>
    <w:unhideWhenUsed/>
    <w:rsid w:val="0039589C"/>
    <w:rPr>
      <w:vertAlign w:val="superscript"/>
    </w:rPr>
  </w:style>
  <w:style w:type="character" w:styleId="aff2">
    <w:name w:val="endnote reference"/>
    <w:uiPriority w:val="99"/>
    <w:semiHidden/>
    <w:unhideWhenUsed/>
    <w:rsid w:val="0039589C"/>
    <w:rPr>
      <w:vertAlign w:val="superscript"/>
    </w:rPr>
  </w:style>
  <w:style w:type="character" w:customStyle="1" w:styleId="22">
    <w:name w:val="本文縮排 2 字元"/>
    <w:link w:val="21"/>
    <w:semiHidden/>
    <w:rsid w:val="0039589C"/>
    <w:rPr>
      <w:rFonts w:ascii="標楷體" w:eastAsia="標楷體" w:hAnsi="標楷體"/>
      <w:kern w:val="2"/>
      <w:sz w:val="28"/>
      <w:szCs w:val="24"/>
    </w:rPr>
  </w:style>
  <w:style w:type="numbering" w:customStyle="1" w:styleId="12">
    <w:name w:val="無清單1"/>
    <w:next w:val="a2"/>
    <w:uiPriority w:val="99"/>
    <w:semiHidden/>
    <w:unhideWhenUsed/>
    <w:rsid w:val="0039589C"/>
  </w:style>
  <w:style w:type="character" w:customStyle="1" w:styleId="32">
    <w:name w:val="本文縮排 3 字元"/>
    <w:link w:val="31"/>
    <w:semiHidden/>
    <w:rsid w:val="0039589C"/>
    <w:rPr>
      <w:rFonts w:ascii="標楷體" w:eastAsia="標楷體" w:hAnsi="標楷體"/>
      <w:kern w:val="2"/>
      <w:sz w:val="28"/>
      <w:szCs w:val="24"/>
    </w:rPr>
  </w:style>
  <w:style w:type="table" w:customStyle="1" w:styleId="13">
    <w:name w:val="表格格線1"/>
    <w:basedOn w:val="a1"/>
    <w:next w:val="ac"/>
    <w:uiPriority w:val="59"/>
    <w:rsid w:val="00395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60"/>
    <w:rsid w:val="0039589C"/>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39589C"/>
    <w:rPr>
      <w:rFonts w:ascii="Calibri"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r="http://schemas.openxmlformats.org/officeDocument/2006/relationships" xmlns:w="http://schemas.openxmlformats.org/wordprocessingml/2006/main">
  <w:divs>
    <w:div w:id="222913490">
      <w:bodyDiv w:val="1"/>
      <w:marLeft w:val="0"/>
      <w:marRight w:val="0"/>
      <w:marTop w:val="0"/>
      <w:marBottom w:val="0"/>
      <w:divBdr>
        <w:top w:val="none" w:sz="0" w:space="0" w:color="auto"/>
        <w:left w:val="none" w:sz="0" w:space="0" w:color="auto"/>
        <w:bottom w:val="none" w:sz="0" w:space="0" w:color="auto"/>
        <w:right w:val="none" w:sz="0" w:space="0" w:color="auto"/>
      </w:divBdr>
    </w:div>
    <w:div w:id="436566789">
      <w:bodyDiv w:val="1"/>
      <w:marLeft w:val="0"/>
      <w:marRight w:val="0"/>
      <w:marTop w:val="0"/>
      <w:marBottom w:val="0"/>
      <w:divBdr>
        <w:top w:val="none" w:sz="0" w:space="0" w:color="auto"/>
        <w:left w:val="none" w:sz="0" w:space="0" w:color="auto"/>
        <w:bottom w:val="none" w:sz="0" w:space="0" w:color="auto"/>
        <w:right w:val="none" w:sz="0" w:space="0" w:color="auto"/>
      </w:divBdr>
      <w:divsChild>
        <w:div w:id="318386056">
          <w:marLeft w:val="0"/>
          <w:marRight w:val="0"/>
          <w:marTop w:val="0"/>
          <w:marBottom w:val="0"/>
          <w:divBdr>
            <w:top w:val="none" w:sz="0" w:space="0" w:color="auto"/>
            <w:left w:val="none" w:sz="0" w:space="0" w:color="auto"/>
            <w:bottom w:val="none" w:sz="0" w:space="0" w:color="auto"/>
            <w:right w:val="none" w:sz="0" w:space="0" w:color="auto"/>
          </w:divBdr>
          <w:divsChild>
            <w:div w:id="852767705">
              <w:marLeft w:val="0"/>
              <w:marRight w:val="0"/>
              <w:marTop w:val="0"/>
              <w:marBottom w:val="0"/>
              <w:divBdr>
                <w:top w:val="none" w:sz="0" w:space="0" w:color="auto"/>
                <w:left w:val="none" w:sz="0" w:space="0" w:color="auto"/>
                <w:bottom w:val="none" w:sz="0" w:space="0" w:color="auto"/>
                <w:right w:val="none" w:sz="0" w:space="0" w:color="auto"/>
              </w:divBdr>
              <w:divsChild>
                <w:div w:id="404107809">
                  <w:marLeft w:val="0"/>
                  <w:marRight w:val="0"/>
                  <w:marTop w:val="0"/>
                  <w:marBottom w:val="0"/>
                  <w:divBdr>
                    <w:top w:val="none" w:sz="0" w:space="0" w:color="auto"/>
                    <w:left w:val="none" w:sz="0" w:space="0" w:color="auto"/>
                    <w:bottom w:val="none" w:sz="0" w:space="0" w:color="auto"/>
                    <w:right w:val="none" w:sz="0" w:space="0" w:color="auto"/>
                  </w:divBdr>
                  <w:divsChild>
                    <w:div w:id="529757376">
                      <w:marLeft w:val="0"/>
                      <w:marRight w:val="0"/>
                      <w:marTop w:val="0"/>
                      <w:marBottom w:val="0"/>
                      <w:divBdr>
                        <w:top w:val="none" w:sz="0" w:space="0" w:color="auto"/>
                        <w:left w:val="none" w:sz="0" w:space="0" w:color="auto"/>
                        <w:bottom w:val="none" w:sz="0" w:space="0" w:color="auto"/>
                        <w:right w:val="none" w:sz="0" w:space="0" w:color="auto"/>
                      </w:divBdr>
                      <w:divsChild>
                        <w:div w:id="1479611177">
                          <w:marLeft w:val="0"/>
                          <w:marRight w:val="0"/>
                          <w:marTop w:val="0"/>
                          <w:marBottom w:val="0"/>
                          <w:divBdr>
                            <w:top w:val="none" w:sz="0" w:space="0" w:color="auto"/>
                            <w:left w:val="none" w:sz="0" w:space="0" w:color="auto"/>
                            <w:bottom w:val="none" w:sz="0" w:space="0" w:color="auto"/>
                            <w:right w:val="none" w:sz="0" w:space="0" w:color="auto"/>
                          </w:divBdr>
                          <w:divsChild>
                            <w:div w:id="1049036819">
                              <w:marLeft w:val="0"/>
                              <w:marRight w:val="0"/>
                              <w:marTop w:val="0"/>
                              <w:marBottom w:val="0"/>
                              <w:divBdr>
                                <w:top w:val="none" w:sz="0" w:space="0" w:color="auto"/>
                                <w:left w:val="none" w:sz="0" w:space="0" w:color="auto"/>
                                <w:bottom w:val="none" w:sz="0" w:space="0" w:color="auto"/>
                                <w:right w:val="none" w:sz="0" w:space="0" w:color="auto"/>
                              </w:divBdr>
                              <w:divsChild>
                                <w:div w:id="171917972">
                                  <w:marLeft w:val="0"/>
                                  <w:marRight w:val="0"/>
                                  <w:marTop w:val="0"/>
                                  <w:marBottom w:val="0"/>
                                  <w:divBdr>
                                    <w:top w:val="none" w:sz="0" w:space="0" w:color="auto"/>
                                    <w:left w:val="none" w:sz="0" w:space="0" w:color="auto"/>
                                    <w:bottom w:val="none" w:sz="0" w:space="0" w:color="auto"/>
                                    <w:right w:val="none" w:sz="0" w:space="0" w:color="auto"/>
                                  </w:divBdr>
                                  <w:divsChild>
                                    <w:div w:id="1011449488">
                                      <w:marLeft w:val="0"/>
                                      <w:marRight w:val="0"/>
                                      <w:marTop w:val="0"/>
                                      <w:marBottom w:val="0"/>
                                      <w:divBdr>
                                        <w:top w:val="none" w:sz="0" w:space="0" w:color="auto"/>
                                        <w:left w:val="none" w:sz="0" w:space="0" w:color="auto"/>
                                        <w:bottom w:val="none" w:sz="0" w:space="0" w:color="auto"/>
                                        <w:right w:val="none" w:sz="0" w:space="0" w:color="auto"/>
                                      </w:divBdr>
                                      <w:divsChild>
                                        <w:div w:id="693117279">
                                          <w:marLeft w:val="0"/>
                                          <w:marRight w:val="0"/>
                                          <w:marTop w:val="0"/>
                                          <w:marBottom w:val="0"/>
                                          <w:divBdr>
                                            <w:top w:val="none" w:sz="0" w:space="0" w:color="auto"/>
                                            <w:left w:val="none" w:sz="0" w:space="0" w:color="auto"/>
                                            <w:bottom w:val="none" w:sz="0" w:space="0" w:color="auto"/>
                                            <w:right w:val="none" w:sz="0" w:space="0" w:color="auto"/>
                                          </w:divBdr>
                                          <w:divsChild>
                                            <w:div w:id="450638285">
                                              <w:marLeft w:val="0"/>
                                              <w:marRight w:val="0"/>
                                              <w:marTop w:val="0"/>
                                              <w:marBottom w:val="0"/>
                                              <w:divBdr>
                                                <w:top w:val="none" w:sz="0" w:space="0" w:color="auto"/>
                                                <w:left w:val="none" w:sz="0" w:space="0" w:color="auto"/>
                                                <w:bottom w:val="none" w:sz="0" w:space="0" w:color="auto"/>
                                                <w:right w:val="none" w:sz="0" w:space="0" w:color="auto"/>
                                              </w:divBdr>
                                              <w:divsChild>
                                                <w:div w:id="932518377">
                                                  <w:marLeft w:val="0"/>
                                                  <w:marRight w:val="0"/>
                                                  <w:marTop w:val="0"/>
                                                  <w:marBottom w:val="0"/>
                                                  <w:divBdr>
                                                    <w:top w:val="none" w:sz="0" w:space="0" w:color="auto"/>
                                                    <w:left w:val="none" w:sz="0" w:space="0" w:color="auto"/>
                                                    <w:bottom w:val="none" w:sz="0" w:space="0" w:color="auto"/>
                                                    <w:right w:val="none" w:sz="0" w:space="0" w:color="auto"/>
                                                  </w:divBdr>
                                                  <w:divsChild>
                                                    <w:div w:id="1311863707">
                                                      <w:marLeft w:val="0"/>
                                                      <w:marRight w:val="0"/>
                                                      <w:marTop w:val="0"/>
                                                      <w:marBottom w:val="0"/>
                                                      <w:divBdr>
                                                        <w:top w:val="none" w:sz="0" w:space="0" w:color="auto"/>
                                                        <w:left w:val="none" w:sz="0" w:space="0" w:color="auto"/>
                                                        <w:bottom w:val="none" w:sz="0" w:space="0" w:color="auto"/>
                                                        <w:right w:val="none" w:sz="0" w:space="0" w:color="auto"/>
                                                      </w:divBdr>
                                                      <w:divsChild>
                                                        <w:div w:id="977954228">
                                                          <w:marLeft w:val="0"/>
                                                          <w:marRight w:val="0"/>
                                                          <w:marTop w:val="0"/>
                                                          <w:marBottom w:val="0"/>
                                                          <w:divBdr>
                                                            <w:top w:val="none" w:sz="0" w:space="0" w:color="auto"/>
                                                            <w:left w:val="none" w:sz="0" w:space="0" w:color="auto"/>
                                                            <w:bottom w:val="none" w:sz="0" w:space="0" w:color="auto"/>
                                                            <w:right w:val="none" w:sz="0" w:space="0" w:color="auto"/>
                                                          </w:divBdr>
                                                          <w:divsChild>
                                                            <w:div w:id="1811433695">
                                                              <w:marLeft w:val="0"/>
                                                              <w:marRight w:val="0"/>
                                                              <w:marTop w:val="0"/>
                                                              <w:marBottom w:val="0"/>
                                                              <w:divBdr>
                                                                <w:top w:val="none" w:sz="0" w:space="0" w:color="auto"/>
                                                                <w:left w:val="none" w:sz="0" w:space="0" w:color="auto"/>
                                                                <w:bottom w:val="none" w:sz="0" w:space="0" w:color="auto"/>
                                                                <w:right w:val="none" w:sz="0" w:space="0" w:color="auto"/>
                                                              </w:divBdr>
                                                              <w:divsChild>
                                                                <w:div w:id="2059471939">
                                                                  <w:marLeft w:val="0"/>
                                                                  <w:marRight w:val="0"/>
                                                                  <w:marTop w:val="0"/>
                                                                  <w:marBottom w:val="0"/>
                                                                  <w:divBdr>
                                                                    <w:top w:val="none" w:sz="0" w:space="0" w:color="auto"/>
                                                                    <w:left w:val="none" w:sz="0" w:space="0" w:color="auto"/>
                                                                    <w:bottom w:val="none" w:sz="0" w:space="0" w:color="auto"/>
                                                                    <w:right w:val="none" w:sz="0" w:space="0" w:color="auto"/>
                                                                  </w:divBdr>
                                                                  <w:divsChild>
                                                                    <w:div w:id="1492402911">
                                                                      <w:marLeft w:val="0"/>
                                                                      <w:marRight w:val="0"/>
                                                                      <w:marTop w:val="0"/>
                                                                      <w:marBottom w:val="0"/>
                                                                      <w:divBdr>
                                                                        <w:top w:val="none" w:sz="0" w:space="0" w:color="auto"/>
                                                                        <w:left w:val="none" w:sz="0" w:space="0" w:color="auto"/>
                                                                        <w:bottom w:val="none" w:sz="0" w:space="0" w:color="auto"/>
                                                                        <w:right w:val="none" w:sz="0" w:space="0" w:color="auto"/>
                                                                      </w:divBdr>
                                                                      <w:divsChild>
                                                                        <w:div w:id="2003967451">
                                                                          <w:marLeft w:val="0"/>
                                                                          <w:marRight w:val="0"/>
                                                                          <w:marTop w:val="0"/>
                                                                          <w:marBottom w:val="187"/>
                                                                          <w:divBdr>
                                                                            <w:top w:val="none" w:sz="0" w:space="0" w:color="auto"/>
                                                                            <w:left w:val="none" w:sz="0" w:space="0" w:color="auto"/>
                                                                            <w:bottom w:val="none" w:sz="0" w:space="0" w:color="auto"/>
                                                                            <w:right w:val="none" w:sz="0" w:space="0" w:color="auto"/>
                                                                          </w:divBdr>
                                                                          <w:divsChild>
                                                                            <w:div w:id="1048845787">
                                                                              <w:marLeft w:val="0"/>
                                                                              <w:marRight w:val="0"/>
                                                                              <w:marTop w:val="0"/>
                                                                              <w:marBottom w:val="0"/>
                                                                              <w:divBdr>
                                                                                <w:top w:val="none" w:sz="0" w:space="0" w:color="auto"/>
                                                                                <w:left w:val="none" w:sz="0" w:space="0" w:color="auto"/>
                                                                                <w:bottom w:val="none" w:sz="0" w:space="0" w:color="auto"/>
                                                                                <w:right w:val="none" w:sz="0" w:space="0" w:color="auto"/>
                                                                              </w:divBdr>
                                                                              <w:divsChild>
                                                                                <w:div w:id="1904638639">
                                                                                  <w:marLeft w:val="0"/>
                                                                                  <w:marRight w:val="0"/>
                                                                                  <w:marTop w:val="0"/>
                                                                                  <w:marBottom w:val="0"/>
                                                                                  <w:divBdr>
                                                                                    <w:top w:val="none" w:sz="0" w:space="0" w:color="auto"/>
                                                                                    <w:left w:val="none" w:sz="0" w:space="0" w:color="auto"/>
                                                                                    <w:bottom w:val="none" w:sz="0" w:space="0" w:color="auto"/>
                                                                                    <w:right w:val="none" w:sz="0" w:space="0" w:color="auto"/>
                                                                                  </w:divBdr>
                                                                                  <w:divsChild>
                                                                                    <w:div w:id="925965901">
                                                                                      <w:marLeft w:val="0"/>
                                                                                      <w:marRight w:val="0"/>
                                                                                      <w:marTop w:val="0"/>
                                                                                      <w:marBottom w:val="0"/>
                                                                                      <w:divBdr>
                                                                                        <w:top w:val="none" w:sz="0" w:space="0" w:color="auto"/>
                                                                                        <w:left w:val="none" w:sz="0" w:space="0" w:color="auto"/>
                                                                                        <w:bottom w:val="none" w:sz="0" w:space="0" w:color="auto"/>
                                                                                        <w:right w:val="none" w:sz="0" w:space="0" w:color="auto"/>
                                                                                      </w:divBdr>
                                                                                      <w:divsChild>
                                                                                        <w:div w:id="469639612">
                                                                                          <w:marLeft w:val="0"/>
                                                                                          <w:marRight w:val="0"/>
                                                                                          <w:marTop w:val="0"/>
                                                                                          <w:marBottom w:val="0"/>
                                                                                          <w:divBdr>
                                                                                            <w:top w:val="none" w:sz="0" w:space="0" w:color="auto"/>
                                                                                            <w:left w:val="none" w:sz="0" w:space="0" w:color="auto"/>
                                                                                            <w:bottom w:val="none" w:sz="0" w:space="0" w:color="auto"/>
                                                                                            <w:right w:val="none" w:sz="0" w:space="0" w:color="auto"/>
                                                                                          </w:divBdr>
                                                                                          <w:divsChild>
                                                                                            <w:div w:id="2514937">
                                                                                              <w:marLeft w:val="0"/>
                                                                                              <w:marRight w:val="0"/>
                                                                                              <w:marTop w:val="0"/>
                                                                                              <w:marBottom w:val="0"/>
                                                                                              <w:divBdr>
                                                                                                <w:top w:val="none" w:sz="0" w:space="0" w:color="auto"/>
                                                                                                <w:left w:val="none" w:sz="0" w:space="0" w:color="auto"/>
                                                                                                <w:bottom w:val="none" w:sz="0" w:space="0" w:color="auto"/>
                                                                                                <w:right w:val="none" w:sz="0" w:space="0" w:color="auto"/>
                                                                                              </w:divBdr>
                                                                                            </w:div>
                                                                                            <w:div w:id="15276313">
                                                                                              <w:marLeft w:val="0"/>
                                                                                              <w:marRight w:val="0"/>
                                                                                              <w:marTop w:val="0"/>
                                                                                              <w:marBottom w:val="0"/>
                                                                                              <w:divBdr>
                                                                                                <w:top w:val="none" w:sz="0" w:space="0" w:color="auto"/>
                                                                                                <w:left w:val="none" w:sz="0" w:space="0" w:color="auto"/>
                                                                                                <w:bottom w:val="none" w:sz="0" w:space="0" w:color="auto"/>
                                                                                                <w:right w:val="none" w:sz="0" w:space="0" w:color="auto"/>
                                                                                              </w:divBdr>
                                                                                            </w:div>
                                                                                            <w:div w:id="15740051">
                                                                                              <w:marLeft w:val="0"/>
                                                                                              <w:marRight w:val="0"/>
                                                                                              <w:marTop w:val="0"/>
                                                                                              <w:marBottom w:val="0"/>
                                                                                              <w:divBdr>
                                                                                                <w:top w:val="none" w:sz="0" w:space="0" w:color="auto"/>
                                                                                                <w:left w:val="none" w:sz="0" w:space="0" w:color="auto"/>
                                                                                                <w:bottom w:val="none" w:sz="0" w:space="0" w:color="auto"/>
                                                                                                <w:right w:val="none" w:sz="0" w:space="0" w:color="auto"/>
                                                                                              </w:divBdr>
                                                                                            </w:div>
                                                                                            <w:div w:id="21253252">
                                                                                              <w:marLeft w:val="0"/>
                                                                                              <w:marRight w:val="0"/>
                                                                                              <w:marTop w:val="0"/>
                                                                                              <w:marBottom w:val="0"/>
                                                                                              <w:divBdr>
                                                                                                <w:top w:val="none" w:sz="0" w:space="0" w:color="auto"/>
                                                                                                <w:left w:val="none" w:sz="0" w:space="0" w:color="auto"/>
                                                                                                <w:bottom w:val="none" w:sz="0" w:space="0" w:color="auto"/>
                                                                                                <w:right w:val="none" w:sz="0" w:space="0" w:color="auto"/>
                                                                                              </w:divBdr>
                                                                                            </w:div>
                                                                                            <w:div w:id="22438397">
                                                                                              <w:marLeft w:val="0"/>
                                                                                              <w:marRight w:val="0"/>
                                                                                              <w:marTop w:val="0"/>
                                                                                              <w:marBottom w:val="0"/>
                                                                                              <w:divBdr>
                                                                                                <w:top w:val="none" w:sz="0" w:space="0" w:color="auto"/>
                                                                                                <w:left w:val="none" w:sz="0" w:space="0" w:color="auto"/>
                                                                                                <w:bottom w:val="none" w:sz="0" w:space="0" w:color="auto"/>
                                                                                                <w:right w:val="none" w:sz="0" w:space="0" w:color="auto"/>
                                                                                              </w:divBdr>
                                                                                            </w:div>
                                                                                            <w:div w:id="50233080">
                                                                                              <w:marLeft w:val="0"/>
                                                                                              <w:marRight w:val="0"/>
                                                                                              <w:marTop w:val="0"/>
                                                                                              <w:marBottom w:val="0"/>
                                                                                              <w:divBdr>
                                                                                                <w:top w:val="none" w:sz="0" w:space="0" w:color="auto"/>
                                                                                                <w:left w:val="none" w:sz="0" w:space="0" w:color="auto"/>
                                                                                                <w:bottom w:val="none" w:sz="0" w:space="0" w:color="auto"/>
                                                                                                <w:right w:val="none" w:sz="0" w:space="0" w:color="auto"/>
                                                                                              </w:divBdr>
                                                                                            </w:div>
                                                                                            <w:div w:id="63189810">
                                                                                              <w:marLeft w:val="0"/>
                                                                                              <w:marRight w:val="0"/>
                                                                                              <w:marTop w:val="0"/>
                                                                                              <w:marBottom w:val="0"/>
                                                                                              <w:divBdr>
                                                                                                <w:top w:val="none" w:sz="0" w:space="0" w:color="auto"/>
                                                                                                <w:left w:val="none" w:sz="0" w:space="0" w:color="auto"/>
                                                                                                <w:bottom w:val="none" w:sz="0" w:space="0" w:color="auto"/>
                                                                                                <w:right w:val="none" w:sz="0" w:space="0" w:color="auto"/>
                                                                                              </w:divBdr>
                                                                                            </w:div>
                                                                                            <w:div w:id="89087101">
                                                                                              <w:marLeft w:val="0"/>
                                                                                              <w:marRight w:val="0"/>
                                                                                              <w:marTop w:val="0"/>
                                                                                              <w:marBottom w:val="0"/>
                                                                                              <w:divBdr>
                                                                                                <w:top w:val="none" w:sz="0" w:space="0" w:color="auto"/>
                                                                                                <w:left w:val="none" w:sz="0" w:space="0" w:color="auto"/>
                                                                                                <w:bottom w:val="none" w:sz="0" w:space="0" w:color="auto"/>
                                                                                                <w:right w:val="none" w:sz="0" w:space="0" w:color="auto"/>
                                                                                              </w:divBdr>
                                                                                            </w:div>
                                                                                            <w:div w:id="96172097">
                                                                                              <w:marLeft w:val="0"/>
                                                                                              <w:marRight w:val="0"/>
                                                                                              <w:marTop w:val="0"/>
                                                                                              <w:marBottom w:val="0"/>
                                                                                              <w:divBdr>
                                                                                                <w:top w:val="none" w:sz="0" w:space="0" w:color="auto"/>
                                                                                                <w:left w:val="none" w:sz="0" w:space="0" w:color="auto"/>
                                                                                                <w:bottom w:val="none" w:sz="0" w:space="0" w:color="auto"/>
                                                                                                <w:right w:val="none" w:sz="0" w:space="0" w:color="auto"/>
                                                                                              </w:divBdr>
                                                                                            </w:div>
                                                                                            <w:div w:id="104011110">
                                                                                              <w:marLeft w:val="0"/>
                                                                                              <w:marRight w:val="0"/>
                                                                                              <w:marTop w:val="0"/>
                                                                                              <w:marBottom w:val="0"/>
                                                                                              <w:divBdr>
                                                                                                <w:top w:val="none" w:sz="0" w:space="0" w:color="auto"/>
                                                                                                <w:left w:val="none" w:sz="0" w:space="0" w:color="auto"/>
                                                                                                <w:bottom w:val="none" w:sz="0" w:space="0" w:color="auto"/>
                                                                                                <w:right w:val="none" w:sz="0" w:space="0" w:color="auto"/>
                                                                                              </w:divBdr>
                                                                                            </w:div>
                                                                                            <w:div w:id="132916554">
                                                                                              <w:marLeft w:val="0"/>
                                                                                              <w:marRight w:val="0"/>
                                                                                              <w:marTop w:val="0"/>
                                                                                              <w:marBottom w:val="0"/>
                                                                                              <w:divBdr>
                                                                                                <w:top w:val="none" w:sz="0" w:space="0" w:color="auto"/>
                                                                                                <w:left w:val="none" w:sz="0" w:space="0" w:color="auto"/>
                                                                                                <w:bottom w:val="none" w:sz="0" w:space="0" w:color="auto"/>
                                                                                                <w:right w:val="none" w:sz="0" w:space="0" w:color="auto"/>
                                                                                              </w:divBdr>
                                                                                            </w:div>
                                                                                            <w:div w:id="136000328">
                                                                                              <w:marLeft w:val="0"/>
                                                                                              <w:marRight w:val="0"/>
                                                                                              <w:marTop w:val="0"/>
                                                                                              <w:marBottom w:val="0"/>
                                                                                              <w:divBdr>
                                                                                                <w:top w:val="none" w:sz="0" w:space="0" w:color="auto"/>
                                                                                                <w:left w:val="none" w:sz="0" w:space="0" w:color="auto"/>
                                                                                                <w:bottom w:val="none" w:sz="0" w:space="0" w:color="auto"/>
                                                                                                <w:right w:val="none" w:sz="0" w:space="0" w:color="auto"/>
                                                                                              </w:divBdr>
                                                                                            </w:div>
                                                                                            <w:div w:id="136190015">
                                                                                              <w:marLeft w:val="0"/>
                                                                                              <w:marRight w:val="0"/>
                                                                                              <w:marTop w:val="0"/>
                                                                                              <w:marBottom w:val="0"/>
                                                                                              <w:divBdr>
                                                                                                <w:top w:val="none" w:sz="0" w:space="0" w:color="auto"/>
                                                                                                <w:left w:val="none" w:sz="0" w:space="0" w:color="auto"/>
                                                                                                <w:bottom w:val="none" w:sz="0" w:space="0" w:color="auto"/>
                                                                                                <w:right w:val="none" w:sz="0" w:space="0" w:color="auto"/>
                                                                                              </w:divBdr>
                                                                                            </w:div>
                                                                                            <w:div w:id="145979233">
                                                                                              <w:marLeft w:val="0"/>
                                                                                              <w:marRight w:val="0"/>
                                                                                              <w:marTop w:val="0"/>
                                                                                              <w:marBottom w:val="0"/>
                                                                                              <w:divBdr>
                                                                                                <w:top w:val="none" w:sz="0" w:space="0" w:color="auto"/>
                                                                                                <w:left w:val="none" w:sz="0" w:space="0" w:color="auto"/>
                                                                                                <w:bottom w:val="none" w:sz="0" w:space="0" w:color="auto"/>
                                                                                                <w:right w:val="none" w:sz="0" w:space="0" w:color="auto"/>
                                                                                              </w:divBdr>
                                                                                            </w:div>
                                                                                            <w:div w:id="151986937">
                                                                                              <w:marLeft w:val="0"/>
                                                                                              <w:marRight w:val="0"/>
                                                                                              <w:marTop w:val="0"/>
                                                                                              <w:marBottom w:val="0"/>
                                                                                              <w:divBdr>
                                                                                                <w:top w:val="none" w:sz="0" w:space="0" w:color="auto"/>
                                                                                                <w:left w:val="none" w:sz="0" w:space="0" w:color="auto"/>
                                                                                                <w:bottom w:val="none" w:sz="0" w:space="0" w:color="auto"/>
                                                                                                <w:right w:val="none" w:sz="0" w:space="0" w:color="auto"/>
                                                                                              </w:divBdr>
                                                                                            </w:div>
                                                                                            <w:div w:id="168377647">
                                                                                              <w:marLeft w:val="0"/>
                                                                                              <w:marRight w:val="0"/>
                                                                                              <w:marTop w:val="0"/>
                                                                                              <w:marBottom w:val="0"/>
                                                                                              <w:divBdr>
                                                                                                <w:top w:val="none" w:sz="0" w:space="0" w:color="auto"/>
                                                                                                <w:left w:val="none" w:sz="0" w:space="0" w:color="auto"/>
                                                                                                <w:bottom w:val="none" w:sz="0" w:space="0" w:color="auto"/>
                                                                                                <w:right w:val="none" w:sz="0" w:space="0" w:color="auto"/>
                                                                                              </w:divBdr>
                                                                                            </w:div>
                                                                                            <w:div w:id="174881270">
                                                                                              <w:marLeft w:val="0"/>
                                                                                              <w:marRight w:val="0"/>
                                                                                              <w:marTop w:val="0"/>
                                                                                              <w:marBottom w:val="0"/>
                                                                                              <w:divBdr>
                                                                                                <w:top w:val="none" w:sz="0" w:space="0" w:color="auto"/>
                                                                                                <w:left w:val="none" w:sz="0" w:space="0" w:color="auto"/>
                                                                                                <w:bottom w:val="none" w:sz="0" w:space="0" w:color="auto"/>
                                                                                                <w:right w:val="none" w:sz="0" w:space="0" w:color="auto"/>
                                                                                              </w:divBdr>
                                                                                            </w:div>
                                                                                            <w:div w:id="187984712">
                                                                                              <w:marLeft w:val="0"/>
                                                                                              <w:marRight w:val="0"/>
                                                                                              <w:marTop w:val="0"/>
                                                                                              <w:marBottom w:val="0"/>
                                                                                              <w:divBdr>
                                                                                                <w:top w:val="none" w:sz="0" w:space="0" w:color="auto"/>
                                                                                                <w:left w:val="none" w:sz="0" w:space="0" w:color="auto"/>
                                                                                                <w:bottom w:val="none" w:sz="0" w:space="0" w:color="auto"/>
                                                                                                <w:right w:val="none" w:sz="0" w:space="0" w:color="auto"/>
                                                                                              </w:divBdr>
                                                                                            </w:div>
                                                                                            <w:div w:id="213781202">
                                                                                              <w:marLeft w:val="0"/>
                                                                                              <w:marRight w:val="0"/>
                                                                                              <w:marTop w:val="0"/>
                                                                                              <w:marBottom w:val="0"/>
                                                                                              <w:divBdr>
                                                                                                <w:top w:val="none" w:sz="0" w:space="0" w:color="auto"/>
                                                                                                <w:left w:val="none" w:sz="0" w:space="0" w:color="auto"/>
                                                                                                <w:bottom w:val="none" w:sz="0" w:space="0" w:color="auto"/>
                                                                                                <w:right w:val="none" w:sz="0" w:space="0" w:color="auto"/>
                                                                                              </w:divBdr>
                                                                                            </w:div>
                                                                                            <w:div w:id="227964440">
                                                                                              <w:marLeft w:val="0"/>
                                                                                              <w:marRight w:val="0"/>
                                                                                              <w:marTop w:val="0"/>
                                                                                              <w:marBottom w:val="0"/>
                                                                                              <w:divBdr>
                                                                                                <w:top w:val="none" w:sz="0" w:space="0" w:color="auto"/>
                                                                                                <w:left w:val="none" w:sz="0" w:space="0" w:color="auto"/>
                                                                                                <w:bottom w:val="none" w:sz="0" w:space="0" w:color="auto"/>
                                                                                                <w:right w:val="none" w:sz="0" w:space="0" w:color="auto"/>
                                                                                              </w:divBdr>
                                                                                            </w:div>
                                                                                            <w:div w:id="228154595">
                                                                                              <w:marLeft w:val="0"/>
                                                                                              <w:marRight w:val="0"/>
                                                                                              <w:marTop w:val="0"/>
                                                                                              <w:marBottom w:val="0"/>
                                                                                              <w:divBdr>
                                                                                                <w:top w:val="none" w:sz="0" w:space="0" w:color="auto"/>
                                                                                                <w:left w:val="none" w:sz="0" w:space="0" w:color="auto"/>
                                                                                                <w:bottom w:val="none" w:sz="0" w:space="0" w:color="auto"/>
                                                                                                <w:right w:val="none" w:sz="0" w:space="0" w:color="auto"/>
                                                                                              </w:divBdr>
                                                                                            </w:div>
                                                                                            <w:div w:id="268900537">
                                                                                              <w:marLeft w:val="0"/>
                                                                                              <w:marRight w:val="0"/>
                                                                                              <w:marTop w:val="0"/>
                                                                                              <w:marBottom w:val="0"/>
                                                                                              <w:divBdr>
                                                                                                <w:top w:val="none" w:sz="0" w:space="0" w:color="auto"/>
                                                                                                <w:left w:val="none" w:sz="0" w:space="0" w:color="auto"/>
                                                                                                <w:bottom w:val="none" w:sz="0" w:space="0" w:color="auto"/>
                                                                                                <w:right w:val="none" w:sz="0" w:space="0" w:color="auto"/>
                                                                                              </w:divBdr>
                                                                                            </w:div>
                                                                                            <w:div w:id="299188679">
                                                                                              <w:marLeft w:val="0"/>
                                                                                              <w:marRight w:val="0"/>
                                                                                              <w:marTop w:val="0"/>
                                                                                              <w:marBottom w:val="0"/>
                                                                                              <w:divBdr>
                                                                                                <w:top w:val="none" w:sz="0" w:space="0" w:color="auto"/>
                                                                                                <w:left w:val="none" w:sz="0" w:space="0" w:color="auto"/>
                                                                                                <w:bottom w:val="none" w:sz="0" w:space="0" w:color="auto"/>
                                                                                                <w:right w:val="none" w:sz="0" w:space="0" w:color="auto"/>
                                                                                              </w:divBdr>
                                                                                            </w:div>
                                                                                            <w:div w:id="317684759">
                                                                                              <w:marLeft w:val="0"/>
                                                                                              <w:marRight w:val="0"/>
                                                                                              <w:marTop w:val="0"/>
                                                                                              <w:marBottom w:val="0"/>
                                                                                              <w:divBdr>
                                                                                                <w:top w:val="none" w:sz="0" w:space="0" w:color="auto"/>
                                                                                                <w:left w:val="none" w:sz="0" w:space="0" w:color="auto"/>
                                                                                                <w:bottom w:val="none" w:sz="0" w:space="0" w:color="auto"/>
                                                                                                <w:right w:val="none" w:sz="0" w:space="0" w:color="auto"/>
                                                                                              </w:divBdr>
                                                                                            </w:div>
                                                                                            <w:div w:id="320080369">
                                                                                              <w:marLeft w:val="0"/>
                                                                                              <w:marRight w:val="0"/>
                                                                                              <w:marTop w:val="0"/>
                                                                                              <w:marBottom w:val="0"/>
                                                                                              <w:divBdr>
                                                                                                <w:top w:val="none" w:sz="0" w:space="0" w:color="auto"/>
                                                                                                <w:left w:val="none" w:sz="0" w:space="0" w:color="auto"/>
                                                                                                <w:bottom w:val="none" w:sz="0" w:space="0" w:color="auto"/>
                                                                                                <w:right w:val="none" w:sz="0" w:space="0" w:color="auto"/>
                                                                                              </w:divBdr>
                                                                                            </w:div>
                                                                                            <w:div w:id="325136968">
                                                                                              <w:marLeft w:val="0"/>
                                                                                              <w:marRight w:val="0"/>
                                                                                              <w:marTop w:val="0"/>
                                                                                              <w:marBottom w:val="0"/>
                                                                                              <w:divBdr>
                                                                                                <w:top w:val="none" w:sz="0" w:space="0" w:color="auto"/>
                                                                                                <w:left w:val="none" w:sz="0" w:space="0" w:color="auto"/>
                                                                                                <w:bottom w:val="none" w:sz="0" w:space="0" w:color="auto"/>
                                                                                                <w:right w:val="none" w:sz="0" w:space="0" w:color="auto"/>
                                                                                              </w:divBdr>
                                                                                            </w:div>
                                                                                            <w:div w:id="336230581">
                                                                                              <w:marLeft w:val="0"/>
                                                                                              <w:marRight w:val="0"/>
                                                                                              <w:marTop w:val="0"/>
                                                                                              <w:marBottom w:val="0"/>
                                                                                              <w:divBdr>
                                                                                                <w:top w:val="none" w:sz="0" w:space="0" w:color="auto"/>
                                                                                                <w:left w:val="none" w:sz="0" w:space="0" w:color="auto"/>
                                                                                                <w:bottom w:val="none" w:sz="0" w:space="0" w:color="auto"/>
                                                                                                <w:right w:val="none" w:sz="0" w:space="0" w:color="auto"/>
                                                                                              </w:divBdr>
                                                                                            </w:div>
                                                                                            <w:div w:id="354812133">
                                                                                              <w:marLeft w:val="0"/>
                                                                                              <w:marRight w:val="0"/>
                                                                                              <w:marTop w:val="0"/>
                                                                                              <w:marBottom w:val="0"/>
                                                                                              <w:divBdr>
                                                                                                <w:top w:val="none" w:sz="0" w:space="0" w:color="auto"/>
                                                                                                <w:left w:val="none" w:sz="0" w:space="0" w:color="auto"/>
                                                                                                <w:bottom w:val="none" w:sz="0" w:space="0" w:color="auto"/>
                                                                                                <w:right w:val="none" w:sz="0" w:space="0" w:color="auto"/>
                                                                                              </w:divBdr>
                                                                                            </w:div>
                                                                                            <w:div w:id="358236895">
                                                                                              <w:marLeft w:val="0"/>
                                                                                              <w:marRight w:val="0"/>
                                                                                              <w:marTop w:val="0"/>
                                                                                              <w:marBottom w:val="0"/>
                                                                                              <w:divBdr>
                                                                                                <w:top w:val="none" w:sz="0" w:space="0" w:color="auto"/>
                                                                                                <w:left w:val="none" w:sz="0" w:space="0" w:color="auto"/>
                                                                                                <w:bottom w:val="none" w:sz="0" w:space="0" w:color="auto"/>
                                                                                                <w:right w:val="none" w:sz="0" w:space="0" w:color="auto"/>
                                                                                              </w:divBdr>
                                                                                            </w:div>
                                                                                            <w:div w:id="415446232">
                                                                                              <w:marLeft w:val="0"/>
                                                                                              <w:marRight w:val="0"/>
                                                                                              <w:marTop w:val="0"/>
                                                                                              <w:marBottom w:val="0"/>
                                                                                              <w:divBdr>
                                                                                                <w:top w:val="none" w:sz="0" w:space="0" w:color="auto"/>
                                                                                                <w:left w:val="none" w:sz="0" w:space="0" w:color="auto"/>
                                                                                                <w:bottom w:val="none" w:sz="0" w:space="0" w:color="auto"/>
                                                                                                <w:right w:val="none" w:sz="0" w:space="0" w:color="auto"/>
                                                                                              </w:divBdr>
                                                                                            </w:div>
                                                                                            <w:div w:id="415903096">
                                                                                              <w:marLeft w:val="0"/>
                                                                                              <w:marRight w:val="0"/>
                                                                                              <w:marTop w:val="0"/>
                                                                                              <w:marBottom w:val="0"/>
                                                                                              <w:divBdr>
                                                                                                <w:top w:val="none" w:sz="0" w:space="0" w:color="auto"/>
                                                                                                <w:left w:val="none" w:sz="0" w:space="0" w:color="auto"/>
                                                                                                <w:bottom w:val="none" w:sz="0" w:space="0" w:color="auto"/>
                                                                                                <w:right w:val="none" w:sz="0" w:space="0" w:color="auto"/>
                                                                                              </w:divBdr>
                                                                                            </w:div>
                                                                                            <w:div w:id="431780525">
                                                                                              <w:marLeft w:val="0"/>
                                                                                              <w:marRight w:val="0"/>
                                                                                              <w:marTop w:val="0"/>
                                                                                              <w:marBottom w:val="0"/>
                                                                                              <w:divBdr>
                                                                                                <w:top w:val="none" w:sz="0" w:space="0" w:color="auto"/>
                                                                                                <w:left w:val="none" w:sz="0" w:space="0" w:color="auto"/>
                                                                                                <w:bottom w:val="none" w:sz="0" w:space="0" w:color="auto"/>
                                                                                                <w:right w:val="none" w:sz="0" w:space="0" w:color="auto"/>
                                                                                              </w:divBdr>
                                                                                            </w:div>
                                                                                            <w:div w:id="462893443">
                                                                                              <w:marLeft w:val="0"/>
                                                                                              <w:marRight w:val="0"/>
                                                                                              <w:marTop w:val="0"/>
                                                                                              <w:marBottom w:val="0"/>
                                                                                              <w:divBdr>
                                                                                                <w:top w:val="none" w:sz="0" w:space="0" w:color="auto"/>
                                                                                                <w:left w:val="none" w:sz="0" w:space="0" w:color="auto"/>
                                                                                                <w:bottom w:val="none" w:sz="0" w:space="0" w:color="auto"/>
                                                                                                <w:right w:val="none" w:sz="0" w:space="0" w:color="auto"/>
                                                                                              </w:divBdr>
                                                                                            </w:div>
                                                                                            <w:div w:id="466705728">
                                                                                              <w:marLeft w:val="0"/>
                                                                                              <w:marRight w:val="0"/>
                                                                                              <w:marTop w:val="0"/>
                                                                                              <w:marBottom w:val="0"/>
                                                                                              <w:divBdr>
                                                                                                <w:top w:val="none" w:sz="0" w:space="0" w:color="auto"/>
                                                                                                <w:left w:val="none" w:sz="0" w:space="0" w:color="auto"/>
                                                                                                <w:bottom w:val="none" w:sz="0" w:space="0" w:color="auto"/>
                                                                                                <w:right w:val="none" w:sz="0" w:space="0" w:color="auto"/>
                                                                                              </w:divBdr>
                                                                                            </w:div>
                                                                                            <w:div w:id="526219671">
                                                                                              <w:marLeft w:val="0"/>
                                                                                              <w:marRight w:val="0"/>
                                                                                              <w:marTop w:val="0"/>
                                                                                              <w:marBottom w:val="0"/>
                                                                                              <w:divBdr>
                                                                                                <w:top w:val="none" w:sz="0" w:space="0" w:color="auto"/>
                                                                                                <w:left w:val="none" w:sz="0" w:space="0" w:color="auto"/>
                                                                                                <w:bottom w:val="none" w:sz="0" w:space="0" w:color="auto"/>
                                                                                                <w:right w:val="none" w:sz="0" w:space="0" w:color="auto"/>
                                                                                              </w:divBdr>
                                                                                            </w:div>
                                                                                            <w:div w:id="536771977">
                                                                                              <w:marLeft w:val="0"/>
                                                                                              <w:marRight w:val="0"/>
                                                                                              <w:marTop w:val="0"/>
                                                                                              <w:marBottom w:val="0"/>
                                                                                              <w:divBdr>
                                                                                                <w:top w:val="none" w:sz="0" w:space="0" w:color="auto"/>
                                                                                                <w:left w:val="none" w:sz="0" w:space="0" w:color="auto"/>
                                                                                                <w:bottom w:val="none" w:sz="0" w:space="0" w:color="auto"/>
                                                                                                <w:right w:val="none" w:sz="0" w:space="0" w:color="auto"/>
                                                                                              </w:divBdr>
                                                                                            </w:div>
                                                                                            <w:div w:id="550650381">
                                                                                              <w:marLeft w:val="0"/>
                                                                                              <w:marRight w:val="0"/>
                                                                                              <w:marTop w:val="0"/>
                                                                                              <w:marBottom w:val="0"/>
                                                                                              <w:divBdr>
                                                                                                <w:top w:val="none" w:sz="0" w:space="0" w:color="auto"/>
                                                                                                <w:left w:val="none" w:sz="0" w:space="0" w:color="auto"/>
                                                                                                <w:bottom w:val="none" w:sz="0" w:space="0" w:color="auto"/>
                                                                                                <w:right w:val="none" w:sz="0" w:space="0" w:color="auto"/>
                                                                                              </w:divBdr>
                                                                                            </w:div>
                                                                                            <w:div w:id="580263124">
                                                                                              <w:marLeft w:val="0"/>
                                                                                              <w:marRight w:val="0"/>
                                                                                              <w:marTop w:val="0"/>
                                                                                              <w:marBottom w:val="0"/>
                                                                                              <w:divBdr>
                                                                                                <w:top w:val="none" w:sz="0" w:space="0" w:color="auto"/>
                                                                                                <w:left w:val="none" w:sz="0" w:space="0" w:color="auto"/>
                                                                                                <w:bottom w:val="none" w:sz="0" w:space="0" w:color="auto"/>
                                                                                                <w:right w:val="none" w:sz="0" w:space="0" w:color="auto"/>
                                                                                              </w:divBdr>
                                                                                            </w:div>
                                                                                            <w:div w:id="674189043">
                                                                                              <w:marLeft w:val="0"/>
                                                                                              <w:marRight w:val="0"/>
                                                                                              <w:marTop w:val="0"/>
                                                                                              <w:marBottom w:val="0"/>
                                                                                              <w:divBdr>
                                                                                                <w:top w:val="none" w:sz="0" w:space="0" w:color="auto"/>
                                                                                                <w:left w:val="none" w:sz="0" w:space="0" w:color="auto"/>
                                                                                                <w:bottom w:val="none" w:sz="0" w:space="0" w:color="auto"/>
                                                                                                <w:right w:val="none" w:sz="0" w:space="0" w:color="auto"/>
                                                                                              </w:divBdr>
                                                                                            </w:div>
                                                                                            <w:div w:id="703025230">
                                                                                              <w:marLeft w:val="0"/>
                                                                                              <w:marRight w:val="0"/>
                                                                                              <w:marTop w:val="0"/>
                                                                                              <w:marBottom w:val="0"/>
                                                                                              <w:divBdr>
                                                                                                <w:top w:val="none" w:sz="0" w:space="0" w:color="auto"/>
                                                                                                <w:left w:val="none" w:sz="0" w:space="0" w:color="auto"/>
                                                                                                <w:bottom w:val="none" w:sz="0" w:space="0" w:color="auto"/>
                                                                                                <w:right w:val="none" w:sz="0" w:space="0" w:color="auto"/>
                                                                                              </w:divBdr>
                                                                                            </w:div>
                                                                                            <w:div w:id="704911914">
                                                                                              <w:marLeft w:val="0"/>
                                                                                              <w:marRight w:val="0"/>
                                                                                              <w:marTop w:val="0"/>
                                                                                              <w:marBottom w:val="0"/>
                                                                                              <w:divBdr>
                                                                                                <w:top w:val="none" w:sz="0" w:space="0" w:color="auto"/>
                                                                                                <w:left w:val="none" w:sz="0" w:space="0" w:color="auto"/>
                                                                                                <w:bottom w:val="none" w:sz="0" w:space="0" w:color="auto"/>
                                                                                                <w:right w:val="none" w:sz="0" w:space="0" w:color="auto"/>
                                                                                              </w:divBdr>
                                                                                            </w:div>
                                                                                            <w:div w:id="735856777">
                                                                                              <w:marLeft w:val="0"/>
                                                                                              <w:marRight w:val="0"/>
                                                                                              <w:marTop w:val="0"/>
                                                                                              <w:marBottom w:val="0"/>
                                                                                              <w:divBdr>
                                                                                                <w:top w:val="none" w:sz="0" w:space="0" w:color="auto"/>
                                                                                                <w:left w:val="none" w:sz="0" w:space="0" w:color="auto"/>
                                                                                                <w:bottom w:val="none" w:sz="0" w:space="0" w:color="auto"/>
                                                                                                <w:right w:val="none" w:sz="0" w:space="0" w:color="auto"/>
                                                                                              </w:divBdr>
                                                                                            </w:div>
                                                                                            <w:div w:id="781730893">
                                                                                              <w:marLeft w:val="0"/>
                                                                                              <w:marRight w:val="0"/>
                                                                                              <w:marTop w:val="0"/>
                                                                                              <w:marBottom w:val="0"/>
                                                                                              <w:divBdr>
                                                                                                <w:top w:val="none" w:sz="0" w:space="0" w:color="auto"/>
                                                                                                <w:left w:val="none" w:sz="0" w:space="0" w:color="auto"/>
                                                                                                <w:bottom w:val="none" w:sz="0" w:space="0" w:color="auto"/>
                                                                                                <w:right w:val="none" w:sz="0" w:space="0" w:color="auto"/>
                                                                                              </w:divBdr>
                                                                                            </w:div>
                                                                                            <w:div w:id="792872079">
                                                                                              <w:marLeft w:val="0"/>
                                                                                              <w:marRight w:val="0"/>
                                                                                              <w:marTop w:val="0"/>
                                                                                              <w:marBottom w:val="0"/>
                                                                                              <w:divBdr>
                                                                                                <w:top w:val="none" w:sz="0" w:space="0" w:color="auto"/>
                                                                                                <w:left w:val="none" w:sz="0" w:space="0" w:color="auto"/>
                                                                                                <w:bottom w:val="none" w:sz="0" w:space="0" w:color="auto"/>
                                                                                                <w:right w:val="none" w:sz="0" w:space="0" w:color="auto"/>
                                                                                              </w:divBdr>
                                                                                            </w:div>
                                                                                            <w:div w:id="801848073">
                                                                                              <w:marLeft w:val="0"/>
                                                                                              <w:marRight w:val="0"/>
                                                                                              <w:marTop w:val="0"/>
                                                                                              <w:marBottom w:val="0"/>
                                                                                              <w:divBdr>
                                                                                                <w:top w:val="none" w:sz="0" w:space="0" w:color="auto"/>
                                                                                                <w:left w:val="none" w:sz="0" w:space="0" w:color="auto"/>
                                                                                                <w:bottom w:val="none" w:sz="0" w:space="0" w:color="auto"/>
                                                                                                <w:right w:val="none" w:sz="0" w:space="0" w:color="auto"/>
                                                                                              </w:divBdr>
                                                                                            </w:div>
                                                                                            <w:div w:id="827553262">
                                                                                              <w:marLeft w:val="0"/>
                                                                                              <w:marRight w:val="0"/>
                                                                                              <w:marTop w:val="0"/>
                                                                                              <w:marBottom w:val="0"/>
                                                                                              <w:divBdr>
                                                                                                <w:top w:val="none" w:sz="0" w:space="0" w:color="auto"/>
                                                                                                <w:left w:val="none" w:sz="0" w:space="0" w:color="auto"/>
                                                                                                <w:bottom w:val="none" w:sz="0" w:space="0" w:color="auto"/>
                                                                                                <w:right w:val="none" w:sz="0" w:space="0" w:color="auto"/>
                                                                                              </w:divBdr>
                                                                                            </w:div>
                                                                                            <w:div w:id="829298079">
                                                                                              <w:marLeft w:val="0"/>
                                                                                              <w:marRight w:val="0"/>
                                                                                              <w:marTop w:val="0"/>
                                                                                              <w:marBottom w:val="0"/>
                                                                                              <w:divBdr>
                                                                                                <w:top w:val="none" w:sz="0" w:space="0" w:color="auto"/>
                                                                                                <w:left w:val="none" w:sz="0" w:space="0" w:color="auto"/>
                                                                                                <w:bottom w:val="none" w:sz="0" w:space="0" w:color="auto"/>
                                                                                                <w:right w:val="none" w:sz="0" w:space="0" w:color="auto"/>
                                                                                              </w:divBdr>
                                                                                            </w:div>
                                                                                            <w:div w:id="865827296">
                                                                                              <w:marLeft w:val="0"/>
                                                                                              <w:marRight w:val="0"/>
                                                                                              <w:marTop w:val="0"/>
                                                                                              <w:marBottom w:val="0"/>
                                                                                              <w:divBdr>
                                                                                                <w:top w:val="none" w:sz="0" w:space="0" w:color="auto"/>
                                                                                                <w:left w:val="none" w:sz="0" w:space="0" w:color="auto"/>
                                                                                                <w:bottom w:val="none" w:sz="0" w:space="0" w:color="auto"/>
                                                                                                <w:right w:val="none" w:sz="0" w:space="0" w:color="auto"/>
                                                                                              </w:divBdr>
                                                                                            </w:div>
                                                                                            <w:div w:id="865948806">
                                                                                              <w:marLeft w:val="0"/>
                                                                                              <w:marRight w:val="0"/>
                                                                                              <w:marTop w:val="0"/>
                                                                                              <w:marBottom w:val="0"/>
                                                                                              <w:divBdr>
                                                                                                <w:top w:val="none" w:sz="0" w:space="0" w:color="auto"/>
                                                                                                <w:left w:val="none" w:sz="0" w:space="0" w:color="auto"/>
                                                                                                <w:bottom w:val="none" w:sz="0" w:space="0" w:color="auto"/>
                                                                                                <w:right w:val="none" w:sz="0" w:space="0" w:color="auto"/>
                                                                                              </w:divBdr>
                                                                                            </w:div>
                                                                                            <w:div w:id="881163860">
                                                                                              <w:marLeft w:val="0"/>
                                                                                              <w:marRight w:val="0"/>
                                                                                              <w:marTop w:val="0"/>
                                                                                              <w:marBottom w:val="0"/>
                                                                                              <w:divBdr>
                                                                                                <w:top w:val="none" w:sz="0" w:space="0" w:color="auto"/>
                                                                                                <w:left w:val="none" w:sz="0" w:space="0" w:color="auto"/>
                                                                                                <w:bottom w:val="none" w:sz="0" w:space="0" w:color="auto"/>
                                                                                                <w:right w:val="none" w:sz="0" w:space="0" w:color="auto"/>
                                                                                              </w:divBdr>
                                                                                            </w:div>
                                                                                            <w:div w:id="925504608">
                                                                                              <w:marLeft w:val="0"/>
                                                                                              <w:marRight w:val="0"/>
                                                                                              <w:marTop w:val="0"/>
                                                                                              <w:marBottom w:val="0"/>
                                                                                              <w:divBdr>
                                                                                                <w:top w:val="none" w:sz="0" w:space="0" w:color="auto"/>
                                                                                                <w:left w:val="none" w:sz="0" w:space="0" w:color="auto"/>
                                                                                                <w:bottom w:val="none" w:sz="0" w:space="0" w:color="auto"/>
                                                                                                <w:right w:val="none" w:sz="0" w:space="0" w:color="auto"/>
                                                                                              </w:divBdr>
                                                                                            </w:div>
                                                                                            <w:div w:id="928540932">
                                                                                              <w:marLeft w:val="0"/>
                                                                                              <w:marRight w:val="0"/>
                                                                                              <w:marTop w:val="0"/>
                                                                                              <w:marBottom w:val="0"/>
                                                                                              <w:divBdr>
                                                                                                <w:top w:val="none" w:sz="0" w:space="0" w:color="auto"/>
                                                                                                <w:left w:val="none" w:sz="0" w:space="0" w:color="auto"/>
                                                                                                <w:bottom w:val="none" w:sz="0" w:space="0" w:color="auto"/>
                                                                                                <w:right w:val="none" w:sz="0" w:space="0" w:color="auto"/>
                                                                                              </w:divBdr>
                                                                                            </w:div>
                                                                                            <w:div w:id="1022437622">
                                                                                              <w:marLeft w:val="0"/>
                                                                                              <w:marRight w:val="0"/>
                                                                                              <w:marTop w:val="0"/>
                                                                                              <w:marBottom w:val="0"/>
                                                                                              <w:divBdr>
                                                                                                <w:top w:val="none" w:sz="0" w:space="0" w:color="auto"/>
                                                                                                <w:left w:val="none" w:sz="0" w:space="0" w:color="auto"/>
                                                                                                <w:bottom w:val="none" w:sz="0" w:space="0" w:color="auto"/>
                                                                                                <w:right w:val="none" w:sz="0" w:space="0" w:color="auto"/>
                                                                                              </w:divBdr>
                                                                                            </w:div>
                                                                                            <w:div w:id="1048721775">
                                                                                              <w:marLeft w:val="0"/>
                                                                                              <w:marRight w:val="0"/>
                                                                                              <w:marTop w:val="0"/>
                                                                                              <w:marBottom w:val="0"/>
                                                                                              <w:divBdr>
                                                                                                <w:top w:val="none" w:sz="0" w:space="0" w:color="auto"/>
                                                                                                <w:left w:val="none" w:sz="0" w:space="0" w:color="auto"/>
                                                                                                <w:bottom w:val="none" w:sz="0" w:space="0" w:color="auto"/>
                                                                                                <w:right w:val="none" w:sz="0" w:space="0" w:color="auto"/>
                                                                                              </w:divBdr>
                                                                                            </w:div>
                                                                                            <w:div w:id="1065374572">
                                                                                              <w:marLeft w:val="0"/>
                                                                                              <w:marRight w:val="0"/>
                                                                                              <w:marTop w:val="0"/>
                                                                                              <w:marBottom w:val="0"/>
                                                                                              <w:divBdr>
                                                                                                <w:top w:val="none" w:sz="0" w:space="0" w:color="auto"/>
                                                                                                <w:left w:val="none" w:sz="0" w:space="0" w:color="auto"/>
                                                                                                <w:bottom w:val="none" w:sz="0" w:space="0" w:color="auto"/>
                                                                                                <w:right w:val="none" w:sz="0" w:space="0" w:color="auto"/>
                                                                                              </w:divBdr>
                                                                                            </w:div>
                                                                                            <w:div w:id="1076123961">
                                                                                              <w:marLeft w:val="0"/>
                                                                                              <w:marRight w:val="0"/>
                                                                                              <w:marTop w:val="0"/>
                                                                                              <w:marBottom w:val="0"/>
                                                                                              <w:divBdr>
                                                                                                <w:top w:val="none" w:sz="0" w:space="0" w:color="auto"/>
                                                                                                <w:left w:val="none" w:sz="0" w:space="0" w:color="auto"/>
                                                                                                <w:bottom w:val="none" w:sz="0" w:space="0" w:color="auto"/>
                                                                                                <w:right w:val="none" w:sz="0" w:space="0" w:color="auto"/>
                                                                                              </w:divBdr>
                                                                                            </w:div>
                                                                                            <w:div w:id="1081953106">
                                                                                              <w:marLeft w:val="0"/>
                                                                                              <w:marRight w:val="0"/>
                                                                                              <w:marTop w:val="0"/>
                                                                                              <w:marBottom w:val="0"/>
                                                                                              <w:divBdr>
                                                                                                <w:top w:val="none" w:sz="0" w:space="0" w:color="auto"/>
                                                                                                <w:left w:val="none" w:sz="0" w:space="0" w:color="auto"/>
                                                                                                <w:bottom w:val="none" w:sz="0" w:space="0" w:color="auto"/>
                                                                                                <w:right w:val="none" w:sz="0" w:space="0" w:color="auto"/>
                                                                                              </w:divBdr>
                                                                                            </w:div>
                                                                                            <w:div w:id="1090542791">
                                                                                              <w:marLeft w:val="0"/>
                                                                                              <w:marRight w:val="0"/>
                                                                                              <w:marTop w:val="0"/>
                                                                                              <w:marBottom w:val="0"/>
                                                                                              <w:divBdr>
                                                                                                <w:top w:val="none" w:sz="0" w:space="0" w:color="auto"/>
                                                                                                <w:left w:val="none" w:sz="0" w:space="0" w:color="auto"/>
                                                                                                <w:bottom w:val="none" w:sz="0" w:space="0" w:color="auto"/>
                                                                                                <w:right w:val="none" w:sz="0" w:space="0" w:color="auto"/>
                                                                                              </w:divBdr>
                                                                                            </w:div>
                                                                                            <w:div w:id="1097554669">
                                                                                              <w:marLeft w:val="0"/>
                                                                                              <w:marRight w:val="0"/>
                                                                                              <w:marTop w:val="0"/>
                                                                                              <w:marBottom w:val="0"/>
                                                                                              <w:divBdr>
                                                                                                <w:top w:val="none" w:sz="0" w:space="0" w:color="auto"/>
                                                                                                <w:left w:val="none" w:sz="0" w:space="0" w:color="auto"/>
                                                                                                <w:bottom w:val="none" w:sz="0" w:space="0" w:color="auto"/>
                                                                                                <w:right w:val="none" w:sz="0" w:space="0" w:color="auto"/>
                                                                                              </w:divBdr>
                                                                                            </w:div>
                                                                                            <w:div w:id="1105922668">
                                                                                              <w:marLeft w:val="0"/>
                                                                                              <w:marRight w:val="0"/>
                                                                                              <w:marTop w:val="0"/>
                                                                                              <w:marBottom w:val="0"/>
                                                                                              <w:divBdr>
                                                                                                <w:top w:val="none" w:sz="0" w:space="0" w:color="auto"/>
                                                                                                <w:left w:val="none" w:sz="0" w:space="0" w:color="auto"/>
                                                                                                <w:bottom w:val="none" w:sz="0" w:space="0" w:color="auto"/>
                                                                                                <w:right w:val="none" w:sz="0" w:space="0" w:color="auto"/>
                                                                                              </w:divBdr>
                                                                                            </w:div>
                                                                                            <w:div w:id="1128737335">
                                                                                              <w:marLeft w:val="0"/>
                                                                                              <w:marRight w:val="0"/>
                                                                                              <w:marTop w:val="0"/>
                                                                                              <w:marBottom w:val="0"/>
                                                                                              <w:divBdr>
                                                                                                <w:top w:val="none" w:sz="0" w:space="0" w:color="auto"/>
                                                                                                <w:left w:val="none" w:sz="0" w:space="0" w:color="auto"/>
                                                                                                <w:bottom w:val="none" w:sz="0" w:space="0" w:color="auto"/>
                                                                                                <w:right w:val="none" w:sz="0" w:space="0" w:color="auto"/>
                                                                                              </w:divBdr>
                                                                                            </w:div>
                                                                                            <w:div w:id="1139496713">
                                                                                              <w:marLeft w:val="0"/>
                                                                                              <w:marRight w:val="0"/>
                                                                                              <w:marTop w:val="0"/>
                                                                                              <w:marBottom w:val="0"/>
                                                                                              <w:divBdr>
                                                                                                <w:top w:val="none" w:sz="0" w:space="0" w:color="auto"/>
                                                                                                <w:left w:val="none" w:sz="0" w:space="0" w:color="auto"/>
                                                                                                <w:bottom w:val="none" w:sz="0" w:space="0" w:color="auto"/>
                                                                                                <w:right w:val="none" w:sz="0" w:space="0" w:color="auto"/>
                                                                                              </w:divBdr>
                                                                                            </w:div>
                                                                                            <w:div w:id="1169174573">
                                                                                              <w:marLeft w:val="0"/>
                                                                                              <w:marRight w:val="0"/>
                                                                                              <w:marTop w:val="0"/>
                                                                                              <w:marBottom w:val="0"/>
                                                                                              <w:divBdr>
                                                                                                <w:top w:val="none" w:sz="0" w:space="0" w:color="auto"/>
                                                                                                <w:left w:val="none" w:sz="0" w:space="0" w:color="auto"/>
                                                                                                <w:bottom w:val="none" w:sz="0" w:space="0" w:color="auto"/>
                                                                                                <w:right w:val="none" w:sz="0" w:space="0" w:color="auto"/>
                                                                                              </w:divBdr>
                                                                                            </w:div>
                                                                                            <w:div w:id="1172836390">
                                                                                              <w:marLeft w:val="0"/>
                                                                                              <w:marRight w:val="0"/>
                                                                                              <w:marTop w:val="0"/>
                                                                                              <w:marBottom w:val="0"/>
                                                                                              <w:divBdr>
                                                                                                <w:top w:val="none" w:sz="0" w:space="0" w:color="auto"/>
                                                                                                <w:left w:val="none" w:sz="0" w:space="0" w:color="auto"/>
                                                                                                <w:bottom w:val="none" w:sz="0" w:space="0" w:color="auto"/>
                                                                                                <w:right w:val="none" w:sz="0" w:space="0" w:color="auto"/>
                                                                                              </w:divBdr>
                                                                                            </w:div>
                                                                                            <w:div w:id="1180198207">
                                                                                              <w:marLeft w:val="0"/>
                                                                                              <w:marRight w:val="0"/>
                                                                                              <w:marTop w:val="0"/>
                                                                                              <w:marBottom w:val="0"/>
                                                                                              <w:divBdr>
                                                                                                <w:top w:val="none" w:sz="0" w:space="0" w:color="auto"/>
                                                                                                <w:left w:val="none" w:sz="0" w:space="0" w:color="auto"/>
                                                                                                <w:bottom w:val="none" w:sz="0" w:space="0" w:color="auto"/>
                                                                                                <w:right w:val="none" w:sz="0" w:space="0" w:color="auto"/>
                                                                                              </w:divBdr>
                                                                                            </w:div>
                                                                                            <w:div w:id="1194616447">
                                                                                              <w:marLeft w:val="0"/>
                                                                                              <w:marRight w:val="0"/>
                                                                                              <w:marTop w:val="0"/>
                                                                                              <w:marBottom w:val="0"/>
                                                                                              <w:divBdr>
                                                                                                <w:top w:val="none" w:sz="0" w:space="0" w:color="auto"/>
                                                                                                <w:left w:val="none" w:sz="0" w:space="0" w:color="auto"/>
                                                                                                <w:bottom w:val="none" w:sz="0" w:space="0" w:color="auto"/>
                                                                                                <w:right w:val="none" w:sz="0" w:space="0" w:color="auto"/>
                                                                                              </w:divBdr>
                                                                                            </w:div>
                                                                                            <w:div w:id="1200624332">
                                                                                              <w:marLeft w:val="0"/>
                                                                                              <w:marRight w:val="0"/>
                                                                                              <w:marTop w:val="0"/>
                                                                                              <w:marBottom w:val="0"/>
                                                                                              <w:divBdr>
                                                                                                <w:top w:val="none" w:sz="0" w:space="0" w:color="auto"/>
                                                                                                <w:left w:val="none" w:sz="0" w:space="0" w:color="auto"/>
                                                                                                <w:bottom w:val="none" w:sz="0" w:space="0" w:color="auto"/>
                                                                                                <w:right w:val="none" w:sz="0" w:space="0" w:color="auto"/>
                                                                                              </w:divBdr>
                                                                                            </w:div>
                                                                                            <w:div w:id="1205408431">
                                                                                              <w:marLeft w:val="0"/>
                                                                                              <w:marRight w:val="0"/>
                                                                                              <w:marTop w:val="0"/>
                                                                                              <w:marBottom w:val="0"/>
                                                                                              <w:divBdr>
                                                                                                <w:top w:val="none" w:sz="0" w:space="0" w:color="auto"/>
                                                                                                <w:left w:val="none" w:sz="0" w:space="0" w:color="auto"/>
                                                                                                <w:bottom w:val="none" w:sz="0" w:space="0" w:color="auto"/>
                                                                                                <w:right w:val="none" w:sz="0" w:space="0" w:color="auto"/>
                                                                                              </w:divBdr>
                                                                                            </w:div>
                                                                                            <w:div w:id="1205602486">
                                                                                              <w:marLeft w:val="0"/>
                                                                                              <w:marRight w:val="0"/>
                                                                                              <w:marTop w:val="0"/>
                                                                                              <w:marBottom w:val="0"/>
                                                                                              <w:divBdr>
                                                                                                <w:top w:val="none" w:sz="0" w:space="0" w:color="auto"/>
                                                                                                <w:left w:val="none" w:sz="0" w:space="0" w:color="auto"/>
                                                                                                <w:bottom w:val="none" w:sz="0" w:space="0" w:color="auto"/>
                                                                                                <w:right w:val="none" w:sz="0" w:space="0" w:color="auto"/>
                                                                                              </w:divBdr>
                                                                                            </w:div>
                                                                                            <w:div w:id="1216816219">
                                                                                              <w:marLeft w:val="0"/>
                                                                                              <w:marRight w:val="0"/>
                                                                                              <w:marTop w:val="0"/>
                                                                                              <w:marBottom w:val="0"/>
                                                                                              <w:divBdr>
                                                                                                <w:top w:val="none" w:sz="0" w:space="0" w:color="auto"/>
                                                                                                <w:left w:val="none" w:sz="0" w:space="0" w:color="auto"/>
                                                                                                <w:bottom w:val="none" w:sz="0" w:space="0" w:color="auto"/>
                                                                                                <w:right w:val="none" w:sz="0" w:space="0" w:color="auto"/>
                                                                                              </w:divBdr>
                                                                                            </w:div>
                                                                                            <w:div w:id="1227179324">
                                                                                              <w:marLeft w:val="0"/>
                                                                                              <w:marRight w:val="0"/>
                                                                                              <w:marTop w:val="0"/>
                                                                                              <w:marBottom w:val="0"/>
                                                                                              <w:divBdr>
                                                                                                <w:top w:val="none" w:sz="0" w:space="0" w:color="auto"/>
                                                                                                <w:left w:val="none" w:sz="0" w:space="0" w:color="auto"/>
                                                                                                <w:bottom w:val="none" w:sz="0" w:space="0" w:color="auto"/>
                                                                                                <w:right w:val="none" w:sz="0" w:space="0" w:color="auto"/>
                                                                                              </w:divBdr>
                                                                                            </w:div>
                                                                                            <w:div w:id="1227298259">
                                                                                              <w:marLeft w:val="0"/>
                                                                                              <w:marRight w:val="0"/>
                                                                                              <w:marTop w:val="0"/>
                                                                                              <w:marBottom w:val="0"/>
                                                                                              <w:divBdr>
                                                                                                <w:top w:val="none" w:sz="0" w:space="0" w:color="auto"/>
                                                                                                <w:left w:val="none" w:sz="0" w:space="0" w:color="auto"/>
                                                                                                <w:bottom w:val="none" w:sz="0" w:space="0" w:color="auto"/>
                                                                                                <w:right w:val="none" w:sz="0" w:space="0" w:color="auto"/>
                                                                                              </w:divBdr>
                                                                                            </w:div>
                                                                                            <w:div w:id="1256130610">
                                                                                              <w:marLeft w:val="0"/>
                                                                                              <w:marRight w:val="0"/>
                                                                                              <w:marTop w:val="0"/>
                                                                                              <w:marBottom w:val="0"/>
                                                                                              <w:divBdr>
                                                                                                <w:top w:val="none" w:sz="0" w:space="0" w:color="auto"/>
                                                                                                <w:left w:val="none" w:sz="0" w:space="0" w:color="auto"/>
                                                                                                <w:bottom w:val="none" w:sz="0" w:space="0" w:color="auto"/>
                                                                                                <w:right w:val="none" w:sz="0" w:space="0" w:color="auto"/>
                                                                                              </w:divBdr>
                                                                                            </w:div>
                                                                                            <w:div w:id="1269846195">
                                                                                              <w:marLeft w:val="0"/>
                                                                                              <w:marRight w:val="0"/>
                                                                                              <w:marTop w:val="0"/>
                                                                                              <w:marBottom w:val="0"/>
                                                                                              <w:divBdr>
                                                                                                <w:top w:val="none" w:sz="0" w:space="0" w:color="auto"/>
                                                                                                <w:left w:val="none" w:sz="0" w:space="0" w:color="auto"/>
                                                                                                <w:bottom w:val="none" w:sz="0" w:space="0" w:color="auto"/>
                                                                                                <w:right w:val="none" w:sz="0" w:space="0" w:color="auto"/>
                                                                                              </w:divBdr>
                                                                                            </w:div>
                                                                                            <w:div w:id="1276673059">
                                                                                              <w:marLeft w:val="0"/>
                                                                                              <w:marRight w:val="0"/>
                                                                                              <w:marTop w:val="0"/>
                                                                                              <w:marBottom w:val="0"/>
                                                                                              <w:divBdr>
                                                                                                <w:top w:val="none" w:sz="0" w:space="0" w:color="auto"/>
                                                                                                <w:left w:val="none" w:sz="0" w:space="0" w:color="auto"/>
                                                                                                <w:bottom w:val="none" w:sz="0" w:space="0" w:color="auto"/>
                                                                                                <w:right w:val="none" w:sz="0" w:space="0" w:color="auto"/>
                                                                                              </w:divBdr>
                                                                                            </w:div>
                                                                                            <w:div w:id="1288467044">
                                                                                              <w:marLeft w:val="0"/>
                                                                                              <w:marRight w:val="0"/>
                                                                                              <w:marTop w:val="0"/>
                                                                                              <w:marBottom w:val="0"/>
                                                                                              <w:divBdr>
                                                                                                <w:top w:val="none" w:sz="0" w:space="0" w:color="auto"/>
                                                                                                <w:left w:val="none" w:sz="0" w:space="0" w:color="auto"/>
                                                                                                <w:bottom w:val="none" w:sz="0" w:space="0" w:color="auto"/>
                                                                                                <w:right w:val="none" w:sz="0" w:space="0" w:color="auto"/>
                                                                                              </w:divBdr>
                                                                                            </w:div>
                                                                                            <w:div w:id="1309165671">
                                                                                              <w:marLeft w:val="0"/>
                                                                                              <w:marRight w:val="0"/>
                                                                                              <w:marTop w:val="0"/>
                                                                                              <w:marBottom w:val="0"/>
                                                                                              <w:divBdr>
                                                                                                <w:top w:val="none" w:sz="0" w:space="0" w:color="auto"/>
                                                                                                <w:left w:val="none" w:sz="0" w:space="0" w:color="auto"/>
                                                                                                <w:bottom w:val="none" w:sz="0" w:space="0" w:color="auto"/>
                                                                                                <w:right w:val="none" w:sz="0" w:space="0" w:color="auto"/>
                                                                                              </w:divBdr>
                                                                                            </w:div>
                                                                                            <w:div w:id="1320690151">
                                                                                              <w:marLeft w:val="0"/>
                                                                                              <w:marRight w:val="0"/>
                                                                                              <w:marTop w:val="0"/>
                                                                                              <w:marBottom w:val="0"/>
                                                                                              <w:divBdr>
                                                                                                <w:top w:val="none" w:sz="0" w:space="0" w:color="auto"/>
                                                                                                <w:left w:val="none" w:sz="0" w:space="0" w:color="auto"/>
                                                                                                <w:bottom w:val="none" w:sz="0" w:space="0" w:color="auto"/>
                                                                                                <w:right w:val="none" w:sz="0" w:space="0" w:color="auto"/>
                                                                                              </w:divBdr>
                                                                                            </w:div>
                                                                                            <w:div w:id="1323923855">
                                                                                              <w:marLeft w:val="0"/>
                                                                                              <w:marRight w:val="0"/>
                                                                                              <w:marTop w:val="0"/>
                                                                                              <w:marBottom w:val="0"/>
                                                                                              <w:divBdr>
                                                                                                <w:top w:val="none" w:sz="0" w:space="0" w:color="auto"/>
                                                                                                <w:left w:val="none" w:sz="0" w:space="0" w:color="auto"/>
                                                                                                <w:bottom w:val="none" w:sz="0" w:space="0" w:color="auto"/>
                                                                                                <w:right w:val="none" w:sz="0" w:space="0" w:color="auto"/>
                                                                                              </w:divBdr>
                                                                                            </w:div>
                                                                                            <w:div w:id="1372610925">
                                                                                              <w:marLeft w:val="0"/>
                                                                                              <w:marRight w:val="0"/>
                                                                                              <w:marTop w:val="0"/>
                                                                                              <w:marBottom w:val="0"/>
                                                                                              <w:divBdr>
                                                                                                <w:top w:val="none" w:sz="0" w:space="0" w:color="auto"/>
                                                                                                <w:left w:val="none" w:sz="0" w:space="0" w:color="auto"/>
                                                                                                <w:bottom w:val="none" w:sz="0" w:space="0" w:color="auto"/>
                                                                                                <w:right w:val="none" w:sz="0" w:space="0" w:color="auto"/>
                                                                                              </w:divBdr>
                                                                                            </w:div>
                                                                                            <w:div w:id="1390494760">
                                                                                              <w:marLeft w:val="0"/>
                                                                                              <w:marRight w:val="0"/>
                                                                                              <w:marTop w:val="0"/>
                                                                                              <w:marBottom w:val="0"/>
                                                                                              <w:divBdr>
                                                                                                <w:top w:val="none" w:sz="0" w:space="0" w:color="auto"/>
                                                                                                <w:left w:val="none" w:sz="0" w:space="0" w:color="auto"/>
                                                                                                <w:bottom w:val="none" w:sz="0" w:space="0" w:color="auto"/>
                                                                                                <w:right w:val="none" w:sz="0" w:space="0" w:color="auto"/>
                                                                                              </w:divBdr>
                                                                                            </w:div>
                                                                                            <w:div w:id="1433667158">
                                                                                              <w:marLeft w:val="0"/>
                                                                                              <w:marRight w:val="0"/>
                                                                                              <w:marTop w:val="0"/>
                                                                                              <w:marBottom w:val="0"/>
                                                                                              <w:divBdr>
                                                                                                <w:top w:val="none" w:sz="0" w:space="0" w:color="auto"/>
                                                                                                <w:left w:val="none" w:sz="0" w:space="0" w:color="auto"/>
                                                                                                <w:bottom w:val="none" w:sz="0" w:space="0" w:color="auto"/>
                                                                                                <w:right w:val="none" w:sz="0" w:space="0" w:color="auto"/>
                                                                                              </w:divBdr>
                                                                                            </w:div>
                                                                                            <w:div w:id="1436638261">
                                                                                              <w:marLeft w:val="0"/>
                                                                                              <w:marRight w:val="0"/>
                                                                                              <w:marTop w:val="0"/>
                                                                                              <w:marBottom w:val="0"/>
                                                                                              <w:divBdr>
                                                                                                <w:top w:val="none" w:sz="0" w:space="0" w:color="auto"/>
                                                                                                <w:left w:val="none" w:sz="0" w:space="0" w:color="auto"/>
                                                                                                <w:bottom w:val="none" w:sz="0" w:space="0" w:color="auto"/>
                                                                                                <w:right w:val="none" w:sz="0" w:space="0" w:color="auto"/>
                                                                                              </w:divBdr>
                                                                                            </w:div>
                                                                                            <w:div w:id="1490563257">
                                                                                              <w:marLeft w:val="0"/>
                                                                                              <w:marRight w:val="0"/>
                                                                                              <w:marTop w:val="0"/>
                                                                                              <w:marBottom w:val="0"/>
                                                                                              <w:divBdr>
                                                                                                <w:top w:val="none" w:sz="0" w:space="0" w:color="auto"/>
                                                                                                <w:left w:val="none" w:sz="0" w:space="0" w:color="auto"/>
                                                                                                <w:bottom w:val="none" w:sz="0" w:space="0" w:color="auto"/>
                                                                                                <w:right w:val="none" w:sz="0" w:space="0" w:color="auto"/>
                                                                                              </w:divBdr>
                                                                                            </w:div>
                                                                                            <w:div w:id="1511800976">
                                                                                              <w:marLeft w:val="0"/>
                                                                                              <w:marRight w:val="0"/>
                                                                                              <w:marTop w:val="0"/>
                                                                                              <w:marBottom w:val="0"/>
                                                                                              <w:divBdr>
                                                                                                <w:top w:val="none" w:sz="0" w:space="0" w:color="auto"/>
                                                                                                <w:left w:val="none" w:sz="0" w:space="0" w:color="auto"/>
                                                                                                <w:bottom w:val="none" w:sz="0" w:space="0" w:color="auto"/>
                                                                                                <w:right w:val="none" w:sz="0" w:space="0" w:color="auto"/>
                                                                                              </w:divBdr>
                                                                                            </w:div>
                                                                                            <w:div w:id="1532303086">
                                                                                              <w:marLeft w:val="0"/>
                                                                                              <w:marRight w:val="0"/>
                                                                                              <w:marTop w:val="0"/>
                                                                                              <w:marBottom w:val="0"/>
                                                                                              <w:divBdr>
                                                                                                <w:top w:val="none" w:sz="0" w:space="0" w:color="auto"/>
                                                                                                <w:left w:val="none" w:sz="0" w:space="0" w:color="auto"/>
                                                                                                <w:bottom w:val="none" w:sz="0" w:space="0" w:color="auto"/>
                                                                                                <w:right w:val="none" w:sz="0" w:space="0" w:color="auto"/>
                                                                                              </w:divBdr>
                                                                                            </w:div>
                                                                                            <w:div w:id="1535386396">
                                                                                              <w:marLeft w:val="0"/>
                                                                                              <w:marRight w:val="0"/>
                                                                                              <w:marTop w:val="0"/>
                                                                                              <w:marBottom w:val="0"/>
                                                                                              <w:divBdr>
                                                                                                <w:top w:val="none" w:sz="0" w:space="0" w:color="auto"/>
                                                                                                <w:left w:val="none" w:sz="0" w:space="0" w:color="auto"/>
                                                                                                <w:bottom w:val="none" w:sz="0" w:space="0" w:color="auto"/>
                                                                                                <w:right w:val="none" w:sz="0" w:space="0" w:color="auto"/>
                                                                                              </w:divBdr>
                                                                                            </w:div>
                                                                                            <w:div w:id="1591543829">
                                                                                              <w:marLeft w:val="0"/>
                                                                                              <w:marRight w:val="0"/>
                                                                                              <w:marTop w:val="0"/>
                                                                                              <w:marBottom w:val="0"/>
                                                                                              <w:divBdr>
                                                                                                <w:top w:val="none" w:sz="0" w:space="0" w:color="auto"/>
                                                                                                <w:left w:val="none" w:sz="0" w:space="0" w:color="auto"/>
                                                                                                <w:bottom w:val="none" w:sz="0" w:space="0" w:color="auto"/>
                                                                                                <w:right w:val="none" w:sz="0" w:space="0" w:color="auto"/>
                                                                                              </w:divBdr>
                                                                                            </w:div>
                                                                                            <w:div w:id="1605919113">
                                                                                              <w:marLeft w:val="0"/>
                                                                                              <w:marRight w:val="0"/>
                                                                                              <w:marTop w:val="0"/>
                                                                                              <w:marBottom w:val="0"/>
                                                                                              <w:divBdr>
                                                                                                <w:top w:val="none" w:sz="0" w:space="0" w:color="auto"/>
                                                                                                <w:left w:val="none" w:sz="0" w:space="0" w:color="auto"/>
                                                                                                <w:bottom w:val="none" w:sz="0" w:space="0" w:color="auto"/>
                                                                                                <w:right w:val="none" w:sz="0" w:space="0" w:color="auto"/>
                                                                                              </w:divBdr>
                                                                                            </w:div>
                                                                                            <w:div w:id="1621692240">
                                                                                              <w:marLeft w:val="0"/>
                                                                                              <w:marRight w:val="0"/>
                                                                                              <w:marTop w:val="0"/>
                                                                                              <w:marBottom w:val="0"/>
                                                                                              <w:divBdr>
                                                                                                <w:top w:val="none" w:sz="0" w:space="0" w:color="auto"/>
                                                                                                <w:left w:val="none" w:sz="0" w:space="0" w:color="auto"/>
                                                                                                <w:bottom w:val="none" w:sz="0" w:space="0" w:color="auto"/>
                                                                                                <w:right w:val="none" w:sz="0" w:space="0" w:color="auto"/>
                                                                                              </w:divBdr>
                                                                                            </w:div>
                                                                                            <w:div w:id="1658682447">
                                                                                              <w:marLeft w:val="0"/>
                                                                                              <w:marRight w:val="0"/>
                                                                                              <w:marTop w:val="0"/>
                                                                                              <w:marBottom w:val="0"/>
                                                                                              <w:divBdr>
                                                                                                <w:top w:val="none" w:sz="0" w:space="0" w:color="auto"/>
                                                                                                <w:left w:val="none" w:sz="0" w:space="0" w:color="auto"/>
                                                                                                <w:bottom w:val="none" w:sz="0" w:space="0" w:color="auto"/>
                                                                                                <w:right w:val="none" w:sz="0" w:space="0" w:color="auto"/>
                                                                                              </w:divBdr>
                                                                                            </w:div>
                                                                                            <w:div w:id="1667242124">
                                                                                              <w:marLeft w:val="0"/>
                                                                                              <w:marRight w:val="0"/>
                                                                                              <w:marTop w:val="0"/>
                                                                                              <w:marBottom w:val="0"/>
                                                                                              <w:divBdr>
                                                                                                <w:top w:val="none" w:sz="0" w:space="0" w:color="auto"/>
                                                                                                <w:left w:val="none" w:sz="0" w:space="0" w:color="auto"/>
                                                                                                <w:bottom w:val="none" w:sz="0" w:space="0" w:color="auto"/>
                                                                                                <w:right w:val="none" w:sz="0" w:space="0" w:color="auto"/>
                                                                                              </w:divBdr>
                                                                                            </w:div>
                                                                                            <w:div w:id="1678344004">
                                                                                              <w:marLeft w:val="0"/>
                                                                                              <w:marRight w:val="0"/>
                                                                                              <w:marTop w:val="0"/>
                                                                                              <w:marBottom w:val="0"/>
                                                                                              <w:divBdr>
                                                                                                <w:top w:val="none" w:sz="0" w:space="0" w:color="auto"/>
                                                                                                <w:left w:val="none" w:sz="0" w:space="0" w:color="auto"/>
                                                                                                <w:bottom w:val="none" w:sz="0" w:space="0" w:color="auto"/>
                                                                                                <w:right w:val="none" w:sz="0" w:space="0" w:color="auto"/>
                                                                                              </w:divBdr>
                                                                                            </w:div>
                                                                                            <w:div w:id="1775976362">
                                                                                              <w:marLeft w:val="0"/>
                                                                                              <w:marRight w:val="0"/>
                                                                                              <w:marTop w:val="0"/>
                                                                                              <w:marBottom w:val="0"/>
                                                                                              <w:divBdr>
                                                                                                <w:top w:val="none" w:sz="0" w:space="0" w:color="auto"/>
                                                                                                <w:left w:val="none" w:sz="0" w:space="0" w:color="auto"/>
                                                                                                <w:bottom w:val="none" w:sz="0" w:space="0" w:color="auto"/>
                                                                                                <w:right w:val="none" w:sz="0" w:space="0" w:color="auto"/>
                                                                                              </w:divBdr>
                                                                                            </w:div>
                                                                                            <w:div w:id="1777481018">
                                                                                              <w:marLeft w:val="0"/>
                                                                                              <w:marRight w:val="0"/>
                                                                                              <w:marTop w:val="0"/>
                                                                                              <w:marBottom w:val="0"/>
                                                                                              <w:divBdr>
                                                                                                <w:top w:val="none" w:sz="0" w:space="0" w:color="auto"/>
                                                                                                <w:left w:val="none" w:sz="0" w:space="0" w:color="auto"/>
                                                                                                <w:bottom w:val="none" w:sz="0" w:space="0" w:color="auto"/>
                                                                                                <w:right w:val="none" w:sz="0" w:space="0" w:color="auto"/>
                                                                                              </w:divBdr>
                                                                                            </w:div>
                                                                                            <w:div w:id="1788741909">
                                                                                              <w:marLeft w:val="0"/>
                                                                                              <w:marRight w:val="0"/>
                                                                                              <w:marTop w:val="0"/>
                                                                                              <w:marBottom w:val="0"/>
                                                                                              <w:divBdr>
                                                                                                <w:top w:val="none" w:sz="0" w:space="0" w:color="auto"/>
                                                                                                <w:left w:val="none" w:sz="0" w:space="0" w:color="auto"/>
                                                                                                <w:bottom w:val="none" w:sz="0" w:space="0" w:color="auto"/>
                                                                                                <w:right w:val="none" w:sz="0" w:space="0" w:color="auto"/>
                                                                                              </w:divBdr>
                                                                                            </w:div>
                                                                                            <w:div w:id="1810323934">
                                                                                              <w:marLeft w:val="0"/>
                                                                                              <w:marRight w:val="0"/>
                                                                                              <w:marTop w:val="0"/>
                                                                                              <w:marBottom w:val="0"/>
                                                                                              <w:divBdr>
                                                                                                <w:top w:val="none" w:sz="0" w:space="0" w:color="auto"/>
                                                                                                <w:left w:val="none" w:sz="0" w:space="0" w:color="auto"/>
                                                                                                <w:bottom w:val="none" w:sz="0" w:space="0" w:color="auto"/>
                                                                                                <w:right w:val="none" w:sz="0" w:space="0" w:color="auto"/>
                                                                                              </w:divBdr>
                                                                                            </w:div>
                                                                                            <w:div w:id="1821459392">
                                                                                              <w:marLeft w:val="0"/>
                                                                                              <w:marRight w:val="0"/>
                                                                                              <w:marTop w:val="0"/>
                                                                                              <w:marBottom w:val="0"/>
                                                                                              <w:divBdr>
                                                                                                <w:top w:val="none" w:sz="0" w:space="0" w:color="auto"/>
                                                                                                <w:left w:val="none" w:sz="0" w:space="0" w:color="auto"/>
                                                                                                <w:bottom w:val="none" w:sz="0" w:space="0" w:color="auto"/>
                                                                                                <w:right w:val="none" w:sz="0" w:space="0" w:color="auto"/>
                                                                                              </w:divBdr>
                                                                                            </w:div>
                                                                                            <w:div w:id="1855459894">
                                                                                              <w:marLeft w:val="0"/>
                                                                                              <w:marRight w:val="0"/>
                                                                                              <w:marTop w:val="0"/>
                                                                                              <w:marBottom w:val="0"/>
                                                                                              <w:divBdr>
                                                                                                <w:top w:val="none" w:sz="0" w:space="0" w:color="auto"/>
                                                                                                <w:left w:val="none" w:sz="0" w:space="0" w:color="auto"/>
                                                                                                <w:bottom w:val="none" w:sz="0" w:space="0" w:color="auto"/>
                                                                                                <w:right w:val="none" w:sz="0" w:space="0" w:color="auto"/>
                                                                                              </w:divBdr>
                                                                                            </w:div>
                                                                                            <w:div w:id="1858039183">
                                                                                              <w:marLeft w:val="0"/>
                                                                                              <w:marRight w:val="0"/>
                                                                                              <w:marTop w:val="0"/>
                                                                                              <w:marBottom w:val="0"/>
                                                                                              <w:divBdr>
                                                                                                <w:top w:val="none" w:sz="0" w:space="0" w:color="auto"/>
                                                                                                <w:left w:val="none" w:sz="0" w:space="0" w:color="auto"/>
                                                                                                <w:bottom w:val="none" w:sz="0" w:space="0" w:color="auto"/>
                                                                                                <w:right w:val="none" w:sz="0" w:space="0" w:color="auto"/>
                                                                                              </w:divBdr>
                                                                                            </w:div>
                                                                                            <w:div w:id="1871603654">
                                                                                              <w:marLeft w:val="0"/>
                                                                                              <w:marRight w:val="0"/>
                                                                                              <w:marTop w:val="0"/>
                                                                                              <w:marBottom w:val="0"/>
                                                                                              <w:divBdr>
                                                                                                <w:top w:val="none" w:sz="0" w:space="0" w:color="auto"/>
                                                                                                <w:left w:val="none" w:sz="0" w:space="0" w:color="auto"/>
                                                                                                <w:bottom w:val="none" w:sz="0" w:space="0" w:color="auto"/>
                                                                                                <w:right w:val="none" w:sz="0" w:space="0" w:color="auto"/>
                                                                                              </w:divBdr>
                                                                                            </w:div>
                                                                                            <w:div w:id="1887176636">
                                                                                              <w:marLeft w:val="0"/>
                                                                                              <w:marRight w:val="0"/>
                                                                                              <w:marTop w:val="0"/>
                                                                                              <w:marBottom w:val="0"/>
                                                                                              <w:divBdr>
                                                                                                <w:top w:val="none" w:sz="0" w:space="0" w:color="auto"/>
                                                                                                <w:left w:val="none" w:sz="0" w:space="0" w:color="auto"/>
                                                                                                <w:bottom w:val="none" w:sz="0" w:space="0" w:color="auto"/>
                                                                                                <w:right w:val="none" w:sz="0" w:space="0" w:color="auto"/>
                                                                                              </w:divBdr>
                                                                                            </w:div>
                                                                                            <w:div w:id="1904027404">
                                                                                              <w:marLeft w:val="0"/>
                                                                                              <w:marRight w:val="0"/>
                                                                                              <w:marTop w:val="0"/>
                                                                                              <w:marBottom w:val="0"/>
                                                                                              <w:divBdr>
                                                                                                <w:top w:val="none" w:sz="0" w:space="0" w:color="auto"/>
                                                                                                <w:left w:val="none" w:sz="0" w:space="0" w:color="auto"/>
                                                                                                <w:bottom w:val="none" w:sz="0" w:space="0" w:color="auto"/>
                                                                                                <w:right w:val="none" w:sz="0" w:space="0" w:color="auto"/>
                                                                                              </w:divBdr>
                                                                                            </w:div>
                                                                                            <w:div w:id="1933855291">
                                                                                              <w:marLeft w:val="0"/>
                                                                                              <w:marRight w:val="0"/>
                                                                                              <w:marTop w:val="0"/>
                                                                                              <w:marBottom w:val="0"/>
                                                                                              <w:divBdr>
                                                                                                <w:top w:val="none" w:sz="0" w:space="0" w:color="auto"/>
                                                                                                <w:left w:val="none" w:sz="0" w:space="0" w:color="auto"/>
                                                                                                <w:bottom w:val="none" w:sz="0" w:space="0" w:color="auto"/>
                                                                                                <w:right w:val="none" w:sz="0" w:space="0" w:color="auto"/>
                                                                                              </w:divBdr>
                                                                                            </w:div>
                                                                                            <w:div w:id="1934166090">
                                                                                              <w:marLeft w:val="0"/>
                                                                                              <w:marRight w:val="0"/>
                                                                                              <w:marTop w:val="0"/>
                                                                                              <w:marBottom w:val="0"/>
                                                                                              <w:divBdr>
                                                                                                <w:top w:val="none" w:sz="0" w:space="0" w:color="auto"/>
                                                                                                <w:left w:val="none" w:sz="0" w:space="0" w:color="auto"/>
                                                                                                <w:bottom w:val="none" w:sz="0" w:space="0" w:color="auto"/>
                                                                                                <w:right w:val="none" w:sz="0" w:space="0" w:color="auto"/>
                                                                                              </w:divBdr>
                                                                                            </w:div>
                                                                                            <w:div w:id="1935938346">
                                                                                              <w:marLeft w:val="0"/>
                                                                                              <w:marRight w:val="0"/>
                                                                                              <w:marTop w:val="0"/>
                                                                                              <w:marBottom w:val="0"/>
                                                                                              <w:divBdr>
                                                                                                <w:top w:val="none" w:sz="0" w:space="0" w:color="auto"/>
                                                                                                <w:left w:val="none" w:sz="0" w:space="0" w:color="auto"/>
                                                                                                <w:bottom w:val="none" w:sz="0" w:space="0" w:color="auto"/>
                                                                                                <w:right w:val="none" w:sz="0" w:space="0" w:color="auto"/>
                                                                                              </w:divBdr>
                                                                                            </w:div>
                                                                                            <w:div w:id="1958104606">
                                                                                              <w:marLeft w:val="0"/>
                                                                                              <w:marRight w:val="0"/>
                                                                                              <w:marTop w:val="0"/>
                                                                                              <w:marBottom w:val="0"/>
                                                                                              <w:divBdr>
                                                                                                <w:top w:val="none" w:sz="0" w:space="0" w:color="auto"/>
                                                                                                <w:left w:val="none" w:sz="0" w:space="0" w:color="auto"/>
                                                                                                <w:bottom w:val="none" w:sz="0" w:space="0" w:color="auto"/>
                                                                                                <w:right w:val="none" w:sz="0" w:space="0" w:color="auto"/>
                                                                                              </w:divBdr>
                                                                                            </w:div>
                                                                                            <w:div w:id="1977639825">
                                                                                              <w:marLeft w:val="0"/>
                                                                                              <w:marRight w:val="0"/>
                                                                                              <w:marTop w:val="0"/>
                                                                                              <w:marBottom w:val="0"/>
                                                                                              <w:divBdr>
                                                                                                <w:top w:val="none" w:sz="0" w:space="0" w:color="auto"/>
                                                                                                <w:left w:val="none" w:sz="0" w:space="0" w:color="auto"/>
                                                                                                <w:bottom w:val="none" w:sz="0" w:space="0" w:color="auto"/>
                                                                                                <w:right w:val="none" w:sz="0" w:space="0" w:color="auto"/>
                                                                                              </w:divBdr>
                                                                                            </w:div>
                                                                                            <w:div w:id="2005693864">
                                                                                              <w:marLeft w:val="0"/>
                                                                                              <w:marRight w:val="0"/>
                                                                                              <w:marTop w:val="0"/>
                                                                                              <w:marBottom w:val="0"/>
                                                                                              <w:divBdr>
                                                                                                <w:top w:val="none" w:sz="0" w:space="0" w:color="auto"/>
                                                                                                <w:left w:val="none" w:sz="0" w:space="0" w:color="auto"/>
                                                                                                <w:bottom w:val="none" w:sz="0" w:space="0" w:color="auto"/>
                                                                                                <w:right w:val="none" w:sz="0" w:space="0" w:color="auto"/>
                                                                                              </w:divBdr>
                                                                                            </w:div>
                                                                                            <w:div w:id="2007706511">
                                                                                              <w:marLeft w:val="0"/>
                                                                                              <w:marRight w:val="0"/>
                                                                                              <w:marTop w:val="0"/>
                                                                                              <w:marBottom w:val="0"/>
                                                                                              <w:divBdr>
                                                                                                <w:top w:val="none" w:sz="0" w:space="0" w:color="auto"/>
                                                                                                <w:left w:val="none" w:sz="0" w:space="0" w:color="auto"/>
                                                                                                <w:bottom w:val="none" w:sz="0" w:space="0" w:color="auto"/>
                                                                                                <w:right w:val="none" w:sz="0" w:space="0" w:color="auto"/>
                                                                                              </w:divBdr>
                                                                                            </w:div>
                                                                                            <w:div w:id="2020424294">
                                                                                              <w:marLeft w:val="0"/>
                                                                                              <w:marRight w:val="0"/>
                                                                                              <w:marTop w:val="0"/>
                                                                                              <w:marBottom w:val="0"/>
                                                                                              <w:divBdr>
                                                                                                <w:top w:val="none" w:sz="0" w:space="0" w:color="auto"/>
                                                                                                <w:left w:val="none" w:sz="0" w:space="0" w:color="auto"/>
                                                                                                <w:bottom w:val="none" w:sz="0" w:space="0" w:color="auto"/>
                                                                                                <w:right w:val="none" w:sz="0" w:space="0" w:color="auto"/>
                                                                                              </w:divBdr>
                                                                                            </w:div>
                                                                                            <w:div w:id="2026244128">
                                                                                              <w:marLeft w:val="0"/>
                                                                                              <w:marRight w:val="0"/>
                                                                                              <w:marTop w:val="0"/>
                                                                                              <w:marBottom w:val="0"/>
                                                                                              <w:divBdr>
                                                                                                <w:top w:val="none" w:sz="0" w:space="0" w:color="auto"/>
                                                                                                <w:left w:val="none" w:sz="0" w:space="0" w:color="auto"/>
                                                                                                <w:bottom w:val="none" w:sz="0" w:space="0" w:color="auto"/>
                                                                                                <w:right w:val="none" w:sz="0" w:space="0" w:color="auto"/>
                                                                                              </w:divBdr>
                                                                                            </w:div>
                                                                                            <w:div w:id="2033265826">
                                                                                              <w:marLeft w:val="0"/>
                                                                                              <w:marRight w:val="0"/>
                                                                                              <w:marTop w:val="0"/>
                                                                                              <w:marBottom w:val="0"/>
                                                                                              <w:divBdr>
                                                                                                <w:top w:val="none" w:sz="0" w:space="0" w:color="auto"/>
                                                                                                <w:left w:val="none" w:sz="0" w:space="0" w:color="auto"/>
                                                                                                <w:bottom w:val="none" w:sz="0" w:space="0" w:color="auto"/>
                                                                                                <w:right w:val="none" w:sz="0" w:space="0" w:color="auto"/>
                                                                                              </w:divBdr>
                                                                                            </w:div>
                                                                                            <w:div w:id="2054691808">
                                                                                              <w:marLeft w:val="0"/>
                                                                                              <w:marRight w:val="0"/>
                                                                                              <w:marTop w:val="0"/>
                                                                                              <w:marBottom w:val="0"/>
                                                                                              <w:divBdr>
                                                                                                <w:top w:val="none" w:sz="0" w:space="0" w:color="auto"/>
                                                                                                <w:left w:val="none" w:sz="0" w:space="0" w:color="auto"/>
                                                                                                <w:bottom w:val="none" w:sz="0" w:space="0" w:color="auto"/>
                                                                                                <w:right w:val="none" w:sz="0" w:space="0" w:color="auto"/>
                                                                                              </w:divBdr>
                                                                                            </w:div>
                                                                                            <w:div w:id="2060205451">
                                                                                              <w:marLeft w:val="0"/>
                                                                                              <w:marRight w:val="0"/>
                                                                                              <w:marTop w:val="0"/>
                                                                                              <w:marBottom w:val="0"/>
                                                                                              <w:divBdr>
                                                                                                <w:top w:val="none" w:sz="0" w:space="0" w:color="auto"/>
                                                                                                <w:left w:val="none" w:sz="0" w:space="0" w:color="auto"/>
                                                                                                <w:bottom w:val="none" w:sz="0" w:space="0" w:color="auto"/>
                                                                                                <w:right w:val="none" w:sz="0" w:space="0" w:color="auto"/>
                                                                                              </w:divBdr>
                                                                                            </w:div>
                                                                                            <w:div w:id="2075615746">
                                                                                              <w:marLeft w:val="0"/>
                                                                                              <w:marRight w:val="0"/>
                                                                                              <w:marTop w:val="0"/>
                                                                                              <w:marBottom w:val="0"/>
                                                                                              <w:divBdr>
                                                                                                <w:top w:val="none" w:sz="0" w:space="0" w:color="auto"/>
                                                                                                <w:left w:val="none" w:sz="0" w:space="0" w:color="auto"/>
                                                                                                <w:bottom w:val="none" w:sz="0" w:space="0" w:color="auto"/>
                                                                                                <w:right w:val="none" w:sz="0" w:space="0" w:color="auto"/>
                                                                                              </w:divBdr>
                                                                                            </w:div>
                                                                                            <w:div w:id="2079670767">
                                                                                              <w:marLeft w:val="0"/>
                                                                                              <w:marRight w:val="0"/>
                                                                                              <w:marTop w:val="0"/>
                                                                                              <w:marBottom w:val="0"/>
                                                                                              <w:divBdr>
                                                                                                <w:top w:val="none" w:sz="0" w:space="0" w:color="auto"/>
                                                                                                <w:left w:val="none" w:sz="0" w:space="0" w:color="auto"/>
                                                                                                <w:bottom w:val="none" w:sz="0" w:space="0" w:color="auto"/>
                                                                                                <w:right w:val="none" w:sz="0" w:space="0" w:color="auto"/>
                                                                                              </w:divBdr>
                                                                                            </w:div>
                                                                                            <w:div w:id="20800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7268">
      <w:bodyDiv w:val="1"/>
      <w:marLeft w:val="0"/>
      <w:marRight w:val="0"/>
      <w:marTop w:val="0"/>
      <w:marBottom w:val="0"/>
      <w:divBdr>
        <w:top w:val="none" w:sz="0" w:space="0" w:color="auto"/>
        <w:left w:val="none" w:sz="0" w:space="0" w:color="auto"/>
        <w:bottom w:val="none" w:sz="0" w:space="0" w:color="auto"/>
        <w:right w:val="none" w:sz="0" w:space="0" w:color="auto"/>
      </w:divBdr>
    </w:div>
    <w:div w:id="1123499290">
      <w:bodyDiv w:val="1"/>
      <w:marLeft w:val="0"/>
      <w:marRight w:val="0"/>
      <w:marTop w:val="0"/>
      <w:marBottom w:val="0"/>
      <w:divBdr>
        <w:top w:val="none" w:sz="0" w:space="0" w:color="auto"/>
        <w:left w:val="none" w:sz="0" w:space="0" w:color="auto"/>
        <w:bottom w:val="none" w:sz="0" w:space="0" w:color="auto"/>
        <w:right w:val="none" w:sz="0" w:space="0" w:color="auto"/>
      </w:divBdr>
    </w:div>
    <w:div w:id="1278290790">
      <w:bodyDiv w:val="1"/>
      <w:marLeft w:val="0"/>
      <w:marRight w:val="0"/>
      <w:marTop w:val="0"/>
      <w:marBottom w:val="0"/>
      <w:divBdr>
        <w:top w:val="none" w:sz="0" w:space="0" w:color="auto"/>
        <w:left w:val="none" w:sz="0" w:space="0" w:color="auto"/>
        <w:bottom w:val="none" w:sz="0" w:space="0" w:color="auto"/>
        <w:right w:val="none" w:sz="0" w:space="0" w:color="auto"/>
      </w:divBdr>
    </w:div>
    <w:div w:id="1503736359">
      <w:bodyDiv w:val="1"/>
      <w:marLeft w:val="0"/>
      <w:marRight w:val="0"/>
      <w:marTop w:val="0"/>
      <w:marBottom w:val="0"/>
      <w:divBdr>
        <w:top w:val="none" w:sz="0" w:space="0" w:color="auto"/>
        <w:left w:val="none" w:sz="0" w:space="0" w:color="auto"/>
        <w:bottom w:val="none" w:sz="0" w:space="0" w:color="auto"/>
        <w:right w:val="none" w:sz="0" w:space="0" w:color="auto"/>
      </w:divBdr>
    </w:div>
    <w:div w:id="1684479462">
      <w:bodyDiv w:val="1"/>
      <w:marLeft w:val="0"/>
      <w:marRight w:val="0"/>
      <w:marTop w:val="0"/>
      <w:marBottom w:val="0"/>
      <w:divBdr>
        <w:top w:val="none" w:sz="0" w:space="0" w:color="auto"/>
        <w:left w:val="none" w:sz="0" w:space="0" w:color="auto"/>
        <w:bottom w:val="none" w:sz="0" w:space="0" w:color="auto"/>
        <w:right w:val="none" w:sz="0" w:space="0" w:color="auto"/>
      </w:divBdr>
    </w:div>
    <w:div w:id="21040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i.gov.tw/Nhi2/Nhi2PapserInfo.aspx?PapersID=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ntnu.edu.tw/cas/form/9B&#33287;50&#20043;&#21312;&#20998;&#32147;&#36027;&#20358;&#28304;990114.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ntnu.edu.tw/cas/it_form.html" TargetMode="External"/><Relationship Id="rId4" Type="http://schemas.openxmlformats.org/officeDocument/2006/relationships/settings" Target="settings.xml"/><Relationship Id="rId9" Type="http://schemas.openxmlformats.org/officeDocument/2006/relationships/hyperlink" Target="http://www.ntnu.edu.tw/accwww/form1030826-0.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381A-1B33-4AEB-913E-603C2E90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1856</Words>
  <Characters>10583</Characters>
  <Application>Microsoft Office Word</Application>
  <DocSecurity>0</DocSecurity>
  <Lines>88</Lines>
  <Paragraphs>24</Paragraphs>
  <ScaleCrop>false</ScaleCrop>
  <Company>Hewlett-Packard Company</Company>
  <LinksUpToDate>false</LinksUpToDate>
  <CharactersWithSpaces>12415</CharactersWithSpaces>
  <SharedDoc>false</SharedDoc>
  <HLinks>
    <vt:vector size="24" baseType="variant">
      <vt:variant>
        <vt:i4>-481886624</vt:i4>
      </vt:variant>
      <vt:variant>
        <vt:i4>9</vt:i4>
      </vt:variant>
      <vt:variant>
        <vt:i4>0</vt:i4>
      </vt:variant>
      <vt:variant>
        <vt:i4>5</vt:i4>
      </vt:variant>
      <vt:variant>
        <vt:lpwstr>http://www.ga.ntnu.edu.tw/cas/form/9B與50之區分經費來源990114.doc</vt:lpwstr>
      </vt:variant>
      <vt:variant>
        <vt:lpwstr/>
      </vt:variant>
      <vt:variant>
        <vt:i4>3145731</vt:i4>
      </vt:variant>
      <vt:variant>
        <vt:i4>6</vt:i4>
      </vt:variant>
      <vt:variant>
        <vt:i4>0</vt:i4>
      </vt:variant>
      <vt:variant>
        <vt:i4>5</vt:i4>
      </vt:variant>
      <vt:variant>
        <vt:lpwstr>http://www.ga.ntnu.edu.tw/cas/it_form.html</vt:lpwstr>
      </vt:variant>
      <vt:variant>
        <vt:lpwstr/>
      </vt:variant>
      <vt:variant>
        <vt:i4>3473441</vt:i4>
      </vt:variant>
      <vt:variant>
        <vt:i4>3</vt:i4>
      </vt:variant>
      <vt:variant>
        <vt:i4>0</vt:i4>
      </vt:variant>
      <vt:variant>
        <vt:i4>5</vt:i4>
      </vt:variant>
      <vt:variant>
        <vt:lpwstr>http://www.ntnu.edu.tw/accwww/form1030826-0.pdf</vt:lpwstr>
      </vt:variant>
      <vt:variant>
        <vt:lpwstr/>
      </vt:variant>
      <vt:variant>
        <vt:i4>5373966</vt:i4>
      </vt:variant>
      <vt:variant>
        <vt:i4>0</vt:i4>
      </vt:variant>
      <vt:variant>
        <vt:i4>0</vt:i4>
      </vt:variant>
      <vt:variant>
        <vt:i4>5</vt:i4>
      </vt:variant>
      <vt:variant>
        <vt:lpwstr>http://www.nhi.gov.tw/Nhi2/Nhi2PapserInfo.aspx?PapersID=5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行政院原住民族委員會補助原住民學生參加升學優待取文化及語言能力證明考試交通住宿費實施要點（草案）</dc:title>
  <dc:creator>72229_許惠娟</dc:creator>
  <cp:lastModifiedBy>user</cp:lastModifiedBy>
  <cp:revision>2</cp:revision>
  <cp:lastPrinted>2016-10-21T05:31:00Z</cp:lastPrinted>
  <dcterms:created xsi:type="dcterms:W3CDTF">2016-12-08T01:53:00Z</dcterms:created>
  <dcterms:modified xsi:type="dcterms:W3CDTF">2016-12-08T01:53:00Z</dcterms:modified>
</cp:coreProperties>
</file>