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98D" w:rsidRPr="0012198D" w:rsidRDefault="007E3C70" w:rsidP="000857A5">
      <w:pPr>
        <w:tabs>
          <w:tab w:val="left" w:pos="1890"/>
        </w:tabs>
        <w:spacing w:line="240" w:lineRule="atLeast"/>
        <w:jc w:val="center"/>
        <w:rPr>
          <w:rFonts w:ascii="標楷體" w:eastAsia="標楷體" w:hAnsi="標楷體"/>
          <w:b/>
          <w:color w:val="FF0000"/>
          <w:spacing w:val="20"/>
          <w:w w:val="90"/>
          <w:sz w:val="48"/>
          <w:szCs w:val="28"/>
        </w:rPr>
      </w:pPr>
      <w:r w:rsidRPr="0012198D">
        <w:rPr>
          <w:rFonts w:ascii="標楷體" w:eastAsia="標楷體" w:hAnsi="標楷體" w:hint="eastAsia"/>
          <w:b/>
          <w:color w:val="FF0000"/>
          <w:spacing w:val="20"/>
          <w:w w:val="90"/>
          <w:sz w:val="48"/>
          <w:szCs w:val="28"/>
        </w:rPr>
        <w:t>楊梅國中</w:t>
      </w:r>
      <w:r w:rsidR="000A384E" w:rsidRPr="0012198D">
        <w:rPr>
          <w:rFonts w:ascii="標楷體" w:eastAsia="標楷體" w:hAnsi="標楷體" w:hint="eastAsia"/>
          <w:b/>
          <w:color w:val="FF0000"/>
          <w:spacing w:val="20"/>
          <w:w w:val="90"/>
          <w:sz w:val="48"/>
          <w:szCs w:val="28"/>
        </w:rPr>
        <w:t>員生消費合作社</w:t>
      </w:r>
      <w:r w:rsidR="00544E7D">
        <w:rPr>
          <w:rFonts w:ascii="標楷體" w:eastAsia="標楷體" w:hAnsi="標楷體" w:hint="eastAsia"/>
          <w:b/>
          <w:color w:val="FF0000"/>
          <w:spacing w:val="20"/>
          <w:w w:val="90"/>
          <w:sz w:val="48"/>
          <w:szCs w:val="28"/>
        </w:rPr>
        <w:t>106</w:t>
      </w:r>
      <w:r w:rsidR="00B91740" w:rsidRPr="0012198D">
        <w:rPr>
          <w:rFonts w:ascii="標楷體" w:eastAsia="標楷體" w:hAnsi="標楷體" w:hint="eastAsia"/>
          <w:b/>
          <w:color w:val="FF0000"/>
          <w:spacing w:val="20"/>
          <w:w w:val="90"/>
          <w:sz w:val="48"/>
          <w:szCs w:val="28"/>
        </w:rPr>
        <w:t>學年度</w:t>
      </w:r>
    </w:p>
    <w:p w:rsidR="002E3AEC" w:rsidRPr="0012198D" w:rsidRDefault="001A248B" w:rsidP="000857A5">
      <w:pPr>
        <w:tabs>
          <w:tab w:val="left" w:pos="1890"/>
        </w:tabs>
        <w:spacing w:line="240" w:lineRule="atLeast"/>
        <w:jc w:val="center"/>
        <w:rPr>
          <w:rFonts w:ascii="標楷體" w:eastAsia="標楷體" w:hAnsi="標楷體"/>
          <w:b/>
          <w:color w:val="FF0000"/>
          <w:spacing w:val="20"/>
          <w:w w:val="90"/>
          <w:sz w:val="48"/>
          <w:szCs w:val="28"/>
        </w:rPr>
      </w:pPr>
      <w:r w:rsidRPr="0012198D">
        <w:rPr>
          <w:rFonts w:ascii="標楷體" w:eastAsia="標楷體" w:hAnsi="標楷體" w:hint="eastAsia"/>
          <w:b/>
          <w:color w:val="FF0000"/>
          <w:spacing w:val="20"/>
          <w:w w:val="90"/>
          <w:sz w:val="48"/>
          <w:szCs w:val="28"/>
        </w:rPr>
        <w:t>慶祝校慶</w:t>
      </w:r>
      <w:r w:rsidR="00544E7D">
        <w:rPr>
          <w:rFonts w:ascii="標楷體" w:eastAsia="標楷體" w:hAnsi="標楷體" w:hint="eastAsia"/>
          <w:b/>
          <w:color w:val="FF0000"/>
          <w:spacing w:val="20"/>
          <w:w w:val="90"/>
          <w:sz w:val="48"/>
          <w:szCs w:val="28"/>
        </w:rPr>
        <w:t>69</w:t>
      </w:r>
      <w:r w:rsidR="005F174D" w:rsidRPr="0012198D">
        <w:rPr>
          <w:rFonts w:ascii="標楷體" w:eastAsia="標楷體" w:hAnsi="標楷體" w:hint="eastAsia"/>
          <w:b/>
          <w:color w:val="FF0000"/>
          <w:spacing w:val="20"/>
          <w:w w:val="90"/>
          <w:sz w:val="48"/>
          <w:szCs w:val="28"/>
        </w:rPr>
        <w:t>週年</w:t>
      </w:r>
      <w:r w:rsidR="009C0178" w:rsidRPr="0012198D">
        <w:rPr>
          <w:rFonts w:ascii="標楷體" w:eastAsia="標楷體" w:hAnsi="標楷體" w:hint="eastAsia"/>
          <w:b/>
          <w:color w:val="FF0000"/>
          <w:spacing w:val="20"/>
          <w:w w:val="90"/>
          <w:sz w:val="48"/>
          <w:szCs w:val="28"/>
        </w:rPr>
        <w:t>摸彩</w:t>
      </w:r>
      <w:r w:rsidR="002E3AEC" w:rsidRPr="0012198D">
        <w:rPr>
          <w:rFonts w:ascii="標楷體" w:eastAsia="標楷體" w:hAnsi="標楷體" w:hint="eastAsia"/>
          <w:b/>
          <w:color w:val="FF0000"/>
          <w:spacing w:val="20"/>
          <w:w w:val="90"/>
          <w:sz w:val="48"/>
          <w:szCs w:val="28"/>
        </w:rPr>
        <w:t>活動辦法</w:t>
      </w:r>
    </w:p>
    <w:p w:rsidR="003263AF" w:rsidRDefault="003263AF" w:rsidP="0012198D">
      <w:pPr>
        <w:spacing w:line="440" w:lineRule="exact"/>
        <w:rPr>
          <w:rFonts w:ascii="標楷體" w:eastAsia="標楷體" w:hAnsi="標楷體" w:hint="eastAsia"/>
          <w:sz w:val="28"/>
          <w:szCs w:val="28"/>
        </w:rPr>
      </w:pPr>
    </w:p>
    <w:p w:rsidR="002E3AEC" w:rsidRPr="00111C90" w:rsidRDefault="002E3AEC" w:rsidP="0012198D">
      <w:pPr>
        <w:spacing w:line="440" w:lineRule="exact"/>
        <w:rPr>
          <w:rFonts w:ascii="標楷體" w:eastAsia="標楷體" w:hAnsi="標楷體"/>
          <w:sz w:val="28"/>
          <w:szCs w:val="28"/>
        </w:rPr>
      </w:pPr>
      <w:r w:rsidRPr="00111C90">
        <w:rPr>
          <w:rFonts w:ascii="標楷體" w:eastAsia="標楷體" w:hAnsi="標楷體" w:hint="eastAsia"/>
          <w:sz w:val="28"/>
          <w:szCs w:val="28"/>
        </w:rPr>
        <w:t>一、主旨：</w:t>
      </w:r>
      <w:r w:rsidR="007A0BB8" w:rsidRPr="00111C90">
        <w:rPr>
          <w:rFonts w:ascii="標楷體" w:eastAsia="標楷體" w:hAnsi="標楷體" w:hint="eastAsia"/>
          <w:sz w:val="28"/>
          <w:szCs w:val="28"/>
        </w:rPr>
        <w:t>為</w:t>
      </w:r>
      <w:r w:rsidRPr="00111C90">
        <w:rPr>
          <w:rFonts w:ascii="標楷體" w:eastAsia="標楷體" w:hAnsi="標楷體" w:hint="eastAsia"/>
          <w:sz w:val="28"/>
          <w:szCs w:val="28"/>
        </w:rPr>
        <w:t>推動合作教育，提倡正確消費觀念，特舉辦</w:t>
      </w:r>
      <w:r w:rsidR="001A248B" w:rsidRPr="00111C90">
        <w:rPr>
          <w:rFonts w:ascii="標楷體" w:eastAsia="標楷體" w:hAnsi="標楷體" w:hint="eastAsia"/>
          <w:sz w:val="28"/>
          <w:szCs w:val="28"/>
        </w:rPr>
        <w:t>摸彩</w:t>
      </w:r>
      <w:r w:rsidRPr="00111C90">
        <w:rPr>
          <w:rFonts w:ascii="標楷體" w:eastAsia="標楷體" w:hAnsi="標楷體" w:hint="eastAsia"/>
          <w:sz w:val="28"/>
          <w:szCs w:val="28"/>
        </w:rPr>
        <w:t>活動。</w:t>
      </w:r>
    </w:p>
    <w:p w:rsidR="002E3AEC" w:rsidRPr="00111C90" w:rsidRDefault="002E3AEC" w:rsidP="0012198D">
      <w:pPr>
        <w:spacing w:line="440" w:lineRule="exact"/>
        <w:rPr>
          <w:rFonts w:ascii="標楷體" w:eastAsia="標楷體" w:hAnsi="標楷體"/>
          <w:sz w:val="28"/>
          <w:szCs w:val="28"/>
        </w:rPr>
      </w:pPr>
      <w:r w:rsidRPr="00111C90">
        <w:rPr>
          <w:rFonts w:ascii="標楷體" w:eastAsia="標楷體" w:hAnsi="標楷體" w:hint="eastAsia"/>
          <w:sz w:val="28"/>
          <w:szCs w:val="28"/>
        </w:rPr>
        <w:t>二、</w:t>
      </w:r>
      <w:r w:rsidR="007E3C70" w:rsidRPr="00111C90">
        <w:rPr>
          <w:rFonts w:ascii="標楷體" w:eastAsia="標楷體" w:hAnsi="標楷體" w:hint="eastAsia"/>
          <w:sz w:val="28"/>
          <w:szCs w:val="28"/>
        </w:rPr>
        <w:t>摸彩</w:t>
      </w:r>
      <w:r w:rsidRPr="00111C90">
        <w:rPr>
          <w:rFonts w:ascii="標楷體" w:eastAsia="標楷體" w:hAnsi="標楷體" w:hint="eastAsia"/>
          <w:sz w:val="28"/>
          <w:szCs w:val="28"/>
        </w:rPr>
        <w:t>券</w:t>
      </w:r>
      <w:r w:rsidR="00FD686B" w:rsidRPr="00111C90">
        <w:rPr>
          <w:rFonts w:ascii="標楷體" w:eastAsia="標楷體" w:hAnsi="標楷體" w:hint="eastAsia"/>
          <w:sz w:val="28"/>
          <w:szCs w:val="28"/>
        </w:rPr>
        <w:t>領取方式</w:t>
      </w:r>
      <w:r w:rsidRPr="00111C90">
        <w:rPr>
          <w:rFonts w:ascii="標楷體" w:eastAsia="標楷體" w:hAnsi="標楷體" w:hint="eastAsia"/>
          <w:sz w:val="28"/>
          <w:szCs w:val="28"/>
        </w:rPr>
        <w:t>：</w:t>
      </w:r>
    </w:p>
    <w:p w:rsidR="007E3C70" w:rsidRPr="00111C90" w:rsidRDefault="00FD686B" w:rsidP="0012198D">
      <w:pPr>
        <w:spacing w:line="440" w:lineRule="exact"/>
        <w:ind w:leftChars="100" w:left="1360" w:hangingChars="400" w:hanging="1120"/>
        <w:rPr>
          <w:rFonts w:ascii="標楷體" w:eastAsia="標楷體" w:hAnsi="標楷體"/>
          <w:sz w:val="28"/>
          <w:szCs w:val="28"/>
        </w:rPr>
      </w:pPr>
      <w:r w:rsidRPr="00111C90">
        <w:rPr>
          <w:rFonts w:ascii="標楷體" w:eastAsia="標楷體" w:hAnsi="標楷體" w:hint="eastAsia"/>
          <w:sz w:val="28"/>
          <w:szCs w:val="28"/>
        </w:rPr>
        <w:t>(一)</w:t>
      </w:r>
      <w:r w:rsidR="007E3C70" w:rsidRPr="00111C90">
        <w:rPr>
          <w:rFonts w:ascii="標楷體" w:eastAsia="標楷體" w:hAnsi="標楷體" w:hint="eastAsia"/>
          <w:sz w:val="28"/>
          <w:szCs w:val="28"/>
        </w:rPr>
        <w:t>全體社員每人一張</w:t>
      </w:r>
      <w:r w:rsidR="00DD763F" w:rsidRPr="00DD763F">
        <w:rPr>
          <w:rFonts w:ascii="標楷體" w:eastAsia="標楷體" w:hAnsi="標楷體" w:hint="eastAsia"/>
          <w:sz w:val="28"/>
          <w:szCs w:val="28"/>
        </w:rPr>
        <w:t>（學生社員由導師代領轉發）。</w:t>
      </w:r>
    </w:p>
    <w:p w:rsidR="007E3C70" w:rsidRPr="005D5C77" w:rsidRDefault="001A248B" w:rsidP="0012198D">
      <w:pPr>
        <w:spacing w:line="440" w:lineRule="exact"/>
        <w:ind w:firstLineChars="50" w:firstLine="140"/>
        <w:rPr>
          <w:rFonts w:ascii="標楷體" w:eastAsia="標楷體" w:hAnsi="標楷體"/>
          <w:color w:val="000000"/>
          <w:sz w:val="28"/>
          <w:szCs w:val="28"/>
        </w:rPr>
      </w:pPr>
      <w:r w:rsidRPr="005D5C77">
        <w:rPr>
          <w:rFonts w:ascii="標楷體" w:eastAsia="標楷體" w:hAnsi="標楷體" w:hint="eastAsia"/>
          <w:color w:val="000000"/>
          <w:sz w:val="28"/>
          <w:szCs w:val="28"/>
        </w:rPr>
        <w:t xml:space="preserve"> </w:t>
      </w:r>
      <w:r w:rsidR="00FD686B" w:rsidRPr="005D5C77">
        <w:rPr>
          <w:rFonts w:ascii="標楷體" w:eastAsia="標楷體" w:hAnsi="標楷體" w:hint="eastAsia"/>
          <w:color w:val="000000"/>
          <w:sz w:val="28"/>
          <w:szCs w:val="28"/>
        </w:rPr>
        <w:t>(</w:t>
      </w:r>
      <w:r w:rsidRPr="005D5C77">
        <w:rPr>
          <w:rFonts w:ascii="標楷體" w:eastAsia="標楷體" w:hAnsi="標楷體" w:hint="eastAsia"/>
          <w:color w:val="000000"/>
          <w:sz w:val="28"/>
          <w:szCs w:val="28"/>
        </w:rPr>
        <w:t>二</w:t>
      </w:r>
      <w:r w:rsidR="00FD686B" w:rsidRPr="005D5C77">
        <w:rPr>
          <w:rFonts w:ascii="標楷體" w:eastAsia="標楷體" w:hAnsi="標楷體" w:hint="eastAsia"/>
          <w:color w:val="000000"/>
          <w:sz w:val="28"/>
          <w:szCs w:val="28"/>
        </w:rPr>
        <w:t>)</w:t>
      </w:r>
      <w:r w:rsidR="00696EA5" w:rsidRPr="0037733B">
        <w:rPr>
          <w:rFonts w:ascii="標楷體" w:eastAsia="標楷體" w:hAnsi="標楷體" w:hint="eastAsia"/>
          <w:color w:val="0070C0"/>
          <w:sz w:val="28"/>
          <w:szCs w:val="28"/>
        </w:rPr>
        <w:t>每次儲值10</w:t>
      </w:r>
      <w:r w:rsidR="00684A56" w:rsidRPr="0037733B">
        <w:rPr>
          <w:rFonts w:ascii="標楷體" w:eastAsia="標楷體" w:hAnsi="標楷體" w:hint="eastAsia"/>
          <w:color w:val="0070C0"/>
          <w:sz w:val="28"/>
          <w:szCs w:val="28"/>
        </w:rPr>
        <w:t>0</w:t>
      </w:r>
      <w:r w:rsidR="007E3C70" w:rsidRPr="0037733B">
        <w:rPr>
          <w:rFonts w:ascii="標楷體" w:eastAsia="標楷體" w:hAnsi="標楷體" w:hint="eastAsia"/>
          <w:color w:val="0070C0"/>
          <w:sz w:val="28"/>
          <w:szCs w:val="28"/>
        </w:rPr>
        <w:t>元</w:t>
      </w:r>
      <w:r w:rsidR="00FD686B" w:rsidRPr="0037733B">
        <w:rPr>
          <w:rFonts w:ascii="標楷體" w:eastAsia="標楷體" w:hAnsi="標楷體" w:hint="eastAsia"/>
          <w:color w:val="0070C0"/>
          <w:sz w:val="28"/>
          <w:szCs w:val="28"/>
        </w:rPr>
        <w:t>可得一張、</w:t>
      </w:r>
      <w:r w:rsidR="00696EA5" w:rsidRPr="0037733B">
        <w:rPr>
          <w:rFonts w:ascii="標楷體" w:eastAsia="標楷體" w:hAnsi="標楷體" w:hint="eastAsia"/>
          <w:color w:val="0070C0"/>
          <w:sz w:val="28"/>
          <w:szCs w:val="28"/>
        </w:rPr>
        <w:t>2</w:t>
      </w:r>
      <w:r w:rsidR="00FD686B" w:rsidRPr="0037733B">
        <w:rPr>
          <w:rFonts w:ascii="標楷體" w:eastAsia="標楷體" w:hAnsi="標楷體" w:hint="eastAsia"/>
          <w:color w:val="0070C0"/>
          <w:sz w:val="28"/>
          <w:szCs w:val="28"/>
        </w:rPr>
        <w:t>00元得二張，以此類推。</w:t>
      </w:r>
    </w:p>
    <w:p w:rsidR="000B3AC2" w:rsidRPr="00111C90" w:rsidRDefault="007E3C70" w:rsidP="0012198D">
      <w:pPr>
        <w:spacing w:line="440" w:lineRule="exact"/>
        <w:rPr>
          <w:rFonts w:ascii="標楷體" w:eastAsia="標楷體" w:hAnsi="標楷體"/>
          <w:sz w:val="28"/>
          <w:szCs w:val="28"/>
        </w:rPr>
      </w:pPr>
      <w:r w:rsidRPr="00111C90">
        <w:rPr>
          <w:rFonts w:ascii="標楷體" w:eastAsia="標楷體" w:hAnsi="標楷體" w:hint="eastAsia"/>
          <w:sz w:val="28"/>
          <w:szCs w:val="28"/>
        </w:rPr>
        <w:t>三、摸彩</w:t>
      </w:r>
      <w:r w:rsidR="00FD686B" w:rsidRPr="00111C90">
        <w:rPr>
          <w:rFonts w:ascii="標楷體" w:eastAsia="標楷體" w:hAnsi="標楷體" w:hint="eastAsia"/>
          <w:sz w:val="28"/>
          <w:szCs w:val="28"/>
        </w:rPr>
        <w:t>券</w:t>
      </w:r>
      <w:r w:rsidR="000E69C6" w:rsidRPr="00111C90">
        <w:rPr>
          <w:rFonts w:ascii="標楷體" w:eastAsia="標楷體" w:hAnsi="標楷體" w:hint="eastAsia"/>
          <w:sz w:val="28"/>
          <w:szCs w:val="28"/>
        </w:rPr>
        <w:t>兌換</w:t>
      </w:r>
      <w:r w:rsidRPr="00111C90">
        <w:rPr>
          <w:rFonts w:ascii="標楷體" w:eastAsia="標楷體" w:hAnsi="標楷體" w:hint="eastAsia"/>
          <w:sz w:val="28"/>
          <w:szCs w:val="28"/>
        </w:rPr>
        <w:t>於</w:t>
      </w:r>
      <w:r w:rsidR="001A248B" w:rsidRPr="00111C90">
        <w:rPr>
          <w:rFonts w:ascii="標楷體" w:eastAsia="標楷體" w:hAnsi="標楷體" w:hint="eastAsia"/>
          <w:sz w:val="28"/>
          <w:szCs w:val="28"/>
        </w:rPr>
        <w:t>10</w:t>
      </w:r>
      <w:r w:rsidR="00544E7D">
        <w:rPr>
          <w:rFonts w:ascii="標楷體" w:eastAsia="標楷體" w:hAnsi="標楷體" w:hint="eastAsia"/>
          <w:sz w:val="28"/>
          <w:szCs w:val="28"/>
        </w:rPr>
        <w:t>6</w:t>
      </w:r>
      <w:r w:rsidR="003F0972" w:rsidRPr="00111C90">
        <w:rPr>
          <w:rFonts w:ascii="標楷體" w:eastAsia="標楷體" w:hAnsi="標楷體" w:hint="eastAsia"/>
          <w:sz w:val="28"/>
          <w:szCs w:val="28"/>
        </w:rPr>
        <w:t>年</w:t>
      </w:r>
      <w:r w:rsidR="000F1C38">
        <w:rPr>
          <w:rFonts w:ascii="標楷體" w:eastAsia="標楷體" w:hAnsi="標楷體" w:hint="eastAsia"/>
          <w:sz w:val="28"/>
          <w:szCs w:val="28"/>
        </w:rPr>
        <w:t>10</w:t>
      </w:r>
      <w:r w:rsidR="003F0972" w:rsidRPr="00111C90">
        <w:rPr>
          <w:rFonts w:ascii="標楷體" w:eastAsia="標楷體" w:hAnsi="標楷體" w:hint="eastAsia"/>
          <w:sz w:val="28"/>
          <w:szCs w:val="28"/>
        </w:rPr>
        <w:t>月</w:t>
      </w:r>
      <w:r w:rsidR="00544E7D">
        <w:rPr>
          <w:rFonts w:ascii="標楷體" w:eastAsia="標楷體" w:hAnsi="標楷體" w:hint="eastAsia"/>
          <w:sz w:val="28"/>
          <w:szCs w:val="28"/>
        </w:rPr>
        <w:t>2</w:t>
      </w:r>
      <w:r w:rsidR="003F0972" w:rsidRPr="00111C90">
        <w:rPr>
          <w:rFonts w:ascii="標楷體" w:eastAsia="標楷體" w:hAnsi="標楷體" w:hint="eastAsia"/>
          <w:sz w:val="28"/>
          <w:szCs w:val="28"/>
        </w:rPr>
        <w:t>日</w:t>
      </w:r>
      <w:r w:rsidR="005C112C" w:rsidRPr="00111C90">
        <w:rPr>
          <w:rFonts w:ascii="標楷體" w:eastAsia="標楷體" w:hAnsi="標楷體"/>
          <w:sz w:val="28"/>
          <w:szCs w:val="28"/>
        </w:rPr>
        <w:t>(</w:t>
      </w:r>
      <w:r w:rsidR="005C112C">
        <w:rPr>
          <w:rFonts w:ascii="標楷體" w:eastAsia="標楷體" w:hAnsi="標楷體" w:hint="eastAsia"/>
          <w:sz w:val="28"/>
          <w:szCs w:val="28"/>
        </w:rPr>
        <w:t>一</w:t>
      </w:r>
      <w:r w:rsidR="005C112C" w:rsidRPr="00111C90">
        <w:rPr>
          <w:rFonts w:ascii="標楷體" w:eastAsia="標楷體" w:hAnsi="標楷體"/>
          <w:sz w:val="28"/>
          <w:szCs w:val="28"/>
        </w:rPr>
        <w:t>)</w:t>
      </w:r>
      <w:r w:rsidR="005D20CF">
        <w:rPr>
          <w:rFonts w:ascii="標楷體" w:eastAsia="標楷體" w:hAnsi="標楷體" w:hint="eastAsia"/>
          <w:sz w:val="28"/>
          <w:szCs w:val="28"/>
        </w:rPr>
        <w:t>至</w:t>
      </w:r>
      <w:r w:rsidR="00BF30B1" w:rsidRPr="00111C90">
        <w:rPr>
          <w:rFonts w:ascii="標楷體" w:eastAsia="標楷體" w:hAnsi="標楷體" w:hint="eastAsia"/>
          <w:sz w:val="28"/>
          <w:szCs w:val="28"/>
        </w:rPr>
        <w:t>10</w:t>
      </w:r>
      <w:r w:rsidR="00544E7D">
        <w:rPr>
          <w:rFonts w:ascii="標楷體" w:eastAsia="標楷體" w:hAnsi="標楷體" w:hint="eastAsia"/>
          <w:sz w:val="28"/>
          <w:szCs w:val="28"/>
        </w:rPr>
        <w:t>6</w:t>
      </w:r>
      <w:r w:rsidR="000B3AC2" w:rsidRPr="00111C90">
        <w:rPr>
          <w:rFonts w:ascii="標楷體" w:eastAsia="標楷體" w:hAnsi="標楷體" w:hint="eastAsia"/>
          <w:sz w:val="28"/>
          <w:szCs w:val="28"/>
        </w:rPr>
        <w:t>年</w:t>
      </w:r>
      <w:r w:rsidRPr="00111C90">
        <w:rPr>
          <w:rFonts w:ascii="標楷體" w:eastAsia="標楷體" w:hAnsi="標楷體" w:hint="eastAsia"/>
          <w:sz w:val="28"/>
          <w:szCs w:val="28"/>
        </w:rPr>
        <w:t>10</w:t>
      </w:r>
      <w:r w:rsidR="000E69C6" w:rsidRPr="00111C90">
        <w:rPr>
          <w:rFonts w:ascii="標楷體" w:eastAsia="標楷體" w:hAnsi="標楷體" w:hint="eastAsia"/>
          <w:sz w:val="28"/>
          <w:szCs w:val="28"/>
        </w:rPr>
        <w:t>月</w:t>
      </w:r>
      <w:r w:rsidR="004E2686" w:rsidRPr="00111C90">
        <w:rPr>
          <w:rFonts w:ascii="標楷體" w:eastAsia="標楷體" w:hAnsi="標楷體" w:hint="eastAsia"/>
          <w:sz w:val="28"/>
          <w:szCs w:val="28"/>
        </w:rPr>
        <w:t>2</w:t>
      </w:r>
      <w:r w:rsidR="00544E7D">
        <w:rPr>
          <w:rFonts w:ascii="標楷體" w:eastAsia="標楷體" w:hAnsi="標楷體" w:hint="eastAsia"/>
          <w:sz w:val="28"/>
          <w:szCs w:val="28"/>
        </w:rPr>
        <w:t>7</w:t>
      </w:r>
      <w:r w:rsidR="000E69C6" w:rsidRPr="00111C90">
        <w:rPr>
          <w:rFonts w:ascii="標楷體" w:eastAsia="標楷體" w:hAnsi="標楷體" w:hint="eastAsia"/>
          <w:sz w:val="28"/>
          <w:szCs w:val="28"/>
        </w:rPr>
        <w:t>日</w:t>
      </w:r>
      <w:r w:rsidR="005C112C" w:rsidRPr="00111C90">
        <w:rPr>
          <w:rFonts w:ascii="標楷體" w:eastAsia="標楷體" w:hAnsi="標楷體"/>
          <w:sz w:val="28"/>
          <w:szCs w:val="28"/>
        </w:rPr>
        <w:t>(</w:t>
      </w:r>
      <w:r w:rsidR="005D20CF">
        <w:rPr>
          <w:rFonts w:ascii="標楷體" w:eastAsia="標楷體" w:hAnsi="標楷體" w:hint="eastAsia"/>
          <w:sz w:val="28"/>
          <w:szCs w:val="28"/>
        </w:rPr>
        <w:t>五</w:t>
      </w:r>
      <w:r w:rsidR="005C112C" w:rsidRPr="00111C90">
        <w:rPr>
          <w:rFonts w:ascii="標楷體" w:eastAsia="標楷體" w:hAnsi="標楷體"/>
          <w:sz w:val="28"/>
          <w:szCs w:val="28"/>
        </w:rPr>
        <w:t>)</w:t>
      </w:r>
      <w:r w:rsidRPr="00111C90">
        <w:rPr>
          <w:rFonts w:ascii="標楷體" w:eastAsia="標楷體" w:hAnsi="標楷體" w:hint="eastAsia"/>
          <w:sz w:val="28"/>
          <w:szCs w:val="28"/>
        </w:rPr>
        <w:t>16</w:t>
      </w:r>
      <w:r w:rsidR="00DD145C" w:rsidRPr="00111C90">
        <w:rPr>
          <w:rFonts w:ascii="標楷體" w:eastAsia="標楷體" w:hAnsi="標楷體" w:hint="eastAsia"/>
          <w:sz w:val="28"/>
          <w:szCs w:val="28"/>
        </w:rPr>
        <w:t>：</w:t>
      </w:r>
      <w:r w:rsidRPr="00111C90">
        <w:rPr>
          <w:rFonts w:ascii="標楷體" w:eastAsia="標楷體" w:hAnsi="標楷體" w:hint="eastAsia"/>
          <w:sz w:val="28"/>
          <w:szCs w:val="28"/>
        </w:rPr>
        <w:t>00止</w:t>
      </w:r>
      <w:r w:rsidR="000B3AC2" w:rsidRPr="00111C90">
        <w:rPr>
          <w:rFonts w:ascii="標楷體" w:eastAsia="標楷體" w:hAnsi="標楷體" w:hint="eastAsia"/>
          <w:sz w:val="28"/>
          <w:szCs w:val="28"/>
        </w:rPr>
        <w:t>。</w:t>
      </w:r>
    </w:p>
    <w:p w:rsidR="002E3AEC" w:rsidRPr="00111C90" w:rsidRDefault="007E3C70" w:rsidP="0012198D">
      <w:pPr>
        <w:spacing w:line="440" w:lineRule="exact"/>
        <w:rPr>
          <w:rFonts w:ascii="標楷體" w:eastAsia="標楷體" w:hAnsi="標楷體"/>
          <w:sz w:val="28"/>
          <w:szCs w:val="28"/>
        </w:rPr>
      </w:pPr>
      <w:r w:rsidRPr="00111C90">
        <w:rPr>
          <w:rFonts w:ascii="標楷體" w:eastAsia="標楷體" w:hAnsi="標楷體" w:hint="eastAsia"/>
          <w:sz w:val="28"/>
          <w:szCs w:val="28"/>
        </w:rPr>
        <w:t>四</w:t>
      </w:r>
      <w:r w:rsidR="002E3AEC" w:rsidRPr="00111C90">
        <w:rPr>
          <w:rFonts w:ascii="標楷體" w:eastAsia="標楷體" w:hAnsi="標楷體" w:hint="eastAsia"/>
          <w:sz w:val="28"/>
          <w:szCs w:val="28"/>
        </w:rPr>
        <w:t>、</w:t>
      </w:r>
      <w:r w:rsidRPr="00111C90">
        <w:rPr>
          <w:rFonts w:ascii="標楷體" w:eastAsia="標楷體" w:hAnsi="標楷體" w:hint="eastAsia"/>
          <w:sz w:val="28"/>
          <w:szCs w:val="28"/>
        </w:rPr>
        <w:t>摸彩</w:t>
      </w:r>
      <w:r w:rsidR="002E3AEC" w:rsidRPr="00111C90">
        <w:rPr>
          <w:rFonts w:ascii="標楷體" w:eastAsia="標楷體" w:hAnsi="標楷體" w:hint="eastAsia"/>
          <w:sz w:val="28"/>
          <w:szCs w:val="28"/>
        </w:rPr>
        <w:t>券投箱：</w:t>
      </w:r>
    </w:p>
    <w:p w:rsidR="002E3AEC" w:rsidRPr="00111C90" w:rsidRDefault="007E3C70" w:rsidP="00E227E4">
      <w:pPr>
        <w:spacing w:line="440" w:lineRule="exact"/>
        <w:ind w:leftChars="99" w:left="1697" w:hangingChars="521" w:hanging="1459"/>
        <w:rPr>
          <w:rFonts w:ascii="標楷體" w:eastAsia="標楷體" w:hAnsi="標楷體"/>
          <w:sz w:val="28"/>
          <w:szCs w:val="28"/>
        </w:rPr>
      </w:pPr>
      <w:r w:rsidRPr="00111C90">
        <w:rPr>
          <w:rFonts w:ascii="標楷體" w:eastAsia="標楷體" w:hAnsi="標楷體" w:hint="eastAsia"/>
          <w:sz w:val="28"/>
          <w:szCs w:val="28"/>
        </w:rPr>
        <w:t>(一)</w:t>
      </w:r>
      <w:r w:rsidR="002E3AEC" w:rsidRPr="00111C90">
        <w:rPr>
          <w:rFonts w:ascii="標楷體" w:eastAsia="標楷體" w:hAnsi="標楷體" w:hint="eastAsia"/>
          <w:sz w:val="28"/>
          <w:szCs w:val="28"/>
        </w:rPr>
        <w:t>地</w:t>
      </w:r>
      <w:r w:rsidRPr="00111C90">
        <w:rPr>
          <w:rFonts w:ascii="標楷體" w:eastAsia="標楷體" w:hAnsi="標楷體" w:hint="eastAsia"/>
          <w:sz w:val="28"/>
          <w:szCs w:val="28"/>
        </w:rPr>
        <w:t>點</w:t>
      </w:r>
      <w:r w:rsidR="002E3AEC" w:rsidRPr="00111C90">
        <w:rPr>
          <w:rFonts w:ascii="標楷體" w:eastAsia="標楷體" w:hAnsi="標楷體" w:hint="eastAsia"/>
          <w:sz w:val="28"/>
          <w:szCs w:val="28"/>
        </w:rPr>
        <w:t>：</w:t>
      </w:r>
      <w:r w:rsidRPr="00D55CA0">
        <w:rPr>
          <w:rFonts w:ascii="標楷體" w:eastAsia="標楷體" w:hAnsi="標楷體" w:hint="eastAsia"/>
          <w:color w:val="00B050"/>
          <w:sz w:val="28"/>
          <w:szCs w:val="28"/>
        </w:rPr>
        <w:t>摸彩</w:t>
      </w:r>
      <w:r w:rsidR="002E3AEC" w:rsidRPr="00D55CA0">
        <w:rPr>
          <w:rFonts w:ascii="標楷體" w:eastAsia="標楷體" w:hAnsi="標楷體" w:hint="eastAsia"/>
          <w:color w:val="00B050"/>
          <w:sz w:val="28"/>
          <w:szCs w:val="28"/>
        </w:rPr>
        <w:t>箱設於合作社，</w:t>
      </w:r>
      <w:r w:rsidR="00213FED" w:rsidRPr="00D55CA0">
        <w:rPr>
          <w:rFonts w:ascii="標楷體" w:eastAsia="標楷體" w:hAnsi="標楷體" w:hint="eastAsia"/>
          <w:color w:val="00B050"/>
          <w:sz w:val="28"/>
          <w:szCs w:val="28"/>
        </w:rPr>
        <w:t>需</w:t>
      </w:r>
      <w:r w:rsidR="002E3AEC" w:rsidRPr="00D55CA0">
        <w:rPr>
          <w:rFonts w:ascii="標楷體" w:eastAsia="標楷體" w:hAnsi="標楷體" w:hint="eastAsia"/>
          <w:color w:val="00B050"/>
          <w:sz w:val="28"/>
          <w:szCs w:val="28"/>
        </w:rPr>
        <w:t>將</w:t>
      </w:r>
      <w:r w:rsidR="007133F8" w:rsidRPr="00D55CA0">
        <w:rPr>
          <w:rFonts w:ascii="標楷體" w:eastAsia="標楷體" w:hAnsi="標楷體" w:hint="eastAsia"/>
          <w:color w:val="00B050"/>
          <w:sz w:val="28"/>
          <w:szCs w:val="28"/>
        </w:rPr>
        <w:t>摸彩</w:t>
      </w:r>
      <w:r w:rsidR="002E3AEC" w:rsidRPr="00D55CA0">
        <w:rPr>
          <w:rFonts w:ascii="標楷體" w:eastAsia="標楷體" w:hAnsi="標楷體" w:hint="eastAsia"/>
          <w:color w:val="00B050"/>
          <w:sz w:val="28"/>
          <w:szCs w:val="28"/>
        </w:rPr>
        <w:t>券在</w:t>
      </w:r>
      <w:r w:rsidR="00BF30B1" w:rsidRPr="00D55CA0">
        <w:rPr>
          <w:rFonts w:ascii="標楷體" w:eastAsia="標楷體" w:hAnsi="標楷體" w:hint="eastAsia"/>
          <w:color w:val="00B050"/>
          <w:sz w:val="28"/>
          <w:szCs w:val="28"/>
        </w:rPr>
        <w:t>10</w:t>
      </w:r>
      <w:r w:rsidR="00B6619D">
        <w:rPr>
          <w:rFonts w:ascii="標楷體" w:eastAsia="標楷體" w:hAnsi="標楷體" w:hint="eastAsia"/>
          <w:color w:val="00B050"/>
          <w:sz w:val="28"/>
          <w:szCs w:val="28"/>
        </w:rPr>
        <w:t>6</w:t>
      </w:r>
      <w:r w:rsidR="007A0BB8" w:rsidRPr="00D55CA0">
        <w:rPr>
          <w:rFonts w:ascii="標楷體" w:eastAsia="標楷體" w:hAnsi="標楷體" w:hint="eastAsia"/>
          <w:color w:val="00B050"/>
          <w:sz w:val="28"/>
          <w:szCs w:val="28"/>
        </w:rPr>
        <w:t>年</w:t>
      </w:r>
      <w:r w:rsidR="007133F8" w:rsidRPr="00D55CA0">
        <w:rPr>
          <w:rFonts w:ascii="標楷體" w:eastAsia="標楷體" w:hAnsi="標楷體" w:hint="eastAsia"/>
          <w:color w:val="00B050"/>
          <w:sz w:val="28"/>
          <w:szCs w:val="28"/>
        </w:rPr>
        <w:t>10</w:t>
      </w:r>
      <w:r w:rsidR="002E3AEC" w:rsidRPr="00D55CA0">
        <w:rPr>
          <w:rFonts w:ascii="標楷體" w:eastAsia="標楷體" w:hAnsi="標楷體"/>
          <w:color w:val="00B050"/>
          <w:sz w:val="28"/>
          <w:szCs w:val="28"/>
        </w:rPr>
        <w:t>月</w:t>
      </w:r>
      <w:r w:rsidR="007133F8" w:rsidRPr="00D55CA0">
        <w:rPr>
          <w:rFonts w:ascii="標楷體" w:eastAsia="標楷體" w:hAnsi="標楷體" w:hint="eastAsia"/>
          <w:color w:val="00B050"/>
          <w:sz w:val="28"/>
          <w:szCs w:val="28"/>
        </w:rPr>
        <w:t>2</w:t>
      </w:r>
      <w:r w:rsidR="00B6619D">
        <w:rPr>
          <w:rFonts w:ascii="標楷體" w:eastAsia="標楷體" w:hAnsi="標楷體" w:hint="eastAsia"/>
          <w:color w:val="00B050"/>
          <w:sz w:val="28"/>
          <w:szCs w:val="28"/>
        </w:rPr>
        <w:t>7</w:t>
      </w:r>
      <w:r w:rsidR="002E3AEC" w:rsidRPr="00D55CA0">
        <w:rPr>
          <w:rFonts w:ascii="標楷體" w:eastAsia="標楷體" w:hAnsi="標楷體"/>
          <w:color w:val="00B050"/>
          <w:sz w:val="28"/>
          <w:szCs w:val="28"/>
        </w:rPr>
        <w:t>日</w:t>
      </w:r>
      <w:r w:rsidR="005C112C" w:rsidRPr="00D55CA0">
        <w:rPr>
          <w:rFonts w:ascii="標楷體" w:eastAsia="標楷體" w:hAnsi="標楷體"/>
          <w:color w:val="00B050"/>
          <w:sz w:val="28"/>
          <w:szCs w:val="28"/>
        </w:rPr>
        <w:t>(</w:t>
      </w:r>
      <w:r w:rsidR="005D20CF">
        <w:rPr>
          <w:rFonts w:ascii="標楷體" w:eastAsia="標楷體" w:hAnsi="標楷體" w:hint="eastAsia"/>
          <w:color w:val="00B050"/>
          <w:sz w:val="28"/>
          <w:szCs w:val="28"/>
        </w:rPr>
        <w:t>五</w:t>
      </w:r>
      <w:r w:rsidR="005C112C" w:rsidRPr="00D55CA0">
        <w:rPr>
          <w:rFonts w:ascii="標楷體" w:eastAsia="標楷體" w:hAnsi="標楷體"/>
          <w:color w:val="00B050"/>
          <w:sz w:val="28"/>
          <w:szCs w:val="28"/>
        </w:rPr>
        <w:t>)</w:t>
      </w:r>
      <w:r w:rsidR="002E3AEC" w:rsidRPr="00D55CA0">
        <w:rPr>
          <w:rFonts w:ascii="標楷體" w:eastAsia="標楷體" w:hAnsi="標楷體"/>
          <w:color w:val="00B050"/>
          <w:sz w:val="28"/>
          <w:szCs w:val="28"/>
        </w:rPr>
        <w:t>16:</w:t>
      </w:r>
      <w:r w:rsidR="007133F8" w:rsidRPr="00D55CA0">
        <w:rPr>
          <w:rFonts w:ascii="標楷體" w:eastAsia="標楷體" w:hAnsi="標楷體" w:hint="eastAsia"/>
          <w:color w:val="00B050"/>
          <w:sz w:val="28"/>
          <w:szCs w:val="28"/>
        </w:rPr>
        <w:t>0</w:t>
      </w:r>
      <w:r w:rsidR="002E3AEC" w:rsidRPr="00D55CA0">
        <w:rPr>
          <w:rFonts w:ascii="標楷體" w:eastAsia="標楷體" w:hAnsi="標楷體"/>
          <w:color w:val="00B050"/>
          <w:sz w:val="28"/>
          <w:szCs w:val="28"/>
        </w:rPr>
        <w:t>0</w:t>
      </w:r>
      <w:r w:rsidR="002E3AEC" w:rsidRPr="00D55CA0">
        <w:rPr>
          <w:rFonts w:ascii="標楷體" w:eastAsia="標楷體" w:hAnsi="標楷體" w:hint="eastAsia"/>
          <w:color w:val="00B050"/>
          <w:sz w:val="28"/>
          <w:szCs w:val="28"/>
        </w:rPr>
        <w:t>前投入</w:t>
      </w:r>
      <w:r w:rsidR="007133F8" w:rsidRPr="00D55CA0">
        <w:rPr>
          <w:rFonts w:ascii="標楷體" w:eastAsia="標楷體" w:hAnsi="標楷體" w:hint="eastAsia"/>
          <w:color w:val="00B050"/>
          <w:sz w:val="28"/>
          <w:szCs w:val="28"/>
        </w:rPr>
        <w:t>摸彩箱</w:t>
      </w:r>
      <w:r w:rsidR="002E3AEC" w:rsidRPr="00D55CA0">
        <w:rPr>
          <w:rFonts w:ascii="標楷體" w:eastAsia="標楷體" w:hAnsi="標楷體" w:hint="eastAsia"/>
          <w:color w:val="00B050"/>
          <w:sz w:val="28"/>
          <w:szCs w:val="28"/>
        </w:rPr>
        <w:t>始得參加抽獎</w:t>
      </w:r>
      <w:r w:rsidR="002E3AEC" w:rsidRPr="00111C90">
        <w:rPr>
          <w:rFonts w:ascii="標楷體" w:eastAsia="標楷體" w:hAnsi="標楷體" w:hint="eastAsia"/>
          <w:sz w:val="28"/>
          <w:szCs w:val="28"/>
        </w:rPr>
        <w:t>，逾時未投入者視為自動放棄。</w:t>
      </w:r>
    </w:p>
    <w:p w:rsidR="002E3AEC" w:rsidRPr="00111C90" w:rsidRDefault="007133F8" w:rsidP="00E227E4">
      <w:pPr>
        <w:spacing w:line="440" w:lineRule="exact"/>
        <w:ind w:leftChars="100" w:left="850" w:hangingChars="218" w:hanging="610"/>
        <w:rPr>
          <w:rFonts w:ascii="標楷體" w:eastAsia="標楷體" w:hAnsi="標楷體"/>
          <w:sz w:val="28"/>
          <w:szCs w:val="28"/>
        </w:rPr>
      </w:pPr>
      <w:r w:rsidRPr="00111C90">
        <w:rPr>
          <w:rFonts w:ascii="標楷體" w:eastAsia="標楷體" w:hAnsi="標楷體" w:hint="eastAsia"/>
          <w:sz w:val="28"/>
          <w:szCs w:val="28"/>
        </w:rPr>
        <w:t>(二)</w:t>
      </w:r>
      <w:r w:rsidR="002E3AEC" w:rsidRPr="00111C90">
        <w:rPr>
          <w:rFonts w:ascii="標楷體" w:eastAsia="標楷體" w:hAnsi="標楷體" w:hint="eastAsia"/>
          <w:sz w:val="28"/>
          <w:szCs w:val="28"/>
        </w:rPr>
        <w:t>領取</w:t>
      </w:r>
      <w:r w:rsidRPr="00111C90">
        <w:rPr>
          <w:rFonts w:ascii="標楷體" w:eastAsia="標楷體" w:hAnsi="標楷體" w:hint="eastAsia"/>
          <w:sz w:val="28"/>
          <w:szCs w:val="28"/>
        </w:rPr>
        <w:t>摸彩券</w:t>
      </w:r>
      <w:r w:rsidR="002E3AEC" w:rsidRPr="00111C90">
        <w:rPr>
          <w:rFonts w:ascii="標楷體" w:eastAsia="標楷體" w:hAnsi="標楷體" w:hint="eastAsia"/>
          <w:sz w:val="28"/>
          <w:szCs w:val="28"/>
        </w:rPr>
        <w:t>後，正確填寫</w:t>
      </w:r>
      <w:r w:rsidR="00BF30B1" w:rsidRPr="00111C90">
        <w:rPr>
          <w:rFonts w:ascii="標楷體" w:eastAsia="標楷體" w:hAnsi="標楷體" w:hint="eastAsia"/>
          <w:sz w:val="28"/>
          <w:szCs w:val="28"/>
          <w:u w:val="single"/>
        </w:rPr>
        <w:t>班級</w:t>
      </w:r>
      <w:r w:rsidR="00BF30B1" w:rsidRPr="00111C90">
        <w:rPr>
          <w:rFonts w:ascii="標楷體" w:eastAsia="標楷體" w:hAnsi="標楷體" w:hint="eastAsia"/>
          <w:sz w:val="28"/>
          <w:szCs w:val="28"/>
        </w:rPr>
        <w:t>及</w:t>
      </w:r>
      <w:r w:rsidR="00BF30B1" w:rsidRPr="00111C90">
        <w:rPr>
          <w:rFonts w:ascii="標楷體" w:eastAsia="標楷體" w:hAnsi="標楷體" w:hint="eastAsia"/>
          <w:sz w:val="28"/>
          <w:szCs w:val="28"/>
          <w:u w:val="single"/>
        </w:rPr>
        <w:t>姓名</w:t>
      </w:r>
      <w:r w:rsidR="00BF30B1" w:rsidRPr="00111C90">
        <w:rPr>
          <w:rFonts w:ascii="標楷體" w:eastAsia="標楷體" w:hAnsi="標楷體" w:hint="eastAsia"/>
          <w:sz w:val="28"/>
          <w:szCs w:val="28"/>
        </w:rPr>
        <w:t>（勿寫匿名）</w:t>
      </w:r>
      <w:r w:rsidR="002E3AEC" w:rsidRPr="00111C90">
        <w:rPr>
          <w:rFonts w:ascii="標楷體" w:eastAsia="標楷體" w:hAnsi="標楷體" w:hint="eastAsia"/>
          <w:sz w:val="28"/>
          <w:szCs w:val="28"/>
        </w:rPr>
        <w:t>，未正確填寫</w:t>
      </w:r>
      <w:r w:rsidR="00B83A18" w:rsidRPr="00111C90">
        <w:rPr>
          <w:rFonts w:ascii="標楷體" w:eastAsia="標楷體" w:hAnsi="標楷體" w:hint="eastAsia"/>
          <w:sz w:val="28"/>
          <w:szCs w:val="28"/>
        </w:rPr>
        <w:t>個人資料</w:t>
      </w:r>
      <w:r w:rsidR="00D053CC" w:rsidRPr="00111C90">
        <w:rPr>
          <w:rFonts w:ascii="標楷體" w:eastAsia="標楷體" w:hAnsi="標楷體" w:hint="eastAsia"/>
          <w:sz w:val="28"/>
          <w:szCs w:val="28"/>
        </w:rPr>
        <w:t>或</w:t>
      </w:r>
      <w:r w:rsidR="004E2686" w:rsidRPr="00111C90">
        <w:rPr>
          <w:rFonts w:ascii="標楷體" w:eastAsia="標楷體" w:hAnsi="標楷體" w:hint="eastAsia"/>
          <w:sz w:val="28"/>
          <w:szCs w:val="28"/>
        </w:rPr>
        <w:t>資料</w:t>
      </w:r>
      <w:r w:rsidR="00D053CC" w:rsidRPr="00111C90">
        <w:rPr>
          <w:rFonts w:ascii="標楷體" w:eastAsia="標楷體" w:hAnsi="標楷體" w:hint="eastAsia"/>
          <w:sz w:val="28"/>
          <w:szCs w:val="28"/>
        </w:rPr>
        <w:t>填寫不清</w:t>
      </w:r>
      <w:r w:rsidR="002E3AEC" w:rsidRPr="00111C90">
        <w:rPr>
          <w:rFonts w:ascii="標楷體" w:eastAsia="標楷體" w:hAnsi="標楷體" w:hint="eastAsia"/>
          <w:sz w:val="28"/>
          <w:szCs w:val="28"/>
        </w:rPr>
        <w:t>，</w:t>
      </w:r>
      <w:r w:rsidR="00DD145C" w:rsidRPr="00111C90">
        <w:rPr>
          <w:rFonts w:ascii="標楷體" w:eastAsia="標楷體" w:hAnsi="標楷體" w:hint="eastAsia"/>
          <w:sz w:val="28"/>
          <w:szCs w:val="28"/>
        </w:rPr>
        <w:t>則</w:t>
      </w:r>
      <w:r w:rsidR="002E3AEC" w:rsidRPr="00111C90">
        <w:rPr>
          <w:rFonts w:ascii="標楷體" w:eastAsia="標楷體" w:hAnsi="標楷體" w:hint="eastAsia"/>
          <w:sz w:val="28"/>
          <w:szCs w:val="28"/>
        </w:rPr>
        <w:t>取消中獎資格。</w:t>
      </w:r>
    </w:p>
    <w:p w:rsidR="002E3AEC" w:rsidRPr="00111C90" w:rsidRDefault="007133F8" w:rsidP="0012198D">
      <w:pPr>
        <w:spacing w:line="440" w:lineRule="exact"/>
        <w:rPr>
          <w:rFonts w:ascii="標楷體" w:eastAsia="標楷體" w:hAnsi="標楷體"/>
          <w:sz w:val="28"/>
          <w:szCs w:val="28"/>
        </w:rPr>
      </w:pPr>
      <w:r w:rsidRPr="00111C90">
        <w:rPr>
          <w:rFonts w:ascii="標楷體" w:eastAsia="標楷體" w:hAnsi="標楷體" w:hint="eastAsia"/>
          <w:sz w:val="28"/>
          <w:szCs w:val="28"/>
        </w:rPr>
        <w:t>五</w:t>
      </w:r>
      <w:r w:rsidR="002E3AEC" w:rsidRPr="00111C90">
        <w:rPr>
          <w:rFonts w:ascii="標楷體" w:eastAsia="標楷體" w:hAnsi="標楷體" w:hint="eastAsia"/>
          <w:sz w:val="28"/>
          <w:szCs w:val="28"/>
        </w:rPr>
        <w:t>、</w:t>
      </w:r>
      <w:r w:rsidR="002E3AEC" w:rsidRPr="002E2432">
        <w:rPr>
          <w:rFonts w:ascii="標楷體" w:eastAsia="標楷體" w:hAnsi="標楷體" w:hint="eastAsia"/>
          <w:color w:val="FF0000"/>
          <w:sz w:val="28"/>
          <w:szCs w:val="28"/>
        </w:rPr>
        <w:t>抽獎</w:t>
      </w:r>
      <w:r w:rsidR="00FD7DFA" w:rsidRPr="002E2432">
        <w:rPr>
          <w:rFonts w:ascii="標楷體" w:eastAsia="標楷體" w:hAnsi="標楷體" w:hint="eastAsia"/>
          <w:color w:val="FF0000"/>
          <w:sz w:val="28"/>
          <w:szCs w:val="28"/>
        </w:rPr>
        <w:t>時間</w:t>
      </w:r>
      <w:r w:rsidR="00D02E57" w:rsidRPr="002E2432">
        <w:rPr>
          <w:rFonts w:ascii="標楷體" w:eastAsia="標楷體" w:hAnsi="標楷體" w:hint="eastAsia"/>
          <w:color w:val="FF0000"/>
          <w:sz w:val="28"/>
          <w:szCs w:val="28"/>
        </w:rPr>
        <w:t>、地點及方式</w:t>
      </w:r>
      <w:r w:rsidR="002E3AEC" w:rsidRPr="00111C90">
        <w:rPr>
          <w:rFonts w:ascii="標楷體" w:eastAsia="標楷體" w:hAnsi="標楷體" w:hint="eastAsia"/>
          <w:sz w:val="28"/>
          <w:szCs w:val="28"/>
        </w:rPr>
        <w:t>：</w:t>
      </w:r>
    </w:p>
    <w:p w:rsidR="002E3AEC" w:rsidRPr="00111C90" w:rsidRDefault="007133F8" w:rsidP="0012198D">
      <w:pPr>
        <w:spacing w:line="440" w:lineRule="exact"/>
        <w:ind w:leftChars="158" w:left="1289" w:hangingChars="325" w:hanging="910"/>
        <w:rPr>
          <w:rFonts w:ascii="標楷體" w:eastAsia="標楷體" w:hAnsi="標楷體"/>
          <w:sz w:val="28"/>
          <w:szCs w:val="28"/>
        </w:rPr>
      </w:pPr>
      <w:r w:rsidRPr="00111C90">
        <w:rPr>
          <w:rFonts w:ascii="標楷體" w:eastAsia="標楷體" w:hAnsi="標楷體" w:hint="eastAsia"/>
          <w:sz w:val="28"/>
          <w:szCs w:val="28"/>
        </w:rPr>
        <w:t>(一)</w:t>
      </w:r>
      <w:r w:rsidR="00593602">
        <w:rPr>
          <w:rFonts w:ascii="標楷體" w:eastAsia="標楷體" w:hAnsi="標楷體" w:hint="eastAsia"/>
          <w:sz w:val="28"/>
          <w:szCs w:val="28"/>
        </w:rPr>
        <w:t>1.</w:t>
      </w:r>
      <w:r w:rsidR="00101229" w:rsidRPr="00111C90">
        <w:rPr>
          <w:rFonts w:ascii="標楷體" w:eastAsia="標楷體" w:hAnsi="標楷體" w:hint="eastAsia"/>
          <w:sz w:val="28"/>
          <w:szCs w:val="28"/>
        </w:rPr>
        <w:t>參</w:t>
      </w:r>
      <w:r w:rsidR="00101229">
        <w:rPr>
          <w:rFonts w:ascii="標楷體" w:eastAsia="標楷體" w:hAnsi="標楷體" w:hint="eastAsia"/>
          <w:sz w:val="28"/>
          <w:szCs w:val="28"/>
        </w:rPr>
        <w:t>獎、</w:t>
      </w:r>
      <w:r w:rsidR="001E3DB0">
        <w:rPr>
          <w:rFonts w:ascii="標楷體" w:eastAsia="標楷體" w:hAnsi="標楷體" w:hint="eastAsia"/>
          <w:sz w:val="28"/>
          <w:szCs w:val="28"/>
        </w:rPr>
        <w:t>肆</w:t>
      </w:r>
      <w:r w:rsidR="00593602" w:rsidRPr="00111C90">
        <w:rPr>
          <w:rFonts w:ascii="標楷體" w:eastAsia="標楷體" w:hAnsi="標楷體" w:hint="eastAsia"/>
          <w:sz w:val="28"/>
          <w:szCs w:val="28"/>
        </w:rPr>
        <w:t>獎</w:t>
      </w:r>
      <w:r w:rsidR="002810D7">
        <w:rPr>
          <w:rFonts w:ascii="標楷體" w:eastAsia="標楷體" w:hAnsi="標楷體" w:hint="eastAsia"/>
          <w:sz w:val="28"/>
          <w:szCs w:val="28"/>
        </w:rPr>
        <w:t>、伍獎</w:t>
      </w:r>
      <w:r w:rsidR="00593602" w:rsidRPr="00111C90">
        <w:rPr>
          <w:rFonts w:ascii="標楷體" w:eastAsia="標楷體" w:hAnsi="標楷體" w:hint="eastAsia"/>
          <w:sz w:val="28"/>
          <w:szCs w:val="28"/>
        </w:rPr>
        <w:t>：10</w:t>
      </w:r>
      <w:r w:rsidR="00593602" w:rsidRPr="00111C90">
        <w:rPr>
          <w:rFonts w:ascii="標楷體" w:eastAsia="標楷體" w:hAnsi="標楷體"/>
          <w:sz w:val="28"/>
          <w:szCs w:val="28"/>
        </w:rPr>
        <w:t>月</w:t>
      </w:r>
      <w:r w:rsidR="00593602" w:rsidRPr="00111C90">
        <w:rPr>
          <w:rFonts w:ascii="標楷體" w:eastAsia="標楷體" w:hAnsi="標楷體" w:hint="eastAsia"/>
          <w:sz w:val="28"/>
          <w:szCs w:val="28"/>
        </w:rPr>
        <w:t>2</w:t>
      </w:r>
      <w:r w:rsidR="00E227E4">
        <w:rPr>
          <w:rFonts w:ascii="標楷體" w:eastAsia="標楷體" w:hAnsi="標楷體" w:hint="eastAsia"/>
          <w:sz w:val="28"/>
          <w:szCs w:val="28"/>
        </w:rPr>
        <w:t>7</w:t>
      </w:r>
      <w:r w:rsidR="00593602" w:rsidRPr="00111C90">
        <w:rPr>
          <w:rFonts w:ascii="標楷體" w:eastAsia="標楷體" w:hAnsi="標楷體"/>
          <w:sz w:val="28"/>
          <w:szCs w:val="28"/>
        </w:rPr>
        <w:t>日(</w:t>
      </w:r>
      <w:r w:rsidR="005D20CF">
        <w:rPr>
          <w:rFonts w:ascii="標楷體" w:eastAsia="標楷體" w:hAnsi="標楷體" w:hint="eastAsia"/>
          <w:sz w:val="28"/>
          <w:szCs w:val="28"/>
        </w:rPr>
        <w:t>五</w:t>
      </w:r>
      <w:r w:rsidR="00593602" w:rsidRPr="00111C90">
        <w:rPr>
          <w:rFonts w:ascii="標楷體" w:eastAsia="標楷體" w:hAnsi="標楷體"/>
          <w:sz w:val="28"/>
          <w:szCs w:val="28"/>
        </w:rPr>
        <w:t>)</w:t>
      </w:r>
      <w:r w:rsidR="00593602" w:rsidRPr="00111C90">
        <w:rPr>
          <w:rFonts w:ascii="標楷體" w:eastAsia="標楷體" w:hAnsi="標楷體" w:hint="eastAsia"/>
          <w:sz w:val="28"/>
          <w:szCs w:val="28"/>
        </w:rPr>
        <w:t>中午12</w:t>
      </w:r>
      <w:r w:rsidR="00593602">
        <w:rPr>
          <w:rFonts w:ascii="標楷體" w:eastAsia="標楷體" w:hAnsi="標楷體" w:hint="eastAsia"/>
          <w:sz w:val="28"/>
          <w:szCs w:val="28"/>
        </w:rPr>
        <w:t>：</w:t>
      </w:r>
      <w:r w:rsidR="00593602" w:rsidRPr="00111C90">
        <w:rPr>
          <w:rFonts w:ascii="標楷體" w:eastAsia="標楷體" w:hAnsi="標楷體" w:hint="eastAsia"/>
          <w:sz w:val="28"/>
          <w:szCs w:val="28"/>
        </w:rPr>
        <w:t>20~12</w:t>
      </w:r>
      <w:r w:rsidR="00593602">
        <w:rPr>
          <w:rFonts w:ascii="標楷體" w:eastAsia="標楷體" w:hAnsi="標楷體" w:hint="eastAsia"/>
          <w:sz w:val="28"/>
          <w:szCs w:val="28"/>
        </w:rPr>
        <w:t>：30分</w:t>
      </w:r>
      <w:r w:rsidR="00593602" w:rsidRPr="00111C90">
        <w:rPr>
          <w:rFonts w:ascii="標楷體" w:eastAsia="標楷體" w:hAnsi="標楷體" w:hint="eastAsia"/>
          <w:sz w:val="28"/>
          <w:szCs w:val="28"/>
        </w:rPr>
        <w:t>，地點：合作社。</w:t>
      </w:r>
    </w:p>
    <w:p w:rsidR="00CF62C8" w:rsidRPr="00111C90" w:rsidRDefault="00CF62C8" w:rsidP="0012198D">
      <w:pPr>
        <w:spacing w:line="440" w:lineRule="exact"/>
        <w:ind w:leftChars="158" w:left="1289" w:hangingChars="325" w:hanging="910"/>
        <w:rPr>
          <w:rFonts w:ascii="標楷體" w:eastAsia="標楷體" w:hAnsi="標楷體"/>
          <w:sz w:val="28"/>
          <w:szCs w:val="28"/>
        </w:rPr>
      </w:pPr>
      <w:r w:rsidRPr="00111C90">
        <w:rPr>
          <w:rFonts w:ascii="標楷體" w:eastAsia="標楷體" w:hAnsi="標楷體" w:hint="eastAsia"/>
          <w:sz w:val="28"/>
          <w:szCs w:val="28"/>
        </w:rPr>
        <w:t xml:space="preserve">    </w:t>
      </w:r>
      <w:r w:rsidR="00593602">
        <w:rPr>
          <w:rFonts w:ascii="標楷體" w:eastAsia="標楷體" w:hAnsi="標楷體" w:hint="eastAsia"/>
          <w:sz w:val="28"/>
          <w:szCs w:val="28"/>
        </w:rPr>
        <w:t>2.</w:t>
      </w:r>
      <w:r w:rsidR="001E3DB0" w:rsidRPr="00111C90">
        <w:rPr>
          <w:rFonts w:ascii="標楷體" w:eastAsia="標楷體" w:hAnsi="標楷體" w:hint="eastAsia"/>
          <w:sz w:val="28"/>
          <w:szCs w:val="28"/>
        </w:rPr>
        <w:t>頭獎</w:t>
      </w:r>
      <w:r w:rsidR="001E3DB0">
        <w:rPr>
          <w:rFonts w:ascii="標楷體" w:eastAsia="標楷體" w:hAnsi="標楷體" w:hint="eastAsia"/>
          <w:sz w:val="28"/>
          <w:szCs w:val="28"/>
        </w:rPr>
        <w:t>、</w:t>
      </w:r>
      <w:r w:rsidR="001E3DB0" w:rsidRPr="00E057D8">
        <w:rPr>
          <w:rFonts w:ascii="標楷體" w:eastAsia="標楷體" w:hAnsi="標楷體" w:cs="Tahoma" w:hint="eastAsia"/>
          <w:sz w:val="28"/>
          <w:szCs w:val="28"/>
        </w:rPr>
        <w:t>貳</w:t>
      </w:r>
      <w:r w:rsidR="00593602">
        <w:rPr>
          <w:rFonts w:ascii="標楷體" w:eastAsia="標楷體" w:hAnsi="標楷體" w:hint="eastAsia"/>
          <w:sz w:val="28"/>
          <w:szCs w:val="28"/>
        </w:rPr>
        <w:t>獎</w:t>
      </w:r>
      <w:r w:rsidR="00593602" w:rsidRPr="00111C90">
        <w:rPr>
          <w:rFonts w:ascii="標楷體" w:eastAsia="標楷體" w:hAnsi="標楷體" w:hint="eastAsia"/>
          <w:sz w:val="28"/>
          <w:szCs w:val="28"/>
        </w:rPr>
        <w:t>：10</w:t>
      </w:r>
      <w:r w:rsidR="00593602" w:rsidRPr="00111C90">
        <w:rPr>
          <w:rFonts w:ascii="標楷體" w:eastAsia="標楷體" w:hAnsi="標楷體"/>
          <w:sz w:val="28"/>
          <w:szCs w:val="28"/>
        </w:rPr>
        <w:t>月</w:t>
      </w:r>
      <w:r w:rsidR="00E227E4">
        <w:rPr>
          <w:rFonts w:ascii="標楷體" w:eastAsia="標楷體" w:hAnsi="標楷體" w:hint="eastAsia"/>
          <w:sz w:val="28"/>
          <w:szCs w:val="28"/>
        </w:rPr>
        <w:t>30</w:t>
      </w:r>
      <w:r w:rsidR="00593602" w:rsidRPr="00111C90">
        <w:rPr>
          <w:rFonts w:ascii="標楷體" w:eastAsia="標楷體" w:hAnsi="標楷體"/>
          <w:sz w:val="28"/>
          <w:szCs w:val="28"/>
        </w:rPr>
        <w:t>日(</w:t>
      </w:r>
      <w:r w:rsidR="00E227E4">
        <w:rPr>
          <w:rFonts w:ascii="標楷體" w:eastAsia="標楷體" w:hAnsi="標楷體" w:hint="eastAsia"/>
          <w:sz w:val="28"/>
          <w:szCs w:val="28"/>
        </w:rPr>
        <w:t>一</w:t>
      </w:r>
      <w:r w:rsidR="00593602" w:rsidRPr="00111C90">
        <w:rPr>
          <w:rFonts w:ascii="標楷體" w:eastAsia="標楷體" w:hAnsi="標楷體"/>
          <w:sz w:val="28"/>
          <w:szCs w:val="28"/>
        </w:rPr>
        <w:t>)</w:t>
      </w:r>
      <w:r w:rsidR="00E227E4">
        <w:rPr>
          <w:rFonts w:ascii="標楷體" w:eastAsia="標楷體" w:hAnsi="標楷體" w:hint="eastAsia"/>
          <w:sz w:val="28"/>
          <w:szCs w:val="28"/>
        </w:rPr>
        <w:t>朝會升旗時間，地點：大操</w:t>
      </w:r>
      <w:r w:rsidR="00E227E4" w:rsidRPr="00111C90">
        <w:rPr>
          <w:rFonts w:ascii="標楷體" w:eastAsia="標楷體" w:hAnsi="標楷體" w:hint="eastAsia"/>
          <w:sz w:val="28"/>
          <w:szCs w:val="28"/>
        </w:rPr>
        <w:t>場</w:t>
      </w:r>
      <w:r w:rsidR="00593602" w:rsidRPr="00111C90">
        <w:rPr>
          <w:rFonts w:ascii="標楷體" w:eastAsia="標楷體" w:hAnsi="標楷體" w:hint="eastAsia"/>
          <w:sz w:val="28"/>
          <w:szCs w:val="28"/>
        </w:rPr>
        <w:t>。</w:t>
      </w:r>
    </w:p>
    <w:p w:rsidR="00B83A18" w:rsidRPr="00111C90" w:rsidRDefault="00CF62C8" w:rsidP="0012198D">
      <w:pPr>
        <w:spacing w:line="440" w:lineRule="exact"/>
        <w:ind w:firstLineChars="100" w:firstLine="280"/>
        <w:rPr>
          <w:rFonts w:ascii="標楷體" w:eastAsia="標楷體" w:hAnsi="標楷體"/>
          <w:sz w:val="28"/>
          <w:szCs w:val="28"/>
        </w:rPr>
      </w:pPr>
      <w:r w:rsidRPr="00111C90">
        <w:rPr>
          <w:rFonts w:ascii="標楷體" w:eastAsia="標楷體" w:hAnsi="標楷體" w:hint="eastAsia"/>
          <w:sz w:val="28"/>
          <w:szCs w:val="28"/>
        </w:rPr>
        <w:t xml:space="preserve"> </w:t>
      </w:r>
      <w:r w:rsidR="007133F8" w:rsidRPr="00111C90">
        <w:rPr>
          <w:rFonts w:ascii="標楷體" w:eastAsia="標楷體" w:hAnsi="標楷體" w:hint="eastAsia"/>
          <w:sz w:val="28"/>
          <w:szCs w:val="28"/>
        </w:rPr>
        <w:t>(</w:t>
      </w:r>
      <w:r w:rsidRPr="00111C90">
        <w:rPr>
          <w:rFonts w:ascii="標楷體" w:eastAsia="標楷體" w:hAnsi="標楷體" w:hint="eastAsia"/>
          <w:sz w:val="28"/>
          <w:szCs w:val="28"/>
        </w:rPr>
        <w:t>二</w:t>
      </w:r>
      <w:r w:rsidR="007133F8" w:rsidRPr="00111C90">
        <w:rPr>
          <w:rFonts w:ascii="標楷體" w:eastAsia="標楷體" w:hAnsi="標楷體" w:hint="eastAsia"/>
          <w:sz w:val="28"/>
          <w:szCs w:val="28"/>
        </w:rPr>
        <w:t>)</w:t>
      </w:r>
      <w:r w:rsidR="002E3AEC" w:rsidRPr="00111C90">
        <w:rPr>
          <w:rFonts w:ascii="標楷體" w:eastAsia="標楷體" w:hAnsi="標楷體" w:hint="eastAsia"/>
          <w:sz w:val="28"/>
          <w:szCs w:val="28"/>
        </w:rPr>
        <w:t>方式：公開抽獎</w:t>
      </w:r>
      <w:r w:rsidR="00DD145C" w:rsidRPr="00111C90">
        <w:rPr>
          <w:rFonts w:ascii="標楷體" w:eastAsia="標楷體" w:hAnsi="標楷體" w:hint="eastAsia"/>
          <w:sz w:val="28"/>
          <w:szCs w:val="28"/>
        </w:rPr>
        <w:t>（</w:t>
      </w:r>
      <w:r w:rsidR="00EE1386" w:rsidRPr="00111C90">
        <w:rPr>
          <w:rFonts w:ascii="標楷體" w:eastAsia="標楷體" w:hAnsi="標楷體" w:hint="eastAsia"/>
          <w:sz w:val="28"/>
          <w:szCs w:val="28"/>
        </w:rPr>
        <w:t>可重覆得獎</w:t>
      </w:r>
      <w:r w:rsidR="00DD145C" w:rsidRPr="00111C90">
        <w:rPr>
          <w:rFonts w:ascii="標楷體" w:eastAsia="標楷體" w:hAnsi="標楷體" w:hint="eastAsia"/>
          <w:sz w:val="28"/>
          <w:szCs w:val="28"/>
        </w:rPr>
        <w:t>）</w:t>
      </w:r>
      <w:r w:rsidR="00EE1386" w:rsidRPr="00111C90">
        <w:rPr>
          <w:rFonts w:ascii="標楷體" w:eastAsia="標楷體" w:hAnsi="標楷體" w:hint="eastAsia"/>
          <w:sz w:val="28"/>
          <w:szCs w:val="28"/>
        </w:rPr>
        <w:t>。</w:t>
      </w:r>
    </w:p>
    <w:p w:rsidR="005A73B5" w:rsidRPr="00111C90" w:rsidRDefault="007133F8" w:rsidP="005A73B5">
      <w:pPr>
        <w:spacing w:line="440" w:lineRule="exact"/>
        <w:rPr>
          <w:rFonts w:ascii="標楷體" w:eastAsia="標楷體" w:hAnsi="標楷體"/>
          <w:sz w:val="28"/>
          <w:szCs w:val="28"/>
        </w:rPr>
      </w:pPr>
      <w:r w:rsidRPr="00111C90">
        <w:rPr>
          <w:rFonts w:ascii="標楷體" w:eastAsia="標楷體" w:hAnsi="標楷體" w:hint="eastAsia"/>
          <w:sz w:val="28"/>
          <w:szCs w:val="28"/>
        </w:rPr>
        <w:t>六</w:t>
      </w:r>
      <w:r w:rsidR="002E3AEC" w:rsidRPr="00111C90">
        <w:rPr>
          <w:rFonts w:ascii="標楷體" w:eastAsia="標楷體" w:hAnsi="標楷體" w:hint="eastAsia"/>
          <w:sz w:val="28"/>
          <w:szCs w:val="28"/>
        </w:rPr>
        <w:t>、</w:t>
      </w:r>
      <w:r w:rsidR="005A73B5" w:rsidRPr="002E2432">
        <w:rPr>
          <w:rFonts w:ascii="標楷體" w:eastAsia="標楷體" w:hAnsi="標楷體" w:hint="eastAsia"/>
          <w:color w:val="FF0000"/>
          <w:sz w:val="28"/>
          <w:szCs w:val="28"/>
        </w:rPr>
        <w:t>領獎方式</w:t>
      </w:r>
      <w:r w:rsidR="005A73B5" w:rsidRPr="00111C90">
        <w:rPr>
          <w:rFonts w:ascii="標楷體" w:eastAsia="標楷體" w:hAnsi="標楷體" w:hint="eastAsia"/>
          <w:sz w:val="28"/>
          <w:szCs w:val="28"/>
        </w:rPr>
        <w:t>：</w:t>
      </w:r>
    </w:p>
    <w:p w:rsidR="005A73B5" w:rsidRPr="00995E9D" w:rsidRDefault="005A73B5" w:rsidP="005A73B5">
      <w:pPr>
        <w:spacing w:line="440" w:lineRule="exact"/>
        <w:ind w:leftChars="175" w:left="1078" w:hangingChars="235" w:hanging="658"/>
        <w:rPr>
          <w:rFonts w:ascii="標楷體" w:eastAsia="標楷體" w:hAnsi="標楷體"/>
          <w:color w:val="000000"/>
          <w:sz w:val="28"/>
          <w:szCs w:val="28"/>
          <w:u w:val="single"/>
        </w:rPr>
      </w:pPr>
      <w:r w:rsidRPr="00111C90">
        <w:rPr>
          <w:rFonts w:ascii="標楷體" w:eastAsia="標楷體" w:hAnsi="標楷體" w:hint="eastAsia"/>
          <w:sz w:val="28"/>
          <w:szCs w:val="28"/>
        </w:rPr>
        <w:t>(一)</w:t>
      </w:r>
      <w:r w:rsidR="009935EF" w:rsidRPr="00111C90">
        <w:rPr>
          <w:rFonts w:ascii="標楷體" w:eastAsia="標楷體" w:hAnsi="標楷體" w:hint="eastAsia"/>
          <w:sz w:val="28"/>
          <w:szCs w:val="28"/>
        </w:rPr>
        <w:t>參</w:t>
      </w:r>
      <w:r w:rsidR="009935EF">
        <w:rPr>
          <w:rFonts w:ascii="標楷體" w:eastAsia="標楷體" w:hAnsi="標楷體" w:hint="eastAsia"/>
          <w:sz w:val="28"/>
          <w:szCs w:val="28"/>
        </w:rPr>
        <w:t>獎、肆</w:t>
      </w:r>
      <w:r w:rsidR="009935EF">
        <w:rPr>
          <w:rFonts w:ascii="標楷體" w:eastAsia="標楷體" w:hAnsi="標楷體" w:hint="eastAsia"/>
          <w:color w:val="000000"/>
          <w:sz w:val="28"/>
          <w:szCs w:val="28"/>
        </w:rPr>
        <w:t>獎</w:t>
      </w:r>
      <w:r w:rsidR="009935EF">
        <w:rPr>
          <w:rFonts w:ascii="標楷體" w:eastAsia="標楷體" w:hAnsi="標楷體" w:hint="eastAsia"/>
          <w:sz w:val="28"/>
          <w:szCs w:val="28"/>
        </w:rPr>
        <w:t>、伍獎</w:t>
      </w:r>
      <w:r w:rsidR="009935EF">
        <w:rPr>
          <w:rFonts w:ascii="標楷體" w:eastAsia="標楷體" w:hAnsi="標楷體" w:hint="eastAsia"/>
          <w:color w:val="000000"/>
          <w:sz w:val="28"/>
          <w:szCs w:val="28"/>
        </w:rPr>
        <w:t>於抽出後，其</w:t>
      </w:r>
      <w:r w:rsidR="009935EF" w:rsidRPr="00111C90">
        <w:rPr>
          <w:rFonts w:ascii="標楷體" w:eastAsia="標楷體" w:hAnsi="標楷體" w:hint="eastAsia"/>
          <w:sz w:val="28"/>
          <w:szCs w:val="28"/>
        </w:rPr>
        <w:t>中獎</w:t>
      </w:r>
      <w:r w:rsidR="009935EF">
        <w:rPr>
          <w:rFonts w:ascii="標楷體" w:eastAsia="標楷體" w:hAnsi="標楷體" w:hint="eastAsia"/>
          <w:color w:val="000000"/>
          <w:sz w:val="28"/>
          <w:szCs w:val="28"/>
        </w:rPr>
        <w:t>名單</w:t>
      </w:r>
      <w:r w:rsidR="009935EF" w:rsidRPr="007D5AE0">
        <w:rPr>
          <w:rFonts w:ascii="標楷體" w:eastAsia="標楷體" w:hAnsi="標楷體" w:hint="eastAsia"/>
          <w:color w:val="000000"/>
          <w:sz w:val="28"/>
          <w:szCs w:val="28"/>
        </w:rPr>
        <w:t>公佈</w:t>
      </w:r>
      <w:r w:rsidR="009935EF">
        <w:rPr>
          <w:rFonts w:ascii="標楷體" w:eastAsia="標楷體" w:hAnsi="標楷體" w:hint="eastAsia"/>
          <w:color w:val="000000"/>
          <w:sz w:val="28"/>
          <w:szCs w:val="28"/>
        </w:rPr>
        <w:t>於</w:t>
      </w:r>
      <w:r w:rsidR="009935EF" w:rsidRPr="007D5AE0">
        <w:rPr>
          <w:rFonts w:ascii="標楷體" w:eastAsia="標楷體" w:hAnsi="標楷體" w:hint="eastAsia"/>
          <w:color w:val="000000"/>
          <w:sz w:val="28"/>
          <w:szCs w:val="28"/>
        </w:rPr>
        <w:t>合作社</w:t>
      </w:r>
      <w:r w:rsidR="009935EF">
        <w:rPr>
          <w:rFonts w:ascii="標楷體" w:eastAsia="標楷體" w:hAnsi="標楷體" w:hint="eastAsia"/>
          <w:color w:val="000000"/>
          <w:sz w:val="28"/>
          <w:szCs w:val="28"/>
        </w:rPr>
        <w:t>及學校首頁</w:t>
      </w:r>
      <w:r w:rsidR="009935EF" w:rsidRPr="00111C90">
        <w:rPr>
          <w:rFonts w:ascii="標楷體" w:eastAsia="標楷體" w:hAnsi="標楷體" w:hint="eastAsia"/>
          <w:sz w:val="28"/>
          <w:szCs w:val="28"/>
        </w:rPr>
        <w:t>，中獎</w:t>
      </w:r>
      <w:r w:rsidR="009935EF">
        <w:rPr>
          <w:rFonts w:ascii="標楷體" w:eastAsia="標楷體" w:hAnsi="標楷體" w:hint="eastAsia"/>
          <w:sz w:val="28"/>
          <w:szCs w:val="28"/>
        </w:rPr>
        <w:t>者請</w:t>
      </w:r>
      <w:r w:rsidR="009935EF" w:rsidRPr="007D5AE0">
        <w:rPr>
          <w:rFonts w:ascii="標楷體" w:eastAsia="標楷體" w:hAnsi="標楷體" w:hint="eastAsia"/>
          <w:color w:val="000000"/>
          <w:sz w:val="28"/>
          <w:szCs w:val="28"/>
        </w:rPr>
        <w:t>至</w:t>
      </w:r>
      <w:r w:rsidR="009935EF" w:rsidRPr="00D02E57">
        <w:rPr>
          <w:rFonts w:ascii="標楷體" w:eastAsia="標楷體" w:hAnsi="標楷體" w:hint="eastAsia"/>
          <w:color w:val="000000"/>
          <w:sz w:val="28"/>
          <w:szCs w:val="28"/>
          <w:bdr w:val="single" w:sz="4" w:space="0" w:color="auto"/>
        </w:rPr>
        <w:t>學務處</w:t>
      </w:r>
      <w:r w:rsidR="009935EF" w:rsidRPr="00ED224F">
        <w:rPr>
          <w:rFonts w:ascii="標楷體" w:eastAsia="標楷體" w:hAnsi="標楷體" w:hint="eastAsia"/>
          <w:color w:val="000000"/>
          <w:sz w:val="28"/>
          <w:szCs w:val="28"/>
        </w:rPr>
        <w:t>洽司庫</w:t>
      </w:r>
      <w:r w:rsidR="009935EF" w:rsidRPr="00101229">
        <w:rPr>
          <w:rFonts w:ascii="標楷體" w:eastAsia="標楷體" w:hAnsi="標楷體" w:hint="eastAsia"/>
          <w:color w:val="000000"/>
          <w:sz w:val="28"/>
          <w:szCs w:val="28"/>
          <w:u w:val="single"/>
        </w:rPr>
        <w:t>吳琇芳</w:t>
      </w:r>
      <w:r w:rsidR="009935EF" w:rsidRPr="00ED224F">
        <w:rPr>
          <w:rFonts w:ascii="標楷體" w:eastAsia="標楷體" w:hAnsi="標楷體" w:hint="eastAsia"/>
          <w:color w:val="000000"/>
          <w:sz w:val="28"/>
          <w:szCs w:val="28"/>
        </w:rPr>
        <w:t>小姐</w:t>
      </w:r>
      <w:r w:rsidR="009935EF">
        <w:rPr>
          <w:rFonts w:ascii="標楷體" w:eastAsia="標楷體" w:hAnsi="標楷體" w:hint="eastAsia"/>
          <w:color w:val="000000"/>
          <w:sz w:val="28"/>
          <w:szCs w:val="28"/>
        </w:rPr>
        <w:t>簽名後</w:t>
      </w:r>
      <w:r w:rsidR="009935EF" w:rsidRPr="007D5AE0">
        <w:rPr>
          <w:rFonts w:ascii="標楷體" w:eastAsia="標楷體" w:hAnsi="標楷體" w:hint="eastAsia"/>
          <w:color w:val="000000"/>
          <w:sz w:val="28"/>
          <w:szCs w:val="28"/>
        </w:rPr>
        <w:t>領取。</w:t>
      </w:r>
    </w:p>
    <w:p w:rsidR="005A73B5" w:rsidRDefault="005A73B5" w:rsidP="005A73B5">
      <w:pPr>
        <w:spacing w:line="440" w:lineRule="exact"/>
        <w:ind w:leftChars="177" w:left="1133" w:hangingChars="253" w:hanging="708"/>
        <w:rPr>
          <w:rFonts w:ascii="標楷體" w:eastAsia="標楷體" w:hAnsi="標楷體"/>
          <w:color w:val="000000"/>
          <w:sz w:val="28"/>
          <w:szCs w:val="28"/>
        </w:rPr>
      </w:pPr>
      <w:r w:rsidRPr="007D5AE0">
        <w:rPr>
          <w:rFonts w:ascii="標楷體" w:eastAsia="標楷體" w:hAnsi="標楷體" w:hint="eastAsia"/>
          <w:color w:val="000000"/>
          <w:sz w:val="28"/>
          <w:szCs w:val="28"/>
        </w:rPr>
        <w:t>(二)</w:t>
      </w:r>
      <w:r w:rsidR="009935EF" w:rsidRPr="00995E9D">
        <w:rPr>
          <w:rFonts w:ascii="標楷體" w:eastAsia="標楷體" w:hAnsi="標楷體" w:hint="eastAsia"/>
          <w:color w:val="000000"/>
          <w:sz w:val="28"/>
          <w:szCs w:val="28"/>
          <w:u w:val="single"/>
        </w:rPr>
        <w:t>頭</w:t>
      </w:r>
      <w:r w:rsidR="009935EF" w:rsidRPr="002810D7">
        <w:rPr>
          <w:rFonts w:ascii="標楷體" w:eastAsia="標楷體" w:hAnsi="標楷體" w:hint="eastAsia"/>
          <w:color w:val="000000"/>
          <w:sz w:val="28"/>
          <w:szCs w:val="28"/>
          <w:u w:val="single"/>
        </w:rPr>
        <w:t>獎</w:t>
      </w:r>
      <w:r w:rsidR="009935EF" w:rsidRPr="002810D7">
        <w:rPr>
          <w:rFonts w:ascii="標楷體" w:eastAsia="標楷體" w:hAnsi="標楷體" w:hint="eastAsia"/>
          <w:sz w:val="28"/>
          <w:szCs w:val="28"/>
          <w:u w:val="single"/>
        </w:rPr>
        <w:t>、</w:t>
      </w:r>
      <w:r w:rsidR="009935EF" w:rsidRPr="002810D7">
        <w:rPr>
          <w:rFonts w:ascii="標楷體" w:eastAsia="標楷體" w:hAnsi="標楷體" w:cs="Tahoma" w:hint="eastAsia"/>
          <w:sz w:val="28"/>
          <w:szCs w:val="28"/>
          <w:u w:val="single"/>
        </w:rPr>
        <w:t>貳</w:t>
      </w:r>
      <w:r w:rsidR="009935EF" w:rsidRPr="002810D7">
        <w:rPr>
          <w:rFonts w:ascii="標楷體" w:eastAsia="標楷體" w:hAnsi="標楷體" w:hint="eastAsia"/>
          <w:sz w:val="28"/>
          <w:szCs w:val="28"/>
          <w:u w:val="single"/>
        </w:rPr>
        <w:t>獎</w:t>
      </w:r>
      <w:r w:rsidR="009935EF" w:rsidRPr="00995E9D">
        <w:rPr>
          <w:rFonts w:ascii="標楷體" w:eastAsia="標楷體" w:hAnsi="標楷體" w:hint="eastAsia"/>
          <w:color w:val="000000"/>
          <w:sz w:val="28"/>
          <w:szCs w:val="28"/>
          <w:u w:val="single"/>
        </w:rPr>
        <w:t>需當場上台領取，若不在現場者視同放棄，立即重新抽出。</w:t>
      </w:r>
    </w:p>
    <w:p w:rsidR="005A73B5" w:rsidRDefault="007133F8" w:rsidP="005A73B5">
      <w:pPr>
        <w:spacing w:line="440" w:lineRule="exact"/>
        <w:ind w:left="1960" w:hangingChars="700" w:hanging="1960"/>
        <w:rPr>
          <w:rFonts w:ascii="標楷體" w:eastAsia="標楷體" w:hAnsi="標楷體"/>
          <w:sz w:val="28"/>
          <w:szCs w:val="28"/>
        </w:rPr>
      </w:pPr>
      <w:r w:rsidRPr="00111C90">
        <w:rPr>
          <w:rFonts w:ascii="標楷體" w:eastAsia="標楷體" w:hAnsi="標楷體" w:hint="eastAsia"/>
          <w:sz w:val="28"/>
          <w:szCs w:val="28"/>
        </w:rPr>
        <w:t>七</w:t>
      </w:r>
      <w:r w:rsidR="002E3AEC" w:rsidRPr="00111C90">
        <w:rPr>
          <w:rFonts w:ascii="標楷體" w:eastAsia="標楷體" w:hAnsi="標楷體" w:hint="eastAsia"/>
          <w:sz w:val="28"/>
          <w:szCs w:val="28"/>
        </w:rPr>
        <w:t>、</w:t>
      </w:r>
      <w:r w:rsidR="005A73B5" w:rsidRPr="00111C90">
        <w:rPr>
          <w:rFonts w:ascii="標楷體" w:eastAsia="標楷體" w:hAnsi="標楷體" w:hint="eastAsia"/>
          <w:sz w:val="28"/>
          <w:szCs w:val="28"/>
        </w:rPr>
        <w:t>獎品內容：</w:t>
      </w:r>
    </w:p>
    <w:tbl>
      <w:tblPr>
        <w:tblpPr w:leftFromText="180" w:rightFromText="180" w:vertAnchor="text" w:horzAnchor="margin" w:tblpXSpec="center"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3402"/>
        <w:gridCol w:w="1843"/>
        <w:gridCol w:w="2268"/>
      </w:tblGrid>
      <w:tr w:rsidR="00562016" w:rsidRPr="003263AF" w:rsidTr="00280542">
        <w:trPr>
          <w:trHeight w:val="423"/>
        </w:trPr>
        <w:tc>
          <w:tcPr>
            <w:tcW w:w="1951" w:type="dxa"/>
            <w:tcBorders>
              <w:top w:val="single" w:sz="4" w:space="0" w:color="auto"/>
              <w:left w:val="single" w:sz="4" w:space="0" w:color="auto"/>
              <w:bottom w:val="single" w:sz="4" w:space="0" w:color="auto"/>
              <w:right w:val="single" w:sz="4" w:space="0" w:color="auto"/>
            </w:tcBorders>
            <w:vAlign w:val="center"/>
          </w:tcPr>
          <w:p w:rsidR="00562016" w:rsidRPr="003263AF" w:rsidRDefault="00562016" w:rsidP="009B6028">
            <w:pPr>
              <w:widowControl/>
              <w:spacing w:before="100" w:beforeAutospacing="1" w:after="45" w:line="440" w:lineRule="exact"/>
              <w:jc w:val="center"/>
              <w:rPr>
                <w:rFonts w:ascii="標楷體" w:eastAsia="標楷體" w:hAnsi="標楷體" w:cs="Tahoma"/>
                <w:sz w:val="32"/>
                <w:szCs w:val="28"/>
              </w:rPr>
            </w:pPr>
            <w:r w:rsidRPr="003263AF">
              <w:rPr>
                <w:rFonts w:ascii="標楷體" w:eastAsia="標楷體" w:hAnsi="標楷體" w:cs="Tahoma" w:hint="eastAsia"/>
                <w:sz w:val="32"/>
                <w:szCs w:val="28"/>
              </w:rPr>
              <w:t>獎 項</w:t>
            </w:r>
          </w:p>
        </w:tc>
        <w:tc>
          <w:tcPr>
            <w:tcW w:w="3402" w:type="dxa"/>
            <w:tcBorders>
              <w:top w:val="single" w:sz="4" w:space="0" w:color="auto"/>
              <w:left w:val="single" w:sz="4" w:space="0" w:color="auto"/>
              <w:bottom w:val="single" w:sz="4" w:space="0" w:color="auto"/>
              <w:right w:val="single" w:sz="4" w:space="0" w:color="auto"/>
            </w:tcBorders>
            <w:vAlign w:val="center"/>
          </w:tcPr>
          <w:p w:rsidR="00562016" w:rsidRPr="003263AF" w:rsidRDefault="00562016" w:rsidP="009B6028">
            <w:pPr>
              <w:widowControl/>
              <w:spacing w:before="100" w:beforeAutospacing="1" w:after="45" w:line="440" w:lineRule="exact"/>
              <w:jc w:val="center"/>
              <w:rPr>
                <w:rFonts w:ascii="標楷體" w:eastAsia="標楷體" w:hAnsi="標楷體" w:cs="Tahoma"/>
                <w:sz w:val="32"/>
                <w:szCs w:val="28"/>
              </w:rPr>
            </w:pPr>
            <w:r w:rsidRPr="003263AF">
              <w:rPr>
                <w:rFonts w:ascii="標楷體" w:eastAsia="標楷體" w:hAnsi="標楷體" w:cs="Tahoma" w:hint="eastAsia"/>
                <w:sz w:val="32"/>
                <w:szCs w:val="28"/>
              </w:rPr>
              <w:t>獎品內容</w:t>
            </w:r>
          </w:p>
        </w:tc>
        <w:tc>
          <w:tcPr>
            <w:tcW w:w="1843" w:type="dxa"/>
            <w:tcBorders>
              <w:top w:val="single" w:sz="4" w:space="0" w:color="auto"/>
              <w:left w:val="single" w:sz="4" w:space="0" w:color="auto"/>
              <w:bottom w:val="single" w:sz="4" w:space="0" w:color="auto"/>
              <w:right w:val="single" w:sz="4" w:space="0" w:color="auto"/>
            </w:tcBorders>
            <w:vAlign w:val="center"/>
          </w:tcPr>
          <w:p w:rsidR="00562016" w:rsidRPr="003263AF" w:rsidRDefault="00562016" w:rsidP="009B6028">
            <w:pPr>
              <w:spacing w:before="100" w:beforeAutospacing="1" w:after="45" w:line="440" w:lineRule="exact"/>
              <w:jc w:val="center"/>
              <w:rPr>
                <w:rFonts w:ascii="標楷體" w:eastAsia="標楷體" w:hAnsi="標楷體" w:cs="Tahoma"/>
                <w:sz w:val="32"/>
                <w:szCs w:val="28"/>
              </w:rPr>
            </w:pPr>
            <w:r w:rsidRPr="003263AF">
              <w:rPr>
                <w:rFonts w:ascii="標楷體" w:eastAsia="標楷體" w:hAnsi="標楷體" w:cs="Tahoma" w:hint="eastAsia"/>
                <w:sz w:val="32"/>
                <w:szCs w:val="28"/>
              </w:rPr>
              <w:t>數量</w:t>
            </w:r>
          </w:p>
        </w:tc>
        <w:tc>
          <w:tcPr>
            <w:tcW w:w="2268" w:type="dxa"/>
            <w:tcBorders>
              <w:top w:val="single" w:sz="4" w:space="0" w:color="auto"/>
              <w:left w:val="single" w:sz="4" w:space="0" w:color="auto"/>
              <w:bottom w:val="single" w:sz="4" w:space="0" w:color="auto"/>
              <w:right w:val="single" w:sz="4" w:space="0" w:color="auto"/>
            </w:tcBorders>
            <w:vAlign w:val="center"/>
          </w:tcPr>
          <w:p w:rsidR="00562016" w:rsidRPr="003263AF" w:rsidRDefault="00562016" w:rsidP="009B6028">
            <w:pPr>
              <w:widowControl/>
              <w:spacing w:before="100" w:beforeAutospacing="1" w:after="45" w:line="440" w:lineRule="exact"/>
              <w:jc w:val="center"/>
              <w:rPr>
                <w:rFonts w:ascii="標楷體" w:eastAsia="標楷體" w:hAnsi="標楷體" w:cs="Tahoma"/>
                <w:sz w:val="32"/>
                <w:szCs w:val="28"/>
              </w:rPr>
            </w:pPr>
            <w:r w:rsidRPr="003263AF">
              <w:rPr>
                <w:rFonts w:ascii="標楷體" w:eastAsia="標楷體" w:hAnsi="標楷體" w:hint="eastAsia"/>
                <w:sz w:val="32"/>
                <w:szCs w:val="28"/>
              </w:rPr>
              <w:t>領獎方式</w:t>
            </w:r>
          </w:p>
        </w:tc>
      </w:tr>
      <w:tr w:rsidR="00562016" w:rsidRPr="003263AF" w:rsidTr="00280542">
        <w:tc>
          <w:tcPr>
            <w:tcW w:w="1951" w:type="dxa"/>
            <w:tcBorders>
              <w:top w:val="single" w:sz="4" w:space="0" w:color="auto"/>
              <w:left w:val="single" w:sz="4" w:space="0" w:color="auto"/>
              <w:bottom w:val="single" w:sz="4" w:space="0" w:color="auto"/>
              <w:right w:val="single" w:sz="4" w:space="0" w:color="auto"/>
            </w:tcBorders>
            <w:vAlign w:val="center"/>
          </w:tcPr>
          <w:p w:rsidR="00562016" w:rsidRPr="00280542" w:rsidRDefault="00562016" w:rsidP="009B6028">
            <w:pPr>
              <w:widowControl/>
              <w:spacing w:before="100" w:beforeAutospacing="1" w:after="45" w:line="440" w:lineRule="exact"/>
              <w:jc w:val="center"/>
              <w:rPr>
                <w:rFonts w:ascii="標楷體" w:eastAsia="標楷體" w:hAnsi="標楷體" w:cs="Tahoma"/>
                <w:b/>
                <w:sz w:val="32"/>
                <w:szCs w:val="28"/>
              </w:rPr>
            </w:pPr>
            <w:r w:rsidRPr="00280542">
              <w:rPr>
                <w:rFonts w:ascii="標楷體" w:eastAsia="標楷體" w:hAnsi="標楷體" w:cs="Tahoma" w:hint="eastAsia"/>
                <w:b/>
                <w:sz w:val="32"/>
                <w:szCs w:val="28"/>
              </w:rPr>
              <w:t>頭獎</w:t>
            </w:r>
          </w:p>
        </w:tc>
        <w:tc>
          <w:tcPr>
            <w:tcW w:w="3402" w:type="dxa"/>
            <w:tcBorders>
              <w:top w:val="single" w:sz="4" w:space="0" w:color="auto"/>
              <w:left w:val="single" w:sz="4" w:space="0" w:color="auto"/>
              <w:bottom w:val="single" w:sz="4" w:space="0" w:color="auto"/>
              <w:right w:val="single" w:sz="4" w:space="0" w:color="auto"/>
            </w:tcBorders>
            <w:vAlign w:val="center"/>
          </w:tcPr>
          <w:p w:rsidR="00562016" w:rsidRPr="000751BA" w:rsidRDefault="00562016" w:rsidP="009B6028">
            <w:pPr>
              <w:widowControl/>
              <w:spacing w:before="100" w:beforeAutospacing="1" w:after="45" w:line="440" w:lineRule="exact"/>
              <w:jc w:val="center"/>
              <w:rPr>
                <w:rFonts w:ascii="標楷體" w:eastAsia="標楷體" w:hAnsi="標楷體" w:cs="Tahoma"/>
                <w:b/>
                <w:color w:val="FF0000"/>
                <w:sz w:val="32"/>
                <w:szCs w:val="28"/>
              </w:rPr>
            </w:pPr>
            <w:r w:rsidRPr="000751BA">
              <w:rPr>
                <w:rFonts w:ascii="標楷體" w:eastAsia="標楷體" w:hAnsi="標楷體" w:cs="Tahoma" w:hint="eastAsia"/>
                <w:b/>
                <w:color w:val="FF0000"/>
                <w:sz w:val="32"/>
                <w:szCs w:val="28"/>
              </w:rPr>
              <w:t>高級腳踏車</w:t>
            </w:r>
          </w:p>
        </w:tc>
        <w:tc>
          <w:tcPr>
            <w:tcW w:w="1843" w:type="dxa"/>
            <w:tcBorders>
              <w:top w:val="single" w:sz="4" w:space="0" w:color="auto"/>
              <w:left w:val="single" w:sz="4" w:space="0" w:color="auto"/>
              <w:bottom w:val="single" w:sz="4" w:space="0" w:color="auto"/>
              <w:right w:val="single" w:sz="4" w:space="0" w:color="auto"/>
            </w:tcBorders>
            <w:vAlign w:val="center"/>
          </w:tcPr>
          <w:p w:rsidR="00562016" w:rsidRPr="003263AF" w:rsidRDefault="00562016" w:rsidP="009B6028">
            <w:pPr>
              <w:spacing w:before="100" w:beforeAutospacing="1" w:after="45" w:line="440" w:lineRule="exact"/>
              <w:jc w:val="center"/>
              <w:rPr>
                <w:rFonts w:ascii="標楷體" w:eastAsia="標楷體" w:hAnsi="標楷體" w:cs="Tahoma"/>
                <w:sz w:val="32"/>
                <w:szCs w:val="28"/>
              </w:rPr>
            </w:pPr>
            <w:r w:rsidRPr="003263AF">
              <w:rPr>
                <w:rFonts w:ascii="標楷體" w:eastAsia="標楷體" w:hAnsi="標楷體" w:cs="Tahoma" w:hint="eastAsia"/>
                <w:sz w:val="32"/>
                <w:szCs w:val="28"/>
              </w:rPr>
              <w:t>2名</w:t>
            </w:r>
          </w:p>
        </w:tc>
        <w:tc>
          <w:tcPr>
            <w:tcW w:w="2268" w:type="dxa"/>
            <w:tcBorders>
              <w:top w:val="single" w:sz="4" w:space="0" w:color="auto"/>
              <w:left w:val="single" w:sz="4" w:space="0" w:color="auto"/>
              <w:bottom w:val="single" w:sz="4" w:space="0" w:color="auto"/>
              <w:right w:val="single" w:sz="4" w:space="0" w:color="auto"/>
            </w:tcBorders>
            <w:vAlign w:val="center"/>
          </w:tcPr>
          <w:p w:rsidR="00562016" w:rsidRPr="003263AF" w:rsidRDefault="00562016" w:rsidP="009B6028">
            <w:pPr>
              <w:widowControl/>
              <w:spacing w:before="100" w:beforeAutospacing="1" w:after="45" w:line="440" w:lineRule="exact"/>
              <w:jc w:val="center"/>
              <w:rPr>
                <w:rFonts w:ascii="標楷體" w:eastAsia="標楷體" w:hAnsi="標楷體" w:cs="Tahoma"/>
                <w:sz w:val="32"/>
                <w:szCs w:val="28"/>
              </w:rPr>
            </w:pPr>
            <w:r w:rsidRPr="003263AF">
              <w:rPr>
                <w:rFonts w:ascii="標楷體" w:eastAsia="標楷體" w:hAnsi="標楷體" w:hint="eastAsia"/>
                <w:color w:val="000000"/>
                <w:sz w:val="32"/>
                <w:szCs w:val="28"/>
              </w:rPr>
              <w:t>上台領取</w:t>
            </w:r>
          </w:p>
        </w:tc>
      </w:tr>
      <w:tr w:rsidR="00562016" w:rsidRPr="003263AF" w:rsidTr="00280542">
        <w:tc>
          <w:tcPr>
            <w:tcW w:w="1951" w:type="dxa"/>
            <w:tcBorders>
              <w:top w:val="single" w:sz="4" w:space="0" w:color="auto"/>
              <w:left w:val="single" w:sz="4" w:space="0" w:color="auto"/>
              <w:bottom w:val="single" w:sz="4" w:space="0" w:color="auto"/>
              <w:right w:val="single" w:sz="4" w:space="0" w:color="auto"/>
            </w:tcBorders>
            <w:vAlign w:val="center"/>
          </w:tcPr>
          <w:p w:rsidR="00562016" w:rsidRPr="00280542" w:rsidRDefault="00562016" w:rsidP="009B6028">
            <w:pPr>
              <w:widowControl/>
              <w:spacing w:before="100" w:beforeAutospacing="1" w:after="45" w:line="440" w:lineRule="exact"/>
              <w:jc w:val="center"/>
              <w:rPr>
                <w:rFonts w:ascii="標楷體" w:eastAsia="標楷體" w:hAnsi="標楷體" w:cs="Tahoma"/>
                <w:b/>
                <w:sz w:val="32"/>
                <w:szCs w:val="28"/>
              </w:rPr>
            </w:pPr>
            <w:r w:rsidRPr="00280542">
              <w:rPr>
                <w:rFonts w:ascii="標楷體" w:eastAsia="標楷體" w:hAnsi="標楷體" w:cs="Tahoma" w:hint="eastAsia"/>
                <w:b/>
                <w:sz w:val="32"/>
                <w:szCs w:val="28"/>
              </w:rPr>
              <w:t>貳獎</w:t>
            </w:r>
          </w:p>
        </w:tc>
        <w:tc>
          <w:tcPr>
            <w:tcW w:w="3402" w:type="dxa"/>
            <w:tcBorders>
              <w:top w:val="single" w:sz="4" w:space="0" w:color="auto"/>
              <w:left w:val="single" w:sz="4" w:space="0" w:color="auto"/>
              <w:bottom w:val="single" w:sz="4" w:space="0" w:color="auto"/>
              <w:right w:val="single" w:sz="4" w:space="0" w:color="auto"/>
            </w:tcBorders>
            <w:vAlign w:val="center"/>
          </w:tcPr>
          <w:p w:rsidR="00562016" w:rsidRPr="000751BA" w:rsidRDefault="00562016" w:rsidP="009B6028">
            <w:pPr>
              <w:widowControl/>
              <w:spacing w:before="100" w:beforeAutospacing="1" w:after="45" w:line="440" w:lineRule="exact"/>
              <w:jc w:val="center"/>
              <w:rPr>
                <w:rFonts w:ascii="標楷體" w:eastAsia="標楷體" w:hAnsi="標楷體" w:cs="Tahoma"/>
                <w:b/>
                <w:color w:val="FF0000"/>
                <w:sz w:val="32"/>
                <w:szCs w:val="28"/>
              </w:rPr>
            </w:pPr>
            <w:r w:rsidRPr="000751BA">
              <w:rPr>
                <w:rFonts w:ascii="標楷體" w:eastAsia="標楷體" w:hAnsi="標楷體" w:cs="Tahoma" w:hint="eastAsia"/>
                <w:b/>
                <w:color w:val="FF0000"/>
                <w:sz w:val="32"/>
                <w:szCs w:val="28"/>
              </w:rPr>
              <w:t>高級頭戴式耳機</w:t>
            </w:r>
          </w:p>
        </w:tc>
        <w:tc>
          <w:tcPr>
            <w:tcW w:w="1843" w:type="dxa"/>
            <w:tcBorders>
              <w:top w:val="single" w:sz="4" w:space="0" w:color="auto"/>
              <w:left w:val="single" w:sz="4" w:space="0" w:color="auto"/>
              <w:bottom w:val="single" w:sz="4" w:space="0" w:color="auto"/>
              <w:right w:val="single" w:sz="4" w:space="0" w:color="auto"/>
            </w:tcBorders>
            <w:vAlign w:val="center"/>
          </w:tcPr>
          <w:p w:rsidR="00562016" w:rsidRPr="003263AF" w:rsidRDefault="00562016" w:rsidP="009B6028">
            <w:pPr>
              <w:spacing w:before="100" w:beforeAutospacing="1" w:after="45" w:line="440" w:lineRule="exact"/>
              <w:jc w:val="center"/>
              <w:rPr>
                <w:rFonts w:ascii="標楷體" w:eastAsia="標楷體" w:hAnsi="標楷體" w:cs="Tahoma"/>
                <w:sz w:val="32"/>
                <w:szCs w:val="28"/>
              </w:rPr>
            </w:pPr>
            <w:r w:rsidRPr="003263AF">
              <w:rPr>
                <w:rFonts w:ascii="標楷體" w:eastAsia="標楷體" w:hAnsi="標楷體" w:cs="Tahoma" w:hint="eastAsia"/>
                <w:sz w:val="32"/>
                <w:szCs w:val="28"/>
              </w:rPr>
              <w:t>3名</w:t>
            </w:r>
          </w:p>
        </w:tc>
        <w:tc>
          <w:tcPr>
            <w:tcW w:w="2268" w:type="dxa"/>
            <w:tcBorders>
              <w:top w:val="single" w:sz="4" w:space="0" w:color="auto"/>
              <w:left w:val="single" w:sz="4" w:space="0" w:color="auto"/>
              <w:bottom w:val="single" w:sz="4" w:space="0" w:color="auto"/>
              <w:right w:val="single" w:sz="4" w:space="0" w:color="auto"/>
            </w:tcBorders>
            <w:vAlign w:val="center"/>
          </w:tcPr>
          <w:p w:rsidR="00562016" w:rsidRPr="003263AF" w:rsidRDefault="00562016" w:rsidP="009B6028">
            <w:pPr>
              <w:widowControl/>
              <w:spacing w:before="100" w:beforeAutospacing="1" w:after="45" w:line="440" w:lineRule="exact"/>
              <w:jc w:val="center"/>
              <w:rPr>
                <w:rFonts w:ascii="標楷體" w:eastAsia="標楷體" w:hAnsi="標楷體" w:cs="Tahoma"/>
                <w:sz w:val="32"/>
                <w:szCs w:val="28"/>
              </w:rPr>
            </w:pPr>
            <w:r w:rsidRPr="003263AF">
              <w:rPr>
                <w:rFonts w:ascii="標楷體" w:eastAsia="標楷體" w:hAnsi="標楷體" w:hint="eastAsia"/>
                <w:color w:val="000000"/>
                <w:sz w:val="32"/>
                <w:szCs w:val="28"/>
              </w:rPr>
              <w:t>上台領取</w:t>
            </w:r>
          </w:p>
        </w:tc>
      </w:tr>
      <w:tr w:rsidR="00562016" w:rsidRPr="003263AF" w:rsidTr="00280542">
        <w:tc>
          <w:tcPr>
            <w:tcW w:w="1951" w:type="dxa"/>
            <w:tcBorders>
              <w:top w:val="single" w:sz="4" w:space="0" w:color="auto"/>
              <w:left w:val="single" w:sz="4" w:space="0" w:color="auto"/>
              <w:bottom w:val="single" w:sz="4" w:space="0" w:color="auto"/>
              <w:right w:val="single" w:sz="4" w:space="0" w:color="auto"/>
            </w:tcBorders>
            <w:vAlign w:val="center"/>
          </w:tcPr>
          <w:p w:rsidR="00562016" w:rsidRPr="00280542" w:rsidRDefault="00562016" w:rsidP="009B6028">
            <w:pPr>
              <w:widowControl/>
              <w:spacing w:before="100" w:beforeAutospacing="1" w:after="45" w:line="440" w:lineRule="exact"/>
              <w:jc w:val="center"/>
              <w:rPr>
                <w:rFonts w:ascii="標楷體" w:eastAsia="標楷體" w:hAnsi="標楷體" w:cs="Tahoma"/>
                <w:b/>
                <w:sz w:val="32"/>
                <w:szCs w:val="28"/>
              </w:rPr>
            </w:pPr>
            <w:r w:rsidRPr="00280542">
              <w:rPr>
                <w:rFonts w:ascii="標楷體" w:eastAsia="標楷體" w:hAnsi="標楷體" w:cs="Tahoma" w:hint="eastAsia"/>
                <w:b/>
                <w:sz w:val="32"/>
                <w:szCs w:val="28"/>
              </w:rPr>
              <w:t>參獎</w:t>
            </w:r>
          </w:p>
        </w:tc>
        <w:tc>
          <w:tcPr>
            <w:tcW w:w="3402" w:type="dxa"/>
            <w:tcBorders>
              <w:top w:val="single" w:sz="4" w:space="0" w:color="auto"/>
              <w:left w:val="single" w:sz="4" w:space="0" w:color="auto"/>
              <w:bottom w:val="single" w:sz="4" w:space="0" w:color="auto"/>
              <w:right w:val="single" w:sz="4" w:space="0" w:color="auto"/>
            </w:tcBorders>
            <w:vAlign w:val="center"/>
          </w:tcPr>
          <w:p w:rsidR="00562016" w:rsidRPr="000751BA" w:rsidRDefault="00562016" w:rsidP="009B6028">
            <w:pPr>
              <w:widowControl/>
              <w:spacing w:before="100" w:beforeAutospacing="1" w:after="45" w:line="440" w:lineRule="exact"/>
              <w:jc w:val="center"/>
              <w:rPr>
                <w:rFonts w:ascii="標楷體" w:eastAsia="標楷體" w:hAnsi="標楷體" w:cs="Tahoma"/>
                <w:b/>
                <w:color w:val="FF0000"/>
                <w:sz w:val="32"/>
                <w:szCs w:val="28"/>
              </w:rPr>
            </w:pPr>
            <w:r w:rsidRPr="000751BA">
              <w:rPr>
                <w:rFonts w:ascii="標楷體" w:eastAsia="標楷體" w:hAnsi="標楷體" w:cs="Tahoma" w:hint="eastAsia"/>
                <w:b/>
                <w:color w:val="FF0000"/>
                <w:sz w:val="32"/>
                <w:szCs w:val="28"/>
              </w:rPr>
              <w:t>高級籃球</w:t>
            </w:r>
          </w:p>
        </w:tc>
        <w:tc>
          <w:tcPr>
            <w:tcW w:w="1843" w:type="dxa"/>
            <w:tcBorders>
              <w:top w:val="single" w:sz="4" w:space="0" w:color="auto"/>
              <w:left w:val="single" w:sz="4" w:space="0" w:color="auto"/>
              <w:bottom w:val="single" w:sz="4" w:space="0" w:color="auto"/>
              <w:right w:val="single" w:sz="4" w:space="0" w:color="auto"/>
            </w:tcBorders>
            <w:vAlign w:val="center"/>
          </w:tcPr>
          <w:p w:rsidR="00562016" w:rsidRPr="003263AF" w:rsidRDefault="00562016" w:rsidP="009B6028">
            <w:pPr>
              <w:spacing w:before="100" w:beforeAutospacing="1" w:after="45" w:line="440" w:lineRule="exact"/>
              <w:jc w:val="center"/>
              <w:rPr>
                <w:rFonts w:ascii="標楷體" w:eastAsia="標楷體" w:hAnsi="標楷體" w:cs="Tahoma"/>
                <w:sz w:val="32"/>
                <w:szCs w:val="28"/>
              </w:rPr>
            </w:pPr>
            <w:r w:rsidRPr="003263AF">
              <w:rPr>
                <w:rFonts w:ascii="標楷體" w:eastAsia="標楷體" w:hAnsi="標楷體" w:cs="Tahoma" w:hint="eastAsia"/>
                <w:sz w:val="32"/>
                <w:szCs w:val="28"/>
              </w:rPr>
              <w:t>6名</w:t>
            </w:r>
          </w:p>
        </w:tc>
        <w:tc>
          <w:tcPr>
            <w:tcW w:w="2268" w:type="dxa"/>
            <w:tcBorders>
              <w:top w:val="single" w:sz="4" w:space="0" w:color="auto"/>
              <w:left w:val="single" w:sz="4" w:space="0" w:color="auto"/>
              <w:bottom w:val="single" w:sz="4" w:space="0" w:color="auto"/>
              <w:right w:val="single" w:sz="4" w:space="0" w:color="auto"/>
            </w:tcBorders>
            <w:vAlign w:val="center"/>
          </w:tcPr>
          <w:p w:rsidR="00562016" w:rsidRPr="003263AF" w:rsidRDefault="00562016" w:rsidP="009B6028">
            <w:pPr>
              <w:widowControl/>
              <w:spacing w:before="100" w:beforeAutospacing="1" w:after="45" w:line="440" w:lineRule="exact"/>
              <w:jc w:val="center"/>
              <w:rPr>
                <w:rFonts w:ascii="標楷體" w:eastAsia="標楷體" w:hAnsi="標楷體" w:cs="Tahoma"/>
                <w:sz w:val="32"/>
                <w:szCs w:val="28"/>
              </w:rPr>
            </w:pPr>
            <w:r w:rsidRPr="003263AF">
              <w:rPr>
                <w:rFonts w:ascii="標楷體" w:eastAsia="標楷體" w:hAnsi="標楷體" w:hint="eastAsia"/>
                <w:color w:val="000000"/>
                <w:sz w:val="32"/>
                <w:szCs w:val="28"/>
              </w:rPr>
              <w:t>學務處領取</w:t>
            </w:r>
          </w:p>
        </w:tc>
      </w:tr>
      <w:tr w:rsidR="00562016" w:rsidRPr="003263AF" w:rsidTr="00280542">
        <w:tc>
          <w:tcPr>
            <w:tcW w:w="1951" w:type="dxa"/>
            <w:tcBorders>
              <w:top w:val="single" w:sz="4" w:space="0" w:color="auto"/>
              <w:left w:val="single" w:sz="4" w:space="0" w:color="auto"/>
              <w:bottom w:val="single" w:sz="4" w:space="0" w:color="auto"/>
              <w:right w:val="single" w:sz="4" w:space="0" w:color="auto"/>
            </w:tcBorders>
            <w:vAlign w:val="center"/>
          </w:tcPr>
          <w:p w:rsidR="00562016" w:rsidRPr="00280542" w:rsidRDefault="00562016" w:rsidP="009B6028">
            <w:pPr>
              <w:widowControl/>
              <w:spacing w:before="100" w:beforeAutospacing="1" w:after="45" w:line="440" w:lineRule="exact"/>
              <w:jc w:val="center"/>
              <w:rPr>
                <w:rFonts w:ascii="標楷體" w:eastAsia="標楷體" w:hAnsi="標楷體" w:cs="Tahoma"/>
                <w:b/>
                <w:sz w:val="32"/>
                <w:szCs w:val="28"/>
              </w:rPr>
            </w:pPr>
            <w:r w:rsidRPr="00280542">
              <w:rPr>
                <w:rFonts w:ascii="標楷體" w:eastAsia="標楷體" w:hAnsi="標楷體" w:cs="Tahoma" w:hint="eastAsia"/>
                <w:b/>
                <w:sz w:val="32"/>
                <w:szCs w:val="28"/>
              </w:rPr>
              <w:t>肆獎</w:t>
            </w:r>
          </w:p>
        </w:tc>
        <w:tc>
          <w:tcPr>
            <w:tcW w:w="3402" w:type="dxa"/>
            <w:tcBorders>
              <w:top w:val="single" w:sz="4" w:space="0" w:color="auto"/>
              <w:left w:val="single" w:sz="4" w:space="0" w:color="auto"/>
              <w:bottom w:val="single" w:sz="4" w:space="0" w:color="auto"/>
              <w:right w:val="single" w:sz="4" w:space="0" w:color="auto"/>
            </w:tcBorders>
            <w:vAlign w:val="center"/>
          </w:tcPr>
          <w:p w:rsidR="00562016" w:rsidRPr="000751BA" w:rsidRDefault="00562016" w:rsidP="009B6028">
            <w:pPr>
              <w:widowControl/>
              <w:spacing w:before="100" w:beforeAutospacing="1" w:after="45" w:line="440" w:lineRule="exact"/>
              <w:jc w:val="center"/>
              <w:rPr>
                <w:rFonts w:ascii="標楷體" w:eastAsia="標楷體" w:hAnsi="標楷體" w:cs="Tahoma"/>
                <w:b/>
                <w:color w:val="FF0000"/>
                <w:sz w:val="32"/>
                <w:szCs w:val="28"/>
              </w:rPr>
            </w:pPr>
            <w:r w:rsidRPr="000751BA">
              <w:rPr>
                <w:rFonts w:ascii="標楷體" w:eastAsia="標楷體" w:hAnsi="標楷體" w:cs="Tahoma" w:hint="eastAsia"/>
                <w:b/>
                <w:color w:val="FF0000"/>
                <w:sz w:val="32"/>
                <w:szCs w:val="28"/>
              </w:rPr>
              <w:t>高級</w:t>
            </w:r>
            <w:r w:rsidRPr="000751BA">
              <w:rPr>
                <w:rFonts w:ascii="標楷體" w:eastAsia="標楷體" w:hAnsi="標楷體" w:cs="Tahoma"/>
                <w:b/>
                <w:color w:val="FF0000"/>
                <w:sz w:val="32"/>
                <w:szCs w:val="28"/>
              </w:rPr>
              <w:t>排球</w:t>
            </w:r>
          </w:p>
        </w:tc>
        <w:tc>
          <w:tcPr>
            <w:tcW w:w="1843" w:type="dxa"/>
            <w:tcBorders>
              <w:top w:val="single" w:sz="4" w:space="0" w:color="auto"/>
              <w:left w:val="single" w:sz="4" w:space="0" w:color="auto"/>
              <w:bottom w:val="single" w:sz="4" w:space="0" w:color="auto"/>
              <w:right w:val="single" w:sz="4" w:space="0" w:color="auto"/>
            </w:tcBorders>
            <w:vAlign w:val="center"/>
          </w:tcPr>
          <w:p w:rsidR="00562016" w:rsidRPr="003263AF" w:rsidRDefault="00562016" w:rsidP="009B6028">
            <w:pPr>
              <w:spacing w:before="100" w:beforeAutospacing="1" w:after="45" w:line="440" w:lineRule="exact"/>
              <w:jc w:val="center"/>
              <w:rPr>
                <w:rFonts w:ascii="標楷體" w:eastAsia="標楷體" w:hAnsi="標楷體" w:cs="Tahoma"/>
                <w:sz w:val="32"/>
                <w:szCs w:val="28"/>
              </w:rPr>
            </w:pPr>
            <w:r w:rsidRPr="003263AF">
              <w:rPr>
                <w:rFonts w:ascii="標楷體" w:eastAsia="標楷體" w:hAnsi="標楷體" w:cs="Tahoma" w:hint="eastAsia"/>
                <w:sz w:val="32"/>
                <w:szCs w:val="28"/>
              </w:rPr>
              <w:t>6名</w:t>
            </w:r>
          </w:p>
        </w:tc>
        <w:tc>
          <w:tcPr>
            <w:tcW w:w="2268" w:type="dxa"/>
            <w:tcBorders>
              <w:top w:val="single" w:sz="4" w:space="0" w:color="auto"/>
              <w:left w:val="single" w:sz="4" w:space="0" w:color="auto"/>
              <w:bottom w:val="single" w:sz="4" w:space="0" w:color="auto"/>
              <w:right w:val="single" w:sz="4" w:space="0" w:color="auto"/>
            </w:tcBorders>
            <w:vAlign w:val="center"/>
          </w:tcPr>
          <w:p w:rsidR="00562016" w:rsidRPr="003263AF" w:rsidRDefault="00562016" w:rsidP="009B6028">
            <w:pPr>
              <w:widowControl/>
              <w:spacing w:before="100" w:beforeAutospacing="1" w:after="45" w:line="440" w:lineRule="exact"/>
              <w:jc w:val="center"/>
              <w:rPr>
                <w:rFonts w:ascii="標楷體" w:eastAsia="標楷體" w:hAnsi="標楷體" w:cs="Tahoma"/>
                <w:sz w:val="32"/>
                <w:szCs w:val="28"/>
              </w:rPr>
            </w:pPr>
            <w:r w:rsidRPr="003263AF">
              <w:rPr>
                <w:rFonts w:ascii="標楷體" w:eastAsia="標楷體" w:hAnsi="標楷體" w:hint="eastAsia"/>
                <w:color w:val="000000"/>
                <w:sz w:val="32"/>
                <w:szCs w:val="28"/>
              </w:rPr>
              <w:t>學務處領取</w:t>
            </w:r>
          </w:p>
        </w:tc>
      </w:tr>
      <w:tr w:rsidR="00562016" w:rsidRPr="003263AF" w:rsidTr="00280542">
        <w:tc>
          <w:tcPr>
            <w:tcW w:w="1951" w:type="dxa"/>
            <w:tcBorders>
              <w:top w:val="single" w:sz="4" w:space="0" w:color="auto"/>
              <w:left w:val="single" w:sz="4" w:space="0" w:color="auto"/>
              <w:bottom w:val="single" w:sz="4" w:space="0" w:color="auto"/>
              <w:right w:val="single" w:sz="4" w:space="0" w:color="auto"/>
            </w:tcBorders>
            <w:vAlign w:val="center"/>
          </w:tcPr>
          <w:p w:rsidR="00562016" w:rsidRPr="00280542" w:rsidRDefault="00562016" w:rsidP="009B6028">
            <w:pPr>
              <w:widowControl/>
              <w:spacing w:before="100" w:beforeAutospacing="1" w:after="45" w:line="440" w:lineRule="exact"/>
              <w:jc w:val="center"/>
              <w:rPr>
                <w:rFonts w:ascii="標楷體" w:eastAsia="標楷體" w:hAnsi="標楷體" w:cs="Tahoma"/>
                <w:b/>
                <w:sz w:val="32"/>
                <w:szCs w:val="28"/>
              </w:rPr>
            </w:pPr>
            <w:r w:rsidRPr="00280542">
              <w:rPr>
                <w:rFonts w:ascii="標楷體" w:eastAsia="標楷體" w:hAnsi="標楷體" w:cs="Tahoma" w:hint="eastAsia"/>
                <w:b/>
                <w:sz w:val="32"/>
                <w:szCs w:val="28"/>
              </w:rPr>
              <w:t>伍獎</w:t>
            </w:r>
          </w:p>
        </w:tc>
        <w:tc>
          <w:tcPr>
            <w:tcW w:w="3402" w:type="dxa"/>
            <w:tcBorders>
              <w:top w:val="single" w:sz="4" w:space="0" w:color="auto"/>
              <w:left w:val="single" w:sz="4" w:space="0" w:color="auto"/>
              <w:bottom w:val="single" w:sz="4" w:space="0" w:color="auto"/>
              <w:right w:val="single" w:sz="4" w:space="0" w:color="auto"/>
            </w:tcBorders>
            <w:vAlign w:val="center"/>
          </w:tcPr>
          <w:p w:rsidR="00562016" w:rsidRPr="000751BA" w:rsidRDefault="008E6C5B" w:rsidP="009B6028">
            <w:pPr>
              <w:widowControl/>
              <w:spacing w:before="100" w:beforeAutospacing="1" w:after="45" w:line="440" w:lineRule="exact"/>
              <w:jc w:val="center"/>
              <w:rPr>
                <w:rFonts w:ascii="標楷體" w:eastAsia="標楷體" w:hAnsi="標楷體" w:cs="Tahoma"/>
                <w:b/>
                <w:color w:val="FF0000"/>
                <w:sz w:val="32"/>
                <w:szCs w:val="28"/>
              </w:rPr>
            </w:pPr>
            <w:r>
              <w:rPr>
                <w:rFonts w:ascii="標楷體" w:eastAsia="標楷體" w:hAnsi="標楷體" w:cs="Tahoma" w:hint="eastAsia"/>
                <w:b/>
                <w:color w:val="FF0000"/>
                <w:sz w:val="32"/>
                <w:szCs w:val="28"/>
              </w:rPr>
              <w:t>50元</w:t>
            </w:r>
            <w:r w:rsidR="00562016" w:rsidRPr="000751BA">
              <w:rPr>
                <w:rFonts w:ascii="標楷體" w:eastAsia="標楷體" w:hAnsi="標楷體" w:cs="Tahoma" w:hint="eastAsia"/>
                <w:b/>
                <w:color w:val="FF0000"/>
                <w:sz w:val="32"/>
                <w:szCs w:val="28"/>
              </w:rPr>
              <w:t>合作社禮券</w:t>
            </w:r>
          </w:p>
        </w:tc>
        <w:tc>
          <w:tcPr>
            <w:tcW w:w="1843" w:type="dxa"/>
            <w:tcBorders>
              <w:top w:val="single" w:sz="4" w:space="0" w:color="auto"/>
              <w:left w:val="single" w:sz="4" w:space="0" w:color="auto"/>
              <w:bottom w:val="single" w:sz="4" w:space="0" w:color="auto"/>
              <w:right w:val="single" w:sz="4" w:space="0" w:color="auto"/>
            </w:tcBorders>
            <w:vAlign w:val="center"/>
          </w:tcPr>
          <w:p w:rsidR="00562016" w:rsidRPr="003263AF" w:rsidRDefault="00562016" w:rsidP="009B6028">
            <w:pPr>
              <w:widowControl/>
              <w:spacing w:before="100" w:beforeAutospacing="1" w:after="45" w:line="440" w:lineRule="exact"/>
              <w:jc w:val="center"/>
              <w:rPr>
                <w:rFonts w:ascii="標楷體" w:eastAsia="標楷體" w:hAnsi="標楷體" w:cs="Tahoma"/>
                <w:sz w:val="32"/>
                <w:szCs w:val="28"/>
              </w:rPr>
            </w:pPr>
            <w:r w:rsidRPr="003263AF">
              <w:rPr>
                <w:rFonts w:ascii="標楷體" w:eastAsia="標楷體" w:hAnsi="標楷體" w:cs="Tahoma" w:hint="eastAsia"/>
                <w:sz w:val="32"/>
                <w:szCs w:val="28"/>
              </w:rPr>
              <w:t>30名</w:t>
            </w:r>
          </w:p>
        </w:tc>
        <w:tc>
          <w:tcPr>
            <w:tcW w:w="2268" w:type="dxa"/>
            <w:tcBorders>
              <w:top w:val="single" w:sz="4" w:space="0" w:color="auto"/>
              <w:left w:val="single" w:sz="4" w:space="0" w:color="auto"/>
              <w:bottom w:val="single" w:sz="4" w:space="0" w:color="auto"/>
              <w:right w:val="single" w:sz="4" w:space="0" w:color="auto"/>
            </w:tcBorders>
            <w:vAlign w:val="center"/>
          </w:tcPr>
          <w:p w:rsidR="00562016" w:rsidRPr="003263AF" w:rsidRDefault="00562016" w:rsidP="009B6028">
            <w:pPr>
              <w:widowControl/>
              <w:spacing w:before="100" w:beforeAutospacing="1" w:after="45" w:line="440" w:lineRule="exact"/>
              <w:jc w:val="center"/>
              <w:rPr>
                <w:rFonts w:ascii="標楷體" w:eastAsia="標楷體" w:hAnsi="標楷體"/>
                <w:color w:val="000000"/>
                <w:sz w:val="32"/>
                <w:szCs w:val="28"/>
              </w:rPr>
            </w:pPr>
            <w:r w:rsidRPr="003263AF">
              <w:rPr>
                <w:rFonts w:ascii="標楷體" w:eastAsia="標楷體" w:hAnsi="標楷體" w:hint="eastAsia"/>
                <w:color w:val="000000"/>
                <w:sz w:val="32"/>
                <w:szCs w:val="28"/>
              </w:rPr>
              <w:t>學務處領取</w:t>
            </w:r>
          </w:p>
        </w:tc>
      </w:tr>
    </w:tbl>
    <w:p w:rsidR="00562016" w:rsidRDefault="00562016" w:rsidP="00562016">
      <w:pPr>
        <w:spacing w:line="440" w:lineRule="exact"/>
        <w:jc w:val="both"/>
        <w:rPr>
          <w:rFonts w:ascii="標楷體" w:eastAsia="標楷體" w:hAnsi="標楷體" w:hint="eastAsia"/>
          <w:sz w:val="28"/>
          <w:szCs w:val="36"/>
        </w:rPr>
      </w:pPr>
    </w:p>
    <w:p w:rsidR="003263AF" w:rsidRDefault="003263AF" w:rsidP="003263AF">
      <w:pPr>
        <w:spacing w:line="480" w:lineRule="exact"/>
        <w:ind w:left="479" w:hangingChars="133" w:hanging="479"/>
        <w:jc w:val="center"/>
        <w:rPr>
          <w:rFonts w:ascii="標楷體" w:eastAsia="標楷體" w:hAnsi="標楷體" w:hint="eastAsia"/>
          <w:spacing w:val="20"/>
          <w:sz w:val="32"/>
          <w:szCs w:val="36"/>
        </w:rPr>
      </w:pPr>
      <w:r w:rsidRPr="0062389C">
        <w:rPr>
          <w:rFonts w:ascii="標楷體" w:eastAsia="標楷體" w:hAnsi="標楷體" w:hint="eastAsia"/>
          <w:spacing w:val="20"/>
          <w:sz w:val="32"/>
          <w:szCs w:val="36"/>
        </w:rPr>
        <w:t>楊梅國中員生消費合作社 敬啟</w:t>
      </w:r>
    </w:p>
    <w:p w:rsidR="00562016" w:rsidRDefault="00562016">
      <w:pPr>
        <w:widowControl/>
        <w:rPr>
          <w:rFonts w:ascii="標楷體" w:eastAsia="標楷體" w:hAnsi="標楷體"/>
          <w:sz w:val="28"/>
          <w:szCs w:val="36"/>
        </w:rPr>
      </w:pPr>
    </w:p>
    <w:sectPr w:rsidR="00562016" w:rsidSect="00D57FC4">
      <w:pgSz w:w="11906" w:h="16838"/>
      <w:pgMar w:top="567" w:right="794" w:bottom="794" w:left="79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B5C" w:rsidRDefault="005B1B5C" w:rsidP="005F174D">
      <w:r>
        <w:separator/>
      </w:r>
    </w:p>
  </w:endnote>
  <w:endnote w:type="continuationSeparator" w:id="0">
    <w:p w:rsidR="005B1B5C" w:rsidRDefault="005B1B5C" w:rsidP="005F17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B5C" w:rsidRDefault="005B1B5C" w:rsidP="005F174D">
      <w:r>
        <w:separator/>
      </w:r>
    </w:p>
  </w:footnote>
  <w:footnote w:type="continuationSeparator" w:id="0">
    <w:p w:rsidR="005B1B5C" w:rsidRDefault="005B1B5C" w:rsidP="005F17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6181C"/>
    <w:multiLevelType w:val="hybridMultilevel"/>
    <w:tmpl w:val="4970DFA0"/>
    <w:lvl w:ilvl="0" w:tplc="5908F2B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74E07F4E"/>
    <w:multiLevelType w:val="hybridMultilevel"/>
    <w:tmpl w:val="FC001C7E"/>
    <w:lvl w:ilvl="0" w:tplc="B9125C0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3AEC"/>
    <w:rsid w:val="000052DA"/>
    <w:rsid w:val="00012C72"/>
    <w:rsid w:val="00020B10"/>
    <w:rsid w:val="000243AD"/>
    <w:rsid w:val="000333E5"/>
    <w:rsid w:val="00037F99"/>
    <w:rsid w:val="00040F1C"/>
    <w:rsid w:val="00053958"/>
    <w:rsid w:val="00057A02"/>
    <w:rsid w:val="000751BA"/>
    <w:rsid w:val="00077C2B"/>
    <w:rsid w:val="000857A5"/>
    <w:rsid w:val="00096812"/>
    <w:rsid w:val="000A2B56"/>
    <w:rsid w:val="000A384E"/>
    <w:rsid w:val="000A6BB9"/>
    <w:rsid w:val="000B3346"/>
    <w:rsid w:val="000B3AC2"/>
    <w:rsid w:val="000E69C6"/>
    <w:rsid w:val="000F1962"/>
    <w:rsid w:val="000F1C38"/>
    <w:rsid w:val="000F4438"/>
    <w:rsid w:val="000F46BD"/>
    <w:rsid w:val="000F5220"/>
    <w:rsid w:val="00101229"/>
    <w:rsid w:val="00111C90"/>
    <w:rsid w:val="0012198D"/>
    <w:rsid w:val="001252D2"/>
    <w:rsid w:val="00152368"/>
    <w:rsid w:val="001730DD"/>
    <w:rsid w:val="00196FE6"/>
    <w:rsid w:val="001A129B"/>
    <w:rsid w:val="001A248B"/>
    <w:rsid w:val="001A6CD8"/>
    <w:rsid w:val="001C1627"/>
    <w:rsid w:val="001E34F3"/>
    <w:rsid w:val="001E3DB0"/>
    <w:rsid w:val="00213FED"/>
    <w:rsid w:val="0022065A"/>
    <w:rsid w:val="00254428"/>
    <w:rsid w:val="002749DD"/>
    <w:rsid w:val="00280542"/>
    <w:rsid w:val="002810D7"/>
    <w:rsid w:val="002858D5"/>
    <w:rsid w:val="00287431"/>
    <w:rsid w:val="002A747A"/>
    <w:rsid w:val="002D2547"/>
    <w:rsid w:val="002E2432"/>
    <w:rsid w:val="002E3AEC"/>
    <w:rsid w:val="0031165E"/>
    <w:rsid w:val="00316D28"/>
    <w:rsid w:val="00325F49"/>
    <w:rsid w:val="003263AF"/>
    <w:rsid w:val="0035673F"/>
    <w:rsid w:val="0037733B"/>
    <w:rsid w:val="00380B12"/>
    <w:rsid w:val="003A2A71"/>
    <w:rsid w:val="003D3CAD"/>
    <w:rsid w:val="003F0972"/>
    <w:rsid w:val="003F4CE8"/>
    <w:rsid w:val="003F556D"/>
    <w:rsid w:val="004025C2"/>
    <w:rsid w:val="004144ED"/>
    <w:rsid w:val="00450059"/>
    <w:rsid w:val="00453201"/>
    <w:rsid w:val="00475D5A"/>
    <w:rsid w:val="004A6B73"/>
    <w:rsid w:val="004C2102"/>
    <w:rsid w:val="004E2686"/>
    <w:rsid w:val="00500E54"/>
    <w:rsid w:val="00513FEA"/>
    <w:rsid w:val="005151AE"/>
    <w:rsid w:val="00522C20"/>
    <w:rsid w:val="00541AF7"/>
    <w:rsid w:val="00544E7D"/>
    <w:rsid w:val="00562016"/>
    <w:rsid w:val="005653D4"/>
    <w:rsid w:val="00567854"/>
    <w:rsid w:val="00572240"/>
    <w:rsid w:val="00586B9B"/>
    <w:rsid w:val="00593602"/>
    <w:rsid w:val="005A73B5"/>
    <w:rsid w:val="005B1B5C"/>
    <w:rsid w:val="005B3494"/>
    <w:rsid w:val="005C112C"/>
    <w:rsid w:val="005D11C1"/>
    <w:rsid w:val="005D20CF"/>
    <w:rsid w:val="005D5C77"/>
    <w:rsid w:val="005F174D"/>
    <w:rsid w:val="0062389C"/>
    <w:rsid w:val="00676F29"/>
    <w:rsid w:val="00683A09"/>
    <w:rsid w:val="00684A56"/>
    <w:rsid w:val="00696EA5"/>
    <w:rsid w:val="006A56F5"/>
    <w:rsid w:val="006C53EC"/>
    <w:rsid w:val="006D4D42"/>
    <w:rsid w:val="006E1C22"/>
    <w:rsid w:val="006F7693"/>
    <w:rsid w:val="007133F8"/>
    <w:rsid w:val="00721081"/>
    <w:rsid w:val="007516BB"/>
    <w:rsid w:val="00782A8B"/>
    <w:rsid w:val="007873B6"/>
    <w:rsid w:val="0079385D"/>
    <w:rsid w:val="007A0BB8"/>
    <w:rsid w:val="007B408D"/>
    <w:rsid w:val="007C1E14"/>
    <w:rsid w:val="007C3BE1"/>
    <w:rsid w:val="007D5AE0"/>
    <w:rsid w:val="007E3C70"/>
    <w:rsid w:val="007E57F4"/>
    <w:rsid w:val="00801B12"/>
    <w:rsid w:val="008108CC"/>
    <w:rsid w:val="00823322"/>
    <w:rsid w:val="00826A03"/>
    <w:rsid w:val="00842976"/>
    <w:rsid w:val="00845BEF"/>
    <w:rsid w:val="008529C2"/>
    <w:rsid w:val="008567C1"/>
    <w:rsid w:val="00863553"/>
    <w:rsid w:val="008870D9"/>
    <w:rsid w:val="008A36C8"/>
    <w:rsid w:val="008A4549"/>
    <w:rsid w:val="008B2735"/>
    <w:rsid w:val="008C4A7F"/>
    <w:rsid w:val="008D54E2"/>
    <w:rsid w:val="008E36B0"/>
    <w:rsid w:val="008E6C5B"/>
    <w:rsid w:val="00912A02"/>
    <w:rsid w:val="00922CD8"/>
    <w:rsid w:val="00923C85"/>
    <w:rsid w:val="00927DA2"/>
    <w:rsid w:val="0093106D"/>
    <w:rsid w:val="00934973"/>
    <w:rsid w:val="00934A73"/>
    <w:rsid w:val="009506B2"/>
    <w:rsid w:val="00953B5D"/>
    <w:rsid w:val="00954B6E"/>
    <w:rsid w:val="00957C80"/>
    <w:rsid w:val="00965A21"/>
    <w:rsid w:val="0096628A"/>
    <w:rsid w:val="00986260"/>
    <w:rsid w:val="009869EF"/>
    <w:rsid w:val="009911FF"/>
    <w:rsid w:val="00992003"/>
    <w:rsid w:val="009935EF"/>
    <w:rsid w:val="00995904"/>
    <w:rsid w:val="00995E9D"/>
    <w:rsid w:val="009964DF"/>
    <w:rsid w:val="009B6028"/>
    <w:rsid w:val="009C0178"/>
    <w:rsid w:val="009C16CD"/>
    <w:rsid w:val="009D269C"/>
    <w:rsid w:val="009E1E6D"/>
    <w:rsid w:val="009E3AD2"/>
    <w:rsid w:val="00A5044A"/>
    <w:rsid w:val="00A94792"/>
    <w:rsid w:val="00AA7F59"/>
    <w:rsid w:val="00AF27B3"/>
    <w:rsid w:val="00B03B96"/>
    <w:rsid w:val="00B053E6"/>
    <w:rsid w:val="00B23802"/>
    <w:rsid w:val="00B6619D"/>
    <w:rsid w:val="00B72C79"/>
    <w:rsid w:val="00B83A18"/>
    <w:rsid w:val="00B84BE7"/>
    <w:rsid w:val="00B91740"/>
    <w:rsid w:val="00B95029"/>
    <w:rsid w:val="00B9676F"/>
    <w:rsid w:val="00BA4D76"/>
    <w:rsid w:val="00BC01E7"/>
    <w:rsid w:val="00BD4A7C"/>
    <w:rsid w:val="00BF30B1"/>
    <w:rsid w:val="00BF4199"/>
    <w:rsid w:val="00BF697B"/>
    <w:rsid w:val="00C053A5"/>
    <w:rsid w:val="00C05895"/>
    <w:rsid w:val="00C22D06"/>
    <w:rsid w:val="00C50530"/>
    <w:rsid w:val="00C700D0"/>
    <w:rsid w:val="00C72CBF"/>
    <w:rsid w:val="00CC162F"/>
    <w:rsid w:val="00CD40E6"/>
    <w:rsid w:val="00CD4F97"/>
    <w:rsid w:val="00CE225D"/>
    <w:rsid w:val="00CE242D"/>
    <w:rsid w:val="00CF62C8"/>
    <w:rsid w:val="00D02E57"/>
    <w:rsid w:val="00D053CC"/>
    <w:rsid w:val="00D17818"/>
    <w:rsid w:val="00D30410"/>
    <w:rsid w:val="00D470D2"/>
    <w:rsid w:val="00D55CA0"/>
    <w:rsid w:val="00D57FC4"/>
    <w:rsid w:val="00D61C57"/>
    <w:rsid w:val="00D904E4"/>
    <w:rsid w:val="00DA5CAE"/>
    <w:rsid w:val="00DD145C"/>
    <w:rsid w:val="00DD763F"/>
    <w:rsid w:val="00DE5EBE"/>
    <w:rsid w:val="00DE685E"/>
    <w:rsid w:val="00E0295A"/>
    <w:rsid w:val="00E051C8"/>
    <w:rsid w:val="00E057D8"/>
    <w:rsid w:val="00E227E4"/>
    <w:rsid w:val="00E26584"/>
    <w:rsid w:val="00E41A58"/>
    <w:rsid w:val="00E50598"/>
    <w:rsid w:val="00E837A5"/>
    <w:rsid w:val="00E84699"/>
    <w:rsid w:val="00EA27BC"/>
    <w:rsid w:val="00EA3B08"/>
    <w:rsid w:val="00EC1168"/>
    <w:rsid w:val="00EC1288"/>
    <w:rsid w:val="00ED224F"/>
    <w:rsid w:val="00EE1386"/>
    <w:rsid w:val="00F162C6"/>
    <w:rsid w:val="00F172DF"/>
    <w:rsid w:val="00F234A2"/>
    <w:rsid w:val="00F61F50"/>
    <w:rsid w:val="00F745B4"/>
    <w:rsid w:val="00F77915"/>
    <w:rsid w:val="00F85859"/>
    <w:rsid w:val="00FD686B"/>
    <w:rsid w:val="00FD7DFA"/>
    <w:rsid w:val="00FE0E69"/>
    <w:rsid w:val="00FE299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408D"/>
    <w:pPr>
      <w:widowControl w:val="0"/>
    </w:pPr>
    <w:rPr>
      <w:kern w:val="2"/>
      <w:sz w:val="24"/>
      <w:szCs w:val="24"/>
    </w:rPr>
  </w:style>
  <w:style w:type="paragraph" w:styleId="5">
    <w:name w:val="heading 5"/>
    <w:basedOn w:val="a"/>
    <w:link w:val="50"/>
    <w:uiPriority w:val="9"/>
    <w:qFormat/>
    <w:rsid w:val="00826A03"/>
    <w:pPr>
      <w:widowControl/>
      <w:spacing w:before="100" w:beforeAutospacing="1" w:after="100" w:afterAutospacing="1"/>
      <w:outlineLvl w:val="4"/>
    </w:pPr>
    <w:rPr>
      <w:rFonts w:ascii="新細明體" w:hAnsi="新細明體" w:cs="新細明體"/>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E242D"/>
    <w:rPr>
      <w:rFonts w:ascii="Arial" w:hAnsi="Arial"/>
      <w:sz w:val="18"/>
      <w:szCs w:val="18"/>
    </w:rPr>
  </w:style>
  <w:style w:type="table" w:styleId="a4">
    <w:name w:val="Table Grid"/>
    <w:basedOn w:val="a1"/>
    <w:rsid w:val="00F8585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5F174D"/>
    <w:pPr>
      <w:tabs>
        <w:tab w:val="center" w:pos="4153"/>
        <w:tab w:val="right" w:pos="8306"/>
      </w:tabs>
      <w:snapToGrid w:val="0"/>
    </w:pPr>
    <w:rPr>
      <w:sz w:val="20"/>
      <w:szCs w:val="20"/>
    </w:rPr>
  </w:style>
  <w:style w:type="character" w:customStyle="1" w:styleId="a6">
    <w:name w:val="頁首 字元"/>
    <w:basedOn w:val="a0"/>
    <w:link w:val="a5"/>
    <w:rsid w:val="005F174D"/>
    <w:rPr>
      <w:kern w:val="2"/>
    </w:rPr>
  </w:style>
  <w:style w:type="paragraph" w:styleId="a7">
    <w:name w:val="footer"/>
    <w:basedOn w:val="a"/>
    <w:link w:val="a8"/>
    <w:rsid w:val="005F174D"/>
    <w:pPr>
      <w:tabs>
        <w:tab w:val="center" w:pos="4153"/>
        <w:tab w:val="right" w:pos="8306"/>
      </w:tabs>
      <w:snapToGrid w:val="0"/>
    </w:pPr>
    <w:rPr>
      <w:sz w:val="20"/>
      <w:szCs w:val="20"/>
    </w:rPr>
  </w:style>
  <w:style w:type="character" w:customStyle="1" w:styleId="a8">
    <w:name w:val="頁尾 字元"/>
    <w:basedOn w:val="a0"/>
    <w:link w:val="a7"/>
    <w:rsid w:val="005F174D"/>
    <w:rPr>
      <w:kern w:val="2"/>
    </w:rPr>
  </w:style>
  <w:style w:type="character" w:customStyle="1" w:styleId="50">
    <w:name w:val="標題 5 字元"/>
    <w:basedOn w:val="a0"/>
    <w:link w:val="5"/>
    <w:uiPriority w:val="9"/>
    <w:rsid w:val="00826A03"/>
    <w:rPr>
      <w:rFonts w:ascii="新細明體" w:hAnsi="新細明體" w:cs="新細明體"/>
      <w:b/>
      <w:bCs/>
    </w:rPr>
  </w:style>
  <w:style w:type="character" w:customStyle="1" w:styleId="apple-converted-space">
    <w:name w:val="apple-converted-space"/>
    <w:basedOn w:val="a0"/>
    <w:rsid w:val="00826A03"/>
  </w:style>
</w:styles>
</file>

<file path=word/webSettings.xml><?xml version="1.0" encoding="utf-8"?>
<w:webSettings xmlns:r="http://schemas.openxmlformats.org/officeDocument/2006/relationships" xmlns:w="http://schemas.openxmlformats.org/wordprocessingml/2006/main">
  <w:divs>
    <w:div w:id="93522033">
      <w:bodyDiv w:val="1"/>
      <w:marLeft w:val="0"/>
      <w:marRight w:val="0"/>
      <w:marTop w:val="0"/>
      <w:marBottom w:val="0"/>
      <w:divBdr>
        <w:top w:val="none" w:sz="0" w:space="0" w:color="auto"/>
        <w:left w:val="none" w:sz="0" w:space="0" w:color="auto"/>
        <w:bottom w:val="none" w:sz="0" w:space="0" w:color="auto"/>
        <w:right w:val="none" w:sz="0" w:space="0" w:color="auto"/>
      </w:divBdr>
    </w:div>
    <w:div w:id="1012101136">
      <w:bodyDiv w:val="1"/>
      <w:marLeft w:val="0"/>
      <w:marRight w:val="0"/>
      <w:marTop w:val="0"/>
      <w:marBottom w:val="0"/>
      <w:divBdr>
        <w:top w:val="none" w:sz="0" w:space="0" w:color="auto"/>
        <w:left w:val="none" w:sz="0" w:space="0" w:color="auto"/>
        <w:bottom w:val="none" w:sz="0" w:space="0" w:color="auto"/>
        <w:right w:val="none" w:sz="0" w:space="0" w:color="auto"/>
      </w:divBdr>
    </w:div>
    <w:div w:id="1651520217">
      <w:bodyDiv w:val="1"/>
      <w:marLeft w:val="0"/>
      <w:marRight w:val="0"/>
      <w:marTop w:val="0"/>
      <w:marBottom w:val="0"/>
      <w:divBdr>
        <w:top w:val="none" w:sz="0" w:space="0" w:color="auto"/>
        <w:left w:val="none" w:sz="0" w:space="0" w:color="auto"/>
        <w:bottom w:val="none" w:sz="0" w:space="0" w:color="auto"/>
        <w:right w:val="none" w:sz="0" w:space="0" w:color="auto"/>
      </w:divBdr>
    </w:div>
    <w:div w:id="203896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86AB8B-189F-4F1B-8253-A88A84C2D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高雄中學員生消費合作社九十五年第一次合作教育有獎徵答活動辦法</dc:title>
  <dc:creator>Tiger</dc:creator>
  <cp:lastModifiedBy>User</cp:lastModifiedBy>
  <cp:revision>9</cp:revision>
  <cp:lastPrinted>2016-09-21T04:04:00Z</cp:lastPrinted>
  <dcterms:created xsi:type="dcterms:W3CDTF">2017-09-29T01:00:00Z</dcterms:created>
  <dcterms:modified xsi:type="dcterms:W3CDTF">2017-09-29T01:07:00Z</dcterms:modified>
</cp:coreProperties>
</file>