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4A5" w:rsidRDefault="009164A5" w:rsidP="009164A5">
      <w:pPr>
        <w:widowControl/>
        <w:adjustRightInd w:val="0"/>
        <w:snapToGrid w:val="0"/>
        <w:jc w:val="center"/>
        <w:rPr>
          <w:rFonts w:ascii="標楷體" w:eastAsia="標楷體" w:hAnsi="標楷體"/>
          <w:b/>
          <w:sz w:val="40"/>
          <w:szCs w:val="28"/>
        </w:rPr>
      </w:pPr>
      <w:r w:rsidRPr="00CF0A12">
        <w:rPr>
          <w:rFonts w:ascii="標楷體" w:eastAsia="標楷體" w:hAnsi="標楷體" w:hint="eastAsia"/>
          <w:b/>
          <w:sz w:val="40"/>
          <w:szCs w:val="28"/>
        </w:rPr>
        <w:t>國立</w:t>
      </w:r>
      <w:proofErr w:type="gramStart"/>
      <w:r w:rsidRPr="00CF0A12">
        <w:rPr>
          <w:rFonts w:ascii="標楷體" w:eastAsia="標楷體" w:hAnsi="標楷體" w:hint="eastAsia"/>
          <w:b/>
          <w:sz w:val="40"/>
          <w:szCs w:val="28"/>
        </w:rPr>
        <w:t>北科附工</w:t>
      </w:r>
      <w:proofErr w:type="gramEnd"/>
      <w:r w:rsidRPr="00CF0A12">
        <w:rPr>
          <w:rFonts w:ascii="標楷體" w:eastAsia="標楷體" w:hAnsi="標楷體" w:hint="eastAsia"/>
          <w:b/>
          <w:sz w:val="40"/>
          <w:szCs w:val="28"/>
        </w:rPr>
        <w:t>106學年</w:t>
      </w:r>
      <w:proofErr w:type="gramStart"/>
      <w:r w:rsidRPr="00CF0A12">
        <w:rPr>
          <w:rFonts w:ascii="標楷體" w:eastAsia="標楷體" w:hAnsi="標楷體" w:hint="eastAsia"/>
          <w:b/>
          <w:sz w:val="40"/>
          <w:szCs w:val="28"/>
        </w:rPr>
        <w:t>度均質化</w:t>
      </w:r>
      <w:proofErr w:type="gramEnd"/>
      <w:r>
        <w:rPr>
          <w:rFonts w:ascii="標楷體" w:eastAsia="標楷體" w:hAnsi="標楷體" w:hint="eastAsia"/>
          <w:b/>
          <w:sz w:val="40"/>
          <w:szCs w:val="28"/>
        </w:rPr>
        <w:t>計畫106-8-1</w:t>
      </w:r>
    </w:p>
    <w:p w:rsidR="009164A5" w:rsidRPr="00CF0A12" w:rsidRDefault="009164A5" w:rsidP="009164A5">
      <w:pPr>
        <w:widowControl/>
        <w:adjustRightInd w:val="0"/>
        <w:snapToGrid w:val="0"/>
        <w:jc w:val="center"/>
        <w:rPr>
          <w:rFonts w:ascii="標楷體" w:eastAsia="標楷體" w:hAnsi="標楷體"/>
          <w:b/>
          <w:sz w:val="40"/>
          <w:szCs w:val="28"/>
        </w:rPr>
      </w:pPr>
      <w:bookmarkStart w:id="0" w:name="_GoBack"/>
      <w:r>
        <w:rPr>
          <w:rFonts w:ascii="標楷體" w:eastAsia="標楷體" w:hAnsi="標楷體" w:hint="eastAsia"/>
          <w:b/>
          <w:sz w:val="40"/>
          <w:szCs w:val="28"/>
        </w:rPr>
        <w:t>『</w:t>
      </w:r>
      <w:proofErr w:type="gramStart"/>
      <w:r w:rsidRPr="00CF0A12">
        <w:rPr>
          <w:rFonts w:ascii="標楷體" w:eastAsia="標楷體" w:hAnsi="標楷體" w:hint="eastAsia"/>
          <w:b/>
          <w:sz w:val="40"/>
          <w:szCs w:val="28"/>
        </w:rPr>
        <w:t>技職嘉年華</w:t>
      </w:r>
      <w:proofErr w:type="gramEnd"/>
      <w:r>
        <w:rPr>
          <w:rFonts w:ascii="標楷體" w:eastAsia="標楷體" w:hAnsi="標楷體" w:hint="eastAsia"/>
          <w:b/>
          <w:sz w:val="40"/>
          <w:szCs w:val="28"/>
        </w:rPr>
        <w:t>』活動實施計畫</w:t>
      </w:r>
    </w:p>
    <w:bookmarkEnd w:id="0"/>
    <w:p w:rsidR="00BE7F45" w:rsidRPr="00BF5495" w:rsidRDefault="00BF5495" w:rsidP="00380602">
      <w:pPr>
        <w:adjustRightInd w:val="0"/>
        <w:snapToGrid w:val="0"/>
        <w:spacing w:afterLines="30"/>
        <w:ind w:left="566" w:hangingChars="202" w:hanging="566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一、</w:t>
      </w:r>
      <w:r w:rsidR="006E7555">
        <w:rPr>
          <w:rFonts w:ascii="標楷體" w:eastAsia="標楷體" w:hAnsi="標楷體" w:hint="eastAsia"/>
          <w:sz w:val="28"/>
          <w:szCs w:val="24"/>
        </w:rPr>
        <w:t>依據教育部中華民國106年11月2日</w:t>
      </w:r>
      <w:proofErr w:type="gramStart"/>
      <w:r w:rsidR="006E7555">
        <w:rPr>
          <w:rFonts w:ascii="標楷體" w:eastAsia="標楷體" w:hAnsi="標楷體" w:hint="eastAsia"/>
          <w:sz w:val="28"/>
          <w:szCs w:val="24"/>
        </w:rPr>
        <w:t>臺</w:t>
      </w:r>
      <w:proofErr w:type="gramEnd"/>
      <w:r w:rsidR="006E7555">
        <w:rPr>
          <w:rFonts w:ascii="標楷體" w:eastAsia="標楷體" w:hAnsi="標楷體" w:hint="eastAsia"/>
          <w:sz w:val="28"/>
          <w:szCs w:val="24"/>
        </w:rPr>
        <w:t>教授</w:t>
      </w:r>
      <w:proofErr w:type="gramStart"/>
      <w:r w:rsidR="006E7555">
        <w:rPr>
          <w:rFonts w:ascii="標楷體" w:eastAsia="標楷體" w:hAnsi="標楷體" w:hint="eastAsia"/>
          <w:sz w:val="28"/>
          <w:szCs w:val="24"/>
        </w:rPr>
        <w:t>國部字第1060119463號</w:t>
      </w:r>
      <w:proofErr w:type="gramEnd"/>
      <w:r w:rsidR="006E7555">
        <w:rPr>
          <w:rFonts w:ascii="標楷體" w:eastAsia="標楷體" w:hAnsi="標楷體" w:hint="eastAsia"/>
          <w:sz w:val="28"/>
          <w:szCs w:val="24"/>
        </w:rPr>
        <w:t>函辦理。</w:t>
      </w:r>
    </w:p>
    <w:p w:rsidR="00C07D7F" w:rsidRDefault="00BF5495" w:rsidP="00380602">
      <w:pPr>
        <w:adjustRightInd w:val="0"/>
        <w:snapToGrid w:val="0"/>
        <w:spacing w:afterLines="30"/>
        <w:ind w:left="566" w:hangingChars="202" w:hanging="566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二、</w:t>
      </w:r>
      <w:r w:rsidR="00C07D7F">
        <w:rPr>
          <w:rFonts w:ascii="標楷體" w:eastAsia="標楷體" w:hAnsi="標楷體" w:hint="eastAsia"/>
          <w:sz w:val="28"/>
          <w:szCs w:val="24"/>
        </w:rPr>
        <w:t>目的</w:t>
      </w:r>
      <w:r w:rsidR="004B06C3">
        <w:rPr>
          <w:rFonts w:ascii="標楷體" w:eastAsia="標楷體" w:hAnsi="標楷體" w:hint="eastAsia"/>
          <w:sz w:val="28"/>
          <w:szCs w:val="24"/>
        </w:rPr>
        <w:t>：</w:t>
      </w:r>
    </w:p>
    <w:p w:rsidR="00AD0078" w:rsidRDefault="006E7555" w:rsidP="00380602">
      <w:pPr>
        <w:adjustRightInd w:val="0"/>
        <w:snapToGrid w:val="0"/>
        <w:spacing w:afterLines="30"/>
        <w:ind w:leftChars="200" w:left="480" w:firstLineChars="200" w:firstLine="56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為提供</w:t>
      </w:r>
      <w:r w:rsidR="00084767">
        <w:rPr>
          <w:rFonts w:ascii="標楷體" w:eastAsia="標楷體" w:hAnsi="標楷體" w:hint="eastAsia"/>
          <w:sz w:val="28"/>
          <w:szCs w:val="24"/>
        </w:rPr>
        <w:t>桃二區國中同學多元的適性體驗，增進對職場及技職教育的認識，結合</w:t>
      </w:r>
      <w:proofErr w:type="gramStart"/>
      <w:r w:rsidR="00084767">
        <w:rPr>
          <w:rFonts w:ascii="標楷體" w:eastAsia="標楷體" w:hAnsi="標楷體" w:hint="eastAsia"/>
          <w:sz w:val="28"/>
          <w:szCs w:val="24"/>
        </w:rPr>
        <w:t>北科附工農</w:t>
      </w:r>
      <w:proofErr w:type="gramEnd"/>
      <w:r w:rsidR="00084767">
        <w:rPr>
          <w:rFonts w:ascii="標楷體" w:eastAsia="標楷體" w:hAnsi="標楷體" w:hint="eastAsia"/>
          <w:sz w:val="28"/>
          <w:szCs w:val="24"/>
        </w:rPr>
        <w:t>業及</w:t>
      </w:r>
      <w:proofErr w:type="gramStart"/>
      <w:r w:rsidR="00084767">
        <w:rPr>
          <w:rFonts w:ascii="標楷體" w:eastAsia="標楷體" w:hAnsi="標楷體" w:hint="eastAsia"/>
          <w:sz w:val="28"/>
          <w:szCs w:val="24"/>
        </w:rPr>
        <w:t>工業類群之</w:t>
      </w:r>
      <w:proofErr w:type="gramEnd"/>
      <w:r w:rsidR="00084767">
        <w:rPr>
          <w:rFonts w:ascii="標楷體" w:eastAsia="標楷體" w:hAnsi="標楷體" w:hint="eastAsia"/>
          <w:sz w:val="28"/>
          <w:szCs w:val="24"/>
        </w:rPr>
        <w:t>特色類科，</w:t>
      </w:r>
      <w:r w:rsidR="00C07D7F">
        <w:rPr>
          <w:rFonts w:ascii="標楷體" w:eastAsia="標楷體" w:hAnsi="標楷體" w:hint="eastAsia"/>
          <w:sz w:val="28"/>
          <w:szCs w:val="24"/>
        </w:rPr>
        <w:t>辦理</w:t>
      </w:r>
      <w:r w:rsidR="00084767">
        <w:rPr>
          <w:rFonts w:ascii="標楷體" w:eastAsia="標楷體" w:hAnsi="標楷體" w:hint="eastAsia"/>
          <w:sz w:val="28"/>
          <w:szCs w:val="24"/>
        </w:rPr>
        <w:t>相關領域的職業探索，提供學生職業試探與興趣探索之機會，了解各職業類科的內涵，期待經由多元職</w:t>
      </w:r>
      <w:proofErr w:type="gramStart"/>
      <w:r w:rsidR="00084767">
        <w:rPr>
          <w:rFonts w:ascii="標楷體" w:eastAsia="標楷體" w:hAnsi="標楷體" w:hint="eastAsia"/>
          <w:sz w:val="28"/>
          <w:szCs w:val="24"/>
        </w:rPr>
        <w:t>涯</w:t>
      </w:r>
      <w:proofErr w:type="gramEnd"/>
      <w:r w:rsidR="00084767">
        <w:rPr>
          <w:rFonts w:ascii="標楷體" w:eastAsia="標楷體" w:hAnsi="標楷體" w:hint="eastAsia"/>
          <w:sz w:val="28"/>
          <w:szCs w:val="24"/>
        </w:rPr>
        <w:t>試探活動，認識自我興趣及能力，找出符合自我興趣及培養創意樂活生活的職業技能。</w:t>
      </w:r>
    </w:p>
    <w:p w:rsidR="004B06C3" w:rsidRDefault="004B06C3" w:rsidP="00380602">
      <w:pPr>
        <w:adjustRightInd w:val="0"/>
        <w:snapToGrid w:val="0"/>
        <w:spacing w:afterLines="30"/>
        <w:ind w:left="566" w:hangingChars="202" w:hanging="566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三、活動時間：106年12月23日星期六，上午8時至12時。</w:t>
      </w:r>
    </w:p>
    <w:p w:rsidR="004B06C3" w:rsidRPr="00BF5495" w:rsidRDefault="004B06C3" w:rsidP="00380602">
      <w:pPr>
        <w:adjustRightInd w:val="0"/>
        <w:snapToGrid w:val="0"/>
        <w:spacing w:afterLines="30"/>
        <w:ind w:left="566" w:hangingChars="202" w:hanging="566"/>
        <w:rPr>
          <w:rFonts w:ascii="標楷體" w:eastAsia="標楷體" w:hAnsi="標楷體"/>
          <w:sz w:val="28"/>
          <w:szCs w:val="24"/>
        </w:rPr>
      </w:pPr>
      <w:r w:rsidRPr="00BF5495">
        <w:rPr>
          <w:rFonts w:ascii="標楷體" w:eastAsia="標楷體" w:hAnsi="標楷體" w:hint="eastAsia"/>
          <w:sz w:val="28"/>
          <w:szCs w:val="24"/>
        </w:rPr>
        <w:t>四</w:t>
      </w:r>
      <w:r>
        <w:rPr>
          <w:rFonts w:ascii="標楷體" w:eastAsia="標楷體" w:hAnsi="標楷體" w:hint="eastAsia"/>
          <w:sz w:val="28"/>
          <w:szCs w:val="24"/>
        </w:rPr>
        <w:t>、參與對象；桃二區國中生。</w:t>
      </w:r>
    </w:p>
    <w:p w:rsidR="006F6C2E" w:rsidRDefault="004B06C3" w:rsidP="00380602">
      <w:pPr>
        <w:adjustRightInd w:val="0"/>
        <w:snapToGrid w:val="0"/>
        <w:spacing w:afterLines="30"/>
        <w:ind w:left="566" w:hangingChars="202" w:hanging="566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五、</w:t>
      </w:r>
      <w:r w:rsidR="00C07D7F">
        <w:rPr>
          <w:rFonts w:ascii="標楷體" w:eastAsia="標楷體" w:hAnsi="標楷體" w:hint="eastAsia"/>
          <w:sz w:val="28"/>
          <w:szCs w:val="24"/>
        </w:rPr>
        <w:t>活動</w:t>
      </w:r>
      <w:r w:rsidR="00084767">
        <w:rPr>
          <w:rFonts w:ascii="標楷體" w:eastAsia="標楷體" w:hAnsi="標楷體" w:hint="eastAsia"/>
          <w:sz w:val="28"/>
          <w:szCs w:val="24"/>
        </w:rPr>
        <w:t>內容</w:t>
      </w:r>
      <w:r>
        <w:rPr>
          <w:rFonts w:ascii="標楷體" w:eastAsia="標楷體" w:hAnsi="標楷體" w:hint="eastAsia"/>
          <w:sz w:val="28"/>
          <w:szCs w:val="24"/>
        </w:rPr>
        <w:t>：</w:t>
      </w:r>
      <w:r w:rsidR="00C07D7F">
        <w:rPr>
          <w:rFonts w:ascii="標楷體" w:eastAsia="標楷體" w:hAnsi="標楷體" w:hint="eastAsia"/>
          <w:sz w:val="28"/>
          <w:szCs w:val="24"/>
        </w:rPr>
        <w:t>多元入學</w:t>
      </w:r>
      <w:r w:rsidR="009164A5">
        <w:rPr>
          <w:rFonts w:ascii="標楷體" w:eastAsia="標楷體" w:hAnsi="標楷體" w:hint="eastAsia"/>
          <w:sz w:val="28"/>
          <w:szCs w:val="24"/>
        </w:rPr>
        <w:t>專題</w:t>
      </w:r>
      <w:r w:rsidR="00C07D7F">
        <w:rPr>
          <w:rFonts w:ascii="標楷體" w:eastAsia="標楷體" w:hAnsi="標楷體" w:hint="eastAsia"/>
          <w:sz w:val="28"/>
          <w:szCs w:val="24"/>
        </w:rPr>
        <w:t>講座與</w:t>
      </w:r>
      <w:r w:rsidR="006F6C2E">
        <w:rPr>
          <w:rFonts w:ascii="標楷體" w:eastAsia="標楷體" w:hAnsi="標楷體" w:hint="eastAsia"/>
          <w:sz w:val="28"/>
          <w:szCs w:val="24"/>
        </w:rPr>
        <w:t>職</w:t>
      </w:r>
      <w:proofErr w:type="gramStart"/>
      <w:r w:rsidR="006F6C2E">
        <w:rPr>
          <w:rFonts w:ascii="標楷體" w:eastAsia="標楷體" w:hAnsi="標楷體" w:hint="eastAsia"/>
          <w:sz w:val="28"/>
          <w:szCs w:val="24"/>
        </w:rPr>
        <w:t>涯</w:t>
      </w:r>
      <w:proofErr w:type="gramEnd"/>
      <w:r w:rsidR="00C07D7F">
        <w:rPr>
          <w:rFonts w:ascii="標楷體" w:eastAsia="標楷體" w:hAnsi="標楷體" w:hint="eastAsia"/>
          <w:sz w:val="28"/>
          <w:szCs w:val="24"/>
        </w:rPr>
        <w:t>探</w:t>
      </w:r>
      <w:r w:rsidR="006F6C2E">
        <w:rPr>
          <w:rFonts w:ascii="標楷體" w:eastAsia="標楷體" w:hAnsi="標楷體" w:hint="eastAsia"/>
          <w:sz w:val="28"/>
          <w:szCs w:val="24"/>
        </w:rPr>
        <w:t>索體驗課程</w:t>
      </w:r>
      <w:r w:rsidR="009164A5">
        <w:rPr>
          <w:rFonts w:ascii="標楷體" w:eastAsia="標楷體" w:hAnsi="標楷體" w:hint="eastAsia"/>
          <w:sz w:val="28"/>
          <w:szCs w:val="24"/>
        </w:rPr>
        <w:t xml:space="preserve"> (綠活教育、香草</w:t>
      </w:r>
    </w:p>
    <w:p w:rsidR="00AD0078" w:rsidRPr="00BF5495" w:rsidRDefault="009164A5" w:rsidP="00380602">
      <w:pPr>
        <w:adjustRightInd w:val="0"/>
        <w:snapToGrid w:val="0"/>
        <w:spacing w:afterLines="30"/>
        <w:ind w:leftChars="200" w:left="480" w:firstLineChars="550" w:firstLine="154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植物種植、拈花惹草、葉片拓印、電腦繪圖及雷射切割等)</w:t>
      </w:r>
      <w:r w:rsidR="00EB231F">
        <w:rPr>
          <w:rFonts w:ascii="標楷體" w:eastAsia="標楷體" w:hAnsi="標楷體" w:hint="eastAsia"/>
          <w:sz w:val="28"/>
          <w:szCs w:val="24"/>
        </w:rPr>
        <w:t>。</w:t>
      </w:r>
    </w:p>
    <w:p w:rsidR="00AD0078" w:rsidRDefault="004B06C3" w:rsidP="00380602">
      <w:pPr>
        <w:adjustRightInd w:val="0"/>
        <w:snapToGrid w:val="0"/>
        <w:spacing w:afterLines="3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六、</w:t>
      </w:r>
      <w:r w:rsidR="009164A5">
        <w:rPr>
          <w:rFonts w:ascii="標楷體" w:eastAsia="標楷體" w:hAnsi="標楷體" w:hint="eastAsia"/>
          <w:sz w:val="28"/>
          <w:szCs w:val="24"/>
        </w:rPr>
        <w:t>活動</w:t>
      </w:r>
      <w:r w:rsidR="006C6D39">
        <w:rPr>
          <w:rFonts w:ascii="標楷體" w:eastAsia="標楷體" w:hAnsi="標楷體" w:hint="eastAsia"/>
          <w:sz w:val="28"/>
          <w:szCs w:val="24"/>
        </w:rPr>
        <w:t>流程</w:t>
      </w:r>
      <w:r>
        <w:rPr>
          <w:rFonts w:ascii="標楷體" w:eastAsia="標楷體" w:hAnsi="標楷體" w:hint="eastAsia"/>
          <w:sz w:val="28"/>
          <w:szCs w:val="24"/>
        </w:rPr>
        <w:t>：</w:t>
      </w:r>
      <w:r w:rsidR="009164A5">
        <w:rPr>
          <w:rFonts w:ascii="標楷體" w:eastAsia="標楷體" w:hAnsi="標楷體"/>
          <w:sz w:val="28"/>
          <w:szCs w:val="24"/>
        </w:rPr>
        <w:t xml:space="preserve"> </w:t>
      </w:r>
    </w:p>
    <w:tbl>
      <w:tblPr>
        <w:tblW w:w="7910" w:type="dxa"/>
        <w:jc w:val="center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297"/>
        <w:gridCol w:w="4360"/>
        <w:gridCol w:w="2253"/>
      </w:tblGrid>
      <w:tr w:rsidR="006C6D39" w:rsidRPr="00E70F43" w:rsidTr="00B23503">
        <w:trPr>
          <w:trHeight w:val="355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39" w:rsidRPr="00E70F43" w:rsidRDefault="006C6D39" w:rsidP="00380602">
            <w:pPr>
              <w:adjustRightInd w:val="0"/>
              <w:snapToGrid w:val="0"/>
              <w:spacing w:afterLines="3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70F43">
              <w:rPr>
                <w:rFonts w:ascii="標楷體" w:eastAsia="標楷體" w:hAnsi="標楷體" w:hint="eastAsia"/>
                <w:sz w:val="28"/>
                <w:szCs w:val="24"/>
              </w:rPr>
              <w:t>時間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39" w:rsidRPr="00E70F43" w:rsidRDefault="006C6D39" w:rsidP="00380602">
            <w:pPr>
              <w:adjustRightInd w:val="0"/>
              <w:snapToGrid w:val="0"/>
              <w:spacing w:afterLines="3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70F43">
              <w:rPr>
                <w:rFonts w:ascii="標楷體" w:eastAsia="標楷體" w:hAnsi="標楷體" w:hint="eastAsia"/>
                <w:sz w:val="28"/>
                <w:szCs w:val="24"/>
              </w:rPr>
              <w:t>項目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39" w:rsidRPr="00E70F43" w:rsidRDefault="006C6D39" w:rsidP="00380602">
            <w:pPr>
              <w:adjustRightInd w:val="0"/>
              <w:snapToGrid w:val="0"/>
              <w:spacing w:afterLines="3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70F43">
              <w:rPr>
                <w:rFonts w:ascii="標楷體" w:eastAsia="標楷體" w:hAnsi="標楷體" w:hint="eastAsia"/>
                <w:sz w:val="28"/>
                <w:szCs w:val="24"/>
              </w:rPr>
              <w:t>地點</w:t>
            </w:r>
          </w:p>
        </w:tc>
      </w:tr>
      <w:tr w:rsidR="006C6D39" w:rsidRPr="00E70F43" w:rsidTr="00B23503">
        <w:trPr>
          <w:trHeight w:val="893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D39" w:rsidRPr="006C6D39" w:rsidRDefault="006C6D39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C6D39">
              <w:rPr>
                <w:rFonts w:ascii="標楷體" w:eastAsia="標楷體" w:hAnsi="標楷體" w:hint="eastAsia"/>
                <w:kern w:val="0"/>
                <w:szCs w:val="24"/>
              </w:rPr>
              <w:t>08:00</w:t>
            </w:r>
          </w:p>
          <w:p w:rsidR="006C6D39" w:rsidRPr="006C6D39" w:rsidRDefault="006C6D39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C6D39">
              <w:rPr>
                <w:rFonts w:ascii="標楷體" w:eastAsia="標楷體" w:hAnsi="標楷體" w:hint="eastAsia"/>
                <w:kern w:val="0"/>
                <w:szCs w:val="24"/>
              </w:rPr>
              <w:t>|</w:t>
            </w:r>
          </w:p>
          <w:p w:rsidR="006C6D39" w:rsidRPr="006C6D39" w:rsidRDefault="006C6D39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C6D39">
              <w:rPr>
                <w:rFonts w:ascii="標楷體" w:eastAsia="標楷體" w:hAnsi="標楷體" w:hint="eastAsia"/>
                <w:kern w:val="0"/>
                <w:szCs w:val="24"/>
              </w:rPr>
              <w:t>08:</w:t>
            </w:r>
            <w:r w:rsidR="004B06C3">
              <w:rPr>
                <w:rFonts w:ascii="標楷體" w:eastAsia="標楷體" w:hAnsi="標楷體" w:hint="eastAsia"/>
                <w:kern w:val="0"/>
                <w:szCs w:val="24"/>
              </w:rPr>
              <w:t>30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D39" w:rsidRPr="00E70F43" w:rsidRDefault="006C6D39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E70F43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報到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D39" w:rsidRPr="00E70F43" w:rsidRDefault="00990CC4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w w:val="66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本校</w:t>
            </w:r>
            <w:r w:rsidR="006C6D39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第三會議室</w:t>
            </w:r>
          </w:p>
        </w:tc>
      </w:tr>
      <w:tr w:rsidR="006C6D39" w:rsidRPr="00E70F43" w:rsidTr="00B23503">
        <w:trPr>
          <w:trHeight w:val="893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D39" w:rsidRPr="006C6D39" w:rsidRDefault="006C6D39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C6D39">
              <w:rPr>
                <w:rFonts w:ascii="標楷體" w:eastAsia="標楷體" w:hAnsi="標楷體" w:hint="eastAsia"/>
                <w:kern w:val="0"/>
                <w:szCs w:val="24"/>
              </w:rPr>
              <w:t>08:</w:t>
            </w:r>
            <w:r w:rsidR="004B06C3">
              <w:rPr>
                <w:rFonts w:ascii="標楷體" w:eastAsia="標楷體" w:hAnsi="標楷體" w:hint="eastAsia"/>
                <w:kern w:val="0"/>
                <w:szCs w:val="24"/>
              </w:rPr>
              <w:t>30</w:t>
            </w:r>
          </w:p>
          <w:p w:rsidR="006C6D39" w:rsidRPr="006C6D39" w:rsidRDefault="006C6D39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C6D39">
              <w:rPr>
                <w:rFonts w:ascii="標楷體" w:eastAsia="標楷體" w:hAnsi="標楷體" w:hint="eastAsia"/>
                <w:kern w:val="0"/>
                <w:szCs w:val="24"/>
              </w:rPr>
              <w:t>|</w:t>
            </w:r>
          </w:p>
          <w:p w:rsidR="006C6D39" w:rsidRPr="006C6D39" w:rsidRDefault="006C6D39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C6D39">
              <w:rPr>
                <w:rFonts w:ascii="標楷體" w:eastAsia="標楷體" w:hAnsi="標楷體" w:hint="eastAsia"/>
                <w:kern w:val="0"/>
                <w:szCs w:val="24"/>
              </w:rPr>
              <w:t>09:</w:t>
            </w:r>
            <w:r w:rsidR="004B06C3">
              <w:rPr>
                <w:rFonts w:ascii="標楷體" w:eastAsia="標楷體" w:hAnsi="標楷體" w:hint="eastAsia"/>
                <w:kern w:val="0"/>
                <w:szCs w:val="24"/>
              </w:rPr>
              <w:t>20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D39" w:rsidRDefault="006C6D39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E70F43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專題講座:</w:t>
            </w:r>
          </w:p>
          <w:p w:rsidR="006C6D39" w:rsidRPr="006C6D39" w:rsidRDefault="006C6D39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6C6D39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多元入學方式及職</w:t>
            </w:r>
            <w:proofErr w:type="gramStart"/>
            <w:r w:rsidRPr="006C6D39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涯</w:t>
            </w:r>
            <w:proofErr w:type="gramEnd"/>
            <w:r w:rsidRPr="006C6D39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探索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D39" w:rsidRPr="00E70F43" w:rsidRDefault="00990CC4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w w:val="66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本校</w:t>
            </w:r>
            <w:r w:rsidR="006C6D39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第三會議室</w:t>
            </w:r>
          </w:p>
        </w:tc>
      </w:tr>
      <w:tr w:rsidR="006C6D39" w:rsidRPr="00E70F43" w:rsidTr="006C6D39">
        <w:trPr>
          <w:trHeight w:val="637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D39" w:rsidRPr="006C6D39" w:rsidRDefault="006C6D39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C6D39">
              <w:rPr>
                <w:rFonts w:ascii="標楷體" w:eastAsia="標楷體" w:hAnsi="標楷體" w:hint="eastAsia"/>
                <w:kern w:val="0"/>
                <w:szCs w:val="24"/>
              </w:rPr>
              <w:t>09:25</w:t>
            </w:r>
          </w:p>
          <w:p w:rsidR="006C6D39" w:rsidRPr="006C6D39" w:rsidRDefault="006C6D39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C6D39">
              <w:rPr>
                <w:rFonts w:ascii="標楷體" w:eastAsia="標楷體" w:hAnsi="標楷體" w:hint="eastAsia"/>
                <w:kern w:val="0"/>
                <w:szCs w:val="24"/>
              </w:rPr>
              <w:t>|</w:t>
            </w:r>
          </w:p>
          <w:p w:rsidR="006C6D39" w:rsidRPr="006C6D39" w:rsidRDefault="006C6D39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C6D39">
              <w:rPr>
                <w:rFonts w:ascii="標楷體" w:eastAsia="標楷體" w:hAnsi="標楷體" w:hint="eastAsia"/>
                <w:kern w:val="0"/>
                <w:szCs w:val="24"/>
              </w:rPr>
              <w:t>10:40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D39" w:rsidRPr="006C6D39" w:rsidRDefault="006C6D39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職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探索體驗課程(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D39" w:rsidRPr="00E70F43" w:rsidRDefault="006C6D39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w w:val="66"/>
                <w:sz w:val="28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各科館專業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>教室</w:t>
            </w:r>
          </w:p>
        </w:tc>
      </w:tr>
      <w:tr w:rsidR="006C6D39" w:rsidRPr="00E70F43" w:rsidTr="006C6D39">
        <w:trPr>
          <w:trHeight w:val="779"/>
          <w:jc w:val="center"/>
        </w:trPr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D39" w:rsidRPr="006C6D39" w:rsidRDefault="006C6D39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C6D39">
              <w:rPr>
                <w:rFonts w:ascii="標楷體" w:eastAsia="標楷體" w:hAnsi="標楷體" w:hint="eastAsia"/>
                <w:kern w:val="0"/>
                <w:szCs w:val="24"/>
              </w:rPr>
              <w:t>10:45</w:t>
            </w:r>
          </w:p>
          <w:p w:rsidR="006C6D39" w:rsidRPr="006C6D39" w:rsidRDefault="006C6D39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C6D39">
              <w:rPr>
                <w:rFonts w:ascii="標楷體" w:eastAsia="標楷體" w:hAnsi="標楷體" w:hint="eastAsia"/>
                <w:kern w:val="0"/>
                <w:szCs w:val="24"/>
              </w:rPr>
              <w:t>|</w:t>
            </w:r>
          </w:p>
          <w:p w:rsidR="006C6D39" w:rsidRPr="006C6D39" w:rsidRDefault="006C6D39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C6D39">
              <w:rPr>
                <w:rFonts w:ascii="標楷體" w:eastAsia="標楷體" w:hAnsi="標楷體" w:hint="eastAsia"/>
                <w:kern w:val="0"/>
                <w:szCs w:val="24"/>
              </w:rPr>
              <w:t>12:00</w:t>
            </w:r>
          </w:p>
        </w:tc>
        <w:tc>
          <w:tcPr>
            <w:tcW w:w="4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D39" w:rsidRPr="00E70F43" w:rsidRDefault="006C6D39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職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探索體驗課程(二)</w:t>
            </w:r>
          </w:p>
        </w:tc>
        <w:tc>
          <w:tcPr>
            <w:tcW w:w="2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D39" w:rsidRPr="00E70F43" w:rsidRDefault="006C6D39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各科館專業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>教室</w:t>
            </w:r>
          </w:p>
        </w:tc>
      </w:tr>
      <w:tr w:rsidR="006C6D39" w:rsidRPr="00E70F43" w:rsidTr="00B23503">
        <w:trPr>
          <w:trHeight w:val="67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D39" w:rsidRPr="006C6D39" w:rsidRDefault="004B06C3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12</w:t>
            </w:r>
            <w:r w:rsidR="006C6D39" w:rsidRPr="006C6D39">
              <w:rPr>
                <w:rFonts w:ascii="標楷體" w:eastAsia="標楷體" w:hAnsi="標楷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  <w:p w:rsidR="006C6D39" w:rsidRPr="006C6D39" w:rsidRDefault="006C6D39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C6D39">
              <w:rPr>
                <w:rFonts w:ascii="標楷體" w:eastAsia="標楷體" w:hAnsi="標楷體" w:hint="eastAsia"/>
                <w:kern w:val="0"/>
                <w:szCs w:val="24"/>
              </w:rPr>
              <w:t>|</w:t>
            </w:r>
          </w:p>
          <w:p w:rsidR="006C6D39" w:rsidRPr="006C6D39" w:rsidRDefault="006C6D39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C6D39">
              <w:rPr>
                <w:rFonts w:ascii="標楷體" w:eastAsia="標楷體" w:hAnsi="標楷體" w:hint="eastAsia"/>
                <w:kern w:val="0"/>
                <w:szCs w:val="24"/>
              </w:rPr>
              <w:t>12:</w:t>
            </w:r>
            <w:r w:rsidR="004B06C3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Pr="006C6D39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D39" w:rsidRPr="00E70F43" w:rsidRDefault="006C6D39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E70F43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農場</w:t>
            </w:r>
            <w:proofErr w:type="gramStart"/>
            <w:r w:rsidRPr="00E70F43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樂活暨活力</w:t>
            </w:r>
            <w:proofErr w:type="gramEnd"/>
            <w:r w:rsidRPr="00E70F43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五行午餐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D39" w:rsidRPr="00E70F43" w:rsidRDefault="00990CC4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w w:val="66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本校</w:t>
            </w:r>
            <w:r w:rsidR="004B06C3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第三會議室</w:t>
            </w:r>
          </w:p>
        </w:tc>
      </w:tr>
    </w:tbl>
    <w:p w:rsidR="00AD0078" w:rsidRDefault="004B06C3" w:rsidP="00380602">
      <w:pPr>
        <w:adjustRightInd w:val="0"/>
        <w:snapToGrid w:val="0"/>
        <w:spacing w:afterLines="30"/>
        <w:ind w:left="566" w:hangingChars="202" w:hanging="566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七、報名人數：限額100位，</w:t>
      </w:r>
      <w:r w:rsidR="00990CC4">
        <w:rPr>
          <w:rFonts w:ascii="標楷體" w:eastAsia="標楷體" w:hAnsi="標楷體" w:hint="eastAsia"/>
          <w:sz w:val="28"/>
          <w:szCs w:val="24"/>
        </w:rPr>
        <w:t>即日起至</w:t>
      </w:r>
      <w:r>
        <w:rPr>
          <w:rFonts w:ascii="標楷體" w:eastAsia="標楷體" w:hAnsi="標楷體" w:hint="eastAsia"/>
          <w:sz w:val="28"/>
          <w:szCs w:val="24"/>
        </w:rPr>
        <w:t>額滿為止</w:t>
      </w:r>
      <w:r w:rsidR="00990CC4">
        <w:rPr>
          <w:rFonts w:ascii="標楷體" w:eastAsia="標楷體" w:hAnsi="標楷體" w:hint="eastAsia"/>
          <w:sz w:val="28"/>
          <w:szCs w:val="24"/>
        </w:rPr>
        <w:t>。</w:t>
      </w:r>
    </w:p>
    <w:p w:rsidR="009508CF" w:rsidRDefault="004B06C3" w:rsidP="00380602">
      <w:pPr>
        <w:adjustRightInd w:val="0"/>
        <w:snapToGrid w:val="0"/>
        <w:spacing w:afterLines="30"/>
        <w:ind w:left="566" w:hangingChars="202" w:hanging="566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八、</w:t>
      </w:r>
      <w:r w:rsidR="00990CC4">
        <w:rPr>
          <w:rFonts w:ascii="標楷體" w:eastAsia="標楷體" w:hAnsi="標楷體" w:hint="eastAsia"/>
          <w:sz w:val="28"/>
          <w:szCs w:val="24"/>
        </w:rPr>
        <w:t>報名方式如報名表(附件一)</w:t>
      </w:r>
      <w:r w:rsidR="009508CF">
        <w:rPr>
          <w:rFonts w:ascii="標楷體" w:eastAsia="標楷體" w:hAnsi="標楷體" w:hint="eastAsia"/>
          <w:sz w:val="28"/>
          <w:szCs w:val="24"/>
        </w:rPr>
        <w:t>。</w:t>
      </w:r>
    </w:p>
    <w:p w:rsidR="004B06C3" w:rsidRPr="009508CF" w:rsidRDefault="009508CF" w:rsidP="00380602">
      <w:pPr>
        <w:adjustRightInd w:val="0"/>
        <w:snapToGrid w:val="0"/>
        <w:spacing w:afterLines="30"/>
        <w:ind w:left="566" w:hangingChars="202" w:hanging="566"/>
        <w:rPr>
          <w:rFonts w:ascii="標楷體" w:eastAsia="標楷體" w:hAnsi="標楷體"/>
          <w:sz w:val="32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九、</w:t>
      </w:r>
      <w:r w:rsidR="00990CC4">
        <w:rPr>
          <w:rFonts w:ascii="標楷體" w:eastAsia="標楷體" w:hAnsi="標楷體" w:hint="eastAsia"/>
          <w:sz w:val="28"/>
          <w:szCs w:val="24"/>
        </w:rPr>
        <w:t>聯絡</w:t>
      </w:r>
      <w:r>
        <w:rPr>
          <w:rFonts w:ascii="標楷體" w:eastAsia="標楷體" w:hAnsi="標楷體" w:hint="eastAsia"/>
          <w:sz w:val="28"/>
          <w:szCs w:val="24"/>
        </w:rPr>
        <w:t>方式：</w:t>
      </w:r>
      <w:r>
        <w:rPr>
          <w:rFonts w:ascii="標楷體" w:eastAsia="標楷體" w:hAnsi="標楷體" w:hint="eastAsia"/>
          <w:sz w:val="28"/>
        </w:rPr>
        <w:t>研發處</w:t>
      </w:r>
      <w:r w:rsidRPr="009508CF">
        <w:rPr>
          <w:rFonts w:ascii="標楷體" w:eastAsia="標楷體" w:hAnsi="標楷體" w:hint="eastAsia"/>
          <w:sz w:val="28"/>
        </w:rPr>
        <w:t>實</w:t>
      </w:r>
      <w:proofErr w:type="gramStart"/>
      <w:r w:rsidRPr="009508CF">
        <w:rPr>
          <w:rFonts w:ascii="標楷體" w:eastAsia="標楷體" w:hAnsi="標楷體" w:hint="eastAsia"/>
          <w:sz w:val="28"/>
        </w:rPr>
        <w:t>研</w:t>
      </w:r>
      <w:proofErr w:type="gramEnd"/>
      <w:r w:rsidRPr="009508CF">
        <w:rPr>
          <w:rFonts w:ascii="標楷體" w:eastAsia="標楷體" w:hAnsi="標楷體" w:hint="eastAsia"/>
          <w:sz w:val="28"/>
        </w:rPr>
        <w:t>組長許文心，聯絡電話03-3333921分機110。Email：</w:t>
      </w:r>
      <w:r w:rsidR="009C6821" w:rsidRPr="009C6821">
        <w:rPr>
          <w:rFonts w:ascii="標楷體" w:eastAsia="標楷體" w:hAnsi="標楷體" w:hint="eastAsia"/>
          <w:sz w:val="28"/>
          <w:u w:val="single"/>
        </w:rPr>
        <w:t>tyai221@</w:t>
      </w:r>
      <w:r w:rsidR="009C6821">
        <w:rPr>
          <w:rFonts w:ascii="標楷體" w:eastAsia="標楷體" w:hAnsi="標楷體" w:hint="eastAsia"/>
          <w:sz w:val="28"/>
          <w:u w:val="single"/>
        </w:rPr>
        <w:t>goo.tyai</w:t>
      </w:r>
      <w:r w:rsidR="009C6821" w:rsidRPr="009C6821">
        <w:rPr>
          <w:rFonts w:ascii="標楷體" w:eastAsia="標楷體" w:hAnsi="標楷體" w:hint="eastAsia"/>
          <w:sz w:val="28"/>
          <w:u w:val="single"/>
        </w:rPr>
        <w:t>.t</w:t>
      </w:r>
      <w:r w:rsidR="009C6821">
        <w:rPr>
          <w:rFonts w:ascii="標楷體" w:eastAsia="標楷體" w:hAnsi="標楷體" w:hint="eastAsia"/>
          <w:sz w:val="28"/>
          <w:u w:val="single"/>
        </w:rPr>
        <w:t>y</w:t>
      </w:r>
      <w:r w:rsidR="009C6821" w:rsidRPr="009C6821">
        <w:rPr>
          <w:rFonts w:ascii="標楷體" w:eastAsia="標楷體" w:hAnsi="標楷體" w:hint="eastAsia"/>
          <w:sz w:val="28"/>
          <w:u w:val="single"/>
        </w:rPr>
        <w:t>c.edu.tw</w:t>
      </w:r>
      <w:r>
        <w:rPr>
          <w:rFonts w:ascii="標楷體" w:eastAsia="標楷體" w:hAnsi="標楷體" w:hint="eastAsia"/>
          <w:sz w:val="28"/>
        </w:rPr>
        <w:t>。</w:t>
      </w:r>
    </w:p>
    <w:p w:rsidR="00234C6F" w:rsidRPr="006C6D39" w:rsidRDefault="009508CF" w:rsidP="00380602">
      <w:pPr>
        <w:adjustRightInd w:val="0"/>
        <w:snapToGrid w:val="0"/>
        <w:spacing w:beforeLines="50" w:afterLines="5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十、本活動若有變動，依本校公告為主。</w:t>
      </w:r>
    </w:p>
    <w:p w:rsidR="009164A5" w:rsidRDefault="009164A5" w:rsidP="009164A5">
      <w:pPr>
        <w:widowControl/>
        <w:adjustRightInd w:val="0"/>
        <w:snapToGrid w:val="0"/>
        <w:jc w:val="center"/>
        <w:rPr>
          <w:rFonts w:ascii="標楷體" w:eastAsia="標楷體" w:hAnsi="標楷體"/>
          <w:b/>
          <w:sz w:val="40"/>
          <w:szCs w:val="28"/>
        </w:rPr>
      </w:pPr>
      <w:r w:rsidRPr="00CF0A12">
        <w:rPr>
          <w:rFonts w:ascii="標楷體" w:eastAsia="標楷體" w:hAnsi="標楷體" w:hint="eastAsia"/>
          <w:b/>
          <w:sz w:val="40"/>
          <w:szCs w:val="28"/>
        </w:rPr>
        <w:lastRenderedPageBreak/>
        <w:t>國立</w:t>
      </w:r>
      <w:proofErr w:type="gramStart"/>
      <w:r w:rsidRPr="00CF0A12">
        <w:rPr>
          <w:rFonts w:ascii="標楷體" w:eastAsia="標楷體" w:hAnsi="標楷體" w:hint="eastAsia"/>
          <w:b/>
          <w:sz w:val="40"/>
          <w:szCs w:val="28"/>
        </w:rPr>
        <w:t>北科附工</w:t>
      </w:r>
      <w:proofErr w:type="gramEnd"/>
      <w:r w:rsidRPr="00CF0A12">
        <w:rPr>
          <w:rFonts w:ascii="標楷體" w:eastAsia="標楷體" w:hAnsi="標楷體" w:hint="eastAsia"/>
          <w:b/>
          <w:sz w:val="40"/>
          <w:szCs w:val="28"/>
        </w:rPr>
        <w:t>106學年</w:t>
      </w:r>
      <w:proofErr w:type="gramStart"/>
      <w:r w:rsidRPr="00CF0A12">
        <w:rPr>
          <w:rFonts w:ascii="標楷體" w:eastAsia="標楷體" w:hAnsi="標楷體" w:hint="eastAsia"/>
          <w:b/>
          <w:sz w:val="40"/>
          <w:szCs w:val="28"/>
        </w:rPr>
        <w:t>度均質化</w:t>
      </w:r>
      <w:proofErr w:type="gramEnd"/>
      <w:r>
        <w:rPr>
          <w:rFonts w:ascii="標楷體" w:eastAsia="標楷體" w:hAnsi="標楷體" w:hint="eastAsia"/>
          <w:b/>
          <w:sz w:val="40"/>
          <w:szCs w:val="28"/>
        </w:rPr>
        <w:t>計畫106-8-1</w:t>
      </w:r>
    </w:p>
    <w:p w:rsidR="00AA6B3F" w:rsidRPr="009164A5" w:rsidRDefault="009164A5" w:rsidP="009164A5">
      <w:pPr>
        <w:widowControl/>
        <w:adjustRightInd w:val="0"/>
        <w:snapToGrid w:val="0"/>
        <w:jc w:val="center"/>
        <w:rPr>
          <w:rFonts w:ascii="標楷體" w:eastAsia="標楷體" w:hAnsi="標楷體"/>
          <w:b/>
          <w:sz w:val="40"/>
          <w:szCs w:val="28"/>
        </w:rPr>
      </w:pPr>
      <w:r>
        <w:rPr>
          <w:rFonts w:ascii="標楷體" w:eastAsia="標楷體" w:hAnsi="標楷體" w:hint="eastAsia"/>
          <w:b/>
          <w:sz w:val="40"/>
          <w:szCs w:val="28"/>
        </w:rPr>
        <w:t>『</w:t>
      </w:r>
      <w:proofErr w:type="gramStart"/>
      <w:r w:rsidRPr="00CF0A12">
        <w:rPr>
          <w:rFonts w:ascii="標楷體" w:eastAsia="標楷體" w:hAnsi="標楷體" w:hint="eastAsia"/>
          <w:b/>
          <w:sz w:val="40"/>
          <w:szCs w:val="28"/>
        </w:rPr>
        <w:t>技職嘉年華</w:t>
      </w:r>
      <w:proofErr w:type="gramEnd"/>
      <w:r>
        <w:rPr>
          <w:rFonts w:ascii="標楷體" w:eastAsia="標楷體" w:hAnsi="標楷體" w:hint="eastAsia"/>
          <w:b/>
          <w:sz w:val="40"/>
          <w:szCs w:val="28"/>
        </w:rPr>
        <w:t>』</w:t>
      </w:r>
      <w:r w:rsidR="00CF0A12" w:rsidRPr="00CF0A12">
        <w:rPr>
          <w:rFonts w:ascii="標楷體" w:eastAsia="標楷體" w:hAnsi="標楷體" w:hint="eastAsia"/>
          <w:b/>
          <w:sz w:val="40"/>
          <w:szCs w:val="28"/>
        </w:rPr>
        <w:t>活動報名表</w:t>
      </w:r>
    </w:p>
    <w:tbl>
      <w:tblPr>
        <w:tblStyle w:val="a4"/>
        <w:tblW w:w="0" w:type="auto"/>
        <w:tblLook w:val="04A0"/>
      </w:tblPr>
      <w:tblGrid>
        <w:gridCol w:w="817"/>
        <w:gridCol w:w="1559"/>
        <w:gridCol w:w="1701"/>
        <w:gridCol w:w="1701"/>
        <w:gridCol w:w="1827"/>
        <w:gridCol w:w="1521"/>
      </w:tblGrid>
      <w:tr w:rsidR="0004339A" w:rsidTr="0004339A">
        <w:trPr>
          <w:trHeight w:val="656"/>
        </w:trPr>
        <w:tc>
          <w:tcPr>
            <w:tcW w:w="2376" w:type="dxa"/>
            <w:gridSpan w:val="2"/>
            <w:vAlign w:val="center"/>
          </w:tcPr>
          <w:p w:rsidR="0004339A" w:rsidRDefault="0004339A" w:rsidP="0004339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國中學校全銜</w:t>
            </w:r>
          </w:p>
        </w:tc>
        <w:tc>
          <w:tcPr>
            <w:tcW w:w="6750" w:type="dxa"/>
            <w:gridSpan w:val="4"/>
            <w:vAlign w:val="center"/>
          </w:tcPr>
          <w:p w:rsidR="0004339A" w:rsidRDefault="0004339A" w:rsidP="0004339A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04339A" w:rsidTr="00AB4339">
        <w:trPr>
          <w:trHeight w:val="551"/>
        </w:trPr>
        <w:tc>
          <w:tcPr>
            <w:tcW w:w="817" w:type="dxa"/>
            <w:vAlign w:val="center"/>
          </w:tcPr>
          <w:p w:rsidR="0004339A" w:rsidRDefault="0004339A" w:rsidP="009C682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編號</w:t>
            </w:r>
          </w:p>
        </w:tc>
        <w:tc>
          <w:tcPr>
            <w:tcW w:w="1559" w:type="dxa"/>
            <w:vAlign w:val="center"/>
          </w:tcPr>
          <w:p w:rsidR="0004339A" w:rsidRDefault="0004339A" w:rsidP="009C682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職稱</w:t>
            </w:r>
          </w:p>
        </w:tc>
        <w:tc>
          <w:tcPr>
            <w:tcW w:w="1701" w:type="dxa"/>
            <w:vAlign w:val="center"/>
          </w:tcPr>
          <w:p w:rsidR="0004339A" w:rsidRDefault="0004339A" w:rsidP="009C682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04339A" w:rsidRDefault="0004339A" w:rsidP="009C682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出生年月日</w:t>
            </w:r>
          </w:p>
        </w:tc>
        <w:tc>
          <w:tcPr>
            <w:tcW w:w="1827" w:type="dxa"/>
            <w:vAlign w:val="center"/>
          </w:tcPr>
          <w:p w:rsidR="0004339A" w:rsidRDefault="0004339A" w:rsidP="009C682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身分證字號</w:t>
            </w:r>
          </w:p>
        </w:tc>
        <w:tc>
          <w:tcPr>
            <w:tcW w:w="1521" w:type="dxa"/>
            <w:vAlign w:val="center"/>
          </w:tcPr>
          <w:p w:rsidR="0004339A" w:rsidRDefault="0004339A" w:rsidP="009C682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監護人</w:t>
            </w:r>
          </w:p>
        </w:tc>
      </w:tr>
      <w:tr w:rsidR="0004339A" w:rsidTr="00AB4339">
        <w:tc>
          <w:tcPr>
            <w:tcW w:w="817" w:type="dxa"/>
          </w:tcPr>
          <w:p w:rsidR="0004339A" w:rsidRDefault="0004339A" w:rsidP="00380602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</w:t>
            </w:r>
          </w:p>
        </w:tc>
        <w:tc>
          <w:tcPr>
            <w:tcW w:w="1559" w:type="dxa"/>
          </w:tcPr>
          <w:p w:rsidR="0004339A" w:rsidRDefault="0004339A" w:rsidP="00380602">
            <w:pPr>
              <w:widowControl/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帶隊教師</w:t>
            </w:r>
          </w:p>
        </w:tc>
        <w:tc>
          <w:tcPr>
            <w:tcW w:w="1701" w:type="dxa"/>
          </w:tcPr>
          <w:p w:rsidR="0004339A" w:rsidRDefault="0004339A" w:rsidP="00380602">
            <w:pPr>
              <w:widowControl/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701" w:type="dxa"/>
          </w:tcPr>
          <w:p w:rsidR="0004339A" w:rsidRDefault="0004339A" w:rsidP="00380602">
            <w:pPr>
              <w:widowControl/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27" w:type="dxa"/>
          </w:tcPr>
          <w:p w:rsidR="0004339A" w:rsidRDefault="0004339A" w:rsidP="00380602">
            <w:pPr>
              <w:widowControl/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21" w:type="dxa"/>
          </w:tcPr>
          <w:p w:rsidR="0004339A" w:rsidRDefault="0004339A" w:rsidP="00380602">
            <w:pPr>
              <w:widowControl/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04339A" w:rsidTr="00AB4339">
        <w:tc>
          <w:tcPr>
            <w:tcW w:w="817" w:type="dxa"/>
          </w:tcPr>
          <w:p w:rsidR="0004339A" w:rsidRDefault="0004339A" w:rsidP="00380602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2</w:t>
            </w:r>
          </w:p>
        </w:tc>
        <w:tc>
          <w:tcPr>
            <w:tcW w:w="1559" w:type="dxa"/>
          </w:tcPr>
          <w:p w:rsidR="0004339A" w:rsidRDefault="009C6821" w:rsidP="00380602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學生</w:t>
            </w:r>
          </w:p>
        </w:tc>
        <w:tc>
          <w:tcPr>
            <w:tcW w:w="1701" w:type="dxa"/>
          </w:tcPr>
          <w:p w:rsidR="0004339A" w:rsidRDefault="0004339A" w:rsidP="00380602">
            <w:pPr>
              <w:widowControl/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701" w:type="dxa"/>
          </w:tcPr>
          <w:p w:rsidR="0004339A" w:rsidRDefault="0004339A" w:rsidP="00380602">
            <w:pPr>
              <w:widowControl/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27" w:type="dxa"/>
          </w:tcPr>
          <w:p w:rsidR="0004339A" w:rsidRDefault="0004339A" w:rsidP="00380602">
            <w:pPr>
              <w:widowControl/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21" w:type="dxa"/>
          </w:tcPr>
          <w:p w:rsidR="0004339A" w:rsidRDefault="0004339A" w:rsidP="00380602">
            <w:pPr>
              <w:widowControl/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04339A" w:rsidTr="00AB4339">
        <w:tc>
          <w:tcPr>
            <w:tcW w:w="817" w:type="dxa"/>
          </w:tcPr>
          <w:p w:rsidR="0004339A" w:rsidRDefault="0004339A" w:rsidP="00380602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3</w:t>
            </w:r>
          </w:p>
        </w:tc>
        <w:tc>
          <w:tcPr>
            <w:tcW w:w="1559" w:type="dxa"/>
          </w:tcPr>
          <w:p w:rsidR="0004339A" w:rsidRDefault="009C6821" w:rsidP="00380602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學生</w:t>
            </w:r>
          </w:p>
        </w:tc>
        <w:tc>
          <w:tcPr>
            <w:tcW w:w="1701" w:type="dxa"/>
          </w:tcPr>
          <w:p w:rsidR="0004339A" w:rsidRDefault="0004339A" w:rsidP="00380602">
            <w:pPr>
              <w:widowControl/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701" w:type="dxa"/>
          </w:tcPr>
          <w:p w:rsidR="0004339A" w:rsidRDefault="0004339A" w:rsidP="00380602">
            <w:pPr>
              <w:widowControl/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27" w:type="dxa"/>
          </w:tcPr>
          <w:p w:rsidR="0004339A" w:rsidRDefault="0004339A" w:rsidP="00380602">
            <w:pPr>
              <w:widowControl/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21" w:type="dxa"/>
          </w:tcPr>
          <w:p w:rsidR="0004339A" w:rsidRDefault="0004339A" w:rsidP="00380602">
            <w:pPr>
              <w:widowControl/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04339A" w:rsidTr="00AB4339">
        <w:tc>
          <w:tcPr>
            <w:tcW w:w="817" w:type="dxa"/>
          </w:tcPr>
          <w:p w:rsidR="0004339A" w:rsidRDefault="0004339A" w:rsidP="00380602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4</w:t>
            </w:r>
          </w:p>
        </w:tc>
        <w:tc>
          <w:tcPr>
            <w:tcW w:w="1559" w:type="dxa"/>
          </w:tcPr>
          <w:p w:rsidR="0004339A" w:rsidRDefault="009C6821" w:rsidP="00380602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學生</w:t>
            </w:r>
          </w:p>
        </w:tc>
        <w:tc>
          <w:tcPr>
            <w:tcW w:w="1701" w:type="dxa"/>
          </w:tcPr>
          <w:p w:rsidR="0004339A" w:rsidRDefault="0004339A" w:rsidP="00380602">
            <w:pPr>
              <w:widowControl/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701" w:type="dxa"/>
          </w:tcPr>
          <w:p w:rsidR="0004339A" w:rsidRDefault="0004339A" w:rsidP="00380602">
            <w:pPr>
              <w:widowControl/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27" w:type="dxa"/>
          </w:tcPr>
          <w:p w:rsidR="0004339A" w:rsidRDefault="0004339A" w:rsidP="00380602">
            <w:pPr>
              <w:widowControl/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21" w:type="dxa"/>
          </w:tcPr>
          <w:p w:rsidR="0004339A" w:rsidRDefault="0004339A" w:rsidP="00380602">
            <w:pPr>
              <w:widowControl/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04339A" w:rsidTr="00AB4339">
        <w:tc>
          <w:tcPr>
            <w:tcW w:w="817" w:type="dxa"/>
          </w:tcPr>
          <w:p w:rsidR="0004339A" w:rsidRDefault="0004339A" w:rsidP="00380602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5</w:t>
            </w:r>
          </w:p>
        </w:tc>
        <w:tc>
          <w:tcPr>
            <w:tcW w:w="1559" w:type="dxa"/>
          </w:tcPr>
          <w:p w:rsidR="0004339A" w:rsidRDefault="009C6821" w:rsidP="00380602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學生</w:t>
            </w:r>
          </w:p>
        </w:tc>
        <w:tc>
          <w:tcPr>
            <w:tcW w:w="1701" w:type="dxa"/>
          </w:tcPr>
          <w:p w:rsidR="0004339A" w:rsidRDefault="0004339A" w:rsidP="00380602">
            <w:pPr>
              <w:widowControl/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701" w:type="dxa"/>
          </w:tcPr>
          <w:p w:rsidR="0004339A" w:rsidRDefault="0004339A" w:rsidP="00380602">
            <w:pPr>
              <w:widowControl/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27" w:type="dxa"/>
          </w:tcPr>
          <w:p w:rsidR="0004339A" w:rsidRDefault="0004339A" w:rsidP="00380602">
            <w:pPr>
              <w:widowControl/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21" w:type="dxa"/>
          </w:tcPr>
          <w:p w:rsidR="0004339A" w:rsidRDefault="0004339A" w:rsidP="00380602">
            <w:pPr>
              <w:widowControl/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04339A" w:rsidTr="00AB4339">
        <w:tc>
          <w:tcPr>
            <w:tcW w:w="817" w:type="dxa"/>
          </w:tcPr>
          <w:p w:rsidR="0004339A" w:rsidRDefault="0004339A" w:rsidP="00380602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6</w:t>
            </w:r>
          </w:p>
        </w:tc>
        <w:tc>
          <w:tcPr>
            <w:tcW w:w="1559" w:type="dxa"/>
          </w:tcPr>
          <w:p w:rsidR="0004339A" w:rsidRDefault="009C6821" w:rsidP="00380602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學生</w:t>
            </w:r>
          </w:p>
        </w:tc>
        <w:tc>
          <w:tcPr>
            <w:tcW w:w="1701" w:type="dxa"/>
          </w:tcPr>
          <w:p w:rsidR="0004339A" w:rsidRDefault="0004339A" w:rsidP="00380602">
            <w:pPr>
              <w:widowControl/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701" w:type="dxa"/>
          </w:tcPr>
          <w:p w:rsidR="0004339A" w:rsidRDefault="0004339A" w:rsidP="00380602">
            <w:pPr>
              <w:widowControl/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27" w:type="dxa"/>
          </w:tcPr>
          <w:p w:rsidR="0004339A" w:rsidRDefault="0004339A" w:rsidP="00380602">
            <w:pPr>
              <w:widowControl/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21" w:type="dxa"/>
          </w:tcPr>
          <w:p w:rsidR="0004339A" w:rsidRDefault="0004339A" w:rsidP="00380602">
            <w:pPr>
              <w:widowControl/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04339A" w:rsidTr="00AB4339">
        <w:tc>
          <w:tcPr>
            <w:tcW w:w="817" w:type="dxa"/>
          </w:tcPr>
          <w:p w:rsidR="0004339A" w:rsidRDefault="0004339A" w:rsidP="00380602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7</w:t>
            </w:r>
          </w:p>
        </w:tc>
        <w:tc>
          <w:tcPr>
            <w:tcW w:w="1559" w:type="dxa"/>
          </w:tcPr>
          <w:p w:rsidR="0004339A" w:rsidRDefault="009C6821" w:rsidP="00380602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學生</w:t>
            </w:r>
          </w:p>
        </w:tc>
        <w:tc>
          <w:tcPr>
            <w:tcW w:w="1701" w:type="dxa"/>
          </w:tcPr>
          <w:p w:rsidR="0004339A" w:rsidRDefault="0004339A" w:rsidP="00380602">
            <w:pPr>
              <w:widowControl/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701" w:type="dxa"/>
          </w:tcPr>
          <w:p w:rsidR="0004339A" w:rsidRDefault="0004339A" w:rsidP="00380602">
            <w:pPr>
              <w:widowControl/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27" w:type="dxa"/>
          </w:tcPr>
          <w:p w:rsidR="0004339A" w:rsidRDefault="0004339A" w:rsidP="00380602">
            <w:pPr>
              <w:widowControl/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21" w:type="dxa"/>
          </w:tcPr>
          <w:p w:rsidR="0004339A" w:rsidRDefault="0004339A" w:rsidP="00380602">
            <w:pPr>
              <w:widowControl/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04339A" w:rsidTr="00AB4339">
        <w:tc>
          <w:tcPr>
            <w:tcW w:w="817" w:type="dxa"/>
          </w:tcPr>
          <w:p w:rsidR="0004339A" w:rsidRDefault="0004339A" w:rsidP="00380602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8</w:t>
            </w:r>
          </w:p>
        </w:tc>
        <w:tc>
          <w:tcPr>
            <w:tcW w:w="1559" w:type="dxa"/>
          </w:tcPr>
          <w:p w:rsidR="0004339A" w:rsidRDefault="009C6821" w:rsidP="00380602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學生</w:t>
            </w:r>
          </w:p>
        </w:tc>
        <w:tc>
          <w:tcPr>
            <w:tcW w:w="1701" w:type="dxa"/>
          </w:tcPr>
          <w:p w:rsidR="0004339A" w:rsidRDefault="0004339A" w:rsidP="00380602">
            <w:pPr>
              <w:widowControl/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701" w:type="dxa"/>
          </w:tcPr>
          <w:p w:rsidR="0004339A" w:rsidRDefault="0004339A" w:rsidP="00380602">
            <w:pPr>
              <w:widowControl/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27" w:type="dxa"/>
          </w:tcPr>
          <w:p w:rsidR="0004339A" w:rsidRDefault="0004339A" w:rsidP="00380602">
            <w:pPr>
              <w:widowControl/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21" w:type="dxa"/>
          </w:tcPr>
          <w:p w:rsidR="0004339A" w:rsidRDefault="0004339A" w:rsidP="00380602">
            <w:pPr>
              <w:widowControl/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04339A" w:rsidTr="00AB4339">
        <w:tc>
          <w:tcPr>
            <w:tcW w:w="817" w:type="dxa"/>
          </w:tcPr>
          <w:p w:rsidR="0004339A" w:rsidRDefault="0004339A" w:rsidP="00380602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9</w:t>
            </w:r>
          </w:p>
        </w:tc>
        <w:tc>
          <w:tcPr>
            <w:tcW w:w="1559" w:type="dxa"/>
          </w:tcPr>
          <w:p w:rsidR="0004339A" w:rsidRDefault="009C6821" w:rsidP="00380602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學生</w:t>
            </w:r>
          </w:p>
        </w:tc>
        <w:tc>
          <w:tcPr>
            <w:tcW w:w="1701" w:type="dxa"/>
          </w:tcPr>
          <w:p w:rsidR="0004339A" w:rsidRDefault="0004339A" w:rsidP="00380602">
            <w:pPr>
              <w:widowControl/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701" w:type="dxa"/>
          </w:tcPr>
          <w:p w:rsidR="0004339A" w:rsidRDefault="0004339A" w:rsidP="00380602">
            <w:pPr>
              <w:widowControl/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27" w:type="dxa"/>
          </w:tcPr>
          <w:p w:rsidR="0004339A" w:rsidRDefault="0004339A" w:rsidP="00380602">
            <w:pPr>
              <w:widowControl/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21" w:type="dxa"/>
          </w:tcPr>
          <w:p w:rsidR="0004339A" w:rsidRDefault="0004339A" w:rsidP="00380602">
            <w:pPr>
              <w:widowControl/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04339A" w:rsidTr="00AB4339">
        <w:tc>
          <w:tcPr>
            <w:tcW w:w="817" w:type="dxa"/>
          </w:tcPr>
          <w:p w:rsidR="0004339A" w:rsidRDefault="0004339A" w:rsidP="00380602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</w:t>
            </w:r>
          </w:p>
        </w:tc>
        <w:tc>
          <w:tcPr>
            <w:tcW w:w="1559" w:type="dxa"/>
          </w:tcPr>
          <w:p w:rsidR="0004339A" w:rsidRDefault="009C6821" w:rsidP="00380602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學生</w:t>
            </w:r>
          </w:p>
        </w:tc>
        <w:tc>
          <w:tcPr>
            <w:tcW w:w="1701" w:type="dxa"/>
          </w:tcPr>
          <w:p w:rsidR="0004339A" w:rsidRDefault="0004339A" w:rsidP="00380602">
            <w:pPr>
              <w:widowControl/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701" w:type="dxa"/>
          </w:tcPr>
          <w:p w:rsidR="0004339A" w:rsidRDefault="0004339A" w:rsidP="00380602">
            <w:pPr>
              <w:widowControl/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27" w:type="dxa"/>
          </w:tcPr>
          <w:p w:rsidR="0004339A" w:rsidRDefault="0004339A" w:rsidP="00380602">
            <w:pPr>
              <w:widowControl/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21" w:type="dxa"/>
          </w:tcPr>
          <w:p w:rsidR="0004339A" w:rsidRDefault="0004339A" w:rsidP="00380602">
            <w:pPr>
              <w:widowControl/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:rsidR="005116A7" w:rsidRDefault="005116A7" w:rsidP="009C6821">
      <w:pPr>
        <w:widowControl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注意事項：</w:t>
      </w:r>
    </w:p>
    <w:p w:rsidR="009C6821" w:rsidRPr="009C6821" w:rsidRDefault="009C6821" w:rsidP="009C6821">
      <w:pPr>
        <w:widowControl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一、</w:t>
      </w:r>
      <w:r w:rsidRPr="009C6821">
        <w:rPr>
          <w:rFonts w:ascii="標楷體" w:eastAsia="標楷體" w:hAnsi="標楷體" w:hint="eastAsia"/>
          <w:sz w:val="28"/>
          <w:szCs w:val="24"/>
        </w:rPr>
        <w:t>報名表格若不敷使用請自行增加。</w:t>
      </w:r>
    </w:p>
    <w:p w:rsidR="009C6821" w:rsidRPr="009508CF" w:rsidRDefault="009C6821" w:rsidP="009C6821">
      <w:pPr>
        <w:widowControl/>
        <w:ind w:left="566" w:hangingChars="202" w:hanging="566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二、</w:t>
      </w:r>
      <w:r w:rsidRPr="009C6821">
        <w:rPr>
          <w:rFonts w:ascii="標楷體" w:eastAsia="標楷體" w:hAnsi="標楷體" w:hint="eastAsia"/>
          <w:sz w:val="28"/>
          <w:szCs w:val="24"/>
        </w:rPr>
        <w:t>報名表請</w:t>
      </w:r>
      <w:r>
        <w:rPr>
          <w:rFonts w:ascii="標楷體" w:eastAsia="標楷體" w:hAnsi="標楷體" w:hint="eastAsia"/>
          <w:sz w:val="28"/>
          <w:szCs w:val="24"/>
        </w:rPr>
        <w:t>於106年12月20日</w:t>
      </w:r>
      <w:r w:rsidR="00AF2D5F">
        <w:rPr>
          <w:rFonts w:ascii="標楷體" w:eastAsia="標楷體" w:hAnsi="標楷體" w:hint="eastAsia"/>
          <w:sz w:val="28"/>
          <w:szCs w:val="24"/>
        </w:rPr>
        <w:t>下午15:00</w:t>
      </w:r>
      <w:r>
        <w:rPr>
          <w:rFonts w:ascii="標楷體" w:eastAsia="標楷體" w:hAnsi="標楷體" w:hint="eastAsia"/>
          <w:sz w:val="28"/>
          <w:szCs w:val="24"/>
        </w:rPr>
        <w:t>前</w:t>
      </w:r>
      <w:r w:rsidRPr="009C6821">
        <w:rPr>
          <w:rFonts w:ascii="標楷體" w:eastAsia="標楷體" w:hAnsi="標楷體" w:hint="eastAsia"/>
          <w:sz w:val="28"/>
          <w:szCs w:val="24"/>
        </w:rPr>
        <w:t>電子郵寄至</w:t>
      </w:r>
      <w:r>
        <w:rPr>
          <w:rFonts w:ascii="標楷體" w:eastAsia="標楷體" w:hAnsi="標楷體" w:hint="eastAsia"/>
          <w:sz w:val="28"/>
        </w:rPr>
        <w:t>研發處實</w:t>
      </w:r>
      <w:proofErr w:type="gramStart"/>
      <w:r>
        <w:rPr>
          <w:rFonts w:ascii="標楷體" w:eastAsia="標楷體" w:hAnsi="標楷體" w:hint="eastAsia"/>
          <w:sz w:val="28"/>
        </w:rPr>
        <w:t>研</w:t>
      </w:r>
      <w:proofErr w:type="gramEnd"/>
      <w:r>
        <w:rPr>
          <w:rFonts w:ascii="標楷體" w:eastAsia="標楷體" w:hAnsi="標楷體" w:hint="eastAsia"/>
          <w:sz w:val="28"/>
        </w:rPr>
        <w:t>組許文心組長</w:t>
      </w:r>
      <w:r w:rsidR="00AF2D5F">
        <w:rPr>
          <w:rFonts w:ascii="標楷體" w:eastAsia="標楷體" w:hAnsi="標楷體" w:hint="eastAsia"/>
          <w:sz w:val="28"/>
        </w:rPr>
        <w:t>，E-mail：</w:t>
      </w:r>
      <w:r w:rsidRPr="009C6821">
        <w:rPr>
          <w:rFonts w:ascii="標楷體" w:eastAsia="標楷體" w:hAnsi="標楷體" w:hint="eastAsia"/>
          <w:sz w:val="28"/>
          <w:u w:val="single"/>
        </w:rPr>
        <w:t>tyai221@</w:t>
      </w:r>
      <w:r>
        <w:rPr>
          <w:rFonts w:ascii="標楷體" w:eastAsia="標楷體" w:hAnsi="標楷體" w:hint="eastAsia"/>
          <w:sz w:val="28"/>
          <w:u w:val="single"/>
        </w:rPr>
        <w:t>goo.tyai</w:t>
      </w:r>
      <w:r w:rsidRPr="009C6821">
        <w:rPr>
          <w:rFonts w:ascii="標楷體" w:eastAsia="標楷體" w:hAnsi="標楷體" w:hint="eastAsia"/>
          <w:sz w:val="28"/>
          <w:u w:val="single"/>
        </w:rPr>
        <w:t>.t</w:t>
      </w:r>
      <w:r>
        <w:rPr>
          <w:rFonts w:ascii="標楷體" w:eastAsia="標楷體" w:hAnsi="標楷體" w:hint="eastAsia"/>
          <w:sz w:val="28"/>
          <w:u w:val="single"/>
        </w:rPr>
        <w:t>y</w:t>
      </w:r>
      <w:r w:rsidRPr="009C6821">
        <w:rPr>
          <w:rFonts w:ascii="標楷體" w:eastAsia="標楷體" w:hAnsi="標楷體" w:hint="eastAsia"/>
          <w:sz w:val="28"/>
          <w:u w:val="single"/>
        </w:rPr>
        <w:t>c.edu.tw</w:t>
      </w:r>
      <w:r w:rsidRPr="009508CF">
        <w:rPr>
          <w:rFonts w:ascii="標楷體" w:eastAsia="標楷體" w:hAnsi="標楷體" w:hint="eastAsia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sz w:val="28"/>
          <w:szCs w:val="24"/>
        </w:rPr>
        <w:t>，</w:t>
      </w:r>
      <w:r w:rsidRPr="00AF2D5F">
        <w:rPr>
          <w:rFonts w:ascii="標楷體" w:eastAsia="標楷體" w:hAnsi="標楷體" w:hint="eastAsia"/>
          <w:b/>
          <w:sz w:val="28"/>
          <w:szCs w:val="24"/>
        </w:rPr>
        <w:t>限額100位，</w:t>
      </w:r>
      <w:r w:rsidRPr="009C6821">
        <w:rPr>
          <w:rFonts w:ascii="標楷體" w:eastAsia="標楷體" w:hAnsi="標楷體" w:hint="eastAsia"/>
          <w:b/>
          <w:sz w:val="28"/>
          <w:szCs w:val="24"/>
        </w:rPr>
        <w:t>額滿即止</w:t>
      </w:r>
      <w:r>
        <w:rPr>
          <w:rFonts w:ascii="標楷體" w:eastAsia="標楷體" w:hAnsi="標楷體" w:hint="eastAsia"/>
          <w:sz w:val="28"/>
          <w:szCs w:val="24"/>
        </w:rPr>
        <w:t>，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於寄出</w:t>
      </w:r>
      <w:proofErr w:type="gramEnd"/>
      <w:r>
        <w:rPr>
          <w:rFonts w:ascii="標楷體" w:eastAsia="標楷體" w:hAnsi="標楷體" w:hint="eastAsia"/>
          <w:sz w:val="28"/>
          <w:szCs w:val="24"/>
        </w:rPr>
        <w:t>後電話聯繫確認</w:t>
      </w:r>
      <w:r w:rsidR="005116A7">
        <w:rPr>
          <w:rFonts w:ascii="標楷體" w:eastAsia="標楷體" w:hAnsi="標楷體" w:hint="eastAsia"/>
          <w:sz w:val="28"/>
          <w:szCs w:val="24"/>
        </w:rPr>
        <w:t>，收到報名表後確認會以電郵回復</w:t>
      </w:r>
      <w:r>
        <w:rPr>
          <w:rFonts w:ascii="標楷體" w:eastAsia="標楷體" w:hAnsi="標楷體" w:hint="eastAsia"/>
          <w:sz w:val="28"/>
          <w:szCs w:val="24"/>
        </w:rPr>
        <w:t>。</w:t>
      </w:r>
    </w:p>
    <w:p w:rsidR="009508CF" w:rsidRPr="009508CF" w:rsidRDefault="005116A7">
      <w:pPr>
        <w:widowControl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三、</w:t>
      </w:r>
      <w:r w:rsidR="007034E0">
        <w:rPr>
          <w:rFonts w:ascii="標楷體" w:eastAsia="標楷體" w:hAnsi="標楷體" w:hint="eastAsia"/>
          <w:sz w:val="28"/>
          <w:szCs w:val="24"/>
        </w:rPr>
        <w:t>聯絡方式:03-3333921#110許文心組長。</w:t>
      </w:r>
    </w:p>
    <w:sectPr w:rsidR="009508CF" w:rsidRPr="009508CF" w:rsidSect="00BF5495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40F" w:rsidRDefault="004E140F" w:rsidP="00BF5495">
      <w:r>
        <w:separator/>
      </w:r>
    </w:p>
  </w:endnote>
  <w:endnote w:type="continuationSeparator" w:id="0">
    <w:p w:rsidR="004E140F" w:rsidRDefault="004E140F" w:rsidP="00BF5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40F" w:rsidRDefault="004E140F" w:rsidP="00BF5495">
      <w:r>
        <w:separator/>
      </w:r>
    </w:p>
  </w:footnote>
  <w:footnote w:type="continuationSeparator" w:id="0">
    <w:p w:rsidR="004E140F" w:rsidRDefault="004E140F" w:rsidP="00BF54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1746A"/>
    <w:multiLevelType w:val="hybridMultilevel"/>
    <w:tmpl w:val="6AF4A430"/>
    <w:lvl w:ilvl="0" w:tplc="DC16F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0334D6"/>
    <w:multiLevelType w:val="hybridMultilevel"/>
    <w:tmpl w:val="1E10A3BA"/>
    <w:lvl w:ilvl="0" w:tplc="45A2C1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29A1B55"/>
    <w:multiLevelType w:val="hybridMultilevel"/>
    <w:tmpl w:val="5ECC3C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5AE4EF5"/>
    <w:multiLevelType w:val="hybridMultilevel"/>
    <w:tmpl w:val="75666E8E"/>
    <w:lvl w:ilvl="0" w:tplc="57C4725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A9A0FFF"/>
    <w:multiLevelType w:val="hybridMultilevel"/>
    <w:tmpl w:val="16DEA61A"/>
    <w:lvl w:ilvl="0" w:tplc="8D4AD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C827AF1"/>
    <w:multiLevelType w:val="hybridMultilevel"/>
    <w:tmpl w:val="60283BCC"/>
    <w:lvl w:ilvl="0" w:tplc="D4ECE19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52321622"/>
    <w:multiLevelType w:val="hybridMultilevel"/>
    <w:tmpl w:val="1FE2A770"/>
    <w:lvl w:ilvl="0" w:tplc="FC8ACAF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0F15151"/>
    <w:multiLevelType w:val="hybridMultilevel"/>
    <w:tmpl w:val="8F4CC8F4"/>
    <w:lvl w:ilvl="0" w:tplc="3262477A">
      <w:start w:val="1"/>
      <w:numFmt w:val="taiwaneseCountingThousand"/>
      <w:lvlText w:val="（%1）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0078"/>
    <w:rsid w:val="0000055B"/>
    <w:rsid w:val="0004339A"/>
    <w:rsid w:val="00084767"/>
    <w:rsid w:val="00234C6F"/>
    <w:rsid w:val="002E64A8"/>
    <w:rsid w:val="0030004F"/>
    <w:rsid w:val="00380602"/>
    <w:rsid w:val="004B06C3"/>
    <w:rsid w:val="004D68C0"/>
    <w:rsid w:val="004E140F"/>
    <w:rsid w:val="005116A7"/>
    <w:rsid w:val="00613666"/>
    <w:rsid w:val="006C6D39"/>
    <w:rsid w:val="006E7555"/>
    <w:rsid w:val="006F6C2E"/>
    <w:rsid w:val="007034E0"/>
    <w:rsid w:val="00713ABD"/>
    <w:rsid w:val="007E0627"/>
    <w:rsid w:val="009164A5"/>
    <w:rsid w:val="009508CF"/>
    <w:rsid w:val="00977CA6"/>
    <w:rsid w:val="00990CC4"/>
    <w:rsid w:val="009C6821"/>
    <w:rsid w:val="00AA6B3F"/>
    <w:rsid w:val="00AB4339"/>
    <w:rsid w:val="00AD0078"/>
    <w:rsid w:val="00AF2D5F"/>
    <w:rsid w:val="00AF2DB2"/>
    <w:rsid w:val="00B35DAC"/>
    <w:rsid w:val="00BF5495"/>
    <w:rsid w:val="00C07D7F"/>
    <w:rsid w:val="00C10E65"/>
    <w:rsid w:val="00CF0A12"/>
    <w:rsid w:val="00D54E87"/>
    <w:rsid w:val="00E5660C"/>
    <w:rsid w:val="00E70F43"/>
    <w:rsid w:val="00EB231F"/>
    <w:rsid w:val="00FA7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4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078"/>
    <w:pPr>
      <w:ind w:leftChars="200" w:left="480"/>
    </w:pPr>
  </w:style>
  <w:style w:type="table" w:styleId="a4">
    <w:name w:val="Table Grid"/>
    <w:basedOn w:val="a1"/>
    <w:uiPriority w:val="59"/>
    <w:rsid w:val="00AA6B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F54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F549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54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F5495"/>
    <w:rPr>
      <w:sz w:val="20"/>
      <w:szCs w:val="20"/>
    </w:rPr>
  </w:style>
  <w:style w:type="character" w:styleId="a9">
    <w:name w:val="Hyperlink"/>
    <w:basedOn w:val="a0"/>
    <w:uiPriority w:val="99"/>
    <w:unhideWhenUsed/>
    <w:rsid w:val="009508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078"/>
    <w:pPr>
      <w:ind w:leftChars="200" w:left="480"/>
    </w:pPr>
  </w:style>
  <w:style w:type="table" w:styleId="a4">
    <w:name w:val="Table Grid"/>
    <w:basedOn w:val="a1"/>
    <w:uiPriority w:val="59"/>
    <w:rsid w:val="00AA6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F54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F549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54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F5495"/>
    <w:rPr>
      <w:sz w:val="20"/>
      <w:szCs w:val="20"/>
    </w:rPr>
  </w:style>
  <w:style w:type="character" w:styleId="a9">
    <w:name w:val="Hyperlink"/>
    <w:basedOn w:val="a0"/>
    <w:uiPriority w:val="99"/>
    <w:unhideWhenUsed/>
    <w:rsid w:val="009508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</Words>
  <Characters>854</Characters>
  <Application>Microsoft Office Word</Application>
  <DocSecurity>0</DocSecurity>
  <Lines>7</Lines>
  <Paragraphs>2</Paragraphs>
  <ScaleCrop>false</ScaleCrop>
  <Company>Microsoft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User</cp:lastModifiedBy>
  <cp:revision>2</cp:revision>
  <cp:lastPrinted>2017-12-05T10:41:00Z</cp:lastPrinted>
  <dcterms:created xsi:type="dcterms:W3CDTF">2017-12-08T05:05:00Z</dcterms:created>
  <dcterms:modified xsi:type="dcterms:W3CDTF">2017-12-08T05:05:00Z</dcterms:modified>
</cp:coreProperties>
</file>