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0AD" w:rsidRDefault="006540AD">
      <w:bookmarkStart w:id="0" w:name="_GoBack"/>
      <w:bookmarkEnd w:id="0"/>
    </w:p>
    <w:p w:rsidR="006540AD" w:rsidRDefault="005F5157">
      <w:pPr>
        <w:spacing w:line="400" w:lineRule="auto"/>
        <w:jc w:val="center"/>
        <w:rPr>
          <w:rFonts w:ascii="標楷體" w:eastAsia="標楷體" w:hAnsi="標楷體" w:cs="標楷體"/>
          <w:b/>
          <w:sz w:val="40"/>
          <w:szCs w:val="40"/>
        </w:rPr>
      </w:pPr>
      <w:bookmarkStart w:id="1" w:name="_gjdgxs" w:colFirst="0" w:colLast="0"/>
      <w:bookmarkEnd w:id="1"/>
      <w:r>
        <w:rPr>
          <w:rFonts w:ascii="標楷體" w:eastAsia="標楷體" w:hAnsi="標楷體" w:cs="標楷體"/>
          <w:b/>
          <w:sz w:val="40"/>
          <w:szCs w:val="40"/>
        </w:rPr>
        <w:t>安心文宣（社會事件版學生篇）</w:t>
      </w:r>
    </w:p>
    <w:p w:rsidR="006540AD" w:rsidRDefault="005F5157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各位同學大家好：</w:t>
      </w:r>
    </w:p>
    <w:p w:rsidR="006540AD" w:rsidRDefault="005F5157">
      <w:pPr>
        <w:ind w:left="480" w:firstLine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在此107年10月21日台鐵普悠瑪號出軌事件中，或許會喚起我們內在的恐懼、不安，也許會出現一些特別的身心反應，但在此時，我們可以想想，當我們面對恐懼或不確定時，我們可</w:t>
      </w:r>
      <w:r w:rsidR="004A23FB">
        <w:rPr>
          <w:rFonts w:ascii="標楷體" w:eastAsia="標楷體" w:hAnsi="標楷體" w:cs="標楷體"/>
        </w:rPr>
        <w:t>以如何陪伴自己和身旁的人一起面對與因應。以下幾點建議，與你分享</w:t>
      </w:r>
    </w:p>
    <w:p w:rsidR="006540AD" w:rsidRDefault="006540AD">
      <w:pPr>
        <w:jc w:val="both"/>
        <w:rPr>
          <w:rFonts w:ascii="標楷體" w:eastAsia="標楷體" w:hAnsi="標楷體" w:cs="標楷體"/>
        </w:rPr>
      </w:pPr>
    </w:p>
    <w:p w:rsidR="006540AD" w:rsidRDefault="005F5157">
      <w:pPr>
        <w:jc w:val="both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</w:rPr>
        <w:t>一、</w:t>
      </w:r>
      <w:r w:rsidR="00440D82">
        <w:rPr>
          <w:rFonts w:ascii="標楷體" w:eastAsia="標楷體" w:hAnsi="標楷體" w:cs="標楷體"/>
          <w:b/>
        </w:rPr>
        <w:t>勿重複觀賞相關影片與相關新聞</w:t>
      </w:r>
    </w:p>
    <w:p w:rsidR="006540AD" w:rsidRDefault="005F5157">
      <w:pPr>
        <w:ind w:left="480" w:firstLine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未來幾日媒體將不斷播放相關新聞，易引發內在的不安與恐慌，因此請避免重複觀看相關新聞影片，降低影像殘留腦海而有失眠不安的情況。不再討論相關細節，預防引起不當聯想及恐慌。</w:t>
      </w:r>
    </w:p>
    <w:p w:rsidR="006540AD" w:rsidRDefault="006540AD">
      <w:pPr>
        <w:ind w:left="720" w:hanging="720"/>
        <w:jc w:val="both"/>
        <w:rPr>
          <w:rFonts w:ascii="標楷體" w:eastAsia="標楷體" w:hAnsi="標楷體" w:cs="標楷體"/>
        </w:rPr>
      </w:pPr>
    </w:p>
    <w:p w:rsidR="006540AD" w:rsidRDefault="005F5157">
      <w:pPr>
        <w:ind w:left="720" w:hanging="72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二、</w:t>
      </w:r>
      <w:r>
        <w:rPr>
          <w:rFonts w:ascii="標楷體" w:eastAsia="標楷體" w:hAnsi="標楷體" w:cs="標楷體"/>
          <w:b/>
        </w:rPr>
        <w:t>情緒抒發</w:t>
      </w:r>
    </w:p>
    <w:p w:rsidR="006540AD" w:rsidRDefault="005F5157">
      <w:pPr>
        <w:ind w:left="480" w:firstLine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「情緒無罪，表達因應要有方法」，面對與接納自身的情緒是重要的，不要否定或壓抑情緒，情緒需要的不是被解決，而是被了解。可與信任的親友、老師、同學們分享目前的情緒，透過對話整理自己，可以花一些時間，聊聊對事件的理解與感受：「有沒有驚嚇到？」、「會不會覺得很可怕？」、「現在覺得還好嗎？」</w:t>
      </w:r>
    </w:p>
    <w:p w:rsidR="006540AD" w:rsidRDefault="006540AD">
      <w:pPr>
        <w:ind w:left="720" w:hanging="720"/>
        <w:jc w:val="both"/>
        <w:rPr>
          <w:rFonts w:ascii="標楷體" w:eastAsia="標楷體" w:hAnsi="標楷體" w:cs="標楷體"/>
        </w:rPr>
      </w:pPr>
    </w:p>
    <w:p w:rsidR="006540AD" w:rsidRDefault="005F5157">
      <w:pPr>
        <w:ind w:left="720" w:hanging="72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</w:rPr>
        <w:t>三、</w:t>
      </w:r>
      <w:r w:rsidR="00440D82">
        <w:rPr>
          <w:rFonts w:ascii="標楷體" w:eastAsia="標楷體" w:hAnsi="標楷體" w:cs="標楷體"/>
          <w:b/>
        </w:rPr>
        <w:t>生活安定小撇步</w:t>
      </w:r>
    </w:p>
    <w:p w:rsidR="009C500C" w:rsidRDefault="005F5157">
      <w:pPr>
        <w:ind w:left="1200" w:hanging="72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(一)恢復原來的生活作息，均衡飲食減少熬夜狀況，穩定與規律的節奏會</w:t>
      </w:r>
    </w:p>
    <w:p w:rsidR="006540AD" w:rsidRDefault="005F5157" w:rsidP="009C500C">
      <w:pPr>
        <w:ind w:leftChars="50" w:left="120" w:firstLineChars="350" w:firstLine="84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感到安心與自在。</w:t>
      </w:r>
    </w:p>
    <w:p w:rsidR="009C500C" w:rsidRDefault="005F5157">
      <w:pPr>
        <w:ind w:left="1200" w:hanging="72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(二)選擇隨身攜帶能夠安心的小物品，如同平安符、祝福的語句，以平穩</w:t>
      </w:r>
    </w:p>
    <w:p w:rsidR="006540AD" w:rsidRDefault="005F5157" w:rsidP="009C500C">
      <w:pPr>
        <w:ind w:leftChars="50" w:left="120" w:firstLineChars="350" w:firstLine="84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心情。</w:t>
      </w:r>
    </w:p>
    <w:p w:rsidR="009C500C" w:rsidRDefault="005F5157">
      <w:pPr>
        <w:ind w:left="1200" w:hanging="72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(三)將注意力轉移至平時的興趣或關心的事物上，和親友、好友們一起做</w:t>
      </w:r>
    </w:p>
    <w:p w:rsidR="009C500C" w:rsidRDefault="005F5157" w:rsidP="009C500C">
      <w:pPr>
        <w:ind w:leftChars="50" w:left="120" w:firstLineChars="350" w:firstLine="84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一些讓心情放鬆、平靜的活動，例如，運動、畫畫、唱歌、舞蹈、閱</w:t>
      </w:r>
    </w:p>
    <w:p w:rsidR="006540AD" w:rsidRDefault="005F5157" w:rsidP="009C500C">
      <w:pPr>
        <w:ind w:leftChars="50" w:left="120" w:firstLineChars="350" w:firstLine="84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讀等。</w:t>
      </w:r>
    </w:p>
    <w:p w:rsidR="006540AD" w:rsidRDefault="006540AD">
      <w:pPr>
        <w:jc w:val="both"/>
        <w:rPr>
          <w:rFonts w:ascii="標楷體" w:eastAsia="標楷體" w:hAnsi="標楷體" w:cs="標楷體"/>
        </w:rPr>
      </w:pPr>
    </w:p>
    <w:p w:rsidR="006540AD" w:rsidRDefault="005F5157">
      <w:pPr>
        <w:ind w:firstLine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這段時間，誠摯希望大家能先學習自我照顧，以最適合自己的方式來因應自己的感受與需求，願我們能從此經驗中獲得正向凝聚力量，陪伴與祝福彼此繼續迎接每一天。若超過一個月都無法消除負向感受，持續感覺焦慮、不安、緊張、恐懼等，且已造成作息與心情上影響，建議與家人和信任對象反映，可尋求輔導處(室)、心理諮商資源協助。</w:t>
      </w:r>
    </w:p>
    <w:p w:rsidR="006540AD" w:rsidRDefault="006540AD">
      <w:pPr>
        <w:jc w:val="both"/>
        <w:rPr>
          <w:rFonts w:ascii="標楷體" w:eastAsia="標楷體" w:hAnsi="標楷體" w:cs="標楷體"/>
          <w:sz w:val="20"/>
          <w:szCs w:val="20"/>
        </w:rPr>
      </w:pPr>
    </w:p>
    <w:p w:rsidR="006540AD" w:rsidRDefault="005F5157">
      <w:pPr>
        <w:pBdr>
          <w:top w:val="nil"/>
          <w:left w:val="nil"/>
          <w:bottom w:val="nil"/>
          <w:right w:val="nil"/>
          <w:between w:val="nil"/>
        </w:pBdr>
        <w:spacing w:before="120"/>
        <w:ind w:left="-2" w:right="-142" w:hanging="480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00學校輔導處(室)聯絡人：   電話：</w:t>
      </w:r>
    </w:p>
    <w:p w:rsidR="006540AD" w:rsidRDefault="006540AD">
      <w:pPr>
        <w:pBdr>
          <w:top w:val="nil"/>
          <w:left w:val="nil"/>
          <w:bottom w:val="nil"/>
          <w:right w:val="nil"/>
          <w:between w:val="nil"/>
        </w:pBdr>
        <w:ind w:left="30" w:hanging="385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6540AD" w:rsidRDefault="005F5157">
      <w:pPr>
        <w:pBdr>
          <w:top w:val="nil"/>
          <w:left w:val="nil"/>
          <w:bottom w:val="nil"/>
          <w:right w:val="nil"/>
          <w:between w:val="nil"/>
        </w:pBdr>
        <w:ind w:left="-115" w:firstLine="130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時間：週一至週五08:00-17:00                     年 月  日</w:t>
      </w:r>
    </w:p>
    <w:p w:rsidR="006540AD" w:rsidRDefault="005F5157">
      <w:pPr>
        <w:pBdr>
          <w:top w:val="nil"/>
          <w:left w:val="nil"/>
          <w:bottom w:val="nil"/>
          <w:right w:val="nil"/>
          <w:between w:val="nil"/>
        </w:pBdr>
        <w:ind w:left="-115" w:firstLine="130"/>
        <w:jc w:val="both"/>
        <w:rPr>
          <w:rFonts w:ascii="標楷體" w:eastAsia="標楷體" w:hAnsi="標楷體" w:cs="標楷體"/>
          <w:color w:val="000000"/>
          <w:sz w:val="18"/>
          <w:szCs w:val="18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(上開資料修改自賴念華教授安心服務上課資料)</w:t>
      </w:r>
    </w:p>
    <w:sectPr w:rsidR="006540AD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D18" w:rsidRDefault="003D6D18" w:rsidP="00440D82">
      <w:r>
        <w:separator/>
      </w:r>
    </w:p>
  </w:endnote>
  <w:endnote w:type="continuationSeparator" w:id="0">
    <w:p w:rsidR="003D6D18" w:rsidRDefault="003D6D18" w:rsidP="0044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D18" w:rsidRDefault="003D6D18" w:rsidP="00440D82">
      <w:r>
        <w:separator/>
      </w:r>
    </w:p>
  </w:footnote>
  <w:footnote w:type="continuationSeparator" w:id="0">
    <w:p w:rsidR="003D6D18" w:rsidRDefault="003D6D18" w:rsidP="00440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AD"/>
    <w:rsid w:val="001F2653"/>
    <w:rsid w:val="003D6D18"/>
    <w:rsid w:val="00440D82"/>
    <w:rsid w:val="004A23FB"/>
    <w:rsid w:val="005F5157"/>
    <w:rsid w:val="006540AD"/>
    <w:rsid w:val="00764741"/>
    <w:rsid w:val="009C500C"/>
    <w:rsid w:val="00DC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EA8770-745A-4FA5-8D62-283462F4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7C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7B67C6"/>
    <w:pPr>
      <w:ind w:leftChars="200" w:left="480"/>
    </w:pPr>
    <w:rPr>
      <w:rFonts w:ascii="標楷體" w:eastAsia="標楷體" w:hAnsi="標楷體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B857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857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857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857BE"/>
    <w:rPr>
      <w:sz w:val="20"/>
      <w:szCs w:val="20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饒育嘉</dc:creator>
  <cp:lastModifiedBy>User</cp:lastModifiedBy>
  <cp:revision>2</cp:revision>
  <dcterms:created xsi:type="dcterms:W3CDTF">2018-10-31T03:07:00Z</dcterms:created>
  <dcterms:modified xsi:type="dcterms:W3CDTF">2018-10-31T03:07:00Z</dcterms:modified>
</cp:coreProperties>
</file>