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1F" w:rsidRPr="00C777CB" w:rsidRDefault="0013461F" w:rsidP="0013461F">
      <w:pPr>
        <w:jc w:val="center"/>
        <w:rPr>
          <w:rFonts w:eastAsia="標楷體"/>
          <w:b/>
          <w:sz w:val="28"/>
          <w:szCs w:val="28"/>
        </w:rPr>
      </w:pPr>
      <w:bookmarkStart w:id="0" w:name="_GoBack"/>
      <w:r w:rsidRPr="002B04D0">
        <w:rPr>
          <w:rFonts w:ascii="標楷體" w:eastAsia="標楷體" w:hAnsi="標楷體" w:hint="eastAsia"/>
          <w:b/>
          <w:sz w:val="28"/>
          <w:szCs w:val="28"/>
        </w:rPr>
        <w:t>國立臺灣科學教育館</w:t>
      </w:r>
      <w:r w:rsidR="009F0298">
        <w:rPr>
          <w:rFonts w:ascii="標楷體" w:eastAsia="標楷體" w:hAnsi="標楷體" w:hint="eastAsia"/>
          <w:b/>
          <w:sz w:val="28"/>
          <w:szCs w:val="28"/>
        </w:rPr>
        <w:t>101</w:t>
      </w:r>
      <w:r>
        <w:rPr>
          <w:rFonts w:ascii="標楷體" w:eastAsia="標楷體" w:hAnsi="標楷體" w:hint="eastAsia"/>
          <w:b/>
          <w:sz w:val="28"/>
          <w:szCs w:val="28"/>
        </w:rPr>
        <w:t>年</w:t>
      </w:r>
      <w:r w:rsidR="00993596">
        <w:rPr>
          <w:rFonts w:ascii="標楷體" w:eastAsia="標楷體" w:hAnsi="標楷體" w:hint="eastAsia"/>
          <w:b/>
          <w:sz w:val="28"/>
          <w:szCs w:val="28"/>
        </w:rPr>
        <w:t>暑期</w:t>
      </w:r>
      <w:r w:rsidR="006C7D77" w:rsidRPr="006C7D77">
        <w:rPr>
          <w:rFonts w:ascii="標楷體" w:eastAsia="標楷體" w:hAnsi="標楷體" w:hint="eastAsia"/>
          <w:b/>
          <w:sz w:val="28"/>
          <w:szCs w:val="28"/>
        </w:rPr>
        <w:t>主題式</w:t>
      </w:r>
      <w:r w:rsidR="00640C43">
        <w:rPr>
          <w:rFonts w:ascii="標楷體" w:eastAsia="標楷體" w:hAnsi="標楷體" w:hint="eastAsia"/>
          <w:b/>
          <w:sz w:val="28"/>
          <w:szCs w:val="28"/>
        </w:rPr>
        <w:t>科</w:t>
      </w:r>
      <w:r w:rsidR="00352E04">
        <w:rPr>
          <w:rFonts w:ascii="標楷體" w:eastAsia="標楷體" w:hAnsi="標楷體" w:hint="eastAsia"/>
          <w:b/>
          <w:sz w:val="28"/>
          <w:szCs w:val="28"/>
        </w:rPr>
        <w:t>學</w:t>
      </w:r>
      <w:r w:rsidRPr="00CB4466">
        <w:rPr>
          <w:rFonts w:ascii="標楷體" w:eastAsia="標楷體" w:hAnsi="標楷體" w:hint="eastAsia"/>
          <w:b/>
          <w:sz w:val="28"/>
          <w:szCs w:val="28"/>
        </w:rPr>
        <w:t>師</w:t>
      </w:r>
      <w:r>
        <w:rPr>
          <w:rFonts w:ascii="標楷體" w:eastAsia="標楷體" w:hAnsi="標楷體" w:hint="eastAsia"/>
          <w:b/>
          <w:sz w:val="28"/>
          <w:szCs w:val="28"/>
        </w:rPr>
        <w:t>資</w:t>
      </w:r>
      <w:r w:rsidRPr="00CB4466">
        <w:rPr>
          <w:rFonts w:ascii="標楷體" w:eastAsia="標楷體" w:hAnsi="標楷體" w:hint="eastAsia"/>
          <w:b/>
          <w:sz w:val="28"/>
          <w:szCs w:val="28"/>
        </w:rPr>
        <w:t>培</w:t>
      </w:r>
      <w:r>
        <w:rPr>
          <w:rFonts w:ascii="標楷體" w:eastAsia="標楷體" w:hAnsi="標楷體" w:hint="eastAsia"/>
          <w:b/>
          <w:sz w:val="28"/>
          <w:szCs w:val="28"/>
        </w:rPr>
        <w:t>訓簡章</w:t>
      </w:r>
    </w:p>
    <w:bookmarkEnd w:id="0"/>
    <w:p w:rsidR="0013461F" w:rsidRDefault="0013461F" w:rsidP="0013461F">
      <w:pPr>
        <w:spacing w:line="380" w:lineRule="exact"/>
        <w:ind w:left="1260" w:hangingChars="525" w:hanging="1260"/>
        <w:rPr>
          <w:rFonts w:eastAsia="標楷體"/>
          <w:bCs/>
        </w:rPr>
      </w:pPr>
      <w:r>
        <w:rPr>
          <w:rFonts w:eastAsia="標楷體" w:hint="eastAsia"/>
          <w:bCs/>
        </w:rPr>
        <w:t>一、依據：本館</w:t>
      </w:r>
      <w:r>
        <w:rPr>
          <w:rFonts w:eastAsia="標楷體" w:hint="eastAsia"/>
          <w:bCs/>
        </w:rPr>
        <w:t>100</w:t>
      </w:r>
      <w:r>
        <w:rPr>
          <w:rFonts w:eastAsia="標楷體" w:hint="eastAsia"/>
          <w:bCs/>
        </w:rPr>
        <w:t>年</w:t>
      </w:r>
      <w:r>
        <w:rPr>
          <w:rFonts w:eastAsia="標楷體" w:hint="eastAsia"/>
          <w:bCs/>
        </w:rPr>
        <w:t>2</w:t>
      </w:r>
      <w:r>
        <w:rPr>
          <w:rFonts w:eastAsia="標楷體" w:hint="eastAsia"/>
          <w:bCs/>
        </w:rPr>
        <w:t>月</w:t>
      </w:r>
      <w:r>
        <w:rPr>
          <w:rFonts w:eastAsia="標楷體" w:hint="eastAsia"/>
          <w:bCs/>
        </w:rPr>
        <w:t>23</w:t>
      </w:r>
      <w:r>
        <w:rPr>
          <w:rFonts w:eastAsia="標楷體" w:hint="eastAsia"/>
          <w:bCs/>
        </w:rPr>
        <w:t>日科實字第</w:t>
      </w:r>
      <w:r>
        <w:rPr>
          <w:rFonts w:eastAsia="標楷體" w:hint="eastAsia"/>
          <w:bCs/>
        </w:rPr>
        <w:t>10000099</w:t>
      </w:r>
      <w:r>
        <w:rPr>
          <w:rFonts w:eastAsia="標楷體" w:hint="eastAsia"/>
          <w:bCs/>
        </w:rPr>
        <w:t>號師資培訓計畫辦理規劃。</w:t>
      </w:r>
    </w:p>
    <w:p w:rsidR="0013461F" w:rsidRPr="00300194" w:rsidRDefault="0013461F" w:rsidP="0013461F">
      <w:pPr>
        <w:spacing w:line="380" w:lineRule="exact"/>
        <w:ind w:left="1260" w:hangingChars="525" w:hanging="1260"/>
        <w:rPr>
          <w:rFonts w:eastAsia="標楷體"/>
          <w:bCs/>
        </w:rPr>
      </w:pPr>
      <w:r>
        <w:rPr>
          <w:rFonts w:eastAsia="標楷體" w:hint="eastAsia"/>
          <w:bCs/>
        </w:rPr>
        <w:t>二、緣起：</w:t>
      </w:r>
      <w:r w:rsidR="00D977CD" w:rsidRPr="00D977CD">
        <w:rPr>
          <w:rFonts w:eastAsia="標楷體" w:hint="eastAsia"/>
          <w:bCs/>
        </w:rPr>
        <w:t>為增進在職教師科學專業知能，並對應九年一貫自然與生活科技學習領域各學期單元所設計之課程，</w:t>
      </w:r>
      <w:r w:rsidR="00352E04" w:rsidRPr="00352E04">
        <w:rPr>
          <w:rFonts w:eastAsia="標楷體" w:hint="eastAsia"/>
          <w:bCs/>
        </w:rPr>
        <w:t>課程內容配合九年一貫以系統性及完整性規劃主題，主要目的在深化教師的科學專業知識及教學知能，以九年一貫課程規劃各類主題課程，如電學、光學、力學、天文…等主題。使教師在自然科學課程進行教學能有豐富演示，及帶領學生作自然觀察和實驗，達到教學多元化及傳承正確的科學知識。每一主題規劃約</w:t>
      </w:r>
      <w:r w:rsidR="00352E04" w:rsidRPr="00352E04">
        <w:rPr>
          <w:rFonts w:eastAsia="標楷體" w:hint="eastAsia"/>
          <w:bCs/>
        </w:rPr>
        <w:t>2</w:t>
      </w:r>
      <w:r w:rsidR="00352E04" w:rsidRPr="00352E04">
        <w:rPr>
          <w:rFonts w:eastAsia="標楷體" w:hint="eastAsia"/>
          <w:bCs/>
        </w:rPr>
        <w:t>至</w:t>
      </w:r>
      <w:r w:rsidR="00352E04" w:rsidRPr="00352E04">
        <w:rPr>
          <w:rFonts w:eastAsia="標楷體" w:hint="eastAsia"/>
          <w:bCs/>
        </w:rPr>
        <w:t>4</w:t>
      </w:r>
      <w:r w:rsidR="00352E04" w:rsidRPr="00352E04">
        <w:rPr>
          <w:rFonts w:eastAsia="標楷體" w:hint="eastAsia"/>
          <w:bCs/>
        </w:rPr>
        <w:t>天課程。</w:t>
      </w:r>
    </w:p>
    <w:p w:rsidR="0013461F" w:rsidRDefault="0013461F" w:rsidP="0013461F">
      <w:pPr>
        <w:spacing w:beforeLines="50" w:before="180" w:line="380" w:lineRule="exact"/>
        <w:ind w:left="1260" w:hangingChars="525" w:hanging="1260"/>
        <w:rPr>
          <w:rFonts w:ascii="標楷體" w:eastAsia="標楷體" w:hAnsi="標楷體"/>
        </w:rPr>
      </w:pPr>
      <w:r>
        <w:rPr>
          <w:rFonts w:eastAsia="標楷體" w:hint="eastAsia"/>
          <w:bCs/>
        </w:rPr>
        <w:t>三、</w:t>
      </w:r>
      <w:r w:rsidRPr="00300194">
        <w:rPr>
          <w:rFonts w:eastAsia="標楷體" w:hint="eastAsia"/>
          <w:bCs/>
        </w:rPr>
        <w:t>目的</w:t>
      </w:r>
      <w:r>
        <w:rPr>
          <w:rFonts w:eastAsia="標楷體" w:hint="eastAsia"/>
          <w:bCs/>
        </w:rPr>
        <w:t>：</w:t>
      </w:r>
      <w:r w:rsidR="007C6A83">
        <w:rPr>
          <w:rFonts w:eastAsia="標楷體" w:hint="eastAsia"/>
          <w:bCs/>
        </w:rPr>
        <w:t>增進</w:t>
      </w:r>
      <w:r w:rsidR="00B145AB" w:rsidRPr="00352E04">
        <w:rPr>
          <w:rFonts w:eastAsia="標楷體" w:hint="eastAsia"/>
          <w:bCs/>
        </w:rPr>
        <w:t>教師</w:t>
      </w:r>
      <w:r w:rsidR="00B145AB">
        <w:rPr>
          <w:rFonts w:eastAsia="標楷體" w:hint="eastAsia"/>
          <w:bCs/>
        </w:rPr>
        <w:t>植物領域的</w:t>
      </w:r>
      <w:r w:rsidR="00B145AB" w:rsidRPr="00352E04">
        <w:rPr>
          <w:rFonts w:eastAsia="標楷體" w:hint="eastAsia"/>
          <w:bCs/>
        </w:rPr>
        <w:t>專業知識及</w:t>
      </w:r>
      <w:r w:rsidR="00B145AB">
        <w:rPr>
          <w:rFonts w:eastAsia="標楷體" w:hint="eastAsia"/>
          <w:bCs/>
        </w:rPr>
        <w:t>實驗操作，</w:t>
      </w:r>
      <w:r w:rsidR="007C6A83">
        <w:rPr>
          <w:rFonts w:eastAsia="標楷體" w:hint="eastAsia"/>
          <w:bCs/>
        </w:rPr>
        <w:t>並促進教師在自然課程中帶給學生豐富的教學內容及培養學生應有的科學態度。</w:t>
      </w:r>
    </w:p>
    <w:p w:rsidR="0013461F" w:rsidRPr="00300194" w:rsidRDefault="0013461F" w:rsidP="0013461F">
      <w:pPr>
        <w:spacing w:beforeLines="50" w:before="180" w:line="380" w:lineRule="exact"/>
        <w:rPr>
          <w:rFonts w:eastAsia="標楷體"/>
          <w:bCs/>
        </w:rPr>
      </w:pPr>
      <w:r>
        <w:rPr>
          <w:rFonts w:eastAsia="標楷體" w:hint="eastAsia"/>
          <w:bCs/>
        </w:rPr>
        <w:t>四、</w:t>
      </w:r>
      <w:r w:rsidRPr="00300194">
        <w:rPr>
          <w:rFonts w:eastAsia="標楷體" w:hint="eastAsia"/>
          <w:bCs/>
        </w:rPr>
        <w:t>辦理單位</w:t>
      </w:r>
    </w:p>
    <w:p w:rsidR="0013461F" w:rsidRPr="00300194" w:rsidRDefault="0013461F" w:rsidP="0013461F">
      <w:pPr>
        <w:tabs>
          <w:tab w:val="left" w:pos="1246"/>
        </w:tabs>
        <w:snapToGrid w:val="0"/>
        <w:spacing w:line="440" w:lineRule="exact"/>
        <w:ind w:leftChars="161" w:left="1128" w:hangingChars="309" w:hanging="742"/>
        <w:rPr>
          <w:rFonts w:eastAsia="標楷體"/>
          <w:bCs/>
        </w:rPr>
      </w:pPr>
      <w:r w:rsidRPr="00300194">
        <w:rPr>
          <w:rFonts w:eastAsia="標楷體" w:hint="eastAsia"/>
          <w:bCs/>
        </w:rPr>
        <w:t>（一）</w:t>
      </w:r>
      <w:r w:rsidRPr="00300194">
        <w:rPr>
          <w:rFonts w:eastAsia="標楷體"/>
          <w:bCs/>
        </w:rPr>
        <w:t>指導單位：教育部</w:t>
      </w:r>
    </w:p>
    <w:p w:rsidR="0013461F" w:rsidRPr="00300194" w:rsidRDefault="0013461F" w:rsidP="0013461F">
      <w:pPr>
        <w:tabs>
          <w:tab w:val="left" w:pos="1246"/>
        </w:tabs>
        <w:snapToGrid w:val="0"/>
        <w:spacing w:line="440" w:lineRule="exact"/>
        <w:ind w:leftChars="161" w:left="1128" w:hangingChars="309" w:hanging="742"/>
        <w:rPr>
          <w:rFonts w:ascii="標楷體" w:eastAsia="標楷體" w:hAnsi="標楷體"/>
          <w:bCs/>
        </w:rPr>
      </w:pPr>
      <w:r w:rsidRPr="00300194">
        <w:rPr>
          <w:rFonts w:eastAsia="標楷體" w:hint="eastAsia"/>
          <w:bCs/>
        </w:rPr>
        <w:t>（二）</w:t>
      </w:r>
      <w:r w:rsidRPr="00300194">
        <w:rPr>
          <w:rFonts w:eastAsia="標楷體"/>
          <w:bCs/>
        </w:rPr>
        <w:t>主辦單位：國立臺灣科學教育館</w:t>
      </w:r>
    </w:p>
    <w:p w:rsidR="0013461F" w:rsidRPr="00300194" w:rsidRDefault="0013461F" w:rsidP="0013461F">
      <w:pPr>
        <w:spacing w:beforeLines="50" w:before="180" w:line="380" w:lineRule="exact"/>
        <w:rPr>
          <w:rFonts w:eastAsia="標楷體"/>
          <w:bCs/>
        </w:rPr>
      </w:pPr>
      <w:r>
        <w:rPr>
          <w:rFonts w:eastAsia="標楷體" w:hint="eastAsia"/>
          <w:bCs/>
        </w:rPr>
        <w:t>五、</w:t>
      </w:r>
      <w:r w:rsidRPr="00300194">
        <w:rPr>
          <w:rFonts w:eastAsia="標楷體" w:hint="eastAsia"/>
          <w:bCs/>
        </w:rPr>
        <w:t>研習對象、人數：</w:t>
      </w:r>
    </w:p>
    <w:p w:rsidR="0013461F" w:rsidRDefault="0013461F" w:rsidP="0013461F">
      <w:pPr>
        <w:tabs>
          <w:tab w:val="left" w:pos="1246"/>
        </w:tabs>
        <w:snapToGrid w:val="0"/>
        <w:spacing w:line="440" w:lineRule="exact"/>
        <w:ind w:leftChars="161" w:left="1128" w:hangingChars="309" w:hanging="742"/>
        <w:rPr>
          <w:rFonts w:eastAsia="標楷體"/>
          <w:bCs/>
        </w:rPr>
      </w:pPr>
      <w:r>
        <w:rPr>
          <w:rFonts w:eastAsia="標楷體" w:hint="eastAsia"/>
          <w:bCs/>
        </w:rPr>
        <w:t>（一）</w:t>
      </w:r>
      <w:r w:rsidR="005A4139">
        <w:rPr>
          <w:rFonts w:ascii="標楷體" w:eastAsia="標楷體" w:hAnsi="標楷體" w:hint="eastAsia"/>
        </w:rPr>
        <w:t>中小學</w:t>
      </w:r>
      <w:r>
        <w:rPr>
          <w:rFonts w:ascii="標楷體" w:eastAsia="標楷體" w:hAnsi="標楷體" w:hint="eastAsia"/>
        </w:rPr>
        <w:t>教師。</w:t>
      </w:r>
    </w:p>
    <w:p w:rsidR="0013461F" w:rsidRDefault="0013461F" w:rsidP="0013461F">
      <w:pPr>
        <w:snapToGrid w:val="0"/>
        <w:spacing w:line="440" w:lineRule="exact"/>
        <w:ind w:leftChars="161" w:left="1128" w:hangingChars="309" w:hanging="742"/>
        <w:rPr>
          <w:rFonts w:ascii="標楷體" w:eastAsia="標楷體" w:hAnsi="標楷體"/>
        </w:rPr>
      </w:pPr>
      <w:r>
        <w:rPr>
          <w:rFonts w:eastAsia="標楷體" w:hint="eastAsia"/>
          <w:bCs/>
        </w:rPr>
        <w:t>（二）</w:t>
      </w:r>
      <w:r w:rsidRPr="002B04D0">
        <w:rPr>
          <w:rFonts w:ascii="標楷體" w:eastAsia="標楷體" w:hAnsi="標楷體" w:hint="eastAsia"/>
        </w:rPr>
        <w:t>每場次預定招收</w:t>
      </w:r>
      <w:r w:rsidR="00993596">
        <w:rPr>
          <w:rFonts w:ascii="標楷體" w:eastAsia="標楷體" w:hAnsi="標楷體" w:hint="eastAsia"/>
        </w:rPr>
        <w:t>35</w:t>
      </w:r>
      <w:r w:rsidRPr="002B04D0">
        <w:rPr>
          <w:rFonts w:ascii="標楷體" w:eastAsia="標楷體" w:hAnsi="標楷體" w:hint="eastAsia"/>
        </w:rPr>
        <w:t>人</w:t>
      </w:r>
      <w:r>
        <w:rPr>
          <w:rFonts w:ascii="標楷體" w:eastAsia="標楷體" w:hAnsi="標楷體" w:hint="eastAsia"/>
        </w:rPr>
        <w:t>。</w:t>
      </w:r>
    </w:p>
    <w:p w:rsidR="0013461F" w:rsidRPr="001F45C7" w:rsidRDefault="0013461F" w:rsidP="0013461F">
      <w:pPr>
        <w:spacing w:beforeLines="50" w:before="180" w:line="380" w:lineRule="exact"/>
        <w:rPr>
          <w:rFonts w:eastAsia="標楷體"/>
          <w:bCs/>
        </w:rPr>
      </w:pPr>
      <w:r>
        <w:rPr>
          <w:rFonts w:eastAsia="標楷體" w:hint="eastAsia"/>
          <w:bCs/>
        </w:rPr>
        <w:t>六、</w:t>
      </w:r>
      <w:r w:rsidRPr="00300194">
        <w:rPr>
          <w:rFonts w:eastAsia="標楷體" w:hint="eastAsia"/>
          <w:bCs/>
        </w:rPr>
        <w:t>研習時間：</w:t>
      </w:r>
      <w:r w:rsidRPr="001F45C7">
        <w:rPr>
          <w:rFonts w:eastAsia="標楷體" w:hint="eastAsia"/>
          <w:bCs/>
        </w:rPr>
        <w:t xml:space="preserve"> </w:t>
      </w:r>
    </w:p>
    <w:p w:rsidR="0013461F" w:rsidRDefault="0013461F" w:rsidP="0013461F">
      <w:pPr>
        <w:snapToGrid w:val="0"/>
        <w:spacing w:line="440" w:lineRule="exact"/>
        <w:ind w:leftChars="161" w:left="1128" w:hangingChars="309" w:hanging="742"/>
        <w:rPr>
          <w:rFonts w:eastAsia="標楷體"/>
          <w:bCs/>
        </w:rPr>
      </w:pPr>
      <w:r>
        <w:rPr>
          <w:rFonts w:eastAsia="標楷體" w:hint="eastAsia"/>
          <w:bCs/>
        </w:rPr>
        <w:t>（一）期程：</w:t>
      </w:r>
      <w:r>
        <w:rPr>
          <w:rFonts w:eastAsia="標楷體" w:hint="eastAsia"/>
          <w:bCs/>
        </w:rPr>
        <w:t>101</w:t>
      </w:r>
      <w:r>
        <w:rPr>
          <w:rFonts w:eastAsia="標楷體" w:hint="eastAsia"/>
          <w:bCs/>
        </w:rPr>
        <w:t>年</w:t>
      </w:r>
      <w:r w:rsidR="00993596">
        <w:rPr>
          <w:rFonts w:eastAsia="標楷體" w:hint="eastAsia"/>
          <w:bCs/>
        </w:rPr>
        <w:t>7</w:t>
      </w:r>
      <w:r>
        <w:rPr>
          <w:rFonts w:eastAsia="標楷體" w:hint="eastAsia"/>
          <w:bCs/>
        </w:rPr>
        <w:t>月</w:t>
      </w:r>
      <w:r w:rsidR="00993596">
        <w:rPr>
          <w:rFonts w:eastAsia="標楷體" w:hint="eastAsia"/>
          <w:bCs/>
        </w:rPr>
        <w:t>18</w:t>
      </w:r>
      <w:r>
        <w:rPr>
          <w:rFonts w:eastAsia="標楷體" w:hint="eastAsia"/>
          <w:bCs/>
        </w:rPr>
        <w:t>日</w:t>
      </w:r>
      <w:r>
        <w:rPr>
          <w:rFonts w:eastAsia="標楷體" w:hint="eastAsia"/>
          <w:bCs/>
        </w:rPr>
        <w:t>(</w:t>
      </w:r>
      <w:r w:rsidR="00993596">
        <w:rPr>
          <w:rFonts w:eastAsia="標楷體" w:hint="eastAsia"/>
          <w:bCs/>
        </w:rPr>
        <w:t>三</w:t>
      </w:r>
      <w:r>
        <w:rPr>
          <w:rFonts w:eastAsia="標楷體" w:hint="eastAsia"/>
          <w:bCs/>
        </w:rPr>
        <w:t>)</w:t>
      </w:r>
      <w:r>
        <w:rPr>
          <w:rFonts w:eastAsia="標楷體" w:hint="eastAsia"/>
          <w:bCs/>
        </w:rPr>
        <w:t>至</w:t>
      </w:r>
      <w:r w:rsidR="00993596">
        <w:rPr>
          <w:rFonts w:eastAsia="標楷體" w:hint="eastAsia"/>
          <w:bCs/>
        </w:rPr>
        <w:t>7</w:t>
      </w:r>
      <w:r>
        <w:rPr>
          <w:rFonts w:eastAsia="標楷體" w:hint="eastAsia"/>
          <w:bCs/>
        </w:rPr>
        <w:t>月</w:t>
      </w:r>
      <w:r>
        <w:rPr>
          <w:rFonts w:eastAsia="標楷體" w:hint="eastAsia"/>
          <w:bCs/>
        </w:rPr>
        <w:t xml:space="preserve"> </w:t>
      </w:r>
      <w:r w:rsidR="00993596">
        <w:rPr>
          <w:rFonts w:eastAsia="標楷體" w:hint="eastAsia"/>
          <w:bCs/>
        </w:rPr>
        <w:t>20</w:t>
      </w:r>
      <w:r>
        <w:rPr>
          <w:rFonts w:eastAsia="標楷體" w:hint="eastAsia"/>
          <w:bCs/>
        </w:rPr>
        <w:t>日</w:t>
      </w:r>
      <w:r>
        <w:rPr>
          <w:rFonts w:eastAsia="標楷體" w:hint="eastAsia"/>
          <w:bCs/>
        </w:rPr>
        <w:t>(</w:t>
      </w:r>
      <w:r w:rsidR="00993596">
        <w:rPr>
          <w:rFonts w:eastAsia="標楷體" w:hint="eastAsia"/>
          <w:bCs/>
        </w:rPr>
        <w:t>五</w:t>
      </w:r>
      <w:r>
        <w:rPr>
          <w:rFonts w:eastAsia="標楷體" w:hint="eastAsia"/>
          <w:bCs/>
        </w:rPr>
        <w:t>)</w:t>
      </w:r>
      <w:r>
        <w:rPr>
          <w:rFonts w:eastAsia="標楷體" w:hint="eastAsia"/>
          <w:bCs/>
        </w:rPr>
        <w:t>。詳如附件課程</w:t>
      </w:r>
    </w:p>
    <w:p w:rsidR="0013461F" w:rsidRDefault="0013461F" w:rsidP="0013461F">
      <w:pPr>
        <w:snapToGrid w:val="0"/>
        <w:spacing w:line="440" w:lineRule="exact"/>
        <w:ind w:leftChars="161" w:left="1128" w:hangingChars="309" w:hanging="742"/>
        <w:rPr>
          <w:rFonts w:eastAsia="標楷體"/>
          <w:bCs/>
        </w:rPr>
      </w:pPr>
      <w:r w:rsidRPr="005F288C">
        <w:rPr>
          <w:rFonts w:eastAsia="標楷體" w:hint="eastAsia"/>
          <w:bCs/>
        </w:rPr>
        <w:t>（二）</w:t>
      </w:r>
      <w:r>
        <w:rPr>
          <w:rFonts w:eastAsia="標楷體" w:hint="eastAsia"/>
          <w:bCs/>
        </w:rPr>
        <w:t>課程</w:t>
      </w:r>
      <w:r w:rsidRPr="005F288C">
        <w:rPr>
          <w:rFonts w:eastAsia="標楷體" w:hint="eastAsia"/>
          <w:bCs/>
        </w:rPr>
        <w:t>時間：</w:t>
      </w:r>
      <w:r>
        <w:rPr>
          <w:rFonts w:eastAsia="標楷體" w:hint="eastAsia"/>
          <w:bCs/>
        </w:rPr>
        <w:t>上午</w:t>
      </w:r>
      <w:r>
        <w:rPr>
          <w:rFonts w:eastAsia="標楷體" w:hint="eastAsia"/>
          <w:bCs/>
        </w:rPr>
        <w:t>9</w:t>
      </w:r>
      <w:r>
        <w:rPr>
          <w:rFonts w:eastAsia="標楷體" w:hint="eastAsia"/>
          <w:bCs/>
        </w:rPr>
        <w:t>點</w:t>
      </w:r>
      <w:r>
        <w:rPr>
          <w:rFonts w:eastAsia="標楷體" w:hint="eastAsia"/>
          <w:bCs/>
        </w:rPr>
        <w:t xml:space="preserve">30 </w:t>
      </w:r>
      <w:r>
        <w:rPr>
          <w:rFonts w:eastAsia="標楷體" w:hint="eastAsia"/>
          <w:bCs/>
        </w:rPr>
        <w:t>分</w:t>
      </w:r>
      <w:proofErr w:type="gramStart"/>
      <w:r>
        <w:rPr>
          <w:rFonts w:eastAsia="標楷體"/>
          <w:bCs/>
        </w:rPr>
        <w:t>–</w:t>
      </w:r>
      <w:proofErr w:type="gramEnd"/>
      <w:r>
        <w:rPr>
          <w:rFonts w:eastAsia="標楷體" w:hint="eastAsia"/>
          <w:bCs/>
        </w:rPr>
        <w:t xml:space="preserve"> 12</w:t>
      </w:r>
      <w:r>
        <w:rPr>
          <w:rFonts w:eastAsia="標楷體" w:hint="eastAsia"/>
          <w:bCs/>
        </w:rPr>
        <w:t>點</w:t>
      </w:r>
      <w:r>
        <w:rPr>
          <w:rFonts w:eastAsia="標楷體" w:hint="eastAsia"/>
          <w:bCs/>
        </w:rPr>
        <w:t>30</w:t>
      </w:r>
      <w:r>
        <w:rPr>
          <w:rFonts w:eastAsia="標楷體" w:hint="eastAsia"/>
          <w:bCs/>
        </w:rPr>
        <w:t>分，下午</w:t>
      </w:r>
      <w:r>
        <w:rPr>
          <w:rFonts w:eastAsia="標楷體" w:hint="eastAsia"/>
          <w:bCs/>
        </w:rPr>
        <w:t>13</w:t>
      </w:r>
      <w:r>
        <w:rPr>
          <w:rFonts w:eastAsia="標楷體" w:hint="eastAsia"/>
          <w:bCs/>
        </w:rPr>
        <w:t>點</w:t>
      </w:r>
      <w:r>
        <w:rPr>
          <w:rFonts w:eastAsia="標楷體" w:hint="eastAsia"/>
          <w:bCs/>
        </w:rPr>
        <w:t>30</w:t>
      </w:r>
      <w:r>
        <w:rPr>
          <w:rFonts w:eastAsia="標楷體" w:hint="eastAsia"/>
          <w:bCs/>
        </w:rPr>
        <w:t>分</w:t>
      </w:r>
      <w:r>
        <w:rPr>
          <w:rFonts w:eastAsia="標楷體" w:hint="eastAsia"/>
          <w:bCs/>
        </w:rPr>
        <w:t xml:space="preserve"> </w:t>
      </w:r>
      <w:proofErr w:type="gramStart"/>
      <w:r>
        <w:rPr>
          <w:rFonts w:eastAsia="標楷體"/>
          <w:bCs/>
        </w:rPr>
        <w:t>–</w:t>
      </w:r>
      <w:proofErr w:type="gramEnd"/>
      <w:r>
        <w:rPr>
          <w:rFonts w:eastAsia="標楷體" w:hint="eastAsia"/>
          <w:bCs/>
        </w:rPr>
        <w:t xml:space="preserve"> 16</w:t>
      </w:r>
      <w:r>
        <w:rPr>
          <w:rFonts w:eastAsia="標楷體" w:hint="eastAsia"/>
          <w:bCs/>
        </w:rPr>
        <w:t>點</w:t>
      </w:r>
      <w:r>
        <w:rPr>
          <w:rFonts w:eastAsia="標楷體" w:hint="eastAsia"/>
          <w:bCs/>
        </w:rPr>
        <w:t>30</w:t>
      </w:r>
      <w:r>
        <w:rPr>
          <w:rFonts w:eastAsia="標楷體" w:hint="eastAsia"/>
          <w:bCs/>
        </w:rPr>
        <w:t>分共</w:t>
      </w:r>
      <w:r>
        <w:rPr>
          <w:rFonts w:eastAsia="標楷體" w:hint="eastAsia"/>
          <w:bCs/>
        </w:rPr>
        <w:t>6</w:t>
      </w:r>
      <w:r>
        <w:rPr>
          <w:rFonts w:eastAsia="標楷體" w:hint="eastAsia"/>
          <w:bCs/>
        </w:rPr>
        <w:t>小時</w:t>
      </w:r>
    </w:p>
    <w:p w:rsidR="0013461F" w:rsidRDefault="0013461F" w:rsidP="0013461F">
      <w:pPr>
        <w:spacing w:beforeLines="50" w:before="180" w:line="380" w:lineRule="exact"/>
        <w:rPr>
          <w:rFonts w:eastAsia="標楷體"/>
          <w:bCs/>
        </w:rPr>
      </w:pPr>
      <w:r>
        <w:rPr>
          <w:rFonts w:eastAsia="標楷體" w:hint="eastAsia"/>
          <w:bCs/>
        </w:rPr>
        <w:t>七、</w:t>
      </w:r>
      <w:r w:rsidRPr="00300194">
        <w:rPr>
          <w:rFonts w:eastAsia="標楷體" w:hint="eastAsia"/>
          <w:bCs/>
        </w:rPr>
        <w:t>研習課程：</w:t>
      </w:r>
      <w:r w:rsidR="00486B42" w:rsidRPr="002F42A7">
        <w:rPr>
          <w:rFonts w:ascii="標楷體" w:eastAsia="標楷體" w:hAnsi="標楷體" w:hint="eastAsia"/>
        </w:rPr>
        <w:t>植物形態與功能的多樣性</w:t>
      </w:r>
      <w:r w:rsidR="00486B42">
        <w:rPr>
          <w:rFonts w:ascii="標楷體" w:eastAsia="標楷體" w:hAnsi="標楷體" w:hint="eastAsia"/>
        </w:rPr>
        <w:t>，</w:t>
      </w:r>
      <w:r w:rsidRPr="005F288C">
        <w:rPr>
          <w:rFonts w:eastAsia="標楷體" w:hint="eastAsia"/>
          <w:bCs/>
        </w:rPr>
        <w:t>課程詳細內容如附件一。</w:t>
      </w:r>
    </w:p>
    <w:p w:rsidR="0013461F" w:rsidRPr="00CA3B38" w:rsidRDefault="0013461F" w:rsidP="0013461F">
      <w:pPr>
        <w:spacing w:beforeLines="50" w:before="180" w:line="380" w:lineRule="exact"/>
        <w:ind w:left="480" w:hangingChars="200" w:hanging="480"/>
        <w:rPr>
          <w:rFonts w:eastAsia="標楷體"/>
          <w:bCs/>
        </w:rPr>
      </w:pPr>
      <w:r>
        <w:rPr>
          <w:rFonts w:eastAsia="標楷體" w:hint="eastAsia"/>
          <w:bCs/>
        </w:rPr>
        <w:t>八</w:t>
      </w:r>
      <w:r w:rsidRPr="00CA3B38">
        <w:rPr>
          <w:rFonts w:eastAsia="標楷體"/>
          <w:bCs/>
        </w:rPr>
        <w:t>、</w:t>
      </w:r>
      <w:r w:rsidRPr="00300194">
        <w:rPr>
          <w:rFonts w:eastAsia="標楷體" w:hint="eastAsia"/>
          <w:bCs/>
        </w:rPr>
        <w:t>研習地點：</w:t>
      </w:r>
      <w:r w:rsidRPr="00300194">
        <w:rPr>
          <w:rFonts w:eastAsia="標楷體"/>
          <w:bCs/>
        </w:rPr>
        <w:t>國立臺灣科學教</w:t>
      </w:r>
      <w:r w:rsidRPr="00CA3B38">
        <w:rPr>
          <w:rFonts w:eastAsia="標楷體"/>
          <w:bCs/>
        </w:rPr>
        <w:t>育館</w:t>
      </w:r>
      <w:r w:rsidRPr="00CA3B38">
        <w:rPr>
          <w:rFonts w:eastAsia="標楷體"/>
          <w:bCs/>
        </w:rPr>
        <w:t>B1</w:t>
      </w:r>
      <w:r>
        <w:rPr>
          <w:rFonts w:eastAsia="標楷體" w:hint="eastAsia"/>
          <w:bCs/>
        </w:rPr>
        <w:t>實驗室</w:t>
      </w:r>
      <w:r w:rsidRPr="00CA3B38">
        <w:rPr>
          <w:rFonts w:eastAsia="標楷體"/>
          <w:bCs/>
        </w:rPr>
        <w:t>（臺北市士林區士商路</w:t>
      </w:r>
      <w:r w:rsidRPr="00CA3B38">
        <w:rPr>
          <w:rFonts w:eastAsia="標楷體"/>
          <w:bCs/>
        </w:rPr>
        <w:t>189</w:t>
      </w:r>
      <w:r w:rsidRPr="00CA3B38">
        <w:rPr>
          <w:rFonts w:eastAsia="標楷體"/>
          <w:bCs/>
        </w:rPr>
        <w:t>號）</w:t>
      </w:r>
      <w:r>
        <w:rPr>
          <w:rFonts w:eastAsia="標楷體" w:hint="eastAsia"/>
          <w:bCs/>
        </w:rPr>
        <w:t>，交通資訊如附件二。</w:t>
      </w:r>
    </w:p>
    <w:p w:rsidR="0013461F" w:rsidRPr="00CA3B38" w:rsidRDefault="0013461F" w:rsidP="0013461F">
      <w:pPr>
        <w:spacing w:beforeLines="50" w:before="180" w:line="380" w:lineRule="exact"/>
        <w:rPr>
          <w:rFonts w:eastAsia="標楷體"/>
          <w:bCs/>
        </w:rPr>
      </w:pPr>
      <w:r>
        <w:rPr>
          <w:rFonts w:eastAsia="標楷體" w:hint="eastAsia"/>
          <w:bCs/>
        </w:rPr>
        <w:t>九、</w:t>
      </w:r>
      <w:r w:rsidRPr="00CA3B38">
        <w:rPr>
          <w:rFonts w:eastAsia="標楷體"/>
          <w:bCs/>
        </w:rPr>
        <w:t>研習報名：</w:t>
      </w:r>
    </w:p>
    <w:p w:rsidR="0013461F" w:rsidRDefault="008B4E42"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（一）</w:t>
      </w:r>
      <w:proofErr w:type="gramStart"/>
      <w:r>
        <w:rPr>
          <w:rFonts w:eastAsia="標楷體" w:hint="eastAsia"/>
          <w:bCs/>
        </w:rPr>
        <w:t>採</w:t>
      </w:r>
      <w:proofErr w:type="gramEnd"/>
      <w:r>
        <w:rPr>
          <w:rFonts w:eastAsia="標楷體" w:hint="eastAsia"/>
          <w:bCs/>
        </w:rPr>
        <w:t>本館網頁報名</w:t>
      </w:r>
      <w:r w:rsidR="00A514D6">
        <w:rPr>
          <w:rFonts w:eastAsia="標楷體" w:hint="eastAsia"/>
          <w:bCs/>
        </w:rPr>
        <w:t>，本次研習不接受現場臨時報名</w:t>
      </w:r>
      <w:r w:rsidR="0013461F" w:rsidRPr="00CA3B38">
        <w:rPr>
          <w:rFonts w:eastAsia="標楷體"/>
          <w:bCs/>
        </w:rPr>
        <w:t>（</w:t>
      </w:r>
      <w:r w:rsidR="0013461F">
        <w:rPr>
          <w:rFonts w:eastAsia="標楷體" w:hint="eastAsia"/>
          <w:bCs/>
        </w:rPr>
        <w:t>附件三</w:t>
      </w:r>
      <w:r w:rsidR="0013461F" w:rsidRPr="00CA3B38">
        <w:rPr>
          <w:rFonts w:eastAsia="標楷體"/>
          <w:bCs/>
        </w:rPr>
        <w:t>）</w:t>
      </w:r>
      <w:r w:rsidR="0013461F">
        <w:rPr>
          <w:rFonts w:eastAsia="標楷體" w:hint="eastAsia"/>
          <w:bCs/>
        </w:rPr>
        <w:t>。</w:t>
      </w:r>
    </w:p>
    <w:p w:rsidR="008B4E42" w:rsidRDefault="008B4E42"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 xml:space="preserve">      </w:t>
      </w:r>
      <w:r>
        <w:rPr>
          <w:rFonts w:eastAsia="標楷體" w:hint="eastAsia"/>
          <w:bCs/>
        </w:rPr>
        <w:t>報名網頁：</w:t>
      </w:r>
      <w:r>
        <w:rPr>
          <w:rFonts w:ascii="標楷體" w:eastAsia="標楷體" w:hAnsi="標楷體" w:cs="Arial" w:hint="eastAsia"/>
          <w:kern w:val="0"/>
        </w:rPr>
        <w:t>http://www.ntsec.gov.tw/Survey/survey.aspx?sid=0001</w:t>
      </w:r>
      <w:r w:rsidR="00D61D1F">
        <w:rPr>
          <w:rFonts w:ascii="標楷體" w:eastAsia="標楷體" w:hAnsi="標楷體" w:cs="Arial" w:hint="eastAsia"/>
          <w:kern w:val="0"/>
        </w:rPr>
        <w:t>22</w:t>
      </w:r>
    </w:p>
    <w:p w:rsidR="0013461F" w:rsidRDefault="0013461F"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（二）為了顧及所有教師權益，</w:t>
      </w:r>
      <w:r w:rsidRPr="003F3B39">
        <w:rPr>
          <w:rFonts w:eastAsia="標楷體" w:hint="eastAsia"/>
          <w:bCs/>
        </w:rPr>
        <w:t>報名人數未超過</w:t>
      </w:r>
      <w:r>
        <w:rPr>
          <w:rFonts w:eastAsia="標楷體" w:hint="eastAsia"/>
          <w:bCs/>
        </w:rPr>
        <w:t>35</w:t>
      </w:r>
      <w:r w:rsidRPr="003F3B39">
        <w:rPr>
          <w:rFonts w:eastAsia="標楷體" w:hint="eastAsia"/>
          <w:bCs/>
        </w:rPr>
        <w:t>人，以全數錄取為原則</w:t>
      </w:r>
      <w:r>
        <w:rPr>
          <w:rFonts w:eastAsia="標楷體" w:hint="eastAsia"/>
          <w:bCs/>
        </w:rPr>
        <w:t>。</w:t>
      </w:r>
      <w:r w:rsidRPr="003F3B39">
        <w:rPr>
          <w:rFonts w:eastAsia="標楷體" w:hint="eastAsia"/>
          <w:bCs/>
        </w:rPr>
        <w:t>如報名人數超出</w:t>
      </w:r>
      <w:r>
        <w:rPr>
          <w:rFonts w:eastAsia="標楷體" w:hint="eastAsia"/>
          <w:bCs/>
        </w:rPr>
        <w:t>35</w:t>
      </w:r>
      <w:r w:rsidRPr="003F3B39">
        <w:rPr>
          <w:rFonts w:eastAsia="標楷體" w:hint="eastAsia"/>
          <w:bCs/>
        </w:rPr>
        <w:t>，</w:t>
      </w:r>
      <w:r>
        <w:rPr>
          <w:rFonts w:eastAsia="標楷體" w:hint="eastAsia"/>
          <w:bCs/>
        </w:rPr>
        <w:t>篩選原則以</w:t>
      </w:r>
      <w:r w:rsidR="00316904">
        <w:rPr>
          <w:rFonts w:eastAsia="標楷體" w:hint="eastAsia"/>
          <w:bCs/>
        </w:rPr>
        <w:t>第</w:t>
      </w:r>
      <w:r w:rsidR="00452015">
        <w:rPr>
          <w:rFonts w:eastAsia="標楷體" w:hint="eastAsia"/>
          <w:bCs/>
        </w:rPr>
        <w:t>一</w:t>
      </w:r>
      <w:r w:rsidR="00316904">
        <w:rPr>
          <w:rFonts w:eastAsia="標楷體" w:hint="eastAsia"/>
          <w:bCs/>
        </w:rPr>
        <w:t>順位服務學校所在縣市平均分配，第</w:t>
      </w:r>
      <w:r w:rsidR="00452015">
        <w:rPr>
          <w:rFonts w:eastAsia="標楷體" w:hint="eastAsia"/>
          <w:bCs/>
        </w:rPr>
        <w:t>二</w:t>
      </w:r>
      <w:r w:rsidR="00316904">
        <w:rPr>
          <w:rFonts w:eastAsia="標楷體" w:hint="eastAsia"/>
          <w:bCs/>
        </w:rPr>
        <w:t>順位</w:t>
      </w:r>
      <w:r w:rsidR="00993596">
        <w:rPr>
          <w:rFonts w:eastAsia="標楷體" w:hint="eastAsia"/>
          <w:bCs/>
        </w:rPr>
        <w:t>依報名時間先後錄取。</w:t>
      </w:r>
      <w:r>
        <w:rPr>
          <w:rFonts w:eastAsia="標楷體" w:hint="eastAsia"/>
          <w:bCs/>
        </w:rPr>
        <w:t>本館保有最後錄取判斷之決定權</w:t>
      </w:r>
      <w:r w:rsidRPr="00D5586B">
        <w:rPr>
          <w:rFonts w:eastAsia="標楷體" w:hint="eastAsia"/>
          <w:bCs/>
        </w:rPr>
        <w:t>。</w:t>
      </w:r>
    </w:p>
    <w:p w:rsidR="0013461F" w:rsidRPr="000232EB" w:rsidRDefault="0013461F"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（三）</w:t>
      </w:r>
      <w:r w:rsidR="001313E2">
        <w:rPr>
          <w:rFonts w:eastAsia="標楷體" w:hint="eastAsia"/>
        </w:rPr>
        <w:t>各場</w:t>
      </w:r>
      <w:r w:rsidR="001313E2" w:rsidRPr="00002A6A">
        <w:rPr>
          <w:rFonts w:eastAsia="標楷體" w:hint="eastAsia"/>
        </w:rPr>
        <w:t>次報名</w:t>
      </w:r>
      <w:r w:rsidR="001313E2">
        <w:rPr>
          <w:rFonts w:eastAsia="標楷體" w:hint="eastAsia"/>
        </w:rPr>
        <w:t>於</w:t>
      </w:r>
      <w:r w:rsidR="00993596">
        <w:rPr>
          <w:rFonts w:eastAsia="標楷體" w:hint="eastAsia"/>
        </w:rPr>
        <w:t>7/4</w:t>
      </w:r>
      <w:r w:rsidR="001313E2">
        <w:rPr>
          <w:rFonts w:eastAsia="標楷體" w:hint="eastAsia"/>
        </w:rPr>
        <w:t>日當天</w:t>
      </w:r>
      <w:r w:rsidR="001313E2" w:rsidRPr="00002A6A">
        <w:rPr>
          <w:rFonts w:eastAsia="標楷體" w:hint="eastAsia"/>
        </w:rPr>
        <w:t>截止</w:t>
      </w:r>
      <w:r w:rsidR="001313E2">
        <w:rPr>
          <w:rFonts w:eastAsia="標楷體" w:hint="eastAsia"/>
        </w:rPr>
        <w:t>報名，於前</w:t>
      </w:r>
      <w:r w:rsidR="00993596">
        <w:rPr>
          <w:rFonts w:eastAsia="標楷體" w:hint="eastAsia"/>
        </w:rPr>
        <w:t>7</w:t>
      </w:r>
      <w:r w:rsidR="001313E2">
        <w:rPr>
          <w:rFonts w:eastAsia="標楷體" w:hint="eastAsia"/>
        </w:rPr>
        <w:t>/</w:t>
      </w:r>
      <w:r w:rsidR="00993596">
        <w:rPr>
          <w:rFonts w:eastAsia="標楷體" w:hint="eastAsia"/>
        </w:rPr>
        <w:t>6</w:t>
      </w:r>
      <w:r w:rsidR="001313E2">
        <w:rPr>
          <w:rFonts w:eastAsia="標楷體" w:hint="eastAsia"/>
        </w:rPr>
        <w:t>日公告錄取名單</w:t>
      </w:r>
      <w:r w:rsidR="00993596">
        <w:rPr>
          <w:rFonts w:eastAsia="標楷體" w:hint="eastAsia"/>
        </w:rPr>
        <w:t>(</w:t>
      </w:r>
      <w:r w:rsidR="00993596">
        <w:rPr>
          <w:rFonts w:eastAsia="標楷體" w:hint="eastAsia"/>
        </w:rPr>
        <w:t>含</w:t>
      </w:r>
      <w:r w:rsidR="00993596">
        <w:rPr>
          <w:rFonts w:eastAsia="標楷體" w:hint="eastAsia"/>
        </w:rPr>
        <w:t>10</w:t>
      </w:r>
      <w:r w:rsidR="00993596">
        <w:rPr>
          <w:rFonts w:eastAsia="標楷體" w:hint="eastAsia"/>
        </w:rPr>
        <w:t>位備取</w:t>
      </w:r>
      <w:r w:rsidR="00993596">
        <w:rPr>
          <w:rFonts w:eastAsia="標楷體" w:hint="eastAsia"/>
        </w:rPr>
        <w:t>)</w:t>
      </w:r>
      <w:r>
        <w:rPr>
          <w:rFonts w:eastAsia="標楷體" w:hint="eastAsia"/>
          <w:bCs/>
        </w:rPr>
        <w:t>，於本館</w:t>
      </w:r>
      <w:r w:rsidRPr="000142F3">
        <w:rPr>
          <w:rFonts w:eastAsia="標楷體" w:hint="eastAsia"/>
          <w:bCs/>
        </w:rPr>
        <w:t>網</w:t>
      </w:r>
      <w:r>
        <w:rPr>
          <w:rFonts w:eastAsia="標楷體" w:hint="eastAsia"/>
          <w:bCs/>
        </w:rPr>
        <w:t>站</w:t>
      </w:r>
      <w:r w:rsidR="001313E2">
        <w:rPr>
          <w:rFonts w:eastAsia="標楷體" w:hint="eastAsia"/>
          <w:bCs/>
        </w:rPr>
        <w:t>最新消息</w:t>
      </w:r>
      <w:proofErr w:type="gramStart"/>
      <w:r w:rsidRPr="00CA3B38">
        <w:rPr>
          <w:rFonts w:eastAsia="標楷體"/>
          <w:bCs/>
        </w:rPr>
        <w:t>（</w:t>
      </w:r>
      <w:proofErr w:type="gramEnd"/>
      <w:r>
        <w:rPr>
          <w:rFonts w:eastAsia="標楷體" w:hint="eastAsia"/>
          <w:bCs/>
        </w:rPr>
        <w:t>網</w:t>
      </w:r>
      <w:r w:rsidRPr="000142F3">
        <w:rPr>
          <w:rFonts w:eastAsia="標楷體" w:hint="eastAsia"/>
          <w:bCs/>
        </w:rPr>
        <w:t>址：</w:t>
      </w:r>
      <w:r w:rsidRPr="000142F3">
        <w:rPr>
          <w:rFonts w:eastAsia="標楷體" w:hint="eastAsia"/>
          <w:bCs/>
        </w:rPr>
        <w:t>http://www.ntsec.gov.tw/</w:t>
      </w:r>
      <w:proofErr w:type="gramStart"/>
      <w:r w:rsidRPr="00CA3B38">
        <w:rPr>
          <w:rFonts w:eastAsia="標楷體"/>
          <w:bCs/>
        </w:rPr>
        <w:t>）</w:t>
      </w:r>
      <w:proofErr w:type="gramEnd"/>
      <w:r w:rsidR="00993596">
        <w:rPr>
          <w:rFonts w:eastAsia="標楷體" w:hint="eastAsia"/>
          <w:bCs/>
        </w:rPr>
        <w:t>及本</w:t>
      </w:r>
      <w:proofErr w:type="gramStart"/>
      <w:r w:rsidR="00993596">
        <w:rPr>
          <w:rFonts w:eastAsia="標楷體" w:hint="eastAsia"/>
          <w:bCs/>
        </w:rPr>
        <w:t>館師培</w:t>
      </w:r>
      <w:proofErr w:type="gramEnd"/>
      <w:r w:rsidR="00993596">
        <w:rPr>
          <w:rFonts w:eastAsia="標楷體" w:hint="eastAsia"/>
          <w:bCs/>
        </w:rPr>
        <w:t>網頁</w:t>
      </w:r>
      <w:r w:rsidR="00993596">
        <w:rPr>
          <w:rFonts w:eastAsia="標楷體" w:hint="eastAsia"/>
          <w:bCs/>
        </w:rPr>
        <w:lastRenderedPageBreak/>
        <w:t>(</w:t>
      </w:r>
      <w:r w:rsidR="00993596" w:rsidRPr="00993596">
        <w:rPr>
          <w:rFonts w:eastAsia="標楷體"/>
          <w:bCs/>
        </w:rPr>
        <w:t>http://www.ntsec.gov.tw/User/Article.aspx?a=745</w:t>
      </w:r>
      <w:r w:rsidR="00993596">
        <w:rPr>
          <w:rFonts w:eastAsia="標楷體" w:hint="eastAsia"/>
          <w:bCs/>
        </w:rPr>
        <w:t>)</w:t>
      </w:r>
      <w:r>
        <w:rPr>
          <w:rFonts w:eastAsia="標楷體" w:hint="eastAsia"/>
          <w:bCs/>
        </w:rPr>
        <w:t>公布錄取名單</w:t>
      </w:r>
      <w:r w:rsidR="00D36B52">
        <w:rPr>
          <w:rFonts w:eastAsia="標楷體" w:hint="eastAsia"/>
          <w:bCs/>
        </w:rPr>
        <w:t>，並</w:t>
      </w:r>
      <w:r w:rsidR="001313E2">
        <w:rPr>
          <w:rFonts w:eastAsia="標楷體" w:hint="eastAsia"/>
          <w:bCs/>
        </w:rPr>
        <w:t>於課前</w:t>
      </w:r>
      <w:r w:rsidR="00D36B52">
        <w:rPr>
          <w:rFonts w:eastAsia="標楷體" w:hint="eastAsia"/>
          <w:bCs/>
        </w:rPr>
        <w:t>發</w:t>
      </w:r>
      <w:r w:rsidR="00D36B52">
        <w:rPr>
          <w:rFonts w:eastAsia="標楷體" w:hint="eastAsia"/>
          <w:bCs/>
        </w:rPr>
        <w:t>Email</w:t>
      </w:r>
      <w:r w:rsidR="00D36B52">
        <w:rPr>
          <w:rFonts w:eastAsia="標楷體" w:hint="eastAsia"/>
          <w:bCs/>
        </w:rPr>
        <w:t>通知</w:t>
      </w:r>
      <w:r>
        <w:rPr>
          <w:rFonts w:eastAsia="標楷體" w:hint="eastAsia"/>
          <w:bCs/>
        </w:rPr>
        <w:t>。</w:t>
      </w:r>
    </w:p>
    <w:p w:rsidR="0013461F" w:rsidRDefault="0013461F"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（四）</w:t>
      </w:r>
      <w:r w:rsidRPr="003F3B39">
        <w:rPr>
          <w:rFonts w:eastAsia="標楷體" w:hint="eastAsia"/>
          <w:bCs/>
        </w:rPr>
        <w:t>已完成報名者，若不克前來參加研習，請於研習日</w:t>
      </w:r>
      <w:r w:rsidR="00CE1813" w:rsidRPr="003F3B39">
        <w:rPr>
          <w:rFonts w:eastAsia="標楷體" w:hint="eastAsia"/>
          <w:bCs/>
        </w:rPr>
        <w:t>前</w:t>
      </w:r>
      <w:r w:rsidR="00452015">
        <w:rPr>
          <w:rFonts w:eastAsia="標楷體" w:hint="eastAsia"/>
          <w:bCs/>
        </w:rPr>
        <w:t>5</w:t>
      </w:r>
      <w:r>
        <w:rPr>
          <w:rFonts w:eastAsia="標楷體" w:hint="eastAsia"/>
          <w:bCs/>
        </w:rPr>
        <w:t>日</w:t>
      </w:r>
      <w:r w:rsidRPr="003F3B39">
        <w:rPr>
          <w:rFonts w:eastAsia="標楷體" w:hint="eastAsia"/>
          <w:bCs/>
        </w:rPr>
        <w:t>來電</w:t>
      </w:r>
      <w:r>
        <w:rPr>
          <w:rFonts w:eastAsia="標楷體" w:hint="eastAsia"/>
          <w:bCs/>
        </w:rPr>
        <w:t>或以</w:t>
      </w:r>
      <w:r>
        <w:rPr>
          <w:rFonts w:eastAsia="標楷體" w:hint="eastAsia"/>
          <w:bCs/>
        </w:rPr>
        <w:t>e-mail</w:t>
      </w:r>
      <w:r w:rsidRPr="003F3B39">
        <w:rPr>
          <w:rFonts w:eastAsia="標楷體" w:hint="eastAsia"/>
          <w:bCs/>
        </w:rPr>
        <w:t>告知，以免影響其他欲參加者之權利。</w:t>
      </w:r>
      <w:proofErr w:type="gramStart"/>
      <w:r>
        <w:rPr>
          <w:rFonts w:eastAsia="標楷體" w:hint="eastAsia"/>
          <w:bCs/>
        </w:rPr>
        <w:t>【</w:t>
      </w:r>
      <w:proofErr w:type="gramEnd"/>
      <w:r>
        <w:rPr>
          <w:rFonts w:eastAsia="標楷體" w:hint="eastAsia"/>
          <w:bCs/>
        </w:rPr>
        <w:t>未事先請假學員將列入控管名單，下一期本組所辦理師培研習直接不錄取。】</w:t>
      </w:r>
    </w:p>
    <w:p w:rsidR="00924818" w:rsidRPr="00924818" w:rsidRDefault="00924818" w:rsidP="00924818">
      <w:pPr>
        <w:spacing w:line="494" w:lineRule="exact"/>
        <w:rPr>
          <w:rFonts w:eastAsia="標楷體"/>
          <w:bCs/>
        </w:rPr>
      </w:pPr>
      <w:r>
        <w:rPr>
          <w:rFonts w:eastAsia="標楷體" w:hint="eastAsia"/>
          <w:bCs/>
        </w:rPr>
        <w:t xml:space="preserve">   </w:t>
      </w:r>
      <w:r>
        <w:rPr>
          <w:rFonts w:eastAsia="標楷體" w:hint="eastAsia"/>
          <w:bCs/>
        </w:rPr>
        <w:t>（五）</w:t>
      </w:r>
      <w:r>
        <w:rPr>
          <w:rFonts w:eastAsia="標楷體" w:hint="eastAsia"/>
        </w:rPr>
        <w:t>本次研習主題設計為</w:t>
      </w:r>
      <w:r w:rsidRPr="00924818">
        <w:rPr>
          <w:rFonts w:eastAsia="標楷體" w:hint="eastAsia"/>
        </w:rPr>
        <w:t>三天課程，不得分開報名。</w:t>
      </w:r>
    </w:p>
    <w:p w:rsidR="0013461F" w:rsidRDefault="00924818"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（六</w:t>
      </w:r>
      <w:r w:rsidR="0013461F">
        <w:rPr>
          <w:rFonts w:eastAsia="標楷體" w:hint="eastAsia"/>
          <w:bCs/>
        </w:rPr>
        <w:t>）聯絡方式：本館</w:t>
      </w:r>
      <w:r w:rsidR="0013461F" w:rsidRPr="002B04D0">
        <w:rPr>
          <w:rFonts w:ascii="標楷體" w:eastAsia="標楷體" w:hAnsi="標楷體" w:hint="eastAsia"/>
        </w:rPr>
        <w:t>實驗組</w:t>
      </w:r>
      <w:r w:rsidR="0013461F">
        <w:rPr>
          <w:rFonts w:ascii="標楷體" w:eastAsia="標楷體" w:hAnsi="標楷體" w:hint="eastAsia"/>
        </w:rPr>
        <w:t>陳春男先生</w:t>
      </w:r>
      <w:proofErr w:type="gramStart"/>
      <w:r w:rsidR="0013461F">
        <w:rPr>
          <w:rFonts w:eastAsia="標楷體" w:hint="eastAsia"/>
          <w:bCs/>
        </w:rPr>
        <w:t>（</w:t>
      </w:r>
      <w:proofErr w:type="gramEnd"/>
      <w:r w:rsidR="0013461F">
        <w:rPr>
          <w:rFonts w:eastAsia="標楷體" w:hint="eastAsia"/>
          <w:bCs/>
        </w:rPr>
        <w:t>洽詢專線：</w:t>
      </w:r>
      <w:r w:rsidR="0013461F" w:rsidRPr="002B04D0">
        <w:rPr>
          <w:rFonts w:ascii="標楷體" w:eastAsia="標楷體" w:hAnsi="標楷體" w:hint="eastAsia"/>
        </w:rPr>
        <w:t>02-66101234轉</w:t>
      </w:r>
      <w:r w:rsidR="0013461F">
        <w:rPr>
          <w:rFonts w:ascii="標楷體" w:eastAsia="標楷體" w:hAnsi="標楷體" w:hint="eastAsia"/>
        </w:rPr>
        <w:t>5463或1689</w:t>
      </w:r>
      <w:r w:rsidR="0013461F">
        <w:rPr>
          <w:rFonts w:eastAsia="標楷體" w:hint="eastAsia"/>
          <w:bCs/>
        </w:rPr>
        <w:t>；電子信箱：</w:t>
      </w:r>
      <w:hyperlink r:id="rId8" w:history="1">
        <w:r w:rsidR="00F256B9" w:rsidRPr="00B8718E">
          <w:rPr>
            <w:rStyle w:val="a9"/>
          </w:rPr>
          <w:t>9403004@msg.ndhu.edu.tw</w:t>
        </w:r>
      </w:hyperlink>
      <w:proofErr w:type="gramStart"/>
      <w:r w:rsidR="0013461F">
        <w:rPr>
          <w:rFonts w:eastAsia="標楷體" w:hint="eastAsia"/>
          <w:bCs/>
        </w:rPr>
        <w:t>）</w:t>
      </w:r>
      <w:proofErr w:type="gramEnd"/>
    </w:p>
    <w:p w:rsidR="00F256B9" w:rsidRPr="00F256B9" w:rsidRDefault="00F256B9" w:rsidP="0013461F">
      <w:pPr>
        <w:widowControl/>
        <w:autoSpaceDE w:val="0"/>
        <w:autoSpaceDN w:val="0"/>
        <w:spacing w:line="400" w:lineRule="exact"/>
        <w:ind w:leftChars="161" w:left="1128" w:hangingChars="309" w:hanging="742"/>
        <w:jc w:val="both"/>
        <w:textAlignment w:val="bottom"/>
        <w:rPr>
          <w:rFonts w:eastAsia="標楷體"/>
          <w:bCs/>
        </w:rPr>
      </w:pPr>
      <w:r>
        <w:rPr>
          <w:rFonts w:eastAsia="標楷體" w:hint="eastAsia"/>
          <w:bCs/>
        </w:rPr>
        <w:t>（七）已參加過</w:t>
      </w:r>
      <w:r>
        <w:rPr>
          <w:rFonts w:eastAsia="標楷體" w:hint="eastAsia"/>
          <w:bCs/>
        </w:rPr>
        <w:t>5</w:t>
      </w:r>
      <w:r>
        <w:rPr>
          <w:rFonts w:eastAsia="標楷體" w:hint="eastAsia"/>
          <w:bCs/>
        </w:rPr>
        <w:t>月份主題式科學師資培訓「植物世界」主題課程學員不得報名參加。</w:t>
      </w:r>
    </w:p>
    <w:p w:rsidR="0013461F" w:rsidRPr="003F3B39" w:rsidRDefault="0013461F" w:rsidP="0013461F">
      <w:pPr>
        <w:widowControl/>
        <w:autoSpaceDE w:val="0"/>
        <w:autoSpaceDN w:val="0"/>
        <w:spacing w:line="400" w:lineRule="exact"/>
        <w:ind w:leftChars="161" w:left="1128" w:hangingChars="309" w:hanging="742"/>
        <w:jc w:val="both"/>
        <w:textAlignment w:val="bottom"/>
        <w:rPr>
          <w:rFonts w:eastAsia="標楷體"/>
          <w:bCs/>
        </w:rPr>
      </w:pPr>
    </w:p>
    <w:p w:rsidR="0013461F" w:rsidRPr="00993596" w:rsidRDefault="0013461F" w:rsidP="00993596">
      <w:pPr>
        <w:tabs>
          <w:tab w:val="left" w:pos="588"/>
          <w:tab w:val="left" w:pos="840"/>
        </w:tabs>
        <w:spacing w:beforeLines="50" w:before="180" w:line="380" w:lineRule="exact"/>
        <w:ind w:left="1699" w:hangingChars="708" w:hanging="1699"/>
        <w:rPr>
          <w:rFonts w:eastAsia="標楷體"/>
          <w:bCs/>
        </w:rPr>
      </w:pPr>
      <w:r>
        <w:rPr>
          <w:rFonts w:eastAsia="標楷體" w:hint="eastAsia"/>
          <w:bCs/>
        </w:rPr>
        <w:t>十、研習時數：參加研習人員每日核發研習時數計</w:t>
      </w:r>
      <w:r>
        <w:rPr>
          <w:rFonts w:eastAsia="標楷體" w:hint="eastAsia"/>
          <w:bCs/>
        </w:rPr>
        <w:t>6</w:t>
      </w:r>
      <w:r>
        <w:rPr>
          <w:rFonts w:eastAsia="標楷體" w:hint="eastAsia"/>
          <w:bCs/>
        </w:rPr>
        <w:t>小時</w:t>
      </w:r>
      <w:r w:rsidR="00924818">
        <w:rPr>
          <w:rFonts w:eastAsia="標楷體" w:hint="eastAsia"/>
          <w:bCs/>
        </w:rPr>
        <w:t>，如學員參加</w:t>
      </w:r>
      <w:r w:rsidR="00993596">
        <w:rPr>
          <w:rFonts w:eastAsia="標楷體" w:hint="eastAsia"/>
          <w:bCs/>
        </w:rPr>
        <w:t>課程時數未達三</w:t>
      </w:r>
      <w:r w:rsidR="00924818">
        <w:rPr>
          <w:rFonts w:eastAsia="標楷體" w:hint="eastAsia"/>
          <w:bCs/>
        </w:rPr>
        <w:t>分之</w:t>
      </w:r>
      <w:r w:rsidR="00993596">
        <w:rPr>
          <w:rFonts w:eastAsia="標楷體" w:hint="eastAsia"/>
          <w:bCs/>
        </w:rPr>
        <w:t>二總</w:t>
      </w:r>
      <w:r w:rsidR="00924818">
        <w:rPr>
          <w:rFonts w:eastAsia="標楷體" w:hint="eastAsia"/>
          <w:bCs/>
        </w:rPr>
        <w:t>時</w:t>
      </w:r>
      <w:r w:rsidR="00993596">
        <w:rPr>
          <w:rFonts w:eastAsia="標楷體" w:hint="eastAsia"/>
          <w:bCs/>
        </w:rPr>
        <w:t>數</w:t>
      </w:r>
      <w:r w:rsidR="00924818">
        <w:rPr>
          <w:rFonts w:eastAsia="標楷體" w:hint="eastAsia"/>
          <w:bCs/>
        </w:rPr>
        <w:t>(</w:t>
      </w:r>
      <w:r w:rsidR="00924818">
        <w:rPr>
          <w:rFonts w:eastAsia="標楷體" w:hint="eastAsia"/>
          <w:bCs/>
        </w:rPr>
        <w:t>未達</w:t>
      </w:r>
      <w:r w:rsidR="00924818">
        <w:rPr>
          <w:rFonts w:eastAsia="標楷體" w:hint="eastAsia"/>
          <w:bCs/>
        </w:rPr>
        <w:t>12</w:t>
      </w:r>
      <w:r w:rsidR="00924818">
        <w:rPr>
          <w:rFonts w:eastAsia="標楷體" w:hint="eastAsia"/>
          <w:bCs/>
        </w:rPr>
        <w:t>小時</w:t>
      </w:r>
      <w:r w:rsidR="00924818">
        <w:rPr>
          <w:rFonts w:eastAsia="標楷體" w:hint="eastAsia"/>
          <w:bCs/>
        </w:rPr>
        <w:t>)</w:t>
      </w:r>
      <w:r w:rsidR="00924818">
        <w:rPr>
          <w:rFonts w:eastAsia="標楷體" w:hint="eastAsia"/>
          <w:bCs/>
        </w:rPr>
        <w:t>，則不核予任何時數</w:t>
      </w:r>
      <w:r>
        <w:rPr>
          <w:rFonts w:eastAsia="標楷體" w:hint="eastAsia"/>
          <w:bCs/>
        </w:rPr>
        <w:t>。</w:t>
      </w:r>
    </w:p>
    <w:p w:rsidR="0013461F" w:rsidRDefault="0013461F" w:rsidP="0013461F">
      <w:pPr>
        <w:tabs>
          <w:tab w:val="left" w:pos="588"/>
          <w:tab w:val="left" w:pos="840"/>
        </w:tabs>
        <w:spacing w:beforeLines="50" w:before="180" w:line="380" w:lineRule="exact"/>
        <w:rPr>
          <w:rFonts w:eastAsia="標楷體"/>
          <w:bCs/>
        </w:rPr>
      </w:pPr>
      <w:r>
        <w:rPr>
          <w:rFonts w:eastAsia="標楷體" w:hint="eastAsia"/>
          <w:bCs/>
        </w:rPr>
        <w:t>十一、</w:t>
      </w:r>
      <w:r w:rsidRPr="00300194">
        <w:rPr>
          <w:rFonts w:eastAsia="標楷體" w:hint="eastAsia"/>
          <w:bCs/>
        </w:rPr>
        <w:t>研習經費</w:t>
      </w:r>
      <w:r>
        <w:rPr>
          <w:rFonts w:eastAsia="標楷體" w:hint="eastAsia"/>
          <w:bCs/>
        </w:rPr>
        <w:t>：本案研習經費由</w:t>
      </w:r>
      <w:r w:rsidR="00116293">
        <w:rPr>
          <w:rFonts w:eastAsia="標楷體" w:hint="eastAsia"/>
          <w:bCs/>
        </w:rPr>
        <w:t>教育部專案</w:t>
      </w:r>
      <w:r>
        <w:rPr>
          <w:rFonts w:eastAsia="標楷體" w:hint="eastAsia"/>
          <w:bCs/>
        </w:rPr>
        <w:t>經費</w:t>
      </w:r>
      <w:r w:rsidRPr="001B10C6">
        <w:rPr>
          <w:rFonts w:eastAsia="標楷體" w:hint="eastAsia"/>
          <w:bCs/>
        </w:rPr>
        <w:t>項下支應。</w:t>
      </w:r>
    </w:p>
    <w:p w:rsidR="0013461F" w:rsidRPr="00300194" w:rsidRDefault="0013461F" w:rsidP="0013461F">
      <w:pPr>
        <w:tabs>
          <w:tab w:val="left" w:pos="588"/>
          <w:tab w:val="left" w:pos="742"/>
        </w:tabs>
        <w:spacing w:beforeLines="50" w:before="180" w:line="380" w:lineRule="exact"/>
        <w:rPr>
          <w:rFonts w:eastAsia="標楷體"/>
          <w:bCs/>
        </w:rPr>
      </w:pPr>
      <w:r>
        <w:rPr>
          <w:rFonts w:eastAsia="標楷體" w:hint="eastAsia"/>
        </w:rPr>
        <w:t>十二、</w:t>
      </w:r>
      <w:r w:rsidRPr="00300194">
        <w:rPr>
          <w:rFonts w:eastAsia="標楷體"/>
          <w:bCs/>
        </w:rPr>
        <w:t>預期效益：</w:t>
      </w:r>
      <w:r w:rsidRPr="00300194">
        <w:rPr>
          <w:rFonts w:eastAsia="標楷體"/>
          <w:bCs/>
        </w:rPr>
        <w:t xml:space="preserve"> </w:t>
      </w:r>
    </w:p>
    <w:p w:rsidR="00D61D1F" w:rsidRDefault="0013461F" w:rsidP="0013461F">
      <w:pPr>
        <w:snapToGrid w:val="0"/>
        <w:spacing w:line="440" w:lineRule="exact"/>
        <w:ind w:leftChars="161" w:left="1128" w:hangingChars="309" w:hanging="742"/>
        <w:rPr>
          <w:rFonts w:eastAsia="標楷體"/>
          <w:bCs/>
        </w:rPr>
      </w:pPr>
      <w:r>
        <w:rPr>
          <w:rFonts w:eastAsia="標楷體" w:hint="eastAsia"/>
          <w:bCs/>
        </w:rPr>
        <w:t>（一）</w:t>
      </w:r>
      <w:r w:rsidR="00D61D1F">
        <w:rPr>
          <w:rFonts w:eastAsia="標楷體" w:hint="eastAsia"/>
        </w:rPr>
        <w:t>藉由教師</w:t>
      </w:r>
      <w:r w:rsidR="00D61D1F" w:rsidRPr="00300194">
        <w:rPr>
          <w:rFonts w:eastAsia="標楷體"/>
        </w:rPr>
        <w:t>培訓</w:t>
      </w:r>
      <w:r w:rsidR="00D61D1F">
        <w:rPr>
          <w:rFonts w:eastAsia="標楷體" w:hint="eastAsia"/>
        </w:rPr>
        <w:t>提供教師科學知識及實驗操作，提升自然教學能力及增進科學實作技巧。</w:t>
      </w:r>
    </w:p>
    <w:p w:rsidR="00D61D1F" w:rsidRDefault="0013461F" w:rsidP="00D61D1F">
      <w:pPr>
        <w:snapToGrid w:val="0"/>
        <w:spacing w:line="440" w:lineRule="exact"/>
        <w:ind w:leftChars="161" w:left="1128" w:hangingChars="309" w:hanging="742"/>
        <w:rPr>
          <w:rFonts w:eastAsia="標楷體"/>
        </w:rPr>
      </w:pPr>
      <w:r>
        <w:rPr>
          <w:rFonts w:eastAsia="標楷體" w:hint="eastAsia"/>
        </w:rPr>
        <w:t>（二）</w:t>
      </w:r>
      <w:r w:rsidR="00D61D1F">
        <w:rPr>
          <w:rFonts w:eastAsia="標楷體" w:hint="eastAsia"/>
        </w:rPr>
        <w:t>教師針對植物單元在教學上能規劃出一系列完整豐富教學教材。</w:t>
      </w:r>
    </w:p>
    <w:p w:rsidR="00D61D1F" w:rsidRDefault="0013461F" w:rsidP="00D61D1F">
      <w:pPr>
        <w:snapToGrid w:val="0"/>
        <w:spacing w:line="440" w:lineRule="exact"/>
        <w:ind w:leftChars="161" w:left="1128" w:hangingChars="309" w:hanging="742"/>
        <w:rPr>
          <w:rFonts w:eastAsia="標楷體"/>
        </w:rPr>
      </w:pPr>
      <w:r>
        <w:rPr>
          <w:rFonts w:eastAsia="標楷體" w:hint="eastAsia"/>
        </w:rPr>
        <w:t>（三）</w:t>
      </w:r>
      <w:r w:rsidR="00D61D1F" w:rsidRPr="00300194">
        <w:rPr>
          <w:rFonts w:eastAsia="標楷體"/>
        </w:rPr>
        <w:t>藉由</w:t>
      </w:r>
      <w:r w:rsidR="00D61D1F">
        <w:rPr>
          <w:rFonts w:eastAsia="標楷體" w:hint="eastAsia"/>
        </w:rPr>
        <w:t>教師</w:t>
      </w:r>
      <w:r w:rsidR="00D61D1F" w:rsidRPr="00300194">
        <w:rPr>
          <w:rFonts w:eastAsia="標楷體"/>
        </w:rPr>
        <w:t>培訓，期能提升教師轉化科學知識之能力</w:t>
      </w:r>
      <w:r w:rsidR="00D61D1F">
        <w:rPr>
          <w:rFonts w:eastAsia="標楷體" w:hint="eastAsia"/>
        </w:rPr>
        <w:t>。</w:t>
      </w:r>
    </w:p>
    <w:p w:rsidR="007C6A83" w:rsidRPr="007C6A83" w:rsidRDefault="007C6A83" w:rsidP="0013461F">
      <w:pPr>
        <w:snapToGrid w:val="0"/>
        <w:spacing w:line="440" w:lineRule="exact"/>
        <w:ind w:leftChars="161" w:left="1128" w:hangingChars="309" w:hanging="742"/>
        <w:rPr>
          <w:rFonts w:eastAsia="標楷體"/>
        </w:rPr>
      </w:pPr>
      <w:r>
        <w:rPr>
          <w:rFonts w:eastAsia="標楷體" w:hint="eastAsia"/>
        </w:rPr>
        <w:t>（四）</w:t>
      </w:r>
      <w:r w:rsidR="00D61D1F">
        <w:rPr>
          <w:rFonts w:eastAsia="標楷體" w:hint="eastAsia"/>
        </w:rPr>
        <w:t>逐步落實</w:t>
      </w:r>
      <w:r w:rsidR="00D61D1F">
        <w:rPr>
          <w:rFonts w:eastAsia="標楷體"/>
        </w:rPr>
        <w:t>本館成為中小學師生學習第二課堂</w:t>
      </w:r>
      <w:r w:rsidR="00D61D1F">
        <w:rPr>
          <w:rFonts w:eastAsia="標楷體" w:hint="eastAsia"/>
        </w:rPr>
        <w:t>。</w:t>
      </w:r>
    </w:p>
    <w:p w:rsidR="0013461F" w:rsidRDefault="0013461F" w:rsidP="0013461F">
      <w:pPr>
        <w:snapToGrid w:val="0"/>
        <w:spacing w:line="440" w:lineRule="exact"/>
        <w:rPr>
          <w:rFonts w:eastAsia="標楷體"/>
        </w:rPr>
      </w:pPr>
      <w:r>
        <w:rPr>
          <w:rFonts w:eastAsia="標楷體" w:hint="eastAsia"/>
        </w:rPr>
        <w:t>十三、注意事項：</w:t>
      </w:r>
    </w:p>
    <w:p w:rsidR="0013461F" w:rsidRDefault="0013461F" w:rsidP="0013461F">
      <w:pPr>
        <w:snapToGrid w:val="0"/>
        <w:spacing w:line="440" w:lineRule="exact"/>
        <w:ind w:leftChars="161" w:left="1128" w:hangingChars="309" w:hanging="742"/>
        <w:rPr>
          <w:rFonts w:eastAsia="標楷體"/>
        </w:rPr>
      </w:pPr>
      <w:r>
        <w:rPr>
          <w:rFonts w:eastAsia="標楷體" w:hint="eastAsia"/>
        </w:rPr>
        <w:t>（一）</w:t>
      </w:r>
      <w:r w:rsidRPr="00F90C2E">
        <w:rPr>
          <w:rFonts w:eastAsia="標楷體" w:hint="eastAsia"/>
        </w:rPr>
        <w:t>為減少資源消耗以實踐健康的環保生活，請</w:t>
      </w:r>
      <w:r>
        <w:rPr>
          <w:rFonts w:eastAsia="標楷體" w:hint="eastAsia"/>
        </w:rPr>
        <w:t>自備</w:t>
      </w:r>
      <w:r w:rsidRPr="00F90C2E">
        <w:rPr>
          <w:rFonts w:eastAsia="標楷體" w:hint="eastAsia"/>
        </w:rPr>
        <w:t>環保杯。</w:t>
      </w:r>
    </w:p>
    <w:p w:rsidR="0013461F" w:rsidRPr="00F90C2E" w:rsidRDefault="0013461F" w:rsidP="0013461F">
      <w:pPr>
        <w:snapToGrid w:val="0"/>
        <w:spacing w:line="440" w:lineRule="exact"/>
        <w:ind w:leftChars="161" w:left="1128" w:hangingChars="309" w:hanging="742"/>
        <w:rPr>
          <w:rFonts w:eastAsia="標楷體"/>
        </w:rPr>
      </w:pPr>
      <w:r>
        <w:rPr>
          <w:rFonts w:eastAsia="標楷體" w:hint="eastAsia"/>
        </w:rPr>
        <w:t>（二）</w:t>
      </w:r>
      <w:r w:rsidRPr="002B04D0">
        <w:rPr>
          <w:rFonts w:ascii="標楷體" w:eastAsia="標楷體" w:hAnsi="標楷體" w:hint="eastAsia"/>
        </w:rPr>
        <w:t>本活動免收費用並提供午餐，歡迎踴躍報名</w:t>
      </w:r>
      <w:r>
        <w:rPr>
          <w:rFonts w:ascii="標楷體" w:eastAsia="標楷體" w:hAnsi="標楷體" w:hint="eastAsia"/>
        </w:rPr>
        <w:t>。</w:t>
      </w:r>
    </w:p>
    <w:p w:rsidR="0013461F" w:rsidRDefault="0013461F" w:rsidP="0013461F">
      <w:pPr>
        <w:snapToGrid w:val="0"/>
        <w:spacing w:line="440" w:lineRule="exact"/>
        <w:ind w:leftChars="161" w:left="1128" w:hangingChars="309" w:hanging="742"/>
        <w:rPr>
          <w:rFonts w:eastAsia="標楷體"/>
        </w:rPr>
      </w:pPr>
      <w:r>
        <w:rPr>
          <w:rFonts w:eastAsia="標楷體" w:hint="eastAsia"/>
        </w:rPr>
        <w:t>（三）本</w:t>
      </w:r>
      <w:r w:rsidRPr="00F90C2E">
        <w:rPr>
          <w:rFonts w:eastAsia="標楷體" w:hint="eastAsia"/>
        </w:rPr>
        <w:t>館</w:t>
      </w:r>
      <w:r>
        <w:rPr>
          <w:rFonts w:eastAsia="標楷體" w:hint="eastAsia"/>
        </w:rPr>
        <w:t>設</w:t>
      </w:r>
      <w:r w:rsidRPr="00F90C2E">
        <w:rPr>
          <w:rFonts w:eastAsia="標楷體" w:hint="eastAsia"/>
        </w:rPr>
        <w:t>有</w:t>
      </w:r>
      <w:r>
        <w:rPr>
          <w:rFonts w:eastAsia="標楷體" w:hint="eastAsia"/>
        </w:rPr>
        <w:t>B3</w:t>
      </w:r>
      <w:r w:rsidRPr="00F90C2E">
        <w:rPr>
          <w:rFonts w:eastAsia="標楷體" w:hint="eastAsia"/>
        </w:rPr>
        <w:t>地下停車場，</w:t>
      </w:r>
      <w:r>
        <w:rPr>
          <w:rFonts w:eastAsia="標楷體" w:hint="eastAsia"/>
        </w:rPr>
        <w:t>參加研習之教師</w:t>
      </w:r>
      <w:r w:rsidRPr="00F90C2E">
        <w:rPr>
          <w:rFonts w:eastAsia="標楷體" w:hint="eastAsia"/>
        </w:rPr>
        <w:t>可享</w:t>
      </w:r>
      <w:r>
        <w:rPr>
          <w:rFonts w:eastAsia="標楷體" w:hint="eastAsia"/>
        </w:rPr>
        <w:t>免費停車</w:t>
      </w:r>
      <w:r>
        <w:rPr>
          <w:rFonts w:eastAsia="標楷體" w:hint="eastAsia"/>
        </w:rPr>
        <w:t>8</w:t>
      </w:r>
      <w:r>
        <w:rPr>
          <w:rFonts w:eastAsia="標楷體" w:hint="eastAsia"/>
        </w:rPr>
        <w:t>小時。請於停車場入口抽取停車扣</w:t>
      </w:r>
      <w:r w:rsidRPr="00F90C2E">
        <w:rPr>
          <w:rFonts w:eastAsia="標楷體" w:hint="eastAsia"/>
        </w:rPr>
        <w:t>，</w:t>
      </w:r>
      <w:r>
        <w:rPr>
          <w:rFonts w:eastAsia="標楷體" w:hint="eastAsia"/>
        </w:rPr>
        <w:t>並於</w:t>
      </w:r>
      <w:r w:rsidRPr="00F90C2E">
        <w:rPr>
          <w:rFonts w:eastAsia="標楷體" w:hint="eastAsia"/>
        </w:rPr>
        <w:t>研習結束後持</w:t>
      </w:r>
      <w:proofErr w:type="gramStart"/>
      <w:r>
        <w:rPr>
          <w:rFonts w:eastAsia="標楷體" w:hint="eastAsia"/>
        </w:rPr>
        <w:t>停車扣</w:t>
      </w:r>
      <w:r w:rsidRPr="00F90C2E">
        <w:rPr>
          <w:rFonts w:eastAsia="標楷體" w:hint="eastAsia"/>
        </w:rPr>
        <w:t>予承辦</w:t>
      </w:r>
      <w:proofErr w:type="gramEnd"/>
      <w:r w:rsidRPr="00F90C2E">
        <w:rPr>
          <w:rFonts w:eastAsia="標楷體" w:hint="eastAsia"/>
        </w:rPr>
        <w:t>人</w:t>
      </w:r>
      <w:r>
        <w:rPr>
          <w:rFonts w:eastAsia="標楷體" w:hint="eastAsia"/>
        </w:rPr>
        <w:t>領取</w:t>
      </w:r>
      <w:r w:rsidRPr="00F90C2E">
        <w:rPr>
          <w:rFonts w:eastAsia="標楷體" w:hint="eastAsia"/>
        </w:rPr>
        <w:t>活動證明，</w:t>
      </w:r>
      <w:r>
        <w:rPr>
          <w:rFonts w:eastAsia="標楷體" w:hint="eastAsia"/>
        </w:rPr>
        <w:t>即</w:t>
      </w:r>
      <w:r w:rsidRPr="00F90C2E">
        <w:rPr>
          <w:rFonts w:eastAsia="標楷體" w:hint="eastAsia"/>
        </w:rPr>
        <w:t>可享有停車優惠。</w:t>
      </w:r>
      <w:r>
        <w:rPr>
          <w:rFonts w:eastAsia="標楷體" w:hint="eastAsia"/>
        </w:rPr>
        <w:t>惟</w:t>
      </w:r>
      <w:r w:rsidRPr="00F90C2E">
        <w:rPr>
          <w:rFonts w:eastAsia="標楷體" w:hint="eastAsia"/>
        </w:rPr>
        <w:t>本</w:t>
      </w:r>
      <w:r>
        <w:rPr>
          <w:rFonts w:eastAsia="標楷體" w:hint="eastAsia"/>
        </w:rPr>
        <w:t>館</w:t>
      </w:r>
      <w:r w:rsidRPr="00F90C2E">
        <w:rPr>
          <w:rFonts w:eastAsia="標楷體" w:hint="eastAsia"/>
        </w:rPr>
        <w:t>停車</w:t>
      </w:r>
      <w:r>
        <w:rPr>
          <w:rFonts w:eastAsia="標楷體" w:hint="eastAsia"/>
        </w:rPr>
        <w:t>空間</w:t>
      </w:r>
      <w:r w:rsidRPr="00F90C2E">
        <w:rPr>
          <w:rFonts w:eastAsia="標楷體" w:hint="eastAsia"/>
        </w:rPr>
        <w:t>有限，</w:t>
      </w:r>
      <w:r>
        <w:rPr>
          <w:rFonts w:eastAsia="標楷體" w:hint="eastAsia"/>
        </w:rPr>
        <w:t>仍</w:t>
      </w:r>
      <w:r w:rsidRPr="00F90C2E">
        <w:rPr>
          <w:rFonts w:eastAsia="標楷體" w:hint="eastAsia"/>
        </w:rPr>
        <w:t>請研習</w:t>
      </w:r>
      <w:r>
        <w:rPr>
          <w:rFonts w:eastAsia="標楷體" w:hint="eastAsia"/>
        </w:rPr>
        <w:t>教師</w:t>
      </w:r>
      <w:r w:rsidRPr="00F90C2E">
        <w:rPr>
          <w:rFonts w:eastAsia="標楷體" w:hint="eastAsia"/>
        </w:rPr>
        <w:t>踴躍搭乘大眾運輸工具，</w:t>
      </w:r>
      <w:r>
        <w:rPr>
          <w:rFonts w:eastAsia="標楷體" w:hint="eastAsia"/>
        </w:rPr>
        <w:t>以避免因車位有限無法停車</w:t>
      </w:r>
      <w:r w:rsidRPr="00F90C2E">
        <w:rPr>
          <w:rFonts w:eastAsia="標楷體" w:hint="eastAsia"/>
        </w:rPr>
        <w:t>。</w:t>
      </w:r>
    </w:p>
    <w:p w:rsidR="0013461F" w:rsidRDefault="0013461F" w:rsidP="0013461F">
      <w:pPr>
        <w:snapToGrid w:val="0"/>
        <w:spacing w:line="440" w:lineRule="exact"/>
        <w:ind w:leftChars="161" w:left="1128" w:hangingChars="309" w:hanging="742"/>
        <w:rPr>
          <w:rFonts w:ascii="標楷體" w:eastAsia="標楷體" w:hAnsi="標楷體"/>
        </w:rPr>
      </w:pPr>
      <w:r>
        <w:rPr>
          <w:rFonts w:eastAsia="標楷體" w:hint="eastAsia"/>
        </w:rPr>
        <w:t>（四）</w:t>
      </w:r>
      <w:r w:rsidRPr="002B04D0">
        <w:rPr>
          <w:rFonts w:ascii="標楷體" w:eastAsia="標楷體" w:hAnsi="標楷體" w:hint="eastAsia"/>
        </w:rPr>
        <w:t>活動日程如有變動，以本館最新公告為</w:t>
      </w:r>
      <w:proofErr w:type="gramStart"/>
      <w:r w:rsidRPr="002B04D0">
        <w:rPr>
          <w:rFonts w:ascii="標楷體" w:eastAsia="標楷體" w:hAnsi="標楷體" w:hint="eastAsia"/>
        </w:rPr>
        <w:t>準</w:t>
      </w:r>
      <w:proofErr w:type="gramEnd"/>
      <w:r w:rsidRPr="002B04D0">
        <w:rPr>
          <w:rFonts w:ascii="標楷體" w:eastAsia="標楷體" w:hAnsi="標楷體" w:hint="eastAsia"/>
        </w:rPr>
        <w:t>，本館網址：http：//www.ntsec.gov.tw。</w:t>
      </w:r>
    </w:p>
    <w:p w:rsidR="0013461F" w:rsidRPr="00C6454D" w:rsidRDefault="0013461F" w:rsidP="0013461F">
      <w:pPr>
        <w:snapToGrid w:val="0"/>
        <w:spacing w:line="440" w:lineRule="exact"/>
        <w:ind w:leftChars="161" w:left="1128" w:hangingChars="309" w:hanging="742"/>
        <w:rPr>
          <w:rFonts w:ascii="標楷體" w:eastAsia="標楷體" w:hAnsi="標楷體"/>
        </w:rPr>
      </w:pPr>
      <w:r>
        <w:rPr>
          <w:rFonts w:eastAsia="標楷體" w:hint="eastAsia"/>
        </w:rPr>
        <w:t>（五）</w:t>
      </w:r>
      <w:r>
        <w:rPr>
          <w:rFonts w:ascii="標楷體" w:eastAsia="標楷體" w:hAnsi="標楷體" w:hint="eastAsia"/>
        </w:rPr>
        <w:t>本活動針對學校教師所辦理之研習，上課進行</w:t>
      </w:r>
      <w:proofErr w:type="gramStart"/>
      <w:r>
        <w:rPr>
          <w:rFonts w:ascii="標楷體" w:eastAsia="標楷體" w:hAnsi="標楷體" w:hint="eastAsia"/>
        </w:rPr>
        <w:t>期間，</w:t>
      </w:r>
      <w:proofErr w:type="gramEnd"/>
      <w:r>
        <w:rPr>
          <w:rFonts w:ascii="標楷體" w:eastAsia="標楷體" w:hAnsi="標楷體" w:hint="eastAsia"/>
        </w:rPr>
        <w:t>非報名本人不得擅自進入教室。</w:t>
      </w:r>
    </w:p>
    <w:p w:rsidR="0013461F" w:rsidRPr="00300194" w:rsidRDefault="0013461F" w:rsidP="0013461F">
      <w:pPr>
        <w:spacing w:beforeLines="50" w:before="180" w:line="380" w:lineRule="exact"/>
        <w:ind w:left="720" w:hanging="720"/>
        <w:rPr>
          <w:rFonts w:eastAsia="標楷體"/>
        </w:rPr>
      </w:pPr>
      <w:r>
        <w:rPr>
          <w:rFonts w:eastAsia="標楷體" w:hAnsi="標楷體" w:hint="eastAsia"/>
          <w:bCs/>
        </w:rPr>
        <w:t>十四、本計畫經簽奉　館長核定後實施，修正時亦同。</w:t>
      </w:r>
    </w:p>
    <w:p w:rsidR="0013461F" w:rsidRPr="008B4E42" w:rsidRDefault="0013461F" w:rsidP="0013461F">
      <w:pPr>
        <w:rPr>
          <w:rFonts w:ascii="標楷體" w:eastAsia="標楷體" w:hAnsi="標楷體"/>
        </w:rPr>
      </w:pPr>
      <w:r>
        <w:rPr>
          <w:rFonts w:eastAsia="標楷體"/>
        </w:rPr>
        <w:br w:type="page"/>
      </w:r>
      <w:r w:rsidRPr="008B4E42">
        <w:rPr>
          <w:rFonts w:ascii="標楷體" w:eastAsia="標楷體" w:hAnsi="標楷體" w:hint="eastAsia"/>
        </w:rPr>
        <w:lastRenderedPageBreak/>
        <w:t>附件一</w:t>
      </w:r>
    </w:p>
    <w:p w:rsidR="0013461F" w:rsidRPr="008B4E42" w:rsidRDefault="0013461F" w:rsidP="0013461F">
      <w:pPr>
        <w:jc w:val="center"/>
        <w:rPr>
          <w:rFonts w:ascii="標楷體" w:eastAsia="標楷體" w:hAnsi="標楷體"/>
          <w:b/>
          <w:sz w:val="32"/>
          <w:szCs w:val="32"/>
        </w:rPr>
      </w:pPr>
      <w:r w:rsidRPr="008B4E42">
        <w:rPr>
          <w:rFonts w:ascii="標楷體" w:eastAsia="標楷體" w:hAnsi="標楷體" w:hint="eastAsia"/>
          <w:b/>
          <w:sz w:val="32"/>
          <w:szCs w:val="32"/>
        </w:rPr>
        <w:t>國立臺灣科學教育館101年</w:t>
      </w:r>
      <w:r w:rsidR="008B4E42">
        <w:rPr>
          <w:rFonts w:ascii="標楷體" w:eastAsia="標楷體" w:hAnsi="標楷體" w:hint="eastAsia"/>
          <w:b/>
          <w:sz w:val="32"/>
          <w:szCs w:val="32"/>
        </w:rPr>
        <w:t>暑期</w:t>
      </w:r>
      <w:r w:rsidR="006C7D77" w:rsidRPr="006C7D77">
        <w:rPr>
          <w:rFonts w:ascii="標楷體" w:eastAsia="標楷體" w:hAnsi="標楷體" w:hint="eastAsia"/>
          <w:b/>
          <w:sz w:val="32"/>
          <w:szCs w:val="32"/>
        </w:rPr>
        <w:t>主題式</w:t>
      </w:r>
      <w:r w:rsidR="005660E2" w:rsidRPr="008B4E42">
        <w:rPr>
          <w:rFonts w:ascii="標楷體" w:eastAsia="標楷體" w:hAnsi="標楷體" w:hint="eastAsia"/>
          <w:b/>
          <w:sz w:val="32"/>
          <w:szCs w:val="32"/>
        </w:rPr>
        <w:t>科學</w:t>
      </w:r>
      <w:r w:rsidRPr="008B4E42">
        <w:rPr>
          <w:rFonts w:ascii="標楷體" w:eastAsia="標楷體" w:hAnsi="標楷體" w:hint="eastAsia"/>
          <w:b/>
          <w:sz w:val="32"/>
          <w:szCs w:val="32"/>
        </w:rPr>
        <w:t>師資培訓課程</w:t>
      </w:r>
      <w:r w:rsidR="008A2F2D">
        <w:rPr>
          <w:rFonts w:ascii="標楷體" w:eastAsia="標楷體" w:hAnsi="標楷體" w:hint="eastAsia"/>
          <w:b/>
          <w:sz w:val="32"/>
          <w:szCs w:val="32"/>
        </w:rPr>
        <w:t>及日程表</w:t>
      </w:r>
    </w:p>
    <w:p w:rsidR="0013461F" w:rsidRPr="00452015" w:rsidRDefault="0013461F" w:rsidP="0013461F">
      <w:pPr>
        <w:rPr>
          <w:rFonts w:ascii="標楷體" w:eastAsia="標楷體" w:hAnsi="標楷體"/>
        </w:rPr>
      </w:pPr>
      <w:r w:rsidRPr="00452015">
        <w:rPr>
          <w:rFonts w:ascii="標楷體" w:eastAsia="標楷體" w:hAnsi="標楷體" w:hint="eastAsia"/>
        </w:rPr>
        <w:t xml:space="preserve">對    </w:t>
      </w:r>
      <w:proofErr w:type="gramStart"/>
      <w:r w:rsidRPr="00452015">
        <w:rPr>
          <w:rFonts w:ascii="標楷體" w:eastAsia="標楷體" w:hAnsi="標楷體" w:hint="eastAsia"/>
        </w:rPr>
        <w:t>象</w:t>
      </w:r>
      <w:proofErr w:type="gramEnd"/>
      <w:r w:rsidRPr="00452015">
        <w:rPr>
          <w:rFonts w:ascii="標楷體" w:eastAsia="標楷體" w:hAnsi="標楷體" w:hint="eastAsia"/>
        </w:rPr>
        <w:t>：</w:t>
      </w:r>
      <w:r w:rsidR="005A4139" w:rsidRPr="00452015">
        <w:rPr>
          <w:rFonts w:ascii="標楷體" w:eastAsia="標楷體" w:hAnsi="標楷體" w:hint="eastAsia"/>
        </w:rPr>
        <w:t>中小學</w:t>
      </w:r>
      <w:r w:rsidRPr="00452015">
        <w:rPr>
          <w:rFonts w:ascii="標楷體" w:eastAsia="標楷體" w:hAnsi="標楷體" w:hint="eastAsia"/>
        </w:rPr>
        <w:t>教師</w:t>
      </w:r>
    </w:p>
    <w:p w:rsidR="0013461F" w:rsidRPr="00452015" w:rsidRDefault="0013461F" w:rsidP="0013461F">
      <w:pPr>
        <w:rPr>
          <w:rFonts w:ascii="標楷體" w:eastAsia="標楷體" w:hAnsi="標楷體"/>
        </w:rPr>
      </w:pPr>
      <w:r w:rsidRPr="00452015">
        <w:rPr>
          <w:rFonts w:ascii="標楷體" w:eastAsia="標楷體" w:hAnsi="標楷體" w:hint="eastAsia"/>
        </w:rPr>
        <w:t>時    間：10</w:t>
      </w:r>
      <w:r w:rsidR="00352E04" w:rsidRPr="00452015">
        <w:rPr>
          <w:rFonts w:ascii="標楷體" w:eastAsia="標楷體" w:hAnsi="標楷體" w:hint="eastAsia"/>
        </w:rPr>
        <w:t>1</w:t>
      </w:r>
      <w:r w:rsidRPr="00452015">
        <w:rPr>
          <w:rFonts w:ascii="標楷體" w:eastAsia="標楷體" w:hAnsi="標楷體" w:hint="eastAsia"/>
        </w:rPr>
        <w:t>年</w:t>
      </w:r>
      <w:r w:rsidR="00452015" w:rsidRPr="00452015">
        <w:rPr>
          <w:rFonts w:ascii="標楷體" w:eastAsia="標楷體" w:hAnsi="標楷體" w:hint="eastAsia"/>
        </w:rPr>
        <w:t>7</w:t>
      </w:r>
      <w:r w:rsidRPr="00452015">
        <w:rPr>
          <w:rFonts w:ascii="標楷體" w:eastAsia="標楷體" w:hAnsi="標楷體" w:hint="eastAsia"/>
        </w:rPr>
        <w:t>月</w:t>
      </w:r>
      <w:r w:rsidR="001313E2" w:rsidRPr="00452015">
        <w:rPr>
          <w:rFonts w:ascii="標楷體" w:eastAsia="標楷體" w:hAnsi="標楷體" w:hint="eastAsia"/>
        </w:rPr>
        <w:t>1</w:t>
      </w:r>
      <w:r w:rsidR="00452015" w:rsidRPr="00452015">
        <w:rPr>
          <w:rFonts w:ascii="標楷體" w:eastAsia="標楷體" w:hAnsi="標楷體" w:hint="eastAsia"/>
        </w:rPr>
        <w:t>8</w:t>
      </w:r>
      <w:r w:rsidRPr="00452015">
        <w:rPr>
          <w:rFonts w:ascii="標楷體" w:eastAsia="標楷體" w:hAnsi="標楷體" w:hint="eastAsia"/>
        </w:rPr>
        <w:t>、</w:t>
      </w:r>
      <w:r w:rsidR="00452015" w:rsidRPr="00452015">
        <w:rPr>
          <w:rFonts w:ascii="標楷體" w:eastAsia="標楷體" w:hAnsi="標楷體" w:hint="eastAsia"/>
        </w:rPr>
        <w:t>19</w:t>
      </w:r>
      <w:r w:rsidR="001313E2" w:rsidRPr="00452015">
        <w:rPr>
          <w:rFonts w:ascii="標楷體" w:eastAsia="標楷體" w:hAnsi="標楷體" w:hint="eastAsia"/>
        </w:rPr>
        <w:t>、2</w:t>
      </w:r>
      <w:r w:rsidR="00452015" w:rsidRPr="00452015">
        <w:rPr>
          <w:rFonts w:ascii="標楷體" w:eastAsia="標楷體" w:hAnsi="標楷體" w:hint="eastAsia"/>
        </w:rPr>
        <w:t>0</w:t>
      </w:r>
      <w:r w:rsidR="00C52750" w:rsidRPr="00452015">
        <w:rPr>
          <w:rFonts w:ascii="標楷體" w:eastAsia="標楷體" w:hAnsi="標楷體" w:hint="eastAsia"/>
        </w:rPr>
        <w:t>日</w:t>
      </w:r>
    </w:p>
    <w:p w:rsidR="0013461F" w:rsidRPr="00452015" w:rsidRDefault="0013461F" w:rsidP="00352E04">
      <w:pPr>
        <w:rPr>
          <w:rFonts w:ascii="標楷體" w:eastAsia="標楷體" w:hAnsi="標楷體"/>
        </w:rPr>
      </w:pPr>
      <w:r w:rsidRPr="00452015">
        <w:rPr>
          <w:rFonts w:ascii="標楷體" w:eastAsia="標楷體" w:hAnsi="標楷體" w:hint="eastAsia"/>
        </w:rPr>
        <w:t>地    點：國立臺灣科學教育館B1實驗室</w:t>
      </w:r>
    </w:p>
    <w:tbl>
      <w:tblPr>
        <w:tblW w:w="10302"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992"/>
        <w:gridCol w:w="1984"/>
        <w:gridCol w:w="4253"/>
        <w:gridCol w:w="1781"/>
      </w:tblGrid>
      <w:tr w:rsidR="00352E04" w:rsidRPr="00452015" w:rsidTr="00452015">
        <w:trPr>
          <w:trHeight w:val="808"/>
          <w:jc w:val="center"/>
        </w:trPr>
        <w:tc>
          <w:tcPr>
            <w:tcW w:w="1292" w:type="dxa"/>
            <w:shd w:val="clear" w:color="auto" w:fill="auto"/>
            <w:vAlign w:val="center"/>
          </w:tcPr>
          <w:p w:rsidR="00352E04" w:rsidRPr="00452015" w:rsidRDefault="00352E04" w:rsidP="00B241D8">
            <w:pPr>
              <w:jc w:val="center"/>
              <w:rPr>
                <w:rFonts w:ascii="標楷體" w:eastAsia="標楷體" w:hAnsi="標楷體"/>
                <w:b/>
              </w:rPr>
            </w:pPr>
            <w:r w:rsidRPr="00452015">
              <w:rPr>
                <w:rFonts w:ascii="標楷體" w:eastAsia="標楷體" w:hAnsi="標楷體" w:hint="eastAsia"/>
                <w:b/>
              </w:rPr>
              <w:t>主題課程</w:t>
            </w:r>
          </w:p>
        </w:tc>
        <w:tc>
          <w:tcPr>
            <w:tcW w:w="992" w:type="dxa"/>
            <w:shd w:val="clear" w:color="auto" w:fill="auto"/>
            <w:vAlign w:val="center"/>
          </w:tcPr>
          <w:p w:rsidR="00352E04" w:rsidRPr="00452015" w:rsidRDefault="00352E04" w:rsidP="00B241D8">
            <w:pPr>
              <w:jc w:val="center"/>
              <w:rPr>
                <w:rFonts w:ascii="標楷體" w:eastAsia="標楷體" w:hAnsi="標楷體"/>
                <w:b/>
              </w:rPr>
            </w:pPr>
            <w:r w:rsidRPr="00452015">
              <w:rPr>
                <w:rFonts w:ascii="標楷體" w:eastAsia="標楷體" w:hAnsi="標楷體" w:hint="eastAsia"/>
                <w:b/>
              </w:rPr>
              <w:t>日期</w:t>
            </w:r>
          </w:p>
        </w:tc>
        <w:tc>
          <w:tcPr>
            <w:tcW w:w="1984" w:type="dxa"/>
            <w:shd w:val="clear" w:color="auto" w:fill="auto"/>
            <w:vAlign w:val="center"/>
          </w:tcPr>
          <w:p w:rsidR="00352E04" w:rsidRPr="00452015" w:rsidRDefault="00352E04" w:rsidP="00B241D8">
            <w:pPr>
              <w:jc w:val="center"/>
              <w:rPr>
                <w:rFonts w:ascii="標楷體" w:eastAsia="標楷體" w:hAnsi="標楷體"/>
                <w:b/>
              </w:rPr>
            </w:pPr>
            <w:r w:rsidRPr="00452015">
              <w:rPr>
                <w:rFonts w:ascii="標楷體" w:eastAsia="標楷體" w:hAnsi="標楷體" w:hint="eastAsia"/>
                <w:b/>
              </w:rPr>
              <w:t>小主題</w:t>
            </w:r>
          </w:p>
        </w:tc>
        <w:tc>
          <w:tcPr>
            <w:tcW w:w="4253" w:type="dxa"/>
            <w:shd w:val="clear" w:color="auto" w:fill="auto"/>
            <w:vAlign w:val="center"/>
          </w:tcPr>
          <w:p w:rsidR="00352E04" w:rsidRPr="00452015" w:rsidRDefault="00352E04" w:rsidP="00B241D8">
            <w:pPr>
              <w:jc w:val="center"/>
              <w:rPr>
                <w:rFonts w:ascii="標楷體" w:eastAsia="標楷體" w:hAnsi="標楷體"/>
                <w:b/>
              </w:rPr>
            </w:pPr>
            <w:r w:rsidRPr="00452015">
              <w:rPr>
                <w:rFonts w:ascii="標楷體" w:eastAsia="標楷體" w:hAnsi="標楷體" w:hint="eastAsia"/>
                <w:b/>
              </w:rPr>
              <w:t>課程內容</w:t>
            </w:r>
          </w:p>
        </w:tc>
        <w:tc>
          <w:tcPr>
            <w:tcW w:w="1781" w:type="dxa"/>
            <w:shd w:val="clear" w:color="auto" w:fill="auto"/>
            <w:vAlign w:val="center"/>
          </w:tcPr>
          <w:p w:rsidR="00352E04" w:rsidRPr="00452015" w:rsidRDefault="00352E04" w:rsidP="00B241D8">
            <w:pPr>
              <w:jc w:val="center"/>
              <w:rPr>
                <w:rFonts w:ascii="標楷體" w:eastAsia="標楷體" w:hAnsi="標楷體"/>
                <w:b/>
              </w:rPr>
            </w:pPr>
            <w:r w:rsidRPr="00452015">
              <w:rPr>
                <w:rFonts w:ascii="標楷體" w:eastAsia="標楷體" w:hAnsi="標楷體" w:hint="eastAsia"/>
                <w:b/>
              </w:rPr>
              <w:t>講師</w:t>
            </w:r>
            <w:r w:rsidR="002F42A7">
              <w:rPr>
                <w:rFonts w:ascii="標楷體" w:eastAsia="標楷體" w:hAnsi="標楷體" w:hint="eastAsia"/>
                <w:b/>
              </w:rPr>
              <w:t>/助教</w:t>
            </w:r>
          </w:p>
        </w:tc>
      </w:tr>
      <w:tr w:rsidR="00452015" w:rsidRPr="00452015" w:rsidTr="00452015">
        <w:trPr>
          <w:jc w:val="center"/>
        </w:trPr>
        <w:tc>
          <w:tcPr>
            <w:tcW w:w="1292" w:type="dxa"/>
            <w:vMerge w:val="restart"/>
            <w:shd w:val="clear" w:color="auto" w:fill="auto"/>
            <w:vAlign w:val="center"/>
          </w:tcPr>
          <w:p w:rsidR="00452015" w:rsidRPr="002F42A7" w:rsidRDefault="00452015" w:rsidP="00B41275">
            <w:pPr>
              <w:jc w:val="center"/>
              <w:rPr>
                <w:rFonts w:ascii="標楷體" w:eastAsia="標楷體" w:hAnsi="標楷體"/>
              </w:rPr>
            </w:pPr>
            <w:r w:rsidRPr="002F42A7">
              <w:rPr>
                <w:rFonts w:ascii="標楷體" w:eastAsia="標楷體" w:hAnsi="標楷體" w:hint="eastAsia"/>
              </w:rPr>
              <w:t>植物</w:t>
            </w:r>
            <w:r w:rsidR="00B41275" w:rsidRPr="002F42A7">
              <w:rPr>
                <w:rFonts w:ascii="標楷體" w:eastAsia="標楷體" w:hAnsi="標楷體" w:hint="eastAsia"/>
              </w:rPr>
              <w:t>形態與功能的多樣性</w:t>
            </w:r>
          </w:p>
        </w:tc>
        <w:tc>
          <w:tcPr>
            <w:tcW w:w="992" w:type="dxa"/>
            <w:shd w:val="clear" w:color="auto" w:fill="auto"/>
            <w:vAlign w:val="center"/>
          </w:tcPr>
          <w:p w:rsidR="00452015" w:rsidRPr="002F42A7" w:rsidRDefault="00452015" w:rsidP="00F032B5">
            <w:pPr>
              <w:jc w:val="center"/>
              <w:rPr>
                <w:rFonts w:ascii="標楷體" w:eastAsia="標楷體" w:hAnsi="標楷體"/>
              </w:rPr>
            </w:pPr>
            <w:r w:rsidRPr="002F42A7">
              <w:rPr>
                <w:rFonts w:ascii="標楷體" w:eastAsia="標楷體" w:hAnsi="標楷體" w:hint="eastAsia"/>
              </w:rPr>
              <w:t>7/18</w:t>
            </w:r>
          </w:p>
          <w:p w:rsidR="00452015" w:rsidRPr="002F42A7" w:rsidRDefault="00452015" w:rsidP="00F032B5">
            <w:pPr>
              <w:jc w:val="center"/>
              <w:rPr>
                <w:rFonts w:ascii="標楷體" w:eastAsia="標楷體" w:hAnsi="標楷體"/>
              </w:rPr>
            </w:pPr>
            <w:r w:rsidRPr="002F42A7">
              <w:rPr>
                <w:rFonts w:ascii="標楷體" w:eastAsia="標楷體" w:hAnsi="標楷體" w:hint="eastAsia"/>
              </w:rPr>
              <w:t>(三)</w:t>
            </w:r>
          </w:p>
        </w:tc>
        <w:tc>
          <w:tcPr>
            <w:tcW w:w="1984" w:type="dxa"/>
            <w:shd w:val="clear" w:color="auto" w:fill="auto"/>
            <w:vAlign w:val="center"/>
          </w:tcPr>
          <w:p w:rsidR="00452015" w:rsidRPr="002F42A7" w:rsidRDefault="00452015" w:rsidP="00B41275">
            <w:pPr>
              <w:jc w:val="both"/>
              <w:rPr>
                <w:rFonts w:ascii="標楷體" w:eastAsia="標楷體" w:hAnsi="標楷體"/>
              </w:rPr>
            </w:pPr>
            <w:r w:rsidRPr="002F42A7">
              <w:rPr>
                <w:rFonts w:ascii="標楷體" w:eastAsia="標楷體" w:hAnsi="標楷體" w:hint="eastAsia"/>
              </w:rPr>
              <w:t>植物外部</w:t>
            </w:r>
            <w:r w:rsidR="00B41275" w:rsidRPr="002F42A7">
              <w:rPr>
                <w:rFonts w:ascii="標楷體" w:eastAsia="標楷體" w:hAnsi="標楷體" w:hint="eastAsia"/>
              </w:rPr>
              <w:t>形態</w:t>
            </w:r>
            <w:r w:rsidR="004D0B4A" w:rsidRPr="002F42A7">
              <w:rPr>
                <w:rFonts w:ascii="標楷體" w:eastAsia="標楷體" w:hAnsi="標楷體" w:hint="eastAsia"/>
              </w:rPr>
              <w:t>的</w:t>
            </w:r>
            <w:r w:rsidR="00B22F0F" w:rsidRPr="002F42A7">
              <w:rPr>
                <w:rFonts w:ascii="標楷體" w:eastAsia="標楷體" w:hAnsi="標楷體" w:hint="eastAsia"/>
              </w:rPr>
              <w:t>特徵</w:t>
            </w:r>
            <w:r w:rsidR="00B41275" w:rsidRPr="002F42A7">
              <w:rPr>
                <w:rFonts w:ascii="標楷體" w:eastAsia="標楷體" w:hAnsi="標楷體" w:hint="eastAsia"/>
              </w:rPr>
              <w:t>與功能</w:t>
            </w:r>
          </w:p>
        </w:tc>
        <w:tc>
          <w:tcPr>
            <w:tcW w:w="4253" w:type="dxa"/>
            <w:shd w:val="clear" w:color="auto" w:fill="auto"/>
          </w:tcPr>
          <w:p w:rsidR="00452015" w:rsidRPr="002F42A7" w:rsidRDefault="00B41275" w:rsidP="00B41275">
            <w:pPr>
              <w:rPr>
                <w:rFonts w:ascii="標楷體" w:eastAsia="標楷體" w:hAnsi="標楷體"/>
                <w:sz w:val="22"/>
                <w:szCs w:val="18"/>
              </w:rPr>
            </w:pPr>
            <w:r w:rsidRPr="002F42A7">
              <w:rPr>
                <w:rFonts w:ascii="標楷體" w:eastAsia="標楷體" w:hAnsi="標楷體" w:hint="eastAsia"/>
                <w:sz w:val="22"/>
                <w:szCs w:val="18"/>
              </w:rPr>
              <w:t>認識</w:t>
            </w:r>
            <w:r w:rsidR="00452015" w:rsidRPr="002F42A7">
              <w:rPr>
                <w:rFonts w:ascii="標楷體" w:eastAsia="標楷體" w:hAnsi="標楷體" w:hint="eastAsia"/>
                <w:sz w:val="22"/>
                <w:szCs w:val="18"/>
              </w:rPr>
              <w:t>植物</w:t>
            </w:r>
            <w:r w:rsidRPr="002F42A7">
              <w:rPr>
                <w:rFonts w:ascii="標楷體" w:eastAsia="標楷體" w:hAnsi="標楷體" w:hint="eastAsia"/>
                <w:sz w:val="22"/>
                <w:szCs w:val="18"/>
              </w:rPr>
              <w:t>根、莖、葉、花、果實與種子</w:t>
            </w:r>
            <w:r w:rsidR="004D0B4A" w:rsidRPr="002F42A7">
              <w:rPr>
                <w:rFonts w:ascii="標楷體" w:eastAsia="標楷體" w:hAnsi="標楷體" w:hint="eastAsia"/>
                <w:sz w:val="22"/>
                <w:szCs w:val="18"/>
              </w:rPr>
              <w:t>之</w:t>
            </w:r>
            <w:r w:rsidR="00B22F0F" w:rsidRPr="002F42A7">
              <w:rPr>
                <w:rFonts w:ascii="標楷體" w:eastAsia="標楷體" w:hAnsi="標楷體" w:hint="eastAsia"/>
                <w:sz w:val="22"/>
                <w:szCs w:val="18"/>
              </w:rPr>
              <w:t>外部</w:t>
            </w:r>
            <w:r w:rsidRPr="002F42A7">
              <w:rPr>
                <w:rFonts w:ascii="標楷體" w:eastAsia="標楷體" w:hAnsi="標楷體" w:hint="eastAsia"/>
                <w:sz w:val="22"/>
                <w:szCs w:val="18"/>
              </w:rPr>
              <w:t>形態特徵</w:t>
            </w:r>
            <w:r w:rsidR="004D0B4A" w:rsidRPr="002F42A7">
              <w:rPr>
                <w:rFonts w:ascii="標楷體" w:eastAsia="標楷體" w:hAnsi="標楷體" w:hint="eastAsia"/>
                <w:sz w:val="22"/>
                <w:szCs w:val="18"/>
              </w:rPr>
              <w:t>的多樣性</w:t>
            </w:r>
            <w:r w:rsidR="00452015" w:rsidRPr="002F42A7">
              <w:rPr>
                <w:rFonts w:ascii="標楷體" w:eastAsia="標楷體" w:hAnsi="標楷體" w:hint="eastAsia"/>
                <w:sz w:val="22"/>
                <w:szCs w:val="18"/>
              </w:rPr>
              <w:t>，</w:t>
            </w:r>
            <w:r w:rsidRPr="002F42A7">
              <w:rPr>
                <w:rFonts w:ascii="標楷體" w:eastAsia="標楷體" w:hAnsi="標楷體" w:hint="eastAsia"/>
                <w:sz w:val="22"/>
                <w:szCs w:val="18"/>
              </w:rPr>
              <w:t>並探究</w:t>
            </w:r>
            <w:r w:rsidR="00452015" w:rsidRPr="002F42A7">
              <w:rPr>
                <w:rFonts w:ascii="標楷體" w:eastAsia="標楷體" w:hAnsi="標楷體" w:hint="eastAsia"/>
                <w:sz w:val="22"/>
                <w:szCs w:val="18"/>
              </w:rPr>
              <w:t>這些特徵</w:t>
            </w:r>
            <w:r w:rsidRPr="002F42A7">
              <w:rPr>
                <w:rFonts w:ascii="標楷體" w:eastAsia="標楷體" w:hAnsi="標楷體" w:hint="eastAsia"/>
                <w:sz w:val="22"/>
                <w:szCs w:val="18"/>
              </w:rPr>
              <w:t>與</w:t>
            </w:r>
            <w:r w:rsidR="00452015" w:rsidRPr="002F42A7">
              <w:rPr>
                <w:rFonts w:ascii="標楷體" w:eastAsia="標楷體" w:hAnsi="標楷體" w:hint="eastAsia"/>
                <w:sz w:val="22"/>
                <w:szCs w:val="18"/>
              </w:rPr>
              <w:t>環境之間的關係</w:t>
            </w:r>
            <w:r w:rsidR="003B78CA">
              <w:rPr>
                <w:rFonts w:ascii="標楷體" w:eastAsia="標楷體" w:hAnsi="標楷體" w:hint="eastAsia"/>
                <w:sz w:val="22"/>
                <w:szCs w:val="18"/>
              </w:rPr>
              <w:t>。</w:t>
            </w:r>
          </w:p>
        </w:tc>
        <w:tc>
          <w:tcPr>
            <w:tcW w:w="1781" w:type="dxa"/>
            <w:vMerge w:val="restart"/>
            <w:shd w:val="clear" w:color="auto" w:fill="auto"/>
            <w:vAlign w:val="center"/>
          </w:tcPr>
          <w:p w:rsidR="00452015" w:rsidRPr="00452015" w:rsidRDefault="00452015" w:rsidP="00452015">
            <w:pPr>
              <w:jc w:val="center"/>
              <w:rPr>
                <w:rFonts w:ascii="標楷體" w:eastAsia="標楷體" w:hAnsi="標楷體"/>
                <w:sz w:val="20"/>
                <w:szCs w:val="20"/>
              </w:rPr>
            </w:pPr>
            <w:r w:rsidRPr="00452015">
              <w:rPr>
                <w:rFonts w:ascii="標楷體" w:eastAsia="標楷體" w:hAnsi="標楷體" w:hint="eastAsia"/>
                <w:sz w:val="20"/>
                <w:szCs w:val="20"/>
              </w:rPr>
              <w:t>台大生態演化所</w:t>
            </w:r>
          </w:p>
          <w:p w:rsidR="00452015" w:rsidRDefault="00452015" w:rsidP="00452015">
            <w:pPr>
              <w:jc w:val="center"/>
              <w:rPr>
                <w:rFonts w:ascii="標楷體" w:eastAsia="標楷體" w:hAnsi="標楷體"/>
                <w:sz w:val="20"/>
                <w:szCs w:val="20"/>
              </w:rPr>
            </w:pPr>
            <w:r w:rsidRPr="00452015">
              <w:rPr>
                <w:rFonts w:ascii="標楷體" w:eastAsia="標楷體" w:hAnsi="標楷體" w:hint="eastAsia"/>
                <w:sz w:val="20"/>
                <w:szCs w:val="20"/>
              </w:rPr>
              <w:t>黃玲瓏  教授</w:t>
            </w:r>
          </w:p>
          <w:p w:rsidR="002F42A7" w:rsidRDefault="002F42A7" w:rsidP="00452015">
            <w:pPr>
              <w:jc w:val="center"/>
              <w:rPr>
                <w:rFonts w:ascii="標楷體" w:eastAsia="標楷體" w:hAnsi="標楷體"/>
                <w:sz w:val="20"/>
                <w:szCs w:val="20"/>
              </w:rPr>
            </w:pPr>
            <w:r w:rsidRPr="00452015">
              <w:rPr>
                <w:rFonts w:ascii="標楷體" w:eastAsia="標楷體" w:hAnsi="標楷體" w:hint="eastAsia"/>
                <w:sz w:val="20"/>
                <w:szCs w:val="20"/>
              </w:rPr>
              <w:t>台大生態演化所</w:t>
            </w:r>
          </w:p>
          <w:p w:rsidR="002F42A7" w:rsidRPr="00452015" w:rsidRDefault="002F42A7" w:rsidP="002F42A7">
            <w:pPr>
              <w:jc w:val="center"/>
              <w:rPr>
                <w:rFonts w:ascii="標楷體" w:eastAsia="標楷體" w:hAnsi="標楷體"/>
                <w:sz w:val="20"/>
                <w:szCs w:val="20"/>
              </w:rPr>
            </w:pPr>
            <w:r>
              <w:rPr>
                <w:rFonts w:ascii="標楷體" w:eastAsia="標楷體" w:hAnsi="標楷體" w:hint="eastAsia"/>
                <w:sz w:val="20"/>
                <w:szCs w:val="20"/>
              </w:rPr>
              <w:t>洪麗分 博士生</w:t>
            </w:r>
          </w:p>
        </w:tc>
      </w:tr>
      <w:tr w:rsidR="00452015" w:rsidRPr="00656B1D" w:rsidTr="00452015">
        <w:trPr>
          <w:jc w:val="center"/>
        </w:trPr>
        <w:tc>
          <w:tcPr>
            <w:tcW w:w="1292" w:type="dxa"/>
            <w:vMerge/>
            <w:shd w:val="clear" w:color="auto" w:fill="auto"/>
            <w:vAlign w:val="center"/>
          </w:tcPr>
          <w:p w:rsidR="00452015" w:rsidRPr="002F42A7" w:rsidRDefault="00452015" w:rsidP="00B241D8">
            <w:pPr>
              <w:jc w:val="center"/>
            </w:pPr>
          </w:p>
        </w:tc>
        <w:tc>
          <w:tcPr>
            <w:tcW w:w="992" w:type="dxa"/>
            <w:shd w:val="clear" w:color="auto" w:fill="auto"/>
            <w:vAlign w:val="center"/>
          </w:tcPr>
          <w:p w:rsidR="00452015" w:rsidRPr="002F42A7" w:rsidRDefault="00452015" w:rsidP="00F032B5">
            <w:pPr>
              <w:jc w:val="center"/>
              <w:rPr>
                <w:rFonts w:ascii="標楷體" w:eastAsia="標楷體" w:hAnsi="標楷體"/>
              </w:rPr>
            </w:pPr>
            <w:r w:rsidRPr="002F42A7">
              <w:rPr>
                <w:rFonts w:ascii="標楷體" w:eastAsia="標楷體" w:hAnsi="標楷體" w:hint="eastAsia"/>
              </w:rPr>
              <w:t>7/19</w:t>
            </w:r>
          </w:p>
          <w:p w:rsidR="00452015" w:rsidRPr="002F42A7" w:rsidRDefault="00452015" w:rsidP="00F032B5">
            <w:pPr>
              <w:jc w:val="center"/>
              <w:rPr>
                <w:rFonts w:ascii="標楷體" w:eastAsia="標楷體" w:hAnsi="標楷體"/>
              </w:rPr>
            </w:pPr>
            <w:r w:rsidRPr="002F42A7">
              <w:rPr>
                <w:rFonts w:ascii="標楷體" w:eastAsia="標楷體" w:hAnsi="標楷體" w:hint="eastAsia"/>
              </w:rPr>
              <w:t>(四)</w:t>
            </w:r>
          </w:p>
        </w:tc>
        <w:tc>
          <w:tcPr>
            <w:tcW w:w="1984" w:type="dxa"/>
            <w:shd w:val="clear" w:color="auto" w:fill="auto"/>
            <w:vAlign w:val="center"/>
          </w:tcPr>
          <w:p w:rsidR="00452015" w:rsidRPr="002F42A7" w:rsidRDefault="00452015" w:rsidP="00B41275">
            <w:pPr>
              <w:jc w:val="both"/>
              <w:rPr>
                <w:rFonts w:ascii="標楷體" w:eastAsia="標楷體" w:hAnsi="標楷體"/>
              </w:rPr>
            </w:pPr>
            <w:r w:rsidRPr="002F42A7">
              <w:rPr>
                <w:rFonts w:ascii="標楷體" w:eastAsia="標楷體" w:hAnsi="標楷體" w:hint="eastAsia"/>
              </w:rPr>
              <w:t>植物</w:t>
            </w:r>
            <w:r w:rsidR="00B22F0F" w:rsidRPr="002F42A7">
              <w:rPr>
                <w:rFonts w:ascii="標楷體" w:eastAsia="標楷體" w:hAnsi="標楷體" w:hint="eastAsia"/>
              </w:rPr>
              <w:t>內部</w:t>
            </w:r>
            <w:r w:rsidR="00B41275" w:rsidRPr="002F42A7">
              <w:rPr>
                <w:rFonts w:ascii="標楷體" w:eastAsia="標楷體" w:hAnsi="標楷體" w:hint="eastAsia"/>
              </w:rPr>
              <w:t>解剖</w:t>
            </w:r>
            <w:r w:rsidR="004D0B4A" w:rsidRPr="002F42A7">
              <w:rPr>
                <w:rFonts w:ascii="標楷體" w:eastAsia="標楷體" w:hAnsi="標楷體" w:hint="eastAsia"/>
              </w:rPr>
              <w:t>的特徵與</w:t>
            </w:r>
            <w:r w:rsidR="00B41275" w:rsidRPr="002F42A7">
              <w:rPr>
                <w:rFonts w:ascii="標楷體" w:eastAsia="標楷體" w:hAnsi="標楷體" w:hint="eastAsia"/>
              </w:rPr>
              <w:t>功能</w:t>
            </w:r>
          </w:p>
        </w:tc>
        <w:tc>
          <w:tcPr>
            <w:tcW w:w="4253" w:type="dxa"/>
            <w:shd w:val="clear" w:color="auto" w:fill="auto"/>
          </w:tcPr>
          <w:p w:rsidR="00452015" w:rsidRPr="002F42A7" w:rsidRDefault="00B22F0F" w:rsidP="00B22F0F">
            <w:pPr>
              <w:rPr>
                <w:rFonts w:ascii="標楷體" w:eastAsia="標楷體" w:hAnsi="標楷體"/>
                <w:sz w:val="22"/>
                <w:szCs w:val="18"/>
              </w:rPr>
            </w:pPr>
            <w:r w:rsidRPr="002F42A7">
              <w:rPr>
                <w:rFonts w:ascii="標楷體" w:eastAsia="標楷體" w:hAnsi="標楷體" w:hint="eastAsia"/>
                <w:sz w:val="22"/>
                <w:szCs w:val="18"/>
              </w:rPr>
              <w:t>透過</w:t>
            </w:r>
            <w:r w:rsidR="00B41275" w:rsidRPr="002F42A7">
              <w:rPr>
                <w:rFonts w:ascii="標楷體" w:eastAsia="標楷體" w:hAnsi="標楷體" w:hint="eastAsia"/>
                <w:sz w:val="22"/>
                <w:szCs w:val="18"/>
              </w:rPr>
              <w:t>動手製作</w:t>
            </w:r>
            <w:proofErr w:type="gramStart"/>
            <w:r w:rsidR="00B41275" w:rsidRPr="002F42A7">
              <w:rPr>
                <w:rFonts w:ascii="標楷體" w:eastAsia="標楷體" w:hAnsi="標楷體" w:hint="eastAsia"/>
                <w:sz w:val="22"/>
                <w:szCs w:val="18"/>
              </w:rPr>
              <w:t>玻</w:t>
            </w:r>
            <w:proofErr w:type="gramEnd"/>
            <w:r w:rsidR="00B41275" w:rsidRPr="002F42A7">
              <w:rPr>
                <w:rFonts w:ascii="標楷體" w:eastAsia="標楷體" w:hAnsi="標楷體" w:hint="eastAsia"/>
                <w:sz w:val="22"/>
                <w:szCs w:val="18"/>
              </w:rPr>
              <w:t>片標本，</w:t>
            </w:r>
            <w:r w:rsidRPr="002F42A7">
              <w:rPr>
                <w:rFonts w:ascii="標楷體" w:eastAsia="標楷體" w:hAnsi="標楷體" w:hint="eastAsia"/>
                <w:sz w:val="22"/>
                <w:szCs w:val="18"/>
              </w:rPr>
              <w:t>認識</w:t>
            </w:r>
            <w:r w:rsidR="00452015" w:rsidRPr="002F42A7">
              <w:rPr>
                <w:rFonts w:ascii="標楷體" w:eastAsia="標楷體" w:hAnsi="標楷體" w:hint="eastAsia"/>
                <w:sz w:val="22"/>
                <w:szCs w:val="18"/>
              </w:rPr>
              <w:t>植物解剖</w:t>
            </w:r>
            <w:r w:rsidRPr="002F42A7">
              <w:rPr>
                <w:rFonts w:ascii="標楷體" w:eastAsia="標楷體" w:hAnsi="標楷體" w:hint="eastAsia"/>
                <w:sz w:val="22"/>
                <w:szCs w:val="18"/>
              </w:rPr>
              <w:t>特徵</w:t>
            </w:r>
            <w:r w:rsidR="004D0B4A" w:rsidRPr="002F42A7">
              <w:rPr>
                <w:rFonts w:ascii="標楷體" w:eastAsia="標楷體" w:hAnsi="標楷體" w:hint="eastAsia"/>
                <w:sz w:val="22"/>
                <w:szCs w:val="18"/>
              </w:rPr>
              <w:t>的多樣性</w:t>
            </w:r>
            <w:r w:rsidR="00452015" w:rsidRPr="002F42A7">
              <w:rPr>
                <w:rFonts w:ascii="標楷體" w:eastAsia="標楷體" w:hAnsi="標楷體" w:hint="eastAsia"/>
                <w:sz w:val="22"/>
                <w:szCs w:val="18"/>
              </w:rPr>
              <w:t>，</w:t>
            </w:r>
            <w:r w:rsidRPr="002F42A7">
              <w:rPr>
                <w:rFonts w:ascii="標楷體" w:eastAsia="標楷體" w:hAnsi="標楷體" w:hint="eastAsia"/>
                <w:sz w:val="22"/>
                <w:szCs w:val="18"/>
              </w:rPr>
              <w:t>包括</w:t>
            </w:r>
            <w:proofErr w:type="gramStart"/>
            <w:r w:rsidRPr="002F42A7">
              <w:rPr>
                <w:rFonts w:ascii="標楷體" w:eastAsia="標楷體" w:hAnsi="標楷體" w:hint="eastAsia"/>
                <w:sz w:val="22"/>
                <w:szCs w:val="18"/>
              </w:rPr>
              <w:t>薄壁、厚角、厚壁</w:t>
            </w:r>
            <w:proofErr w:type="gramEnd"/>
            <w:r w:rsidRPr="002F42A7">
              <w:rPr>
                <w:rFonts w:ascii="標楷體" w:eastAsia="標楷體" w:hAnsi="標楷體" w:hint="eastAsia"/>
                <w:sz w:val="22"/>
                <w:szCs w:val="18"/>
              </w:rPr>
              <w:t>、表皮與維管束等組織，並探討各</w:t>
            </w:r>
            <w:r w:rsidR="00452015" w:rsidRPr="002F42A7">
              <w:rPr>
                <w:rFonts w:ascii="標楷體" w:eastAsia="標楷體" w:hAnsi="標楷體" w:hint="eastAsia"/>
                <w:sz w:val="22"/>
                <w:szCs w:val="18"/>
              </w:rPr>
              <w:t>細胞</w:t>
            </w:r>
            <w:r w:rsidRPr="002F42A7">
              <w:rPr>
                <w:rFonts w:ascii="標楷體" w:eastAsia="標楷體" w:hAnsi="標楷體" w:hint="eastAsia"/>
                <w:sz w:val="22"/>
                <w:szCs w:val="18"/>
              </w:rPr>
              <w:t>與</w:t>
            </w:r>
            <w:r w:rsidR="00452015" w:rsidRPr="002F42A7">
              <w:rPr>
                <w:rFonts w:ascii="標楷體" w:eastAsia="標楷體" w:hAnsi="標楷體" w:hint="eastAsia"/>
                <w:sz w:val="22"/>
                <w:szCs w:val="18"/>
              </w:rPr>
              <w:t>組織系統</w:t>
            </w:r>
            <w:r w:rsidRPr="002F42A7">
              <w:rPr>
                <w:rFonts w:ascii="標楷體" w:eastAsia="標楷體" w:hAnsi="標楷體" w:hint="eastAsia"/>
                <w:sz w:val="22"/>
                <w:szCs w:val="18"/>
              </w:rPr>
              <w:t>的功能</w:t>
            </w:r>
            <w:r w:rsidR="003B78CA">
              <w:rPr>
                <w:rFonts w:ascii="標楷體" w:eastAsia="標楷體" w:hAnsi="標楷體" w:hint="eastAsia"/>
                <w:sz w:val="22"/>
                <w:szCs w:val="18"/>
              </w:rPr>
              <w:t>。</w:t>
            </w:r>
          </w:p>
        </w:tc>
        <w:tc>
          <w:tcPr>
            <w:tcW w:w="1781" w:type="dxa"/>
            <w:vMerge/>
            <w:shd w:val="clear" w:color="auto" w:fill="auto"/>
            <w:vAlign w:val="center"/>
          </w:tcPr>
          <w:p w:rsidR="00452015" w:rsidRPr="00656B1D" w:rsidRDefault="00452015" w:rsidP="008C4842">
            <w:pPr>
              <w:jc w:val="center"/>
              <w:rPr>
                <w:sz w:val="20"/>
                <w:szCs w:val="20"/>
              </w:rPr>
            </w:pPr>
          </w:p>
        </w:tc>
      </w:tr>
      <w:tr w:rsidR="00452015" w:rsidRPr="00656B1D" w:rsidTr="00452015">
        <w:trPr>
          <w:jc w:val="center"/>
        </w:trPr>
        <w:tc>
          <w:tcPr>
            <w:tcW w:w="1292" w:type="dxa"/>
            <w:vMerge/>
            <w:shd w:val="clear" w:color="auto" w:fill="auto"/>
            <w:vAlign w:val="center"/>
          </w:tcPr>
          <w:p w:rsidR="00452015" w:rsidRPr="002F42A7" w:rsidRDefault="00452015" w:rsidP="00B241D8">
            <w:pPr>
              <w:jc w:val="center"/>
            </w:pPr>
          </w:p>
        </w:tc>
        <w:tc>
          <w:tcPr>
            <w:tcW w:w="992" w:type="dxa"/>
            <w:tcBorders>
              <w:bottom w:val="single" w:sz="4" w:space="0" w:color="auto"/>
            </w:tcBorders>
            <w:shd w:val="clear" w:color="auto" w:fill="auto"/>
            <w:vAlign w:val="center"/>
          </w:tcPr>
          <w:p w:rsidR="00452015" w:rsidRPr="002F42A7" w:rsidRDefault="00452015" w:rsidP="00F032B5">
            <w:pPr>
              <w:jc w:val="center"/>
              <w:rPr>
                <w:rFonts w:ascii="標楷體" w:eastAsia="標楷體" w:hAnsi="標楷體"/>
              </w:rPr>
            </w:pPr>
            <w:r w:rsidRPr="002F42A7">
              <w:rPr>
                <w:rFonts w:ascii="標楷體" w:eastAsia="標楷體" w:hAnsi="標楷體" w:hint="eastAsia"/>
              </w:rPr>
              <w:t>7/20</w:t>
            </w:r>
          </w:p>
          <w:p w:rsidR="00452015" w:rsidRPr="002F42A7" w:rsidRDefault="00452015" w:rsidP="00F032B5">
            <w:pPr>
              <w:jc w:val="center"/>
              <w:rPr>
                <w:rFonts w:ascii="標楷體" w:eastAsia="標楷體" w:hAnsi="標楷體"/>
              </w:rPr>
            </w:pPr>
            <w:r w:rsidRPr="002F42A7">
              <w:rPr>
                <w:rFonts w:ascii="標楷體" w:eastAsia="標楷體" w:hAnsi="標楷體" w:hint="eastAsia"/>
              </w:rPr>
              <w:t>(五)</w:t>
            </w:r>
          </w:p>
        </w:tc>
        <w:tc>
          <w:tcPr>
            <w:tcW w:w="1984" w:type="dxa"/>
            <w:tcBorders>
              <w:bottom w:val="single" w:sz="4" w:space="0" w:color="auto"/>
            </w:tcBorders>
            <w:shd w:val="clear" w:color="auto" w:fill="auto"/>
            <w:vAlign w:val="center"/>
          </w:tcPr>
          <w:p w:rsidR="00452015" w:rsidRPr="002F42A7" w:rsidRDefault="00452015" w:rsidP="00B41275">
            <w:pPr>
              <w:jc w:val="both"/>
              <w:rPr>
                <w:rFonts w:ascii="標楷體" w:eastAsia="標楷體" w:hAnsi="標楷體"/>
              </w:rPr>
            </w:pPr>
            <w:r w:rsidRPr="002F42A7">
              <w:rPr>
                <w:rFonts w:ascii="標楷體" w:eastAsia="標楷體" w:hAnsi="標楷體" w:hint="eastAsia"/>
              </w:rPr>
              <w:t>植物</w:t>
            </w:r>
            <w:r w:rsidR="00B41275" w:rsidRPr="002F42A7">
              <w:rPr>
                <w:rFonts w:ascii="標楷體" w:eastAsia="標楷體" w:hAnsi="標楷體" w:hint="eastAsia"/>
              </w:rPr>
              <w:t>的初級生</w:t>
            </w:r>
            <w:r w:rsidRPr="002F42A7">
              <w:rPr>
                <w:rFonts w:ascii="標楷體" w:eastAsia="標楷體" w:hAnsi="標楷體" w:hint="eastAsia"/>
              </w:rPr>
              <w:t>長</w:t>
            </w:r>
            <w:r w:rsidR="00B41275" w:rsidRPr="002F42A7">
              <w:rPr>
                <w:rFonts w:ascii="標楷體" w:eastAsia="標楷體" w:hAnsi="標楷體" w:hint="eastAsia"/>
              </w:rPr>
              <w:t>與次級生長</w:t>
            </w:r>
          </w:p>
        </w:tc>
        <w:tc>
          <w:tcPr>
            <w:tcW w:w="4253" w:type="dxa"/>
            <w:tcBorders>
              <w:bottom w:val="single" w:sz="4" w:space="0" w:color="auto"/>
            </w:tcBorders>
            <w:shd w:val="clear" w:color="auto" w:fill="auto"/>
          </w:tcPr>
          <w:p w:rsidR="00452015" w:rsidRPr="002F42A7" w:rsidRDefault="00B22F0F" w:rsidP="00B22F0F">
            <w:pPr>
              <w:rPr>
                <w:rFonts w:ascii="標楷體" w:eastAsia="標楷體" w:hAnsi="標楷體"/>
                <w:sz w:val="22"/>
                <w:szCs w:val="18"/>
              </w:rPr>
            </w:pPr>
            <w:r w:rsidRPr="002F42A7">
              <w:rPr>
                <w:rFonts w:ascii="標楷體" w:eastAsia="標楷體" w:hAnsi="標楷體" w:hint="eastAsia"/>
                <w:sz w:val="22"/>
                <w:szCs w:val="18"/>
              </w:rPr>
              <w:t>認識</w:t>
            </w:r>
            <w:r w:rsidR="00452015" w:rsidRPr="002F42A7">
              <w:rPr>
                <w:rFonts w:ascii="標楷體" w:eastAsia="標楷體" w:hAnsi="標楷體" w:hint="eastAsia"/>
                <w:sz w:val="22"/>
                <w:szCs w:val="18"/>
              </w:rPr>
              <w:t>植物的初級生長(以草本植物為主) 與次級生長(以木本植物為主)</w:t>
            </w:r>
            <w:r w:rsidR="003B78CA">
              <w:rPr>
                <w:rFonts w:ascii="標楷體" w:eastAsia="標楷體" w:hAnsi="標楷體" w:hint="eastAsia"/>
                <w:sz w:val="22"/>
                <w:szCs w:val="18"/>
              </w:rPr>
              <w:t>。</w:t>
            </w:r>
          </w:p>
        </w:tc>
        <w:tc>
          <w:tcPr>
            <w:tcW w:w="1781" w:type="dxa"/>
            <w:vMerge/>
            <w:tcBorders>
              <w:bottom w:val="single" w:sz="4" w:space="0" w:color="auto"/>
            </w:tcBorders>
            <w:shd w:val="clear" w:color="auto" w:fill="auto"/>
            <w:vAlign w:val="center"/>
          </w:tcPr>
          <w:p w:rsidR="00452015" w:rsidRPr="00656B1D" w:rsidRDefault="00452015" w:rsidP="008C4842">
            <w:pPr>
              <w:jc w:val="center"/>
              <w:rPr>
                <w:sz w:val="20"/>
                <w:szCs w:val="20"/>
              </w:rPr>
            </w:pPr>
          </w:p>
        </w:tc>
      </w:tr>
    </w:tbl>
    <w:p w:rsidR="008A2F2D" w:rsidRPr="002262F7" w:rsidRDefault="008A2F2D" w:rsidP="008A2F2D">
      <w:pPr>
        <w:jc w:val="center"/>
        <w:rPr>
          <w:rStyle w:val="postbody1"/>
          <w:rFonts w:eastAsia="標楷體"/>
          <w:bCs/>
          <w:sz w:val="32"/>
          <w:szCs w:val="32"/>
        </w:rPr>
      </w:pPr>
      <w:r>
        <w:rPr>
          <w:rStyle w:val="postbody1"/>
          <w:rFonts w:eastAsia="標楷體" w:hint="eastAsia"/>
          <w:bCs/>
          <w:sz w:val="32"/>
          <w:szCs w:val="32"/>
        </w:rPr>
        <w:t>7</w:t>
      </w:r>
      <w:r>
        <w:rPr>
          <w:rStyle w:val="postbody1"/>
          <w:rFonts w:eastAsia="標楷體" w:hint="eastAsia"/>
          <w:bCs/>
          <w:sz w:val="32"/>
          <w:szCs w:val="32"/>
        </w:rPr>
        <w:t>月</w:t>
      </w:r>
      <w:r>
        <w:rPr>
          <w:rStyle w:val="postbody1"/>
          <w:rFonts w:eastAsia="標楷體" w:hint="eastAsia"/>
          <w:bCs/>
          <w:sz w:val="32"/>
          <w:szCs w:val="32"/>
        </w:rPr>
        <w:t>18</w:t>
      </w:r>
      <w:r>
        <w:rPr>
          <w:rStyle w:val="postbody1"/>
          <w:rFonts w:eastAsia="標楷體" w:hint="eastAsia"/>
          <w:bCs/>
          <w:sz w:val="32"/>
          <w:szCs w:val="32"/>
        </w:rPr>
        <w:t>日</w:t>
      </w:r>
      <w:r>
        <w:rPr>
          <w:rStyle w:val="postbody1"/>
          <w:rFonts w:eastAsia="標楷體" w:hint="eastAsia"/>
          <w:bCs/>
          <w:sz w:val="32"/>
          <w:szCs w:val="32"/>
        </w:rPr>
        <w:t>(</w:t>
      </w:r>
      <w:r>
        <w:rPr>
          <w:rStyle w:val="postbody1"/>
          <w:rFonts w:eastAsia="標楷體" w:hint="eastAsia"/>
          <w:bCs/>
          <w:sz w:val="32"/>
          <w:szCs w:val="32"/>
        </w:rPr>
        <w:t>三</w:t>
      </w:r>
      <w:r>
        <w:rPr>
          <w:rStyle w:val="postbody1"/>
          <w:rFonts w:eastAsia="標楷體" w:hint="eastAsia"/>
          <w:bCs/>
          <w:sz w:val="32"/>
          <w:szCs w:val="32"/>
        </w:rPr>
        <w:t>)</w:t>
      </w:r>
      <w:r w:rsidRPr="002262F7">
        <w:rPr>
          <w:rStyle w:val="postbody1"/>
          <w:rFonts w:eastAsia="標楷體" w:hint="eastAsia"/>
          <w:bCs/>
          <w:sz w:val="32"/>
          <w:szCs w:val="32"/>
        </w:rPr>
        <w:t>日程表</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693"/>
        <w:gridCol w:w="1735"/>
        <w:gridCol w:w="2039"/>
      </w:tblGrid>
      <w:tr w:rsidR="008A2F2D" w:rsidRPr="000B1BFB" w:rsidTr="00B30E6C">
        <w:trPr>
          <w:trHeight w:val="65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活動項目</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時間</w:t>
            </w:r>
          </w:p>
        </w:tc>
        <w:tc>
          <w:tcPr>
            <w:tcW w:w="2693" w:type="dxa"/>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課程內容</w:t>
            </w: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活動地點</w:t>
            </w:r>
          </w:p>
        </w:tc>
        <w:tc>
          <w:tcPr>
            <w:tcW w:w="203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備註</w:t>
            </w:r>
            <w:r>
              <w:rPr>
                <w:rFonts w:ascii="標楷體" w:eastAsia="標楷體" w:hAnsi="標楷體" w:hint="eastAsia"/>
              </w:rPr>
              <w:t>/</w:t>
            </w:r>
            <w:r w:rsidRPr="000B1BFB">
              <w:rPr>
                <w:rFonts w:ascii="標楷體" w:eastAsia="標楷體" w:hAnsi="標楷體" w:hint="eastAsia"/>
              </w:rPr>
              <w:t>材料</w:t>
            </w: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報  到</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09:10 ~ 09:20</w:t>
            </w:r>
          </w:p>
        </w:tc>
        <w:tc>
          <w:tcPr>
            <w:tcW w:w="2693" w:type="dxa"/>
            <w:vAlign w:val="center"/>
          </w:tcPr>
          <w:p w:rsidR="008A2F2D" w:rsidRPr="000B1BFB" w:rsidRDefault="008A2F2D" w:rsidP="00B30E6C">
            <w:pPr>
              <w:adjustRightInd w:val="0"/>
              <w:snapToGrid w:val="0"/>
              <w:jc w:val="both"/>
              <w:rPr>
                <w:rFonts w:ascii="標楷體" w:eastAsia="標楷體" w:hAnsi="標楷體"/>
              </w:rPr>
            </w:pP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2039"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長官致詞</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09:20 ~ 09:30</w:t>
            </w:r>
          </w:p>
        </w:tc>
        <w:tc>
          <w:tcPr>
            <w:tcW w:w="2693" w:type="dxa"/>
            <w:vAlign w:val="center"/>
          </w:tcPr>
          <w:p w:rsidR="008A2F2D" w:rsidRPr="000B1BFB" w:rsidRDefault="008A2F2D" w:rsidP="00B30E6C">
            <w:pPr>
              <w:adjustRightInd w:val="0"/>
              <w:snapToGrid w:val="0"/>
              <w:jc w:val="both"/>
              <w:rPr>
                <w:rFonts w:ascii="標楷體" w:eastAsia="標楷體" w:hAnsi="標楷體"/>
              </w:rPr>
            </w:pP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2039"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vMerge w:val="restart"/>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上午課程</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09:30 ~ 10:30</w:t>
            </w:r>
          </w:p>
        </w:tc>
        <w:tc>
          <w:tcPr>
            <w:tcW w:w="2693" w:type="dxa"/>
            <w:vAlign w:val="center"/>
          </w:tcPr>
          <w:p w:rsidR="008A2F2D" w:rsidRPr="000B1BFB" w:rsidRDefault="008A2F2D" w:rsidP="00B30E6C">
            <w:pPr>
              <w:adjustRightInd w:val="0"/>
              <w:snapToGrid w:val="0"/>
              <w:jc w:val="both"/>
              <w:rPr>
                <w:rFonts w:ascii="標楷體" w:eastAsia="標楷體" w:hAnsi="標楷體"/>
              </w:rPr>
            </w:pPr>
            <w:r w:rsidRPr="000B1BFB">
              <w:rPr>
                <w:rFonts w:ascii="標楷體" w:eastAsia="標楷體" w:hAnsi="標楷體" w:hint="eastAsia"/>
              </w:rPr>
              <w:t>觀察並探索植物根</w:t>
            </w:r>
            <w:r>
              <w:rPr>
                <w:rFonts w:ascii="標楷體" w:eastAsia="標楷體" w:hAnsi="標楷體" w:hint="eastAsia"/>
              </w:rPr>
              <w:t>、</w:t>
            </w:r>
            <w:r w:rsidRPr="000B1BFB">
              <w:rPr>
                <w:rFonts w:ascii="標楷體" w:eastAsia="標楷體" w:hAnsi="標楷體" w:hint="eastAsia"/>
              </w:rPr>
              <w:t>莖</w:t>
            </w:r>
            <w:r>
              <w:rPr>
                <w:rFonts w:ascii="標楷體" w:eastAsia="標楷體" w:hAnsi="標楷體" w:hint="eastAsia"/>
              </w:rPr>
              <w:t>、</w:t>
            </w:r>
            <w:r w:rsidRPr="000B1BFB">
              <w:rPr>
                <w:rFonts w:ascii="標楷體" w:eastAsia="標楷體" w:hAnsi="標楷體" w:hint="eastAsia"/>
              </w:rPr>
              <w:t>葉的形態特徵與功能</w:t>
            </w: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203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玉米</w:t>
            </w:r>
            <w:r>
              <w:rPr>
                <w:rFonts w:ascii="標楷體" w:eastAsia="標楷體" w:hAnsi="標楷體" w:hint="eastAsia"/>
              </w:rPr>
              <w:t>根</w:t>
            </w:r>
          </w:p>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彩葉草</w:t>
            </w:r>
            <w:r>
              <w:rPr>
                <w:rFonts w:ascii="標楷體" w:eastAsia="標楷體" w:hAnsi="標楷體" w:hint="eastAsia"/>
              </w:rPr>
              <w:t>莖</w:t>
            </w:r>
            <w:proofErr w:type="gramEnd"/>
          </w:p>
          <w:p w:rsidR="008A2F2D" w:rsidRPr="000B1BFB" w:rsidRDefault="008A2F2D" w:rsidP="00B30E6C">
            <w:pPr>
              <w:jc w:val="center"/>
              <w:rPr>
                <w:rFonts w:ascii="標楷體" w:eastAsia="標楷體" w:hAnsi="標楷體"/>
              </w:rPr>
            </w:pPr>
            <w:r w:rsidRPr="000B1BFB">
              <w:rPr>
                <w:rFonts w:ascii="標楷體" w:eastAsia="標楷體" w:hAnsi="標楷體" w:hint="eastAsia"/>
              </w:rPr>
              <w:t>多種植物新鮮標本</w:t>
            </w:r>
            <w:r>
              <w:rPr>
                <w:rFonts w:ascii="標楷體" w:eastAsia="標楷體" w:hAnsi="標楷體" w:hint="eastAsia"/>
              </w:rPr>
              <w:t>葉片(</w:t>
            </w:r>
            <w:r w:rsidRPr="00640C15">
              <w:rPr>
                <w:rFonts w:ascii="標楷體" w:eastAsia="標楷體" w:hAnsi="標楷體" w:hint="eastAsia"/>
              </w:rPr>
              <w:t>印度橡膠樹、榕樹</w:t>
            </w:r>
            <w:r>
              <w:rPr>
                <w:rFonts w:ascii="標楷體" w:eastAsia="標楷體" w:hAnsi="標楷體"/>
              </w:rPr>
              <w:t>…</w:t>
            </w:r>
            <w:r>
              <w:rPr>
                <w:rFonts w:ascii="標楷體" w:eastAsia="標楷體" w:hAnsi="標楷體" w:hint="eastAsia"/>
              </w:rPr>
              <w:t>等)</w:t>
            </w:r>
          </w:p>
        </w:tc>
      </w:tr>
      <w:tr w:rsidR="008A2F2D" w:rsidRPr="000B1BFB" w:rsidTr="00B30E6C">
        <w:trPr>
          <w:trHeight w:val="506"/>
          <w:jc w:val="center"/>
        </w:trPr>
        <w:tc>
          <w:tcPr>
            <w:tcW w:w="1809" w:type="dxa"/>
            <w:vMerge/>
            <w:shd w:val="clear" w:color="auto" w:fill="auto"/>
            <w:vAlign w:val="center"/>
          </w:tcPr>
          <w:p w:rsidR="008A2F2D" w:rsidRPr="000B1BFB" w:rsidRDefault="008A2F2D" w:rsidP="00B30E6C">
            <w:pPr>
              <w:jc w:val="center"/>
              <w:rPr>
                <w:rFonts w:ascii="標楷體" w:eastAsia="標楷體" w:hAnsi="標楷體"/>
              </w:rPr>
            </w:pP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10:30 ~ 12:30</w:t>
            </w:r>
          </w:p>
        </w:tc>
        <w:tc>
          <w:tcPr>
            <w:tcW w:w="2693" w:type="dxa"/>
            <w:vAlign w:val="center"/>
          </w:tcPr>
          <w:p w:rsidR="008A2F2D" w:rsidRPr="000B1BFB" w:rsidRDefault="008A2F2D" w:rsidP="00B30E6C">
            <w:pPr>
              <w:adjustRightInd w:val="0"/>
              <w:snapToGrid w:val="0"/>
              <w:jc w:val="both"/>
              <w:rPr>
                <w:rFonts w:ascii="標楷體" w:eastAsia="標楷體" w:hAnsi="標楷體"/>
              </w:rPr>
            </w:pPr>
            <w:r w:rsidRPr="000B1BFB">
              <w:rPr>
                <w:rFonts w:ascii="標楷體" w:eastAsia="標楷體" w:hAnsi="標楷體" w:hint="eastAsia"/>
              </w:rPr>
              <w:t>觀察並探索花</w:t>
            </w:r>
            <w:r>
              <w:rPr>
                <w:rFonts w:ascii="標楷體" w:eastAsia="標楷體" w:hAnsi="標楷體" w:hint="eastAsia"/>
              </w:rPr>
              <w:t>、</w:t>
            </w:r>
            <w:r w:rsidRPr="000B1BFB">
              <w:rPr>
                <w:rFonts w:ascii="標楷體" w:eastAsia="標楷體" w:hAnsi="標楷體" w:hint="eastAsia"/>
              </w:rPr>
              <w:t>果實</w:t>
            </w:r>
            <w:r>
              <w:rPr>
                <w:rFonts w:ascii="標楷體" w:eastAsia="標楷體" w:hAnsi="標楷體" w:hint="eastAsia"/>
              </w:rPr>
              <w:t>、</w:t>
            </w:r>
            <w:r w:rsidRPr="000B1BFB">
              <w:rPr>
                <w:rFonts w:ascii="標楷體" w:eastAsia="標楷體" w:hAnsi="標楷體" w:hint="eastAsia"/>
              </w:rPr>
              <w:t>種子的形態特徵與功能</w:t>
            </w: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203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百合花</w:t>
            </w:r>
          </w:p>
          <w:p w:rsidR="008A2F2D" w:rsidRPr="000B1BFB" w:rsidRDefault="008A2F2D" w:rsidP="00B30E6C">
            <w:pPr>
              <w:jc w:val="center"/>
              <w:rPr>
                <w:rFonts w:ascii="標楷體" w:eastAsia="標楷體" w:hAnsi="標楷體"/>
              </w:rPr>
            </w:pPr>
            <w:r w:rsidRPr="000B1BFB">
              <w:rPr>
                <w:rFonts w:ascii="標楷體" w:eastAsia="標楷體" w:hAnsi="標楷體" w:hint="eastAsia"/>
              </w:rPr>
              <w:t>各類果實種子</w:t>
            </w:r>
            <w:r>
              <w:rPr>
                <w:rFonts w:ascii="標楷體" w:eastAsia="標楷體" w:hAnsi="標楷體" w:hint="eastAsia"/>
              </w:rPr>
              <w:t>(檸檬、小黃瓜</w:t>
            </w:r>
            <w:r>
              <w:rPr>
                <w:rFonts w:ascii="標楷體" w:eastAsia="標楷體" w:hAnsi="標楷體"/>
              </w:rPr>
              <w:t>…</w:t>
            </w:r>
            <w:r>
              <w:rPr>
                <w:rFonts w:ascii="標楷體" w:eastAsia="標楷體" w:hAnsi="標楷體" w:hint="eastAsia"/>
              </w:rPr>
              <w:t xml:space="preserve">等) </w:t>
            </w:r>
          </w:p>
        </w:tc>
      </w:tr>
      <w:tr w:rsidR="008A2F2D" w:rsidRPr="000B1BFB" w:rsidTr="008A2F2D">
        <w:trPr>
          <w:trHeight w:val="813"/>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午餐</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12:30 ~ 13:30</w:t>
            </w:r>
          </w:p>
        </w:tc>
        <w:tc>
          <w:tcPr>
            <w:tcW w:w="2693" w:type="dxa"/>
            <w:vAlign w:val="center"/>
          </w:tcPr>
          <w:p w:rsidR="008A2F2D" w:rsidRPr="000B1BFB" w:rsidRDefault="008A2F2D" w:rsidP="00B30E6C">
            <w:pPr>
              <w:adjustRightInd w:val="0"/>
              <w:snapToGrid w:val="0"/>
              <w:jc w:val="both"/>
              <w:rPr>
                <w:rFonts w:ascii="標楷體" w:eastAsia="標楷體" w:hAnsi="標楷體"/>
              </w:rPr>
            </w:pP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B1團客用餐區</w:t>
            </w:r>
          </w:p>
        </w:tc>
        <w:tc>
          <w:tcPr>
            <w:tcW w:w="2039"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8A2F2D">
        <w:trPr>
          <w:trHeight w:val="813"/>
          <w:jc w:val="center"/>
        </w:trPr>
        <w:tc>
          <w:tcPr>
            <w:tcW w:w="1809" w:type="dxa"/>
            <w:vMerge w:val="restart"/>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下午課程</w:t>
            </w:r>
          </w:p>
        </w:tc>
        <w:tc>
          <w:tcPr>
            <w:tcW w:w="1985" w:type="dxa"/>
            <w:shd w:val="clear" w:color="auto" w:fill="auto"/>
            <w:vAlign w:val="center"/>
          </w:tcPr>
          <w:p w:rsidR="008A2F2D" w:rsidRPr="000B1BFB" w:rsidRDefault="008A2F2D" w:rsidP="006C7D77">
            <w:pPr>
              <w:jc w:val="center"/>
              <w:rPr>
                <w:rFonts w:ascii="標楷體" w:eastAsia="標楷體" w:hAnsi="標楷體"/>
              </w:rPr>
            </w:pPr>
            <w:r w:rsidRPr="000B1BFB">
              <w:rPr>
                <w:rFonts w:ascii="標楷體" w:eastAsia="標楷體" w:hAnsi="標楷體" w:hint="eastAsia"/>
              </w:rPr>
              <w:t>13:30 ~ 1</w:t>
            </w:r>
            <w:r w:rsidR="006C7D77">
              <w:rPr>
                <w:rFonts w:ascii="標楷體" w:eastAsia="標楷體" w:hAnsi="標楷體" w:hint="eastAsia"/>
              </w:rPr>
              <w:t>5</w:t>
            </w:r>
            <w:r w:rsidRPr="000B1BFB">
              <w:rPr>
                <w:rFonts w:ascii="標楷體" w:eastAsia="標楷體" w:hAnsi="標楷體" w:hint="eastAsia"/>
              </w:rPr>
              <w:t>:</w:t>
            </w:r>
            <w:r w:rsidR="006C7D77">
              <w:rPr>
                <w:rFonts w:ascii="標楷體" w:eastAsia="標楷體" w:hAnsi="標楷體" w:hint="eastAsia"/>
              </w:rPr>
              <w:t>0</w:t>
            </w:r>
            <w:r w:rsidRPr="000B1BFB">
              <w:rPr>
                <w:rFonts w:ascii="標楷體" w:eastAsia="標楷體" w:hAnsi="標楷體" w:hint="eastAsia"/>
              </w:rPr>
              <w:t>0</w:t>
            </w:r>
          </w:p>
        </w:tc>
        <w:tc>
          <w:tcPr>
            <w:tcW w:w="2693" w:type="dxa"/>
            <w:vAlign w:val="center"/>
          </w:tcPr>
          <w:p w:rsidR="008A2F2D" w:rsidRPr="000B1BFB" w:rsidRDefault="008A2F2D" w:rsidP="00B30E6C">
            <w:pPr>
              <w:adjustRightInd w:val="0"/>
              <w:snapToGrid w:val="0"/>
              <w:jc w:val="both"/>
              <w:rPr>
                <w:rFonts w:ascii="標楷體" w:eastAsia="標楷體" w:hAnsi="標楷體"/>
              </w:rPr>
            </w:pPr>
            <w:r w:rsidRPr="000B1BFB">
              <w:rPr>
                <w:rFonts w:ascii="標楷體" w:eastAsia="標楷體" w:hAnsi="標楷體" w:hint="eastAsia"/>
              </w:rPr>
              <w:t>觀察植物的形態特徵</w:t>
            </w:r>
          </w:p>
          <w:p w:rsidR="008A2F2D" w:rsidRPr="000B1BFB" w:rsidRDefault="008A2F2D" w:rsidP="00B30E6C">
            <w:pPr>
              <w:adjustRightInd w:val="0"/>
              <w:snapToGrid w:val="0"/>
              <w:jc w:val="both"/>
              <w:rPr>
                <w:rFonts w:ascii="標楷體" w:eastAsia="標楷體" w:hAnsi="標楷體"/>
              </w:rPr>
            </w:pPr>
            <w:r w:rsidRPr="000B1BFB">
              <w:rPr>
                <w:rFonts w:ascii="標楷體" w:eastAsia="標楷體" w:hAnsi="標楷體" w:hint="eastAsia"/>
              </w:rPr>
              <w:t>探索植物的生存策略</w:t>
            </w: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美</w:t>
            </w:r>
            <w:proofErr w:type="gramStart"/>
            <w:r w:rsidRPr="000B1BFB">
              <w:rPr>
                <w:rFonts w:ascii="標楷體" w:eastAsia="標楷體" w:hAnsi="標楷體" w:hint="eastAsia"/>
              </w:rPr>
              <w:t>崙</w:t>
            </w:r>
            <w:proofErr w:type="gramEnd"/>
            <w:r w:rsidRPr="000B1BFB">
              <w:rPr>
                <w:rFonts w:ascii="標楷體" w:eastAsia="標楷體" w:hAnsi="標楷體" w:hint="eastAsia"/>
              </w:rPr>
              <w:t>公園</w:t>
            </w:r>
          </w:p>
        </w:tc>
        <w:tc>
          <w:tcPr>
            <w:tcW w:w="2039" w:type="dxa"/>
            <w:shd w:val="clear" w:color="auto" w:fill="auto"/>
            <w:vAlign w:val="center"/>
          </w:tcPr>
          <w:p w:rsidR="008A2F2D" w:rsidRPr="000B1BFB" w:rsidRDefault="00327E76" w:rsidP="00B30E6C">
            <w:pPr>
              <w:jc w:val="center"/>
              <w:rPr>
                <w:rFonts w:ascii="標楷體" w:eastAsia="標楷體" w:hAnsi="標楷體"/>
              </w:rPr>
            </w:pPr>
            <w:r>
              <w:rPr>
                <w:rFonts w:ascii="標楷體" w:eastAsia="標楷體" w:hAnsi="標楷體" w:hint="eastAsia"/>
              </w:rPr>
              <w:t>榕樹、鳳凰木</w:t>
            </w:r>
            <w:r>
              <w:rPr>
                <w:rFonts w:ascii="標楷體" w:eastAsia="標楷體" w:hAnsi="標楷體"/>
              </w:rPr>
              <w:t>…</w:t>
            </w:r>
            <w:r>
              <w:rPr>
                <w:rFonts w:ascii="標楷體" w:eastAsia="標楷體" w:hAnsi="標楷體" w:hint="eastAsia"/>
              </w:rPr>
              <w:t>等</w:t>
            </w:r>
          </w:p>
        </w:tc>
      </w:tr>
      <w:tr w:rsidR="008A2F2D" w:rsidRPr="000B1BFB" w:rsidTr="008A2F2D">
        <w:trPr>
          <w:trHeight w:val="813"/>
          <w:jc w:val="center"/>
        </w:trPr>
        <w:tc>
          <w:tcPr>
            <w:tcW w:w="1809" w:type="dxa"/>
            <w:vMerge/>
            <w:shd w:val="clear" w:color="auto" w:fill="auto"/>
            <w:vAlign w:val="center"/>
          </w:tcPr>
          <w:p w:rsidR="008A2F2D" w:rsidRPr="000B1BFB" w:rsidRDefault="008A2F2D" w:rsidP="00B30E6C">
            <w:pPr>
              <w:jc w:val="center"/>
              <w:rPr>
                <w:rFonts w:ascii="標楷體" w:eastAsia="標楷體" w:hAnsi="標楷體"/>
              </w:rPr>
            </w:pPr>
          </w:p>
        </w:tc>
        <w:tc>
          <w:tcPr>
            <w:tcW w:w="1985" w:type="dxa"/>
            <w:shd w:val="clear" w:color="auto" w:fill="auto"/>
            <w:vAlign w:val="center"/>
          </w:tcPr>
          <w:p w:rsidR="008A2F2D" w:rsidRPr="000B1BFB" w:rsidRDefault="006C7D77" w:rsidP="006C7D77">
            <w:pPr>
              <w:jc w:val="center"/>
              <w:rPr>
                <w:rFonts w:ascii="標楷體" w:eastAsia="標楷體" w:hAnsi="標楷體"/>
              </w:rPr>
            </w:pPr>
            <w:r>
              <w:rPr>
                <w:rFonts w:ascii="標楷體" w:eastAsia="標楷體" w:hAnsi="標楷體" w:hint="eastAsia"/>
              </w:rPr>
              <w:t>15</w:t>
            </w:r>
            <w:r w:rsidR="008A2F2D" w:rsidRPr="000B1BFB">
              <w:rPr>
                <w:rFonts w:ascii="標楷體" w:eastAsia="標楷體" w:hAnsi="標楷體" w:hint="eastAsia"/>
              </w:rPr>
              <w:t>:</w:t>
            </w:r>
            <w:r>
              <w:rPr>
                <w:rFonts w:ascii="標楷體" w:eastAsia="標楷體" w:hAnsi="標楷體" w:hint="eastAsia"/>
              </w:rPr>
              <w:t>0</w:t>
            </w:r>
            <w:r w:rsidR="008A2F2D" w:rsidRPr="000B1BFB">
              <w:rPr>
                <w:rFonts w:ascii="標楷體" w:eastAsia="標楷體" w:hAnsi="標楷體" w:hint="eastAsia"/>
              </w:rPr>
              <w:t>0</w:t>
            </w:r>
            <w:r w:rsidR="008A2F2D">
              <w:rPr>
                <w:rFonts w:ascii="標楷體" w:eastAsia="標楷體" w:hAnsi="標楷體" w:hint="eastAsia"/>
              </w:rPr>
              <w:t xml:space="preserve"> </w:t>
            </w:r>
            <w:r w:rsidR="008A2F2D" w:rsidRPr="000B1BFB">
              <w:rPr>
                <w:rFonts w:ascii="標楷體" w:eastAsia="標楷體" w:hAnsi="標楷體" w:hint="eastAsia"/>
              </w:rPr>
              <w:t>~</w:t>
            </w:r>
            <w:r w:rsidR="008A2F2D">
              <w:rPr>
                <w:rFonts w:ascii="標楷體" w:eastAsia="標楷體" w:hAnsi="標楷體" w:hint="eastAsia"/>
              </w:rPr>
              <w:t xml:space="preserve"> </w:t>
            </w:r>
            <w:r w:rsidR="008A2F2D" w:rsidRPr="000B1BFB">
              <w:rPr>
                <w:rFonts w:ascii="標楷體" w:eastAsia="標楷體" w:hAnsi="標楷體" w:hint="eastAsia"/>
              </w:rPr>
              <w:t>16:30</w:t>
            </w:r>
          </w:p>
        </w:tc>
        <w:tc>
          <w:tcPr>
            <w:tcW w:w="2693" w:type="dxa"/>
            <w:vAlign w:val="center"/>
          </w:tcPr>
          <w:p w:rsidR="008A2F2D" w:rsidRPr="000B1BFB" w:rsidRDefault="008A2F2D" w:rsidP="00B30E6C">
            <w:pPr>
              <w:adjustRightInd w:val="0"/>
              <w:snapToGrid w:val="0"/>
              <w:jc w:val="both"/>
              <w:rPr>
                <w:rFonts w:ascii="標楷體" w:eastAsia="標楷體" w:hAnsi="標楷體"/>
              </w:rPr>
            </w:pPr>
            <w:r w:rsidRPr="000B1BFB">
              <w:rPr>
                <w:rFonts w:ascii="標楷體" w:eastAsia="標楷體" w:hAnsi="標楷體" w:hint="eastAsia"/>
              </w:rPr>
              <w:t>植物形態特徵與生態環境的關係</w:t>
            </w:r>
          </w:p>
        </w:tc>
        <w:tc>
          <w:tcPr>
            <w:tcW w:w="173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2039" w:type="dxa"/>
            <w:shd w:val="clear" w:color="auto" w:fill="auto"/>
            <w:vAlign w:val="center"/>
          </w:tcPr>
          <w:p w:rsidR="008A2F2D" w:rsidRPr="000B1BFB" w:rsidRDefault="008A2F2D" w:rsidP="00B30E6C">
            <w:pPr>
              <w:jc w:val="center"/>
              <w:rPr>
                <w:rFonts w:ascii="標楷體" w:eastAsia="標楷體" w:hAnsi="標楷體"/>
              </w:rPr>
            </w:pPr>
          </w:p>
        </w:tc>
      </w:tr>
    </w:tbl>
    <w:p w:rsidR="008A2F2D" w:rsidRPr="002262F7" w:rsidRDefault="008A2F2D" w:rsidP="008A2F2D">
      <w:pPr>
        <w:jc w:val="center"/>
        <w:rPr>
          <w:rStyle w:val="postbody1"/>
          <w:rFonts w:eastAsia="標楷體"/>
          <w:bCs/>
          <w:sz w:val="32"/>
          <w:szCs w:val="32"/>
        </w:rPr>
      </w:pPr>
      <w:r>
        <w:rPr>
          <w:rStyle w:val="postbody1"/>
          <w:rFonts w:eastAsia="標楷體" w:hint="eastAsia"/>
          <w:bCs/>
          <w:sz w:val="32"/>
          <w:szCs w:val="32"/>
        </w:rPr>
        <w:lastRenderedPageBreak/>
        <w:t>7</w:t>
      </w:r>
      <w:r>
        <w:rPr>
          <w:rStyle w:val="postbody1"/>
          <w:rFonts w:eastAsia="標楷體" w:hint="eastAsia"/>
          <w:bCs/>
          <w:sz w:val="32"/>
          <w:szCs w:val="32"/>
        </w:rPr>
        <w:t>月</w:t>
      </w:r>
      <w:r>
        <w:rPr>
          <w:rStyle w:val="postbody1"/>
          <w:rFonts w:eastAsia="標楷體" w:hint="eastAsia"/>
          <w:bCs/>
          <w:sz w:val="32"/>
          <w:szCs w:val="32"/>
        </w:rPr>
        <w:t>1</w:t>
      </w:r>
      <w:r w:rsidR="00486B42">
        <w:rPr>
          <w:rStyle w:val="postbody1"/>
          <w:rFonts w:eastAsia="標楷體" w:hint="eastAsia"/>
          <w:bCs/>
          <w:sz w:val="32"/>
          <w:szCs w:val="32"/>
        </w:rPr>
        <w:t>9</w:t>
      </w:r>
      <w:r>
        <w:rPr>
          <w:rStyle w:val="postbody1"/>
          <w:rFonts w:eastAsia="標楷體" w:hint="eastAsia"/>
          <w:bCs/>
          <w:sz w:val="32"/>
          <w:szCs w:val="32"/>
        </w:rPr>
        <w:t>日</w:t>
      </w:r>
      <w:r>
        <w:rPr>
          <w:rStyle w:val="postbody1"/>
          <w:rFonts w:eastAsia="標楷體" w:hint="eastAsia"/>
          <w:bCs/>
          <w:sz w:val="32"/>
          <w:szCs w:val="32"/>
        </w:rPr>
        <w:t>(</w:t>
      </w:r>
      <w:r>
        <w:rPr>
          <w:rStyle w:val="postbody1"/>
          <w:rFonts w:eastAsia="標楷體" w:hint="eastAsia"/>
          <w:bCs/>
          <w:sz w:val="32"/>
          <w:szCs w:val="32"/>
        </w:rPr>
        <w:t>四</w:t>
      </w:r>
      <w:r>
        <w:rPr>
          <w:rStyle w:val="postbody1"/>
          <w:rFonts w:eastAsia="標楷體" w:hint="eastAsia"/>
          <w:bCs/>
          <w:sz w:val="32"/>
          <w:szCs w:val="32"/>
        </w:rPr>
        <w:t>)</w:t>
      </w:r>
      <w:r w:rsidRPr="002262F7">
        <w:rPr>
          <w:rStyle w:val="postbody1"/>
          <w:rFonts w:eastAsia="標楷體" w:hint="eastAsia"/>
          <w:bCs/>
          <w:sz w:val="32"/>
          <w:szCs w:val="32"/>
        </w:rPr>
        <w:t>日程表</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693"/>
        <w:gridCol w:w="1701"/>
        <w:gridCol w:w="1931"/>
      </w:tblGrid>
      <w:tr w:rsidR="008A2F2D" w:rsidRPr="000B1BFB" w:rsidTr="00B30E6C">
        <w:trPr>
          <w:trHeight w:val="65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活動項目</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時間</w:t>
            </w:r>
          </w:p>
        </w:tc>
        <w:tc>
          <w:tcPr>
            <w:tcW w:w="2693" w:type="dxa"/>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課程內容</w:t>
            </w: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活動地點</w:t>
            </w:r>
          </w:p>
        </w:tc>
        <w:tc>
          <w:tcPr>
            <w:tcW w:w="193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備註</w:t>
            </w:r>
            <w:r>
              <w:rPr>
                <w:rFonts w:ascii="標楷體" w:eastAsia="標楷體" w:hAnsi="標楷體" w:hint="eastAsia"/>
              </w:rPr>
              <w:t>/</w:t>
            </w:r>
            <w:r w:rsidRPr="000B1BFB">
              <w:rPr>
                <w:rFonts w:ascii="標楷體" w:eastAsia="標楷體" w:hAnsi="標楷體" w:hint="eastAsia"/>
              </w:rPr>
              <w:t>材料</w:t>
            </w: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報  到</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09:20 ~ 09:30</w:t>
            </w:r>
          </w:p>
        </w:tc>
        <w:tc>
          <w:tcPr>
            <w:tcW w:w="2693" w:type="dxa"/>
            <w:vAlign w:val="center"/>
          </w:tcPr>
          <w:p w:rsidR="008A2F2D" w:rsidRPr="000B1BFB" w:rsidRDefault="008A2F2D" w:rsidP="00B30E6C">
            <w:pPr>
              <w:rPr>
                <w:rFonts w:ascii="標楷體" w:eastAsia="標楷體" w:hAnsi="標楷體"/>
              </w:rPr>
            </w:pP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931"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vMerge w:val="restart"/>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上午課程</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09:30 ~ 10:30</w:t>
            </w:r>
          </w:p>
        </w:tc>
        <w:tc>
          <w:tcPr>
            <w:tcW w:w="2693"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w:t>
            </w:r>
            <w:proofErr w:type="gramStart"/>
            <w:r w:rsidRPr="000B1BFB">
              <w:rPr>
                <w:rFonts w:ascii="標楷體" w:eastAsia="標楷體" w:hAnsi="標楷體" w:hint="eastAsia"/>
              </w:rPr>
              <w:t>玻</w:t>
            </w:r>
            <w:proofErr w:type="gramEnd"/>
            <w:r w:rsidRPr="000B1BFB">
              <w:rPr>
                <w:rFonts w:ascii="標楷體" w:eastAsia="標楷體" w:hAnsi="標楷體" w:hint="eastAsia"/>
              </w:rPr>
              <w:t>片標本製作</w:t>
            </w:r>
          </w:p>
          <w:p w:rsidR="008A2F2D" w:rsidRPr="000B1BFB" w:rsidRDefault="008A2F2D" w:rsidP="00B30E6C">
            <w:pPr>
              <w:rPr>
                <w:rFonts w:ascii="標楷體" w:eastAsia="標楷體" w:hAnsi="標楷體"/>
              </w:rPr>
            </w:pPr>
            <w:r w:rsidRPr="000B1BFB">
              <w:rPr>
                <w:rFonts w:ascii="標楷體" w:eastAsia="標楷體" w:hAnsi="標楷體" w:hint="eastAsia"/>
              </w:rPr>
              <w:t>認識植物的薄壁組織</w:t>
            </w: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931" w:type="dxa"/>
            <w:shd w:val="clear" w:color="auto" w:fill="auto"/>
            <w:vAlign w:val="center"/>
          </w:tcPr>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彩葉草莖</w:t>
            </w:r>
            <w:proofErr w:type="gramEnd"/>
          </w:p>
          <w:p w:rsidR="008A2F2D" w:rsidRPr="000B1BFB" w:rsidRDefault="008A2F2D" w:rsidP="00B30E6C">
            <w:pPr>
              <w:jc w:val="center"/>
              <w:rPr>
                <w:rFonts w:ascii="標楷體" w:eastAsia="標楷體" w:hAnsi="標楷體"/>
              </w:rPr>
            </w:pPr>
            <w:r w:rsidRPr="000B1BFB">
              <w:rPr>
                <w:rFonts w:ascii="標楷體" w:eastAsia="標楷體" w:hAnsi="標楷體" w:hint="eastAsia"/>
              </w:rPr>
              <w:t>松針</w:t>
            </w:r>
          </w:p>
          <w:p w:rsidR="008A2F2D" w:rsidRPr="000B1BFB" w:rsidRDefault="008A2F2D" w:rsidP="00B30E6C">
            <w:pPr>
              <w:jc w:val="center"/>
              <w:rPr>
                <w:rFonts w:ascii="標楷體" w:eastAsia="標楷體" w:hAnsi="標楷體"/>
              </w:rPr>
            </w:pPr>
            <w:r w:rsidRPr="000B1BFB">
              <w:rPr>
                <w:rFonts w:ascii="標楷體" w:eastAsia="標楷體" w:hAnsi="標楷體" w:hint="eastAsia"/>
              </w:rPr>
              <w:t>美人蕉葉</w:t>
            </w:r>
          </w:p>
        </w:tc>
      </w:tr>
      <w:tr w:rsidR="008A2F2D" w:rsidRPr="000B1BFB" w:rsidTr="00B30E6C">
        <w:trPr>
          <w:trHeight w:val="506"/>
          <w:jc w:val="center"/>
        </w:trPr>
        <w:tc>
          <w:tcPr>
            <w:tcW w:w="1809" w:type="dxa"/>
            <w:vMerge/>
            <w:shd w:val="clear" w:color="auto" w:fill="auto"/>
            <w:vAlign w:val="center"/>
          </w:tcPr>
          <w:p w:rsidR="008A2F2D" w:rsidRPr="000B1BFB" w:rsidRDefault="008A2F2D" w:rsidP="00B30E6C">
            <w:pPr>
              <w:jc w:val="center"/>
              <w:rPr>
                <w:rFonts w:ascii="標楷體" w:eastAsia="標楷體" w:hAnsi="標楷體"/>
              </w:rPr>
            </w:pP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10:30 ~ 12:30</w:t>
            </w:r>
          </w:p>
        </w:tc>
        <w:tc>
          <w:tcPr>
            <w:tcW w:w="2693"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w:t>
            </w:r>
            <w:proofErr w:type="gramStart"/>
            <w:r w:rsidRPr="000B1BFB">
              <w:rPr>
                <w:rFonts w:ascii="標楷體" w:eastAsia="標楷體" w:hAnsi="標楷體" w:hint="eastAsia"/>
              </w:rPr>
              <w:t>玻</w:t>
            </w:r>
            <w:proofErr w:type="gramEnd"/>
            <w:r w:rsidRPr="000B1BFB">
              <w:rPr>
                <w:rFonts w:ascii="標楷體" w:eastAsia="標楷體" w:hAnsi="標楷體" w:hint="eastAsia"/>
              </w:rPr>
              <w:t>片標本製作</w:t>
            </w:r>
          </w:p>
          <w:p w:rsidR="008A2F2D" w:rsidRPr="000B1BFB" w:rsidRDefault="008A2F2D" w:rsidP="00B30E6C">
            <w:pPr>
              <w:rPr>
                <w:rFonts w:ascii="標楷體" w:eastAsia="標楷體" w:hAnsi="標楷體"/>
              </w:rPr>
            </w:pPr>
            <w:r w:rsidRPr="000B1BFB">
              <w:rPr>
                <w:rFonts w:ascii="標楷體" w:eastAsia="標楷體" w:hAnsi="標楷體" w:hint="eastAsia"/>
              </w:rPr>
              <w:t>認識植物的</w:t>
            </w:r>
            <w:proofErr w:type="gramStart"/>
            <w:r w:rsidRPr="000B1BFB">
              <w:rPr>
                <w:rFonts w:ascii="標楷體" w:eastAsia="標楷體" w:hAnsi="標楷體" w:hint="eastAsia"/>
              </w:rPr>
              <w:t>厚角與厚壁</w:t>
            </w:r>
            <w:proofErr w:type="gramEnd"/>
            <w:r w:rsidRPr="000B1BFB">
              <w:rPr>
                <w:rFonts w:ascii="標楷體" w:eastAsia="標楷體" w:hAnsi="標楷體" w:hint="eastAsia"/>
              </w:rPr>
              <w:t>組織</w:t>
            </w: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931" w:type="dxa"/>
            <w:shd w:val="clear" w:color="auto" w:fill="auto"/>
            <w:vAlign w:val="center"/>
          </w:tcPr>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蟛蜞</w:t>
            </w:r>
            <w:proofErr w:type="gramEnd"/>
            <w:r w:rsidRPr="000B1BFB">
              <w:rPr>
                <w:rFonts w:ascii="標楷體" w:eastAsia="標楷體" w:hAnsi="標楷體" w:hint="eastAsia"/>
              </w:rPr>
              <w:t>菊莖</w:t>
            </w:r>
          </w:p>
          <w:p w:rsidR="008A2F2D" w:rsidRPr="000B1BFB" w:rsidRDefault="008A2F2D" w:rsidP="00B30E6C">
            <w:pPr>
              <w:jc w:val="center"/>
              <w:rPr>
                <w:rFonts w:ascii="標楷體" w:eastAsia="標楷體" w:hAnsi="標楷體"/>
              </w:rPr>
            </w:pPr>
            <w:r w:rsidRPr="000B1BFB">
              <w:rPr>
                <w:rFonts w:ascii="標楷體" w:eastAsia="標楷體" w:hAnsi="標楷體" w:hint="eastAsia"/>
              </w:rPr>
              <w:t>睡蓮葉</w:t>
            </w:r>
          </w:p>
          <w:p w:rsidR="008A2F2D" w:rsidRPr="000B1BFB" w:rsidRDefault="008A2F2D" w:rsidP="00B30E6C">
            <w:pPr>
              <w:jc w:val="center"/>
              <w:rPr>
                <w:rFonts w:ascii="標楷體" w:eastAsia="標楷體" w:hAnsi="標楷體"/>
              </w:rPr>
            </w:pPr>
            <w:r w:rsidRPr="000B1BFB">
              <w:rPr>
                <w:rFonts w:ascii="標楷體" w:eastAsia="標楷體" w:hAnsi="標楷體" w:hint="eastAsia"/>
              </w:rPr>
              <w:t>芭樂</w:t>
            </w: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午餐</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12:30 ~ 13:30</w:t>
            </w:r>
          </w:p>
        </w:tc>
        <w:tc>
          <w:tcPr>
            <w:tcW w:w="2693" w:type="dxa"/>
            <w:vAlign w:val="center"/>
          </w:tcPr>
          <w:p w:rsidR="008A2F2D" w:rsidRPr="000B1BFB" w:rsidRDefault="008A2F2D" w:rsidP="00B30E6C">
            <w:pPr>
              <w:rPr>
                <w:rFonts w:ascii="標楷體" w:eastAsia="標楷體" w:hAnsi="標楷體"/>
              </w:rPr>
            </w:pP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B1團客用餐區</w:t>
            </w:r>
          </w:p>
        </w:tc>
        <w:tc>
          <w:tcPr>
            <w:tcW w:w="1931"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vMerge w:val="restart"/>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下午課程</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13:30 ~ 14:30</w:t>
            </w:r>
          </w:p>
        </w:tc>
        <w:tc>
          <w:tcPr>
            <w:tcW w:w="2693"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w:t>
            </w:r>
            <w:proofErr w:type="gramStart"/>
            <w:r w:rsidRPr="000B1BFB">
              <w:rPr>
                <w:rFonts w:ascii="標楷體" w:eastAsia="標楷體" w:hAnsi="標楷體" w:hint="eastAsia"/>
              </w:rPr>
              <w:t>玻</w:t>
            </w:r>
            <w:proofErr w:type="gramEnd"/>
            <w:r w:rsidRPr="000B1BFB">
              <w:rPr>
                <w:rFonts w:ascii="標楷體" w:eastAsia="標楷體" w:hAnsi="標楷體" w:hint="eastAsia"/>
              </w:rPr>
              <w:t>片標本製作</w:t>
            </w:r>
          </w:p>
          <w:p w:rsidR="008A2F2D" w:rsidRPr="000B1BFB" w:rsidRDefault="008A2F2D" w:rsidP="00B30E6C">
            <w:pPr>
              <w:rPr>
                <w:rFonts w:ascii="標楷體" w:eastAsia="標楷體" w:hAnsi="標楷體"/>
              </w:rPr>
            </w:pPr>
            <w:r w:rsidRPr="000B1BFB">
              <w:rPr>
                <w:rFonts w:ascii="標楷體" w:eastAsia="標楷體" w:hAnsi="標楷體" w:hint="eastAsia"/>
              </w:rPr>
              <w:t>認識植物的表皮組織</w:t>
            </w: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931" w:type="dxa"/>
            <w:shd w:val="clear" w:color="auto" w:fill="auto"/>
            <w:vAlign w:val="center"/>
          </w:tcPr>
          <w:p w:rsidR="008A2F2D" w:rsidRDefault="008A2F2D" w:rsidP="00B30E6C">
            <w:pPr>
              <w:jc w:val="center"/>
              <w:rPr>
                <w:rFonts w:ascii="標楷體" w:eastAsia="標楷體" w:hAnsi="標楷體"/>
              </w:rPr>
            </w:pPr>
            <w:r w:rsidRPr="000B1BFB">
              <w:rPr>
                <w:rFonts w:ascii="標楷體" w:eastAsia="標楷體" w:hAnsi="標楷體" w:hint="eastAsia"/>
              </w:rPr>
              <w:t>各種葉片</w:t>
            </w:r>
          </w:p>
          <w:p w:rsidR="008A2F2D" w:rsidRPr="000B1BFB" w:rsidRDefault="008A2F2D" w:rsidP="00B30E6C">
            <w:pPr>
              <w:jc w:val="center"/>
              <w:rPr>
                <w:rFonts w:ascii="標楷體" w:eastAsia="標楷體" w:hAnsi="標楷體"/>
              </w:rPr>
            </w:pPr>
            <w:r>
              <w:rPr>
                <w:rFonts w:ascii="標楷體" w:eastAsia="標楷體" w:hAnsi="標楷體" w:hint="eastAsia"/>
              </w:rPr>
              <w:t>(</w:t>
            </w:r>
            <w:r w:rsidRPr="000B1BFB">
              <w:rPr>
                <w:rFonts w:ascii="標楷體" w:eastAsia="標楷體" w:hAnsi="標楷體" w:hint="eastAsia"/>
              </w:rPr>
              <w:t>野薑花、</w:t>
            </w:r>
            <w:proofErr w:type="gramStart"/>
            <w:r w:rsidRPr="000B1BFB">
              <w:rPr>
                <w:rFonts w:ascii="標楷體" w:eastAsia="標楷體" w:hAnsi="標楷體" w:hint="eastAsia"/>
              </w:rPr>
              <w:t>紫背萬年青</w:t>
            </w:r>
            <w:proofErr w:type="gramEnd"/>
            <w:r>
              <w:rPr>
                <w:rFonts w:ascii="標楷體" w:eastAsia="標楷體" w:hAnsi="標楷體"/>
              </w:rPr>
              <w:t>…</w:t>
            </w:r>
            <w:r>
              <w:rPr>
                <w:rFonts w:ascii="標楷體" w:eastAsia="標楷體" w:hAnsi="標楷體" w:hint="eastAsia"/>
              </w:rPr>
              <w:t>等)</w:t>
            </w:r>
          </w:p>
        </w:tc>
      </w:tr>
      <w:tr w:rsidR="008A2F2D" w:rsidRPr="000B1BFB" w:rsidTr="008A2F2D">
        <w:trPr>
          <w:trHeight w:val="1024"/>
          <w:jc w:val="center"/>
        </w:trPr>
        <w:tc>
          <w:tcPr>
            <w:tcW w:w="1809" w:type="dxa"/>
            <w:vMerge/>
            <w:shd w:val="clear" w:color="auto" w:fill="auto"/>
            <w:vAlign w:val="center"/>
          </w:tcPr>
          <w:p w:rsidR="008A2F2D" w:rsidRPr="000B1BFB" w:rsidRDefault="008A2F2D" w:rsidP="00B30E6C">
            <w:pPr>
              <w:jc w:val="center"/>
              <w:rPr>
                <w:rFonts w:ascii="標楷體" w:eastAsia="標楷體" w:hAnsi="標楷體"/>
              </w:rPr>
            </w:pP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14:30</w:t>
            </w:r>
            <w:r>
              <w:rPr>
                <w:rFonts w:ascii="標楷體" w:eastAsia="標楷體" w:hAnsi="標楷體" w:hint="eastAsia"/>
              </w:rPr>
              <w:t xml:space="preserve"> </w:t>
            </w:r>
            <w:r w:rsidRPr="000B1BFB">
              <w:rPr>
                <w:rFonts w:ascii="標楷體" w:eastAsia="標楷體" w:hAnsi="標楷體" w:hint="eastAsia"/>
              </w:rPr>
              <w:t>~</w:t>
            </w:r>
            <w:r>
              <w:rPr>
                <w:rFonts w:ascii="標楷體" w:eastAsia="標楷體" w:hAnsi="標楷體" w:hint="eastAsia"/>
              </w:rPr>
              <w:t xml:space="preserve"> </w:t>
            </w:r>
            <w:r w:rsidRPr="000B1BFB">
              <w:rPr>
                <w:rFonts w:ascii="標楷體" w:eastAsia="標楷體" w:hAnsi="標楷體" w:hint="eastAsia"/>
              </w:rPr>
              <w:t>16:30</w:t>
            </w:r>
          </w:p>
        </w:tc>
        <w:tc>
          <w:tcPr>
            <w:tcW w:w="2693"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w:t>
            </w:r>
            <w:proofErr w:type="gramStart"/>
            <w:r w:rsidRPr="000B1BFB">
              <w:rPr>
                <w:rFonts w:ascii="標楷體" w:eastAsia="標楷體" w:hAnsi="標楷體" w:hint="eastAsia"/>
              </w:rPr>
              <w:t>玻</w:t>
            </w:r>
            <w:proofErr w:type="gramEnd"/>
            <w:r w:rsidRPr="000B1BFB">
              <w:rPr>
                <w:rFonts w:ascii="標楷體" w:eastAsia="標楷體" w:hAnsi="標楷體" w:hint="eastAsia"/>
              </w:rPr>
              <w:t>片標本製作</w:t>
            </w:r>
          </w:p>
          <w:p w:rsidR="008A2F2D" w:rsidRPr="000B1BFB" w:rsidRDefault="008A2F2D" w:rsidP="00B30E6C">
            <w:pPr>
              <w:rPr>
                <w:rFonts w:ascii="標楷體" w:eastAsia="標楷體" w:hAnsi="標楷體"/>
              </w:rPr>
            </w:pPr>
            <w:r w:rsidRPr="000B1BFB">
              <w:rPr>
                <w:rFonts w:ascii="標楷體" w:eastAsia="標楷體" w:hAnsi="標楷體" w:hint="eastAsia"/>
              </w:rPr>
              <w:t>認識植物的維管束組織</w:t>
            </w:r>
          </w:p>
        </w:tc>
        <w:tc>
          <w:tcPr>
            <w:tcW w:w="170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931"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竹葉草莖</w:t>
            </w:r>
          </w:p>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彩葉草莖</w:t>
            </w:r>
            <w:proofErr w:type="gramEnd"/>
          </w:p>
        </w:tc>
      </w:tr>
    </w:tbl>
    <w:p w:rsidR="008A2F2D" w:rsidRDefault="008A2F2D" w:rsidP="008A2F2D">
      <w:pPr>
        <w:widowControl/>
      </w:pPr>
    </w:p>
    <w:p w:rsidR="008A2F2D" w:rsidRPr="002262F7" w:rsidRDefault="008A2F2D" w:rsidP="008A2F2D">
      <w:pPr>
        <w:jc w:val="center"/>
        <w:rPr>
          <w:rStyle w:val="postbody1"/>
          <w:rFonts w:eastAsia="標楷體"/>
          <w:bCs/>
          <w:sz w:val="32"/>
          <w:szCs w:val="32"/>
        </w:rPr>
      </w:pPr>
      <w:r>
        <w:rPr>
          <w:rStyle w:val="postbody1"/>
          <w:rFonts w:eastAsia="標楷體" w:hint="eastAsia"/>
          <w:bCs/>
          <w:sz w:val="32"/>
          <w:szCs w:val="32"/>
        </w:rPr>
        <w:t>7</w:t>
      </w:r>
      <w:r>
        <w:rPr>
          <w:rStyle w:val="postbody1"/>
          <w:rFonts w:eastAsia="標楷體" w:hint="eastAsia"/>
          <w:bCs/>
          <w:sz w:val="32"/>
          <w:szCs w:val="32"/>
        </w:rPr>
        <w:t>月</w:t>
      </w:r>
      <w:r w:rsidR="00486B42">
        <w:rPr>
          <w:rStyle w:val="postbody1"/>
          <w:rFonts w:eastAsia="標楷體" w:hint="eastAsia"/>
          <w:bCs/>
          <w:sz w:val="32"/>
          <w:szCs w:val="32"/>
        </w:rPr>
        <w:t>20</w:t>
      </w:r>
      <w:r>
        <w:rPr>
          <w:rStyle w:val="postbody1"/>
          <w:rFonts w:eastAsia="標楷體" w:hint="eastAsia"/>
          <w:bCs/>
          <w:sz w:val="32"/>
          <w:szCs w:val="32"/>
        </w:rPr>
        <w:t>日</w:t>
      </w:r>
      <w:r>
        <w:rPr>
          <w:rStyle w:val="postbody1"/>
          <w:rFonts w:eastAsia="標楷體" w:hint="eastAsia"/>
          <w:bCs/>
          <w:sz w:val="32"/>
          <w:szCs w:val="32"/>
        </w:rPr>
        <w:t>(</w:t>
      </w:r>
      <w:r>
        <w:rPr>
          <w:rStyle w:val="postbody1"/>
          <w:rFonts w:eastAsia="標楷體" w:hint="eastAsia"/>
          <w:bCs/>
          <w:sz w:val="32"/>
          <w:szCs w:val="32"/>
        </w:rPr>
        <w:t>五</w:t>
      </w:r>
      <w:r>
        <w:rPr>
          <w:rStyle w:val="postbody1"/>
          <w:rFonts w:eastAsia="標楷體" w:hint="eastAsia"/>
          <w:bCs/>
          <w:sz w:val="32"/>
          <w:szCs w:val="32"/>
        </w:rPr>
        <w:t>)</w:t>
      </w:r>
      <w:r w:rsidRPr="002262F7">
        <w:rPr>
          <w:rStyle w:val="postbody1"/>
          <w:rFonts w:eastAsia="標楷體" w:hint="eastAsia"/>
          <w:bCs/>
          <w:sz w:val="32"/>
          <w:szCs w:val="32"/>
        </w:rPr>
        <w:t>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551"/>
        <w:gridCol w:w="1985"/>
        <w:gridCol w:w="1525"/>
      </w:tblGrid>
      <w:tr w:rsidR="008A2F2D" w:rsidRPr="000B1BFB" w:rsidTr="00B30E6C">
        <w:trPr>
          <w:trHeight w:val="65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活動項目</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時間</w:t>
            </w:r>
          </w:p>
        </w:tc>
        <w:tc>
          <w:tcPr>
            <w:tcW w:w="2551" w:type="dxa"/>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課程內容</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活動地點</w:t>
            </w:r>
          </w:p>
        </w:tc>
        <w:tc>
          <w:tcPr>
            <w:tcW w:w="152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備註</w:t>
            </w:r>
            <w:r>
              <w:rPr>
                <w:rFonts w:ascii="標楷體" w:eastAsia="標楷體" w:hAnsi="標楷體" w:hint="eastAsia"/>
              </w:rPr>
              <w:t>/</w:t>
            </w:r>
            <w:r w:rsidRPr="000B1BFB">
              <w:rPr>
                <w:rFonts w:ascii="標楷體" w:eastAsia="標楷體" w:hAnsi="標楷體" w:hint="eastAsia"/>
              </w:rPr>
              <w:t>材料</w:t>
            </w: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報  到</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09:20 ~ 09:30</w:t>
            </w:r>
          </w:p>
        </w:tc>
        <w:tc>
          <w:tcPr>
            <w:tcW w:w="2551" w:type="dxa"/>
            <w:vAlign w:val="center"/>
          </w:tcPr>
          <w:p w:rsidR="008A2F2D" w:rsidRPr="000B1BFB" w:rsidRDefault="008A2F2D" w:rsidP="00B30E6C">
            <w:pPr>
              <w:rPr>
                <w:rFonts w:ascii="標楷體" w:eastAsia="標楷體" w:hAnsi="標楷體"/>
              </w:rPr>
            </w:pP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525"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上午課程</w:t>
            </w:r>
          </w:p>
        </w:tc>
        <w:tc>
          <w:tcPr>
            <w:tcW w:w="1985" w:type="dxa"/>
            <w:shd w:val="clear" w:color="auto" w:fill="auto"/>
            <w:vAlign w:val="center"/>
          </w:tcPr>
          <w:p w:rsidR="008A2F2D" w:rsidRPr="000B1BFB" w:rsidRDefault="003958F7" w:rsidP="00B30E6C">
            <w:pPr>
              <w:jc w:val="center"/>
              <w:rPr>
                <w:rFonts w:ascii="標楷體" w:eastAsia="標楷體" w:hAnsi="標楷體"/>
              </w:rPr>
            </w:pPr>
            <w:r>
              <w:rPr>
                <w:rFonts w:ascii="標楷體" w:eastAsia="標楷體" w:hAnsi="標楷體" w:hint="eastAsia"/>
              </w:rPr>
              <w:t>09:30 ~ 12</w:t>
            </w:r>
            <w:r w:rsidR="008A2F2D" w:rsidRPr="000B1BFB">
              <w:rPr>
                <w:rFonts w:ascii="標楷體" w:eastAsia="標楷體" w:hAnsi="標楷體" w:hint="eastAsia"/>
              </w:rPr>
              <w:t>:30</w:t>
            </w:r>
          </w:p>
        </w:tc>
        <w:tc>
          <w:tcPr>
            <w:tcW w:w="2551"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植物的初級生長：草本植物根的解剖構造與功能 (</w:t>
            </w:r>
            <w:proofErr w:type="gramStart"/>
            <w:r w:rsidRPr="000B1BFB">
              <w:rPr>
                <w:rFonts w:ascii="標楷體" w:eastAsia="標楷體" w:hAnsi="標楷體" w:hint="eastAsia"/>
              </w:rPr>
              <w:t>玻</w:t>
            </w:r>
            <w:proofErr w:type="gramEnd"/>
            <w:r w:rsidRPr="000B1BFB">
              <w:rPr>
                <w:rFonts w:ascii="標楷體" w:eastAsia="標楷體" w:hAnsi="標楷體" w:hint="eastAsia"/>
              </w:rPr>
              <w:t>片製作)</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525" w:type="dxa"/>
            <w:shd w:val="clear" w:color="auto" w:fill="auto"/>
            <w:vAlign w:val="center"/>
          </w:tcPr>
          <w:p w:rsidR="008A2F2D" w:rsidRDefault="008A2F2D" w:rsidP="00B30E6C">
            <w:pPr>
              <w:jc w:val="center"/>
              <w:rPr>
                <w:rFonts w:ascii="標楷體" w:eastAsia="標楷體" w:hAnsi="標楷體"/>
              </w:rPr>
            </w:pPr>
            <w:r w:rsidRPr="000B1BFB">
              <w:rPr>
                <w:rFonts w:ascii="標楷體" w:eastAsia="標楷體" w:hAnsi="標楷體" w:hint="eastAsia"/>
              </w:rPr>
              <w:t>玉米根</w:t>
            </w:r>
          </w:p>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彩葉草莖</w:t>
            </w:r>
            <w:proofErr w:type="gramEnd"/>
          </w:p>
          <w:p w:rsidR="008A2F2D" w:rsidRPr="000B1BFB" w:rsidRDefault="008A2F2D" w:rsidP="00B30E6C">
            <w:pPr>
              <w:jc w:val="center"/>
              <w:rPr>
                <w:rFonts w:ascii="標楷體" w:eastAsia="標楷體" w:hAnsi="標楷體"/>
              </w:rPr>
            </w:pPr>
            <w:proofErr w:type="gramStart"/>
            <w:r w:rsidRPr="000B1BFB">
              <w:rPr>
                <w:rFonts w:ascii="標楷體" w:eastAsia="標楷體" w:hAnsi="標楷體" w:hint="eastAsia"/>
              </w:rPr>
              <w:t>蟛蜞菊莖</w:t>
            </w:r>
            <w:proofErr w:type="gramEnd"/>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午餐</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12:30 ~ 13:20</w:t>
            </w:r>
          </w:p>
        </w:tc>
        <w:tc>
          <w:tcPr>
            <w:tcW w:w="2551" w:type="dxa"/>
            <w:vAlign w:val="center"/>
          </w:tcPr>
          <w:p w:rsidR="008A2F2D" w:rsidRPr="000B1BFB" w:rsidRDefault="008A2F2D" w:rsidP="00B30E6C">
            <w:pPr>
              <w:rPr>
                <w:rFonts w:ascii="標楷體" w:eastAsia="標楷體" w:hAnsi="標楷體"/>
              </w:rPr>
            </w:pP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B1團客用餐區</w:t>
            </w:r>
          </w:p>
        </w:tc>
        <w:tc>
          <w:tcPr>
            <w:tcW w:w="1525" w:type="dxa"/>
            <w:shd w:val="clear" w:color="auto" w:fill="auto"/>
            <w:vAlign w:val="center"/>
          </w:tcPr>
          <w:p w:rsidR="008A2F2D" w:rsidRPr="000B1BFB" w:rsidRDefault="008A2F2D" w:rsidP="00B30E6C">
            <w:pPr>
              <w:jc w:val="center"/>
              <w:rPr>
                <w:rFonts w:ascii="標楷體" w:eastAsia="標楷體" w:hAnsi="標楷體"/>
              </w:rPr>
            </w:pPr>
          </w:p>
        </w:tc>
      </w:tr>
      <w:tr w:rsidR="008A2F2D" w:rsidRPr="000B1BFB" w:rsidTr="00B30E6C">
        <w:trPr>
          <w:trHeight w:val="506"/>
          <w:jc w:val="center"/>
        </w:trPr>
        <w:tc>
          <w:tcPr>
            <w:tcW w:w="1809"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下午課程</w:t>
            </w:r>
          </w:p>
        </w:tc>
        <w:tc>
          <w:tcPr>
            <w:tcW w:w="1985" w:type="dxa"/>
            <w:shd w:val="clear" w:color="auto" w:fill="auto"/>
            <w:vAlign w:val="center"/>
          </w:tcPr>
          <w:p w:rsidR="008A2F2D" w:rsidRPr="000B1BFB" w:rsidRDefault="008A2F2D" w:rsidP="00DD201B">
            <w:pPr>
              <w:jc w:val="center"/>
              <w:rPr>
                <w:rFonts w:ascii="標楷體" w:eastAsia="標楷體" w:hAnsi="標楷體"/>
              </w:rPr>
            </w:pPr>
            <w:r w:rsidRPr="000B1BFB">
              <w:rPr>
                <w:rFonts w:ascii="標楷體" w:eastAsia="標楷體" w:hAnsi="標楷體" w:hint="eastAsia"/>
              </w:rPr>
              <w:t>13:30 ~ 16:</w:t>
            </w:r>
            <w:r w:rsidR="00DD201B">
              <w:rPr>
                <w:rFonts w:ascii="標楷體" w:eastAsia="標楷體" w:hAnsi="標楷體" w:hint="eastAsia"/>
              </w:rPr>
              <w:t>3</w:t>
            </w:r>
            <w:r w:rsidRPr="000B1BFB">
              <w:rPr>
                <w:rFonts w:ascii="標楷體" w:eastAsia="標楷體" w:hAnsi="標楷體" w:hint="eastAsia"/>
              </w:rPr>
              <w:t>0</w:t>
            </w:r>
          </w:p>
        </w:tc>
        <w:tc>
          <w:tcPr>
            <w:tcW w:w="2551" w:type="dxa"/>
            <w:vAlign w:val="center"/>
          </w:tcPr>
          <w:p w:rsidR="008A2F2D" w:rsidRPr="000B1BFB" w:rsidRDefault="008A2F2D" w:rsidP="00B30E6C">
            <w:pPr>
              <w:rPr>
                <w:rFonts w:ascii="標楷體" w:eastAsia="標楷體" w:hAnsi="標楷體"/>
              </w:rPr>
            </w:pPr>
            <w:r w:rsidRPr="000B1BFB">
              <w:rPr>
                <w:rFonts w:ascii="標楷體" w:eastAsia="標楷體" w:hAnsi="標楷體" w:hint="eastAsia"/>
              </w:rPr>
              <w:t>植物的次級生長：木本植物莖的解剖構造</w:t>
            </w:r>
          </w:p>
          <w:p w:rsidR="008A2F2D" w:rsidRPr="000B1BFB" w:rsidRDefault="008A2F2D" w:rsidP="00B30E6C">
            <w:pPr>
              <w:rPr>
                <w:rFonts w:ascii="標楷體" w:eastAsia="標楷體" w:hAnsi="標楷體"/>
              </w:rPr>
            </w:pPr>
            <w:r w:rsidRPr="000B1BFB">
              <w:rPr>
                <w:rFonts w:ascii="標楷體" w:eastAsia="標楷體" w:hAnsi="標楷體" w:hint="eastAsia"/>
              </w:rPr>
              <w:t>(</w:t>
            </w:r>
            <w:proofErr w:type="gramStart"/>
            <w:r w:rsidRPr="000B1BFB">
              <w:rPr>
                <w:rFonts w:ascii="標楷體" w:eastAsia="標楷體" w:hAnsi="標楷體" w:hint="eastAsia"/>
              </w:rPr>
              <w:t>玻</w:t>
            </w:r>
            <w:proofErr w:type="gramEnd"/>
            <w:r w:rsidRPr="000B1BFB">
              <w:rPr>
                <w:rFonts w:ascii="標楷體" w:eastAsia="標楷體" w:hAnsi="標楷體" w:hint="eastAsia"/>
              </w:rPr>
              <w:t>片製作)</w:t>
            </w:r>
          </w:p>
        </w:tc>
        <w:tc>
          <w:tcPr>
            <w:tcW w:w="198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B1實驗室</w:t>
            </w:r>
          </w:p>
        </w:tc>
        <w:tc>
          <w:tcPr>
            <w:tcW w:w="1525" w:type="dxa"/>
            <w:shd w:val="clear" w:color="auto" w:fill="auto"/>
            <w:vAlign w:val="center"/>
          </w:tcPr>
          <w:p w:rsidR="008A2F2D" w:rsidRPr="000B1BFB" w:rsidRDefault="008A2F2D" w:rsidP="00B30E6C">
            <w:pPr>
              <w:jc w:val="center"/>
              <w:rPr>
                <w:rFonts w:ascii="標楷體" w:eastAsia="標楷體" w:hAnsi="標楷體"/>
              </w:rPr>
            </w:pPr>
            <w:r w:rsidRPr="000B1BFB">
              <w:rPr>
                <w:rFonts w:ascii="標楷體" w:eastAsia="標楷體" w:hAnsi="標楷體" w:hint="eastAsia"/>
              </w:rPr>
              <w:t>松樹枝條樟樹枝條</w:t>
            </w:r>
          </w:p>
          <w:p w:rsidR="008A2F2D" w:rsidRPr="000B1BFB" w:rsidRDefault="008A2F2D" w:rsidP="00B30E6C">
            <w:pPr>
              <w:jc w:val="center"/>
              <w:rPr>
                <w:rFonts w:ascii="標楷體" w:eastAsia="標楷體" w:hAnsi="標楷體"/>
              </w:rPr>
            </w:pPr>
            <w:r w:rsidRPr="000B1BFB">
              <w:rPr>
                <w:rFonts w:ascii="標楷體" w:eastAsia="標楷體" w:hAnsi="標楷體" w:hint="eastAsia"/>
              </w:rPr>
              <w:t>木材標本</w:t>
            </w:r>
          </w:p>
        </w:tc>
      </w:tr>
      <w:tr w:rsidR="008A2F2D" w:rsidRPr="000B1BFB" w:rsidTr="00B30E6C">
        <w:trPr>
          <w:trHeight w:val="506"/>
          <w:jc w:val="center"/>
        </w:trPr>
        <w:tc>
          <w:tcPr>
            <w:tcW w:w="1809" w:type="dxa"/>
            <w:shd w:val="clear" w:color="auto" w:fill="auto"/>
            <w:vAlign w:val="center"/>
          </w:tcPr>
          <w:p w:rsidR="008A2F2D" w:rsidRPr="000B1BFB" w:rsidRDefault="008A2F2D" w:rsidP="00C21D73">
            <w:pPr>
              <w:jc w:val="center"/>
              <w:rPr>
                <w:rFonts w:ascii="標楷體" w:eastAsia="標楷體" w:hAnsi="標楷體"/>
              </w:rPr>
            </w:pPr>
            <w:r>
              <w:rPr>
                <w:rFonts w:ascii="標楷體" w:eastAsia="標楷體" w:hAnsi="標楷體" w:hint="eastAsia"/>
              </w:rPr>
              <w:t>綜合座談</w:t>
            </w:r>
          </w:p>
        </w:tc>
        <w:tc>
          <w:tcPr>
            <w:tcW w:w="1985" w:type="dxa"/>
            <w:shd w:val="clear" w:color="auto" w:fill="auto"/>
            <w:vAlign w:val="center"/>
          </w:tcPr>
          <w:p w:rsidR="008A2F2D" w:rsidRPr="000B1BFB" w:rsidRDefault="008A2F2D" w:rsidP="00DD201B">
            <w:pPr>
              <w:jc w:val="center"/>
              <w:rPr>
                <w:rFonts w:ascii="標楷體" w:eastAsia="標楷體" w:hAnsi="標楷體"/>
              </w:rPr>
            </w:pPr>
            <w:r w:rsidRPr="000B1BFB">
              <w:rPr>
                <w:rFonts w:ascii="標楷體" w:eastAsia="標楷體" w:hAnsi="標楷體" w:hint="eastAsia"/>
              </w:rPr>
              <w:t>16:</w:t>
            </w:r>
            <w:r w:rsidR="00DD201B">
              <w:rPr>
                <w:rFonts w:ascii="標楷體" w:eastAsia="標楷體" w:hAnsi="標楷體" w:hint="eastAsia"/>
              </w:rPr>
              <w:t>3</w:t>
            </w:r>
            <w:r w:rsidRPr="000B1BFB">
              <w:rPr>
                <w:rFonts w:ascii="標楷體" w:eastAsia="標楷體" w:hAnsi="標楷體" w:hint="eastAsia"/>
              </w:rPr>
              <w:t>0</w:t>
            </w:r>
            <w:r>
              <w:rPr>
                <w:rFonts w:ascii="標楷體" w:eastAsia="標楷體" w:hAnsi="標楷體" w:hint="eastAsia"/>
              </w:rPr>
              <w:t xml:space="preserve"> </w:t>
            </w:r>
            <w:r w:rsidRPr="000B1BFB">
              <w:rPr>
                <w:rFonts w:ascii="標楷體" w:eastAsia="標楷體" w:hAnsi="標楷體" w:hint="eastAsia"/>
              </w:rPr>
              <w:t>~</w:t>
            </w:r>
            <w:r>
              <w:rPr>
                <w:rFonts w:ascii="標楷體" w:eastAsia="標楷體" w:hAnsi="標楷體" w:hint="eastAsia"/>
              </w:rPr>
              <w:t xml:space="preserve"> </w:t>
            </w:r>
            <w:r w:rsidRPr="000B1BFB">
              <w:rPr>
                <w:rFonts w:ascii="標楷體" w:eastAsia="標楷體" w:hAnsi="標楷體" w:hint="eastAsia"/>
              </w:rPr>
              <w:t>16:</w:t>
            </w:r>
            <w:r w:rsidR="00DD201B">
              <w:rPr>
                <w:rFonts w:ascii="標楷體" w:eastAsia="標楷體" w:hAnsi="標楷體" w:hint="eastAsia"/>
              </w:rPr>
              <w:t>4</w:t>
            </w:r>
            <w:r w:rsidRPr="000B1BFB">
              <w:rPr>
                <w:rFonts w:ascii="標楷體" w:eastAsia="標楷體" w:hAnsi="標楷體" w:hint="eastAsia"/>
              </w:rPr>
              <w:t>0</w:t>
            </w:r>
          </w:p>
        </w:tc>
        <w:tc>
          <w:tcPr>
            <w:tcW w:w="2551" w:type="dxa"/>
            <w:vAlign w:val="center"/>
          </w:tcPr>
          <w:p w:rsidR="008A2F2D" w:rsidRPr="000B1BFB" w:rsidRDefault="008A2F2D" w:rsidP="00C21D73">
            <w:pPr>
              <w:rPr>
                <w:rFonts w:ascii="標楷體" w:eastAsia="標楷體" w:hAnsi="標楷體"/>
              </w:rPr>
            </w:pPr>
            <w:r w:rsidRPr="000B1BFB">
              <w:rPr>
                <w:rFonts w:ascii="標楷體" w:eastAsia="標楷體" w:hAnsi="標楷體" w:hint="eastAsia"/>
              </w:rPr>
              <w:t>問卷填寫及意見交流</w:t>
            </w:r>
          </w:p>
        </w:tc>
        <w:tc>
          <w:tcPr>
            <w:tcW w:w="1985" w:type="dxa"/>
            <w:shd w:val="clear" w:color="auto" w:fill="auto"/>
            <w:vAlign w:val="center"/>
          </w:tcPr>
          <w:p w:rsidR="008A2F2D" w:rsidRPr="000B1BFB" w:rsidRDefault="008A2F2D" w:rsidP="00C21D73">
            <w:pPr>
              <w:jc w:val="center"/>
              <w:rPr>
                <w:rFonts w:ascii="標楷體" w:eastAsia="標楷體" w:hAnsi="標楷體"/>
              </w:rPr>
            </w:pPr>
            <w:r w:rsidRPr="000B1BFB">
              <w:rPr>
                <w:rFonts w:ascii="標楷體" w:eastAsia="標楷體" w:hAnsi="標楷體" w:hint="eastAsia"/>
              </w:rPr>
              <w:t>B1實驗室</w:t>
            </w:r>
          </w:p>
        </w:tc>
        <w:tc>
          <w:tcPr>
            <w:tcW w:w="1525" w:type="dxa"/>
            <w:shd w:val="clear" w:color="auto" w:fill="auto"/>
            <w:vAlign w:val="center"/>
          </w:tcPr>
          <w:p w:rsidR="008A2F2D" w:rsidRPr="000B1BFB" w:rsidRDefault="008A2F2D" w:rsidP="00B30E6C">
            <w:pPr>
              <w:jc w:val="center"/>
              <w:rPr>
                <w:rFonts w:ascii="標楷體" w:eastAsia="標楷體" w:hAnsi="標楷體"/>
              </w:rPr>
            </w:pPr>
          </w:p>
        </w:tc>
      </w:tr>
    </w:tbl>
    <w:p w:rsidR="008A2F2D" w:rsidRDefault="008A2F2D">
      <w:pPr>
        <w:widowControl/>
        <w:rPr>
          <w:rStyle w:val="postbody1"/>
          <w:rFonts w:eastAsia="標楷體"/>
          <w:bCs/>
        </w:rPr>
      </w:pPr>
      <w:r>
        <w:rPr>
          <w:rStyle w:val="postbody1"/>
          <w:rFonts w:eastAsia="標楷體"/>
          <w:bCs/>
        </w:rPr>
        <w:br w:type="page"/>
      </w:r>
    </w:p>
    <w:p w:rsidR="0013461F" w:rsidRPr="00790577" w:rsidRDefault="0013461F" w:rsidP="0013461F">
      <w:pPr>
        <w:rPr>
          <w:rStyle w:val="postbody1"/>
          <w:b/>
          <w:sz w:val="36"/>
          <w:szCs w:val="36"/>
        </w:rPr>
      </w:pPr>
      <w:r w:rsidRPr="00077B8B">
        <w:rPr>
          <w:rStyle w:val="postbody1"/>
          <w:rFonts w:eastAsia="標楷體"/>
          <w:bCs/>
        </w:rPr>
        <w:lastRenderedPageBreak/>
        <w:t>附件二</w:t>
      </w:r>
    </w:p>
    <w:p w:rsidR="0013461F" w:rsidRPr="00890B43" w:rsidRDefault="0013461F" w:rsidP="0013461F">
      <w:pPr>
        <w:adjustRightInd w:val="0"/>
        <w:snapToGrid w:val="0"/>
        <w:spacing w:beforeLines="50" w:before="180"/>
        <w:rPr>
          <w:rFonts w:eastAsia="標楷體"/>
          <w:b/>
          <w:sz w:val="28"/>
          <w:szCs w:val="28"/>
        </w:rPr>
      </w:pPr>
      <w:r>
        <w:rPr>
          <w:rFonts w:eastAsia="標楷體" w:hAnsi="標楷體" w:hint="eastAsia"/>
          <w:b/>
          <w:sz w:val="28"/>
          <w:szCs w:val="28"/>
        </w:rPr>
        <w:t>交通資訊</w:t>
      </w:r>
    </w:p>
    <w:tbl>
      <w:tblPr>
        <w:tblW w:w="5000" w:type="pct"/>
        <w:jc w:val="center"/>
        <w:tblCellSpacing w:w="0" w:type="dxa"/>
        <w:tblCellMar>
          <w:left w:w="0" w:type="dxa"/>
          <w:right w:w="0" w:type="dxa"/>
        </w:tblCellMar>
        <w:tblLook w:val="0000" w:firstRow="0" w:lastRow="0" w:firstColumn="0" w:lastColumn="0" w:noHBand="0" w:noVBand="0"/>
      </w:tblPr>
      <w:tblGrid>
        <w:gridCol w:w="9704"/>
      </w:tblGrid>
      <w:tr w:rsidR="0013461F" w:rsidRPr="00E1709A" w:rsidTr="004068E1">
        <w:trPr>
          <w:tblCellSpacing w:w="0" w:type="dxa"/>
          <w:jc w:val="center"/>
        </w:trPr>
        <w:tc>
          <w:tcPr>
            <w:tcW w:w="0" w:type="auto"/>
            <w:shd w:val="clear" w:color="auto" w:fill="auto"/>
            <w:vAlign w:val="center"/>
          </w:tcPr>
          <w:p w:rsidR="0013461F" w:rsidRPr="00E1709A" w:rsidRDefault="0013461F" w:rsidP="004068E1">
            <w:pPr>
              <w:widowControl/>
              <w:spacing w:line="283" w:lineRule="atLeast"/>
              <w:rPr>
                <w:rFonts w:ascii="Verdana" w:hAnsi="Verdana" w:cs="新細明體"/>
                <w:color w:val="000000"/>
                <w:spacing w:val="13"/>
                <w:kern w:val="0"/>
                <w:sz w:val="18"/>
                <w:szCs w:val="18"/>
              </w:rPr>
            </w:pPr>
            <w:r>
              <w:rPr>
                <w:rFonts w:ascii="Verdana" w:hAnsi="Verdana" w:cs="新細明體"/>
                <w:noProof/>
                <w:color w:val="000000"/>
                <w:spacing w:val="13"/>
                <w:kern w:val="0"/>
                <w:sz w:val="18"/>
                <w:szCs w:val="18"/>
              </w:rPr>
              <w:drawing>
                <wp:inline distT="0" distB="0" distL="0" distR="0">
                  <wp:extent cx="5800725" cy="4095750"/>
                  <wp:effectExtent l="0" t="0" r="9525" b="0"/>
                  <wp:docPr id="1" name="圖片 1" descr="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位置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4095750"/>
                          </a:xfrm>
                          <a:prstGeom prst="rect">
                            <a:avLst/>
                          </a:prstGeom>
                          <a:noFill/>
                          <a:ln>
                            <a:noFill/>
                          </a:ln>
                        </pic:spPr>
                      </pic:pic>
                    </a:graphicData>
                  </a:graphic>
                </wp:inline>
              </w:drawing>
            </w:r>
          </w:p>
          <w:p w:rsidR="0013461F" w:rsidRPr="00E1709A" w:rsidRDefault="0013461F" w:rsidP="004068E1">
            <w:pPr>
              <w:widowControl/>
              <w:spacing w:line="283" w:lineRule="atLeast"/>
              <w:rPr>
                <w:rFonts w:ascii="Verdana" w:hAnsi="Verdana" w:cs="新細明體"/>
                <w:color w:val="000000"/>
                <w:spacing w:val="13"/>
                <w:kern w:val="0"/>
                <w:sz w:val="18"/>
                <w:szCs w:val="18"/>
              </w:rPr>
            </w:pPr>
          </w:p>
        </w:tc>
      </w:tr>
    </w:tbl>
    <w:p w:rsidR="0013461F" w:rsidRPr="00E1709A" w:rsidRDefault="0013461F" w:rsidP="0013461F">
      <w:pPr>
        <w:adjustRightInd w:val="0"/>
        <w:snapToGrid w:val="0"/>
        <w:spacing w:beforeLines="50" w:before="180"/>
        <w:rPr>
          <w:rFonts w:eastAsia="標楷體"/>
          <w:b/>
          <w:sz w:val="28"/>
          <w:szCs w:val="28"/>
        </w:rPr>
      </w:pPr>
      <w:r w:rsidRPr="00E1709A">
        <w:rPr>
          <w:rFonts w:eastAsia="標楷體" w:hint="eastAsia"/>
          <w:b/>
          <w:sz w:val="28"/>
          <w:szCs w:val="28"/>
        </w:rPr>
        <w:t>本館地址：臺北市士商路</w:t>
      </w:r>
      <w:r w:rsidRPr="00E1709A">
        <w:rPr>
          <w:rFonts w:eastAsia="標楷體" w:hint="eastAsia"/>
          <w:b/>
          <w:sz w:val="28"/>
          <w:szCs w:val="28"/>
        </w:rPr>
        <w:t>189</w:t>
      </w:r>
      <w:r w:rsidRPr="00E1709A">
        <w:rPr>
          <w:rFonts w:eastAsia="標楷體" w:hint="eastAsia"/>
          <w:b/>
          <w:sz w:val="28"/>
          <w:szCs w:val="28"/>
        </w:rPr>
        <w:t>號</w:t>
      </w:r>
    </w:p>
    <w:p w:rsidR="0013461F" w:rsidRPr="00E1709A" w:rsidRDefault="0013461F" w:rsidP="0013461F">
      <w:pPr>
        <w:adjustRightInd w:val="0"/>
        <w:snapToGrid w:val="0"/>
        <w:spacing w:line="440" w:lineRule="exact"/>
        <w:rPr>
          <w:rFonts w:eastAsia="標楷體"/>
          <w:bCs/>
        </w:rPr>
      </w:pPr>
      <w:r w:rsidRPr="00E1709A">
        <w:rPr>
          <w:rFonts w:eastAsia="標楷體" w:hint="eastAsia"/>
          <w:bCs/>
        </w:rPr>
        <w:t>臨近道路與公車站</w:t>
      </w:r>
      <w:r w:rsidRPr="00E1709A">
        <w:rPr>
          <w:rFonts w:eastAsia="標楷體" w:hint="eastAsia"/>
          <w:bCs/>
        </w:rPr>
        <w:t xml:space="preserve"> </w:t>
      </w:r>
      <w:r w:rsidRPr="00E1709A">
        <w:rPr>
          <w:rFonts w:eastAsia="標楷體" w:hint="eastAsia"/>
          <w:bCs/>
        </w:rPr>
        <w:t>：</w:t>
      </w:r>
    </w:p>
    <w:p w:rsidR="0013461F" w:rsidRPr="00E1709A" w:rsidRDefault="0013461F" w:rsidP="0013461F">
      <w:pPr>
        <w:adjustRightInd w:val="0"/>
        <w:snapToGrid w:val="0"/>
        <w:spacing w:line="440" w:lineRule="exact"/>
        <w:rPr>
          <w:rFonts w:eastAsia="標楷體"/>
          <w:bCs/>
        </w:rPr>
      </w:pPr>
      <w:r w:rsidRPr="00E1709A">
        <w:rPr>
          <w:rFonts w:eastAsia="標楷體" w:hint="eastAsia"/>
          <w:bCs/>
        </w:rPr>
        <w:t>捷運：</w:t>
      </w:r>
    </w:p>
    <w:p w:rsidR="0013461F" w:rsidRPr="00E1709A" w:rsidRDefault="0013461F" w:rsidP="0013461F">
      <w:pPr>
        <w:numPr>
          <w:ilvl w:val="0"/>
          <w:numId w:val="1"/>
        </w:numPr>
        <w:adjustRightInd w:val="0"/>
        <w:snapToGrid w:val="0"/>
        <w:spacing w:line="440" w:lineRule="exact"/>
        <w:rPr>
          <w:rFonts w:eastAsia="標楷體"/>
          <w:bCs/>
        </w:rPr>
      </w:pPr>
      <w:r w:rsidRPr="00E1709A">
        <w:rPr>
          <w:rFonts w:eastAsia="標楷體" w:hint="eastAsia"/>
          <w:bCs/>
        </w:rPr>
        <w:t>捷運劍潭站</w:t>
      </w:r>
      <w:r w:rsidRPr="00E1709A">
        <w:rPr>
          <w:rFonts w:eastAsia="標楷體" w:hint="eastAsia"/>
          <w:bCs/>
        </w:rPr>
        <w:t>(1</w:t>
      </w:r>
      <w:r w:rsidRPr="00E1709A">
        <w:rPr>
          <w:rFonts w:eastAsia="標楷體" w:hint="eastAsia"/>
          <w:bCs/>
        </w:rPr>
        <w:t>號出口</w:t>
      </w:r>
      <w:r w:rsidRPr="00E1709A">
        <w:rPr>
          <w:rFonts w:eastAsia="標楷體" w:hint="eastAsia"/>
          <w:bCs/>
        </w:rPr>
        <w:t xml:space="preserve">) </w:t>
      </w:r>
      <w:r w:rsidR="005A4139">
        <w:rPr>
          <w:rFonts w:eastAsia="標楷體" w:hint="eastAsia"/>
          <w:bCs/>
        </w:rPr>
        <w:t xml:space="preserve">轉搭公車至科學教育館下車　</w:t>
      </w:r>
      <w:r w:rsidRPr="00E1709A">
        <w:rPr>
          <w:rFonts w:eastAsia="標楷體" w:hint="eastAsia"/>
          <w:bCs/>
        </w:rPr>
        <w:t>紅</w:t>
      </w:r>
      <w:r w:rsidRPr="00E1709A">
        <w:rPr>
          <w:rFonts w:eastAsia="標楷體" w:hint="eastAsia"/>
          <w:bCs/>
        </w:rPr>
        <w:t>30</w:t>
      </w:r>
      <w:r w:rsidRPr="00E1709A">
        <w:rPr>
          <w:rFonts w:eastAsia="標楷體" w:hint="eastAsia"/>
          <w:bCs/>
        </w:rPr>
        <w:t>、</w:t>
      </w:r>
      <w:r w:rsidRPr="00E1709A">
        <w:rPr>
          <w:rFonts w:eastAsia="標楷體" w:hint="eastAsia"/>
          <w:bCs/>
        </w:rPr>
        <w:t xml:space="preserve">41 </w:t>
      </w:r>
    </w:p>
    <w:p w:rsidR="0013461F" w:rsidRDefault="0013461F" w:rsidP="0013461F">
      <w:pPr>
        <w:numPr>
          <w:ilvl w:val="0"/>
          <w:numId w:val="1"/>
        </w:numPr>
        <w:adjustRightInd w:val="0"/>
        <w:snapToGrid w:val="0"/>
        <w:spacing w:line="440" w:lineRule="exact"/>
        <w:rPr>
          <w:rFonts w:eastAsia="標楷體"/>
          <w:bCs/>
        </w:rPr>
      </w:pPr>
      <w:r w:rsidRPr="00E1709A">
        <w:rPr>
          <w:rFonts w:eastAsia="標楷體" w:hint="eastAsia"/>
          <w:bCs/>
        </w:rPr>
        <w:t>捷運士林站</w:t>
      </w:r>
      <w:r w:rsidRPr="00E1709A">
        <w:rPr>
          <w:rFonts w:eastAsia="標楷體" w:hint="eastAsia"/>
          <w:bCs/>
        </w:rPr>
        <w:t>(1</w:t>
      </w:r>
      <w:r w:rsidRPr="00E1709A">
        <w:rPr>
          <w:rFonts w:eastAsia="標楷體" w:hint="eastAsia"/>
          <w:bCs/>
        </w:rPr>
        <w:t>號出口，過馬路</w:t>
      </w:r>
      <w:r w:rsidRPr="00E1709A">
        <w:rPr>
          <w:rFonts w:eastAsia="標楷體" w:hint="eastAsia"/>
          <w:bCs/>
        </w:rPr>
        <w:t xml:space="preserve">) </w:t>
      </w:r>
      <w:r w:rsidRPr="00E1709A">
        <w:rPr>
          <w:rFonts w:eastAsia="標楷體" w:hint="eastAsia"/>
          <w:bCs/>
        </w:rPr>
        <w:t>轉搭公車至士林區行政中心</w:t>
      </w:r>
      <w:r w:rsidRPr="00E1709A">
        <w:rPr>
          <w:rFonts w:eastAsia="標楷體" w:hint="eastAsia"/>
          <w:bCs/>
        </w:rPr>
        <w:t>(</w:t>
      </w:r>
      <w:r w:rsidRPr="00E1709A">
        <w:rPr>
          <w:rFonts w:eastAsia="標楷體" w:hint="eastAsia"/>
          <w:bCs/>
        </w:rPr>
        <w:t>士林高商</w:t>
      </w:r>
      <w:r w:rsidRPr="00E1709A">
        <w:rPr>
          <w:rFonts w:eastAsia="標楷體" w:hint="eastAsia"/>
          <w:bCs/>
        </w:rPr>
        <w:t>)</w:t>
      </w:r>
      <w:r w:rsidRPr="00E1709A">
        <w:rPr>
          <w:rFonts w:eastAsia="標楷體" w:hint="eastAsia"/>
          <w:bCs/>
        </w:rPr>
        <w:t>下車</w:t>
      </w:r>
    </w:p>
    <w:p w:rsidR="0013461F" w:rsidRPr="00E1709A" w:rsidRDefault="0013461F" w:rsidP="0013461F">
      <w:pPr>
        <w:adjustRightInd w:val="0"/>
        <w:snapToGrid w:val="0"/>
        <w:spacing w:line="440" w:lineRule="exact"/>
        <w:ind w:leftChars="-1" w:left="-2" w:firstLineChars="408" w:firstLine="979"/>
        <w:rPr>
          <w:rFonts w:eastAsia="標楷體"/>
          <w:bCs/>
        </w:rPr>
      </w:pPr>
      <w:r w:rsidRPr="00E1709A">
        <w:rPr>
          <w:rFonts w:eastAsia="標楷體" w:hint="eastAsia"/>
          <w:bCs/>
        </w:rPr>
        <w:t>255</w:t>
      </w:r>
      <w:r w:rsidRPr="00E1709A">
        <w:rPr>
          <w:rFonts w:eastAsia="標楷體" w:hint="eastAsia"/>
          <w:bCs/>
        </w:rPr>
        <w:t>、</w:t>
      </w:r>
      <w:r w:rsidRPr="00E1709A">
        <w:rPr>
          <w:rFonts w:eastAsia="標楷體" w:hint="eastAsia"/>
          <w:bCs/>
        </w:rPr>
        <w:t>620</w:t>
      </w:r>
      <w:r w:rsidR="00963816">
        <w:rPr>
          <w:rFonts w:eastAsia="標楷體" w:hint="eastAsia"/>
          <w:bCs/>
        </w:rPr>
        <w:t>、</w:t>
      </w:r>
      <w:r w:rsidRPr="00E1709A">
        <w:rPr>
          <w:rFonts w:eastAsia="標楷體" w:hint="eastAsia"/>
          <w:bCs/>
        </w:rPr>
        <w:t>紅</w:t>
      </w:r>
      <w:r w:rsidRPr="00E1709A">
        <w:rPr>
          <w:rFonts w:eastAsia="標楷體" w:hint="eastAsia"/>
          <w:bCs/>
        </w:rPr>
        <w:t>12</w:t>
      </w:r>
    </w:p>
    <w:p w:rsidR="0013461F" w:rsidRPr="00E1709A" w:rsidRDefault="0013461F" w:rsidP="0013461F">
      <w:pPr>
        <w:adjustRightInd w:val="0"/>
        <w:snapToGrid w:val="0"/>
        <w:spacing w:line="440" w:lineRule="exact"/>
        <w:rPr>
          <w:rFonts w:eastAsia="標楷體"/>
          <w:bCs/>
        </w:rPr>
      </w:pPr>
      <w:r w:rsidRPr="00E1709A">
        <w:rPr>
          <w:rFonts w:eastAsia="標楷體" w:hint="eastAsia"/>
          <w:bCs/>
        </w:rPr>
        <w:t>公車：</w:t>
      </w:r>
    </w:p>
    <w:p w:rsidR="0013461F" w:rsidRPr="00E1709A" w:rsidRDefault="0013461F" w:rsidP="0013461F">
      <w:pPr>
        <w:numPr>
          <w:ilvl w:val="0"/>
          <w:numId w:val="2"/>
        </w:numPr>
        <w:adjustRightInd w:val="0"/>
        <w:snapToGrid w:val="0"/>
        <w:spacing w:line="440" w:lineRule="exact"/>
        <w:ind w:firstLine="10"/>
        <w:rPr>
          <w:rFonts w:eastAsia="標楷體"/>
          <w:bCs/>
        </w:rPr>
      </w:pPr>
      <w:r w:rsidRPr="00E1709A">
        <w:rPr>
          <w:rFonts w:eastAsia="標楷體" w:hint="eastAsia"/>
          <w:bCs/>
        </w:rPr>
        <w:t>620</w:t>
      </w:r>
      <w:r w:rsidR="00963816">
        <w:rPr>
          <w:rFonts w:eastAsia="標楷體" w:hint="eastAsia"/>
          <w:bCs/>
        </w:rPr>
        <w:t>、</w:t>
      </w:r>
      <w:r w:rsidRPr="00E1709A">
        <w:rPr>
          <w:rFonts w:eastAsia="標楷體" w:hint="eastAsia"/>
          <w:bCs/>
        </w:rPr>
        <w:t>紅</w:t>
      </w:r>
      <w:r w:rsidRPr="00E1709A">
        <w:rPr>
          <w:rFonts w:eastAsia="標楷體" w:hint="eastAsia"/>
          <w:bCs/>
        </w:rPr>
        <w:t>12</w:t>
      </w:r>
      <w:r w:rsidRPr="00E1709A">
        <w:rPr>
          <w:rFonts w:eastAsia="標楷體" w:hint="eastAsia"/>
          <w:bCs/>
        </w:rPr>
        <w:t xml:space="preserve">　科</w:t>
      </w:r>
      <w:proofErr w:type="gramStart"/>
      <w:r w:rsidRPr="00E1709A">
        <w:rPr>
          <w:rFonts w:eastAsia="標楷體" w:hint="eastAsia"/>
          <w:bCs/>
        </w:rPr>
        <w:t>教館站下</w:t>
      </w:r>
      <w:proofErr w:type="gramEnd"/>
    </w:p>
    <w:p w:rsidR="0013461F" w:rsidRPr="00E1709A" w:rsidRDefault="0013461F" w:rsidP="0013461F">
      <w:pPr>
        <w:numPr>
          <w:ilvl w:val="0"/>
          <w:numId w:val="2"/>
        </w:numPr>
        <w:adjustRightInd w:val="0"/>
        <w:snapToGrid w:val="0"/>
        <w:spacing w:line="440" w:lineRule="exact"/>
        <w:ind w:firstLine="10"/>
        <w:rPr>
          <w:rFonts w:eastAsia="標楷體"/>
          <w:bCs/>
        </w:rPr>
      </w:pPr>
      <w:r w:rsidRPr="00E1709A">
        <w:rPr>
          <w:rFonts w:eastAsia="標楷體" w:hint="eastAsia"/>
          <w:bCs/>
        </w:rPr>
        <w:t>255</w:t>
      </w:r>
      <w:r w:rsidRPr="00E1709A">
        <w:rPr>
          <w:rFonts w:eastAsia="標楷體" w:hint="eastAsia"/>
          <w:bCs/>
        </w:rPr>
        <w:t>、</w:t>
      </w:r>
      <w:r w:rsidRPr="00E1709A">
        <w:rPr>
          <w:rFonts w:eastAsia="標楷體" w:hint="eastAsia"/>
          <w:bCs/>
        </w:rPr>
        <w:t xml:space="preserve">250 </w:t>
      </w:r>
      <w:r w:rsidRPr="00E1709A">
        <w:rPr>
          <w:rFonts w:eastAsia="標楷體" w:hint="eastAsia"/>
          <w:bCs/>
        </w:rPr>
        <w:t>、</w:t>
      </w:r>
      <w:r w:rsidRPr="00E1709A">
        <w:rPr>
          <w:rFonts w:eastAsia="標楷體" w:hint="eastAsia"/>
          <w:bCs/>
        </w:rPr>
        <w:t>620</w:t>
      </w:r>
      <w:r w:rsidRPr="00E1709A">
        <w:rPr>
          <w:rFonts w:eastAsia="標楷體" w:hint="eastAsia"/>
          <w:bCs/>
        </w:rPr>
        <w:t>、紅</w:t>
      </w:r>
      <w:r w:rsidRPr="00E1709A">
        <w:rPr>
          <w:rFonts w:eastAsia="標楷體" w:hint="eastAsia"/>
          <w:bCs/>
        </w:rPr>
        <w:t>12</w:t>
      </w:r>
      <w:r w:rsidRPr="00E1709A">
        <w:rPr>
          <w:rFonts w:eastAsia="標楷體" w:hint="eastAsia"/>
          <w:bCs/>
        </w:rPr>
        <w:t xml:space="preserve">　士林高商站下</w:t>
      </w:r>
    </w:p>
    <w:p w:rsidR="0013461F" w:rsidRDefault="0013461F" w:rsidP="0013461F">
      <w:pPr>
        <w:numPr>
          <w:ilvl w:val="0"/>
          <w:numId w:val="2"/>
        </w:numPr>
        <w:adjustRightInd w:val="0"/>
        <w:snapToGrid w:val="0"/>
        <w:spacing w:line="440" w:lineRule="exact"/>
        <w:ind w:firstLine="10"/>
        <w:rPr>
          <w:rFonts w:eastAsia="標楷體"/>
          <w:bCs/>
        </w:rPr>
      </w:pPr>
      <w:r w:rsidRPr="00E1709A">
        <w:rPr>
          <w:rFonts w:eastAsia="標楷體" w:hint="eastAsia"/>
          <w:bCs/>
        </w:rPr>
        <w:t>41</w:t>
      </w:r>
      <w:r w:rsidR="005A4139">
        <w:rPr>
          <w:rFonts w:eastAsia="標楷體" w:hint="eastAsia"/>
          <w:bCs/>
        </w:rPr>
        <w:t>、</w:t>
      </w:r>
      <w:r w:rsidRPr="00E1709A">
        <w:rPr>
          <w:rFonts w:eastAsia="標楷體" w:hint="eastAsia"/>
          <w:bCs/>
        </w:rPr>
        <w:t>紅</w:t>
      </w:r>
      <w:r w:rsidRPr="00E1709A">
        <w:rPr>
          <w:rFonts w:eastAsia="標楷體" w:hint="eastAsia"/>
          <w:bCs/>
        </w:rPr>
        <w:t>12</w:t>
      </w:r>
      <w:r w:rsidRPr="00E1709A">
        <w:rPr>
          <w:rFonts w:eastAsia="標楷體" w:hint="eastAsia"/>
          <w:bCs/>
        </w:rPr>
        <w:t>、紅</w:t>
      </w:r>
      <w:r w:rsidRPr="00E1709A">
        <w:rPr>
          <w:rFonts w:eastAsia="標楷體" w:hint="eastAsia"/>
          <w:bCs/>
        </w:rPr>
        <w:t xml:space="preserve">30  </w:t>
      </w:r>
      <w:r w:rsidRPr="00E1709A">
        <w:rPr>
          <w:rFonts w:eastAsia="標楷體" w:hint="eastAsia"/>
          <w:bCs/>
        </w:rPr>
        <w:t>天文館站</w:t>
      </w:r>
      <w:r w:rsidRPr="00E1709A">
        <w:rPr>
          <w:rFonts w:eastAsia="標楷體" w:hint="eastAsia"/>
          <w:bCs/>
        </w:rPr>
        <w:t>(</w:t>
      </w:r>
      <w:r w:rsidRPr="00E1709A">
        <w:rPr>
          <w:rFonts w:eastAsia="標楷體" w:hint="eastAsia"/>
          <w:bCs/>
        </w:rPr>
        <w:t>士林行政中心</w:t>
      </w:r>
      <w:r w:rsidRPr="00E1709A">
        <w:rPr>
          <w:rFonts w:eastAsia="標楷體" w:hint="eastAsia"/>
          <w:bCs/>
        </w:rPr>
        <w:t>)</w:t>
      </w:r>
      <w:r w:rsidRPr="00E1709A">
        <w:rPr>
          <w:rFonts w:eastAsia="標楷體" w:hint="eastAsia"/>
          <w:bCs/>
        </w:rPr>
        <w:t>下</w:t>
      </w:r>
    </w:p>
    <w:p w:rsidR="0013461F" w:rsidRDefault="0013461F" w:rsidP="0013461F">
      <w:pPr>
        <w:adjustRightInd w:val="0"/>
        <w:snapToGrid w:val="0"/>
        <w:spacing w:beforeLines="50" w:before="180"/>
        <w:rPr>
          <w:rFonts w:eastAsia="標楷體"/>
          <w:bCs/>
        </w:rPr>
      </w:pPr>
      <w:r>
        <w:rPr>
          <w:rFonts w:eastAsia="標楷體" w:hint="eastAsia"/>
          <w:bCs/>
        </w:rPr>
        <w:t>自行開車：</w:t>
      </w:r>
    </w:p>
    <w:p w:rsidR="00376266" w:rsidRPr="00F968E6" w:rsidRDefault="0013461F" w:rsidP="00F968E6">
      <w:pPr>
        <w:ind w:firstLineChars="184" w:firstLine="442"/>
      </w:pPr>
      <w:r w:rsidRPr="00F968E6">
        <w:rPr>
          <w:rStyle w:val="postbody1"/>
          <w:rFonts w:eastAsia="標楷體" w:hint="eastAsia"/>
          <w:bCs/>
          <w:sz w:val="24"/>
          <w:szCs w:val="24"/>
        </w:rPr>
        <w:t>本館設有</w:t>
      </w:r>
      <w:r w:rsidRPr="00F968E6">
        <w:rPr>
          <w:rStyle w:val="postbody1"/>
          <w:rFonts w:eastAsia="標楷體" w:hint="eastAsia"/>
          <w:bCs/>
          <w:sz w:val="24"/>
          <w:szCs w:val="24"/>
        </w:rPr>
        <w:t>B3</w:t>
      </w:r>
      <w:r w:rsidRPr="00F968E6">
        <w:rPr>
          <w:rStyle w:val="postbody1"/>
          <w:rFonts w:eastAsia="標楷體" w:hint="eastAsia"/>
          <w:bCs/>
          <w:sz w:val="24"/>
          <w:szCs w:val="24"/>
        </w:rPr>
        <w:t>地下停車場，參加研習之教師可享</w:t>
      </w:r>
      <w:r w:rsidR="00E67A36" w:rsidRPr="00F968E6">
        <w:rPr>
          <w:rStyle w:val="postbody1"/>
          <w:rFonts w:eastAsia="標楷體" w:hint="eastAsia"/>
          <w:bCs/>
          <w:sz w:val="24"/>
          <w:szCs w:val="24"/>
        </w:rPr>
        <w:t>8</w:t>
      </w:r>
      <w:r w:rsidR="00E67A36" w:rsidRPr="00F968E6">
        <w:rPr>
          <w:rStyle w:val="postbody1"/>
          <w:rFonts w:eastAsia="標楷體" w:hint="eastAsia"/>
          <w:bCs/>
          <w:sz w:val="24"/>
          <w:szCs w:val="24"/>
        </w:rPr>
        <w:t>小時</w:t>
      </w:r>
      <w:r w:rsidRPr="00F968E6">
        <w:rPr>
          <w:rStyle w:val="postbody1"/>
          <w:rFonts w:eastAsia="標楷體" w:hint="eastAsia"/>
          <w:bCs/>
          <w:sz w:val="24"/>
          <w:szCs w:val="24"/>
        </w:rPr>
        <w:t>停車。請於停車場入口抽取停車</w:t>
      </w:r>
      <w:r w:rsidR="00E67A36" w:rsidRPr="00F968E6">
        <w:rPr>
          <w:rStyle w:val="postbody1"/>
          <w:rFonts w:eastAsia="標楷體" w:hint="eastAsia"/>
          <w:bCs/>
          <w:sz w:val="24"/>
          <w:szCs w:val="24"/>
        </w:rPr>
        <w:t>扣</w:t>
      </w:r>
      <w:r w:rsidRPr="00F968E6">
        <w:rPr>
          <w:rStyle w:val="postbody1"/>
          <w:rFonts w:eastAsia="標楷體" w:hint="eastAsia"/>
          <w:bCs/>
          <w:sz w:val="24"/>
          <w:szCs w:val="24"/>
        </w:rPr>
        <w:t>，並於研習結束後持</w:t>
      </w:r>
      <w:proofErr w:type="gramStart"/>
      <w:r w:rsidR="00E67A36" w:rsidRPr="00F968E6">
        <w:rPr>
          <w:rStyle w:val="postbody1"/>
          <w:rFonts w:eastAsia="標楷體" w:hint="eastAsia"/>
          <w:bCs/>
          <w:sz w:val="24"/>
          <w:szCs w:val="24"/>
        </w:rPr>
        <w:t>停車扣</w:t>
      </w:r>
      <w:r w:rsidRPr="00F968E6">
        <w:rPr>
          <w:rStyle w:val="postbody1"/>
          <w:rFonts w:eastAsia="標楷體" w:hint="eastAsia"/>
          <w:bCs/>
          <w:sz w:val="24"/>
          <w:szCs w:val="24"/>
        </w:rPr>
        <w:t>予承辦</w:t>
      </w:r>
      <w:proofErr w:type="gramEnd"/>
      <w:r w:rsidRPr="00F968E6">
        <w:rPr>
          <w:rStyle w:val="postbody1"/>
          <w:rFonts w:eastAsia="標楷體" w:hint="eastAsia"/>
          <w:bCs/>
          <w:sz w:val="24"/>
          <w:szCs w:val="24"/>
        </w:rPr>
        <w:t>人</w:t>
      </w:r>
      <w:r w:rsidR="00E67A36" w:rsidRPr="00F968E6">
        <w:rPr>
          <w:rStyle w:val="postbody1"/>
          <w:rFonts w:eastAsia="標楷體" w:hint="eastAsia"/>
          <w:bCs/>
          <w:sz w:val="24"/>
          <w:szCs w:val="24"/>
        </w:rPr>
        <w:t>發給停車</w:t>
      </w:r>
      <w:proofErr w:type="gramStart"/>
      <w:r w:rsidR="00E67A36" w:rsidRPr="00F968E6">
        <w:rPr>
          <w:rStyle w:val="postbody1"/>
          <w:rFonts w:eastAsia="標楷體" w:hint="eastAsia"/>
          <w:bCs/>
          <w:sz w:val="24"/>
          <w:szCs w:val="24"/>
        </w:rPr>
        <w:t>券</w:t>
      </w:r>
      <w:proofErr w:type="gramEnd"/>
      <w:r w:rsidRPr="00F968E6">
        <w:rPr>
          <w:rStyle w:val="postbody1"/>
          <w:rFonts w:eastAsia="標楷體" w:hint="eastAsia"/>
          <w:bCs/>
          <w:sz w:val="24"/>
          <w:szCs w:val="24"/>
        </w:rPr>
        <w:t>，即可享有停車優惠</w:t>
      </w:r>
      <w:r w:rsidR="00452015">
        <w:rPr>
          <w:rStyle w:val="postbody1"/>
          <w:rFonts w:eastAsia="標楷體" w:hint="eastAsia"/>
          <w:bCs/>
          <w:sz w:val="24"/>
          <w:szCs w:val="24"/>
        </w:rPr>
        <w:t>，如超過</w:t>
      </w:r>
      <w:proofErr w:type="gramStart"/>
      <w:r w:rsidR="00452015">
        <w:rPr>
          <w:rStyle w:val="postbody1"/>
          <w:rFonts w:eastAsia="標楷體" w:hint="eastAsia"/>
          <w:bCs/>
          <w:sz w:val="24"/>
          <w:szCs w:val="24"/>
        </w:rPr>
        <w:t>時數請依</w:t>
      </w:r>
      <w:proofErr w:type="gramEnd"/>
      <w:r w:rsidR="00452015">
        <w:rPr>
          <w:rStyle w:val="postbody1"/>
          <w:rFonts w:eastAsia="標楷體" w:hint="eastAsia"/>
          <w:bCs/>
          <w:sz w:val="24"/>
          <w:szCs w:val="24"/>
        </w:rPr>
        <w:t>本館停車場規定繳納停車費用</w:t>
      </w:r>
      <w:r w:rsidRPr="00F968E6">
        <w:rPr>
          <w:rStyle w:val="postbody1"/>
          <w:rFonts w:eastAsia="標楷體" w:hint="eastAsia"/>
          <w:bCs/>
          <w:sz w:val="24"/>
          <w:szCs w:val="24"/>
        </w:rPr>
        <w:t>。惟本館停車空間有限，仍請研習教師踴躍搭乘大眾運輸工具，以避免因車位有限無法停車。</w:t>
      </w:r>
      <w:r w:rsidR="00376266" w:rsidRPr="00F968E6">
        <w:br w:type="page"/>
      </w:r>
    </w:p>
    <w:p w:rsidR="00376266" w:rsidRPr="00376266" w:rsidRDefault="00376266" w:rsidP="00376266">
      <w:pPr>
        <w:rPr>
          <w:rStyle w:val="postbody1"/>
          <w:rFonts w:eastAsia="標楷體"/>
          <w:bCs/>
          <w:sz w:val="20"/>
          <w:szCs w:val="20"/>
        </w:rPr>
      </w:pPr>
      <w:r w:rsidRPr="00376266">
        <w:rPr>
          <w:rStyle w:val="postbody1"/>
          <w:rFonts w:eastAsia="標楷體" w:hint="eastAsia"/>
          <w:bCs/>
          <w:sz w:val="20"/>
          <w:szCs w:val="20"/>
        </w:rPr>
        <w:lastRenderedPageBreak/>
        <w:t>附件</w:t>
      </w:r>
      <w:proofErr w:type="gramStart"/>
      <w:r w:rsidRPr="00376266">
        <w:rPr>
          <w:rStyle w:val="postbody1"/>
          <w:rFonts w:eastAsia="標楷體" w:hint="eastAsia"/>
          <w:bCs/>
          <w:sz w:val="20"/>
          <w:szCs w:val="20"/>
        </w:rPr>
        <w:t>三</w:t>
      </w:r>
      <w:proofErr w:type="gramEnd"/>
    </w:p>
    <w:p w:rsidR="00376266" w:rsidRPr="004F627B" w:rsidRDefault="00376266" w:rsidP="00376266">
      <w:pPr>
        <w:jc w:val="center"/>
        <w:rPr>
          <w:rFonts w:ascii="標楷體" w:eastAsia="標楷體" w:hAnsi="標楷體"/>
          <w:b/>
          <w:sz w:val="28"/>
          <w:szCs w:val="28"/>
        </w:rPr>
      </w:pPr>
      <w:r w:rsidRPr="004F627B">
        <w:rPr>
          <w:rFonts w:ascii="標楷體" w:eastAsia="標楷體" w:hAnsi="標楷體" w:hint="eastAsia"/>
          <w:b/>
          <w:sz w:val="28"/>
          <w:szCs w:val="28"/>
        </w:rPr>
        <w:t>國立臺灣科學教育館</w:t>
      </w:r>
      <w:r>
        <w:rPr>
          <w:rFonts w:ascii="標楷體" w:eastAsia="標楷體" w:hAnsi="標楷體" w:hint="eastAsia"/>
          <w:b/>
          <w:sz w:val="28"/>
          <w:szCs w:val="28"/>
        </w:rPr>
        <w:t>101年</w:t>
      </w:r>
      <w:r w:rsidR="006C7D77">
        <w:rPr>
          <w:rFonts w:ascii="標楷體" w:eastAsia="標楷體" w:hAnsi="標楷體" w:hint="eastAsia"/>
          <w:b/>
          <w:sz w:val="28"/>
          <w:szCs w:val="28"/>
        </w:rPr>
        <w:t>暑期</w:t>
      </w:r>
      <w:r w:rsidR="00C52750">
        <w:rPr>
          <w:rFonts w:ascii="標楷體" w:eastAsia="標楷體" w:hAnsi="標楷體" w:hint="eastAsia"/>
          <w:b/>
          <w:sz w:val="28"/>
          <w:szCs w:val="28"/>
        </w:rPr>
        <w:t>主題式科學</w:t>
      </w:r>
      <w:r>
        <w:rPr>
          <w:rFonts w:ascii="標楷體" w:eastAsia="標楷體" w:hAnsi="標楷體" w:hint="eastAsia"/>
          <w:b/>
          <w:sz w:val="28"/>
          <w:szCs w:val="28"/>
        </w:rPr>
        <w:t>師資</w:t>
      </w:r>
      <w:r w:rsidR="006C7D77">
        <w:rPr>
          <w:rFonts w:ascii="標楷體" w:eastAsia="標楷體" w:hAnsi="標楷體" w:hint="eastAsia"/>
          <w:b/>
          <w:sz w:val="28"/>
          <w:szCs w:val="28"/>
        </w:rPr>
        <w:t>培訓</w:t>
      </w:r>
      <w:r>
        <w:rPr>
          <w:rFonts w:ascii="標楷體" w:eastAsia="標楷體" w:hAnsi="標楷體" w:hint="eastAsia"/>
          <w:b/>
          <w:sz w:val="28"/>
          <w:szCs w:val="28"/>
        </w:rPr>
        <w:t>課程</w:t>
      </w:r>
      <w:r w:rsidRPr="004F627B">
        <w:rPr>
          <w:rFonts w:ascii="標楷體" w:eastAsia="標楷體" w:hAnsi="標楷體" w:hint="eastAsia"/>
          <w:b/>
          <w:sz w:val="28"/>
          <w:szCs w:val="28"/>
        </w:rPr>
        <w:t>報名</w:t>
      </w:r>
      <w:r w:rsidR="001313E2">
        <w:rPr>
          <w:rFonts w:ascii="標楷體" w:eastAsia="標楷體" w:hAnsi="標楷體" w:hint="eastAsia"/>
          <w:b/>
          <w:sz w:val="28"/>
          <w:szCs w:val="28"/>
        </w:rPr>
        <w:t>基本資料</w:t>
      </w:r>
    </w:p>
    <w:tbl>
      <w:tblPr>
        <w:tblW w:w="10152" w:type="dxa"/>
        <w:jc w:val="center"/>
        <w:tblInd w:w="-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84"/>
        <w:gridCol w:w="3049"/>
        <w:gridCol w:w="25"/>
        <w:gridCol w:w="1246"/>
        <w:gridCol w:w="3448"/>
      </w:tblGrid>
      <w:tr w:rsidR="00376266" w:rsidRPr="004F627B" w:rsidTr="00DC6240">
        <w:trPr>
          <w:cantSplit/>
          <w:trHeight w:val="721"/>
          <w:jc w:val="center"/>
        </w:trPr>
        <w:tc>
          <w:tcPr>
            <w:tcW w:w="2384" w:type="dxa"/>
            <w:vAlign w:val="center"/>
          </w:tcPr>
          <w:p w:rsidR="00376266" w:rsidRPr="004F627B" w:rsidRDefault="00376266" w:rsidP="0089295D">
            <w:pPr>
              <w:jc w:val="center"/>
              <w:rPr>
                <w:rFonts w:ascii="標楷體" w:eastAsia="標楷體" w:hAnsi="標楷體" w:cs="Arial"/>
                <w:b/>
              </w:rPr>
            </w:pPr>
            <w:r w:rsidRPr="004F627B">
              <w:rPr>
                <w:rFonts w:ascii="標楷體" w:eastAsia="標楷體" w:hAnsi="標楷體" w:cs="Arial"/>
                <w:b/>
              </w:rPr>
              <w:t>姓</w:t>
            </w:r>
            <w:r w:rsidRPr="004F627B">
              <w:rPr>
                <w:rFonts w:ascii="標楷體" w:eastAsia="標楷體" w:hAnsi="標楷體" w:cs="Arial" w:hint="eastAsia"/>
                <w:b/>
              </w:rPr>
              <w:t xml:space="preserve"> </w:t>
            </w:r>
            <w:r w:rsidRPr="004F627B">
              <w:rPr>
                <w:rFonts w:ascii="標楷體" w:eastAsia="標楷體" w:hAnsi="標楷體" w:cs="Arial"/>
                <w:b/>
              </w:rPr>
              <w:t xml:space="preserve">    名</w:t>
            </w:r>
          </w:p>
        </w:tc>
        <w:tc>
          <w:tcPr>
            <w:tcW w:w="3074" w:type="dxa"/>
            <w:gridSpan w:val="2"/>
            <w:vAlign w:val="center"/>
          </w:tcPr>
          <w:p w:rsidR="00376266" w:rsidRPr="004F627B" w:rsidRDefault="00376266" w:rsidP="0089295D">
            <w:pPr>
              <w:rPr>
                <w:rFonts w:ascii="標楷體" w:eastAsia="標楷體" w:hAnsi="標楷體" w:cs="Arial"/>
              </w:rPr>
            </w:pPr>
          </w:p>
        </w:tc>
        <w:tc>
          <w:tcPr>
            <w:tcW w:w="1246" w:type="dxa"/>
            <w:vAlign w:val="center"/>
          </w:tcPr>
          <w:p w:rsidR="00376266" w:rsidRPr="004F627B" w:rsidRDefault="00376266" w:rsidP="0089295D">
            <w:pPr>
              <w:jc w:val="center"/>
              <w:rPr>
                <w:rFonts w:ascii="標楷體" w:eastAsia="標楷體" w:hAnsi="標楷體" w:cs="Arial"/>
                <w:b/>
              </w:rPr>
            </w:pPr>
            <w:r w:rsidRPr="004F627B">
              <w:rPr>
                <w:rFonts w:ascii="標楷體" w:eastAsia="標楷體" w:hAnsi="標楷體" w:cs="Arial"/>
                <w:b/>
              </w:rPr>
              <w:t>性別</w:t>
            </w:r>
          </w:p>
        </w:tc>
        <w:tc>
          <w:tcPr>
            <w:tcW w:w="3448" w:type="dxa"/>
            <w:tcBorders>
              <w:bottom w:val="single" w:sz="4" w:space="0" w:color="auto"/>
            </w:tcBorders>
            <w:vAlign w:val="center"/>
          </w:tcPr>
          <w:p w:rsidR="00376266" w:rsidRPr="004F627B" w:rsidRDefault="00DC6240" w:rsidP="00DC6240">
            <w:pPr>
              <w:rPr>
                <w:rFonts w:ascii="標楷體" w:eastAsia="標楷體" w:hAnsi="標楷體" w:cs="Arial"/>
              </w:rPr>
            </w:pPr>
            <w:r>
              <w:rPr>
                <w:rFonts w:ascii="標楷體" w:eastAsia="標楷體" w:hAnsi="標楷體" w:cs="Arial" w:hint="eastAsia"/>
              </w:rPr>
              <w:t xml:space="preserve">     </w:t>
            </w:r>
            <w:r w:rsidR="00376266" w:rsidRPr="004F627B">
              <w:rPr>
                <w:rFonts w:ascii="標楷體" w:eastAsia="標楷體" w:hAnsi="標楷體" w:cs="Arial" w:hint="eastAsia"/>
              </w:rPr>
              <w:t>□</w:t>
            </w:r>
            <w:r w:rsidR="00376266" w:rsidRPr="004F627B">
              <w:rPr>
                <w:rFonts w:ascii="標楷體" w:eastAsia="標楷體" w:hAnsi="標楷體" w:cs="Arial"/>
              </w:rPr>
              <w:t xml:space="preserve">男 </w:t>
            </w:r>
            <w:r w:rsidR="00376266">
              <w:rPr>
                <w:rFonts w:ascii="標楷體" w:eastAsia="標楷體" w:hAnsi="標楷體" w:cs="Arial"/>
              </w:rPr>
              <w:t xml:space="preserve">　</w:t>
            </w:r>
            <w:r w:rsidR="00376266" w:rsidRPr="004F627B">
              <w:rPr>
                <w:rFonts w:ascii="標楷體" w:eastAsia="標楷體" w:hAnsi="標楷體" w:cs="Arial"/>
              </w:rPr>
              <w:t xml:space="preserve">　</w:t>
            </w:r>
            <w:r w:rsidR="00376266" w:rsidRPr="004F627B">
              <w:rPr>
                <w:rFonts w:ascii="標楷體" w:eastAsia="標楷體" w:hAnsi="標楷體" w:cs="Arial" w:hint="eastAsia"/>
              </w:rPr>
              <w:t>□</w:t>
            </w:r>
            <w:r w:rsidR="00376266" w:rsidRPr="004F627B">
              <w:rPr>
                <w:rFonts w:ascii="標楷體" w:eastAsia="標楷體" w:hAnsi="標楷體" w:cs="Arial"/>
              </w:rPr>
              <w:t>女</w:t>
            </w:r>
          </w:p>
        </w:tc>
      </w:tr>
      <w:tr w:rsidR="00376266" w:rsidRPr="004F627B" w:rsidTr="0089295D">
        <w:trPr>
          <w:cantSplit/>
          <w:trHeight w:val="883"/>
          <w:jc w:val="center"/>
        </w:trPr>
        <w:tc>
          <w:tcPr>
            <w:tcW w:w="2384" w:type="dxa"/>
            <w:vAlign w:val="center"/>
          </w:tcPr>
          <w:p w:rsidR="00376266" w:rsidRPr="004F627B" w:rsidRDefault="00376266" w:rsidP="0089295D">
            <w:pPr>
              <w:spacing w:line="240" w:lineRule="exact"/>
              <w:jc w:val="center"/>
              <w:rPr>
                <w:rFonts w:ascii="標楷體" w:eastAsia="標楷體" w:hAnsi="標楷體" w:cs="Arial"/>
                <w:b/>
              </w:rPr>
            </w:pPr>
            <w:r w:rsidRPr="004F627B">
              <w:rPr>
                <w:rFonts w:ascii="標楷體" w:eastAsia="標楷體" w:hAnsi="標楷體" w:hint="eastAsia"/>
                <w:b/>
              </w:rPr>
              <w:t>行動電話</w:t>
            </w:r>
          </w:p>
        </w:tc>
        <w:tc>
          <w:tcPr>
            <w:tcW w:w="3074" w:type="dxa"/>
            <w:gridSpan w:val="2"/>
            <w:tcBorders>
              <w:right w:val="single" w:sz="4" w:space="0" w:color="auto"/>
            </w:tcBorders>
            <w:vAlign w:val="center"/>
          </w:tcPr>
          <w:p w:rsidR="00376266" w:rsidRPr="004F627B" w:rsidRDefault="00376266" w:rsidP="0089295D">
            <w:pPr>
              <w:rPr>
                <w:rFonts w:ascii="標楷體" w:eastAsia="標楷體" w:hAnsi="標楷體" w:cs="Arial"/>
              </w:rPr>
            </w:pPr>
          </w:p>
        </w:tc>
        <w:tc>
          <w:tcPr>
            <w:tcW w:w="1246" w:type="dxa"/>
            <w:tcBorders>
              <w:left w:val="single" w:sz="4" w:space="0" w:color="auto"/>
            </w:tcBorders>
            <w:vAlign w:val="center"/>
          </w:tcPr>
          <w:p w:rsidR="00376266" w:rsidRPr="004F627B" w:rsidRDefault="00376266" w:rsidP="0089295D">
            <w:pPr>
              <w:autoSpaceDE w:val="0"/>
              <w:autoSpaceDN w:val="0"/>
              <w:adjustRightInd w:val="0"/>
              <w:snapToGrid w:val="0"/>
              <w:spacing w:line="440" w:lineRule="exact"/>
              <w:jc w:val="center"/>
              <w:rPr>
                <w:rFonts w:ascii="標楷體" w:eastAsia="標楷體" w:hAnsi="標楷體"/>
                <w:kern w:val="0"/>
                <w:sz w:val="26"/>
                <w:szCs w:val="26"/>
              </w:rPr>
            </w:pPr>
            <w:r w:rsidRPr="004F627B">
              <w:rPr>
                <w:rFonts w:ascii="標楷體" w:eastAsia="標楷體" w:hAnsi="標楷體"/>
                <w:kern w:val="0"/>
                <w:sz w:val="26"/>
                <w:szCs w:val="26"/>
              </w:rPr>
              <w:t>用餐方式</w:t>
            </w:r>
          </w:p>
        </w:tc>
        <w:tc>
          <w:tcPr>
            <w:tcW w:w="3448" w:type="dxa"/>
            <w:tcBorders>
              <w:left w:val="single" w:sz="4" w:space="0" w:color="auto"/>
            </w:tcBorders>
            <w:vAlign w:val="center"/>
          </w:tcPr>
          <w:p w:rsidR="00376266" w:rsidRPr="004F627B" w:rsidRDefault="00376266" w:rsidP="0089295D">
            <w:pPr>
              <w:autoSpaceDE w:val="0"/>
              <w:autoSpaceDN w:val="0"/>
              <w:adjustRightInd w:val="0"/>
              <w:snapToGrid w:val="0"/>
              <w:spacing w:line="440" w:lineRule="exact"/>
              <w:jc w:val="center"/>
              <w:rPr>
                <w:rFonts w:ascii="標楷體" w:eastAsia="標楷體" w:hAnsi="標楷體"/>
                <w:kern w:val="0"/>
                <w:sz w:val="26"/>
                <w:szCs w:val="26"/>
              </w:rPr>
            </w:pPr>
            <w:proofErr w:type="gramStart"/>
            <w:r w:rsidRPr="004F627B">
              <w:rPr>
                <w:rFonts w:ascii="標楷體" w:eastAsia="標楷體" w:hAnsi="標楷體" w:hint="eastAsia"/>
                <w:kern w:val="0"/>
                <w:sz w:val="26"/>
                <w:szCs w:val="26"/>
              </w:rPr>
              <w:t>□</w:t>
            </w:r>
            <w:r w:rsidRPr="004F627B">
              <w:rPr>
                <w:rFonts w:ascii="標楷體" w:eastAsia="標楷體" w:hAnsi="標楷體"/>
                <w:kern w:val="0"/>
                <w:sz w:val="26"/>
                <w:szCs w:val="26"/>
              </w:rPr>
              <w:t>葷食</w:t>
            </w:r>
            <w:proofErr w:type="gramEnd"/>
            <w:r>
              <w:rPr>
                <w:rFonts w:ascii="標楷體" w:eastAsia="標楷體" w:hAnsi="標楷體" w:hint="eastAsia"/>
                <w:kern w:val="0"/>
                <w:sz w:val="26"/>
                <w:szCs w:val="26"/>
              </w:rPr>
              <w:t xml:space="preserve">   </w:t>
            </w:r>
            <w:r w:rsidRPr="004F627B">
              <w:rPr>
                <w:rFonts w:ascii="標楷體" w:eastAsia="標楷體" w:hAnsi="標楷體" w:hint="eastAsia"/>
                <w:kern w:val="0"/>
                <w:sz w:val="26"/>
                <w:szCs w:val="26"/>
              </w:rPr>
              <w:t>□</w:t>
            </w:r>
            <w:r w:rsidRPr="004F627B">
              <w:rPr>
                <w:rFonts w:ascii="標楷體" w:eastAsia="標楷體" w:hAnsi="標楷體"/>
                <w:kern w:val="0"/>
                <w:sz w:val="26"/>
                <w:szCs w:val="26"/>
              </w:rPr>
              <w:t>素食</w:t>
            </w:r>
          </w:p>
        </w:tc>
      </w:tr>
      <w:tr w:rsidR="00376266" w:rsidRPr="004F627B" w:rsidTr="00DC6240">
        <w:trPr>
          <w:cantSplit/>
          <w:trHeight w:val="942"/>
          <w:jc w:val="center"/>
        </w:trPr>
        <w:tc>
          <w:tcPr>
            <w:tcW w:w="2384" w:type="dxa"/>
            <w:vAlign w:val="center"/>
          </w:tcPr>
          <w:p w:rsidR="00376266" w:rsidRPr="004F627B" w:rsidRDefault="00376266" w:rsidP="0089295D">
            <w:pPr>
              <w:spacing w:line="240" w:lineRule="exact"/>
              <w:jc w:val="center"/>
              <w:rPr>
                <w:rFonts w:ascii="標楷體" w:eastAsia="標楷體" w:hAnsi="標楷體" w:cs="Arial"/>
                <w:b/>
              </w:rPr>
            </w:pPr>
            <w:r w:rsidRPr="004F627B">
              <w:rPr>
                <w:rFonts w:ascii="標楷體" w:eastAsia="標楷體" w:hAnsi="標楷體" w:cs="Arial" w:hint="eastAsia"/>
                <w:b/>
              </w:rPr>
              <w:t>服務</w:t>
            </w:r>
            <w:r>
              <w:rPr>
                <w:rFonts w:ascii="標楷體" w:eastAsia="標楷體" w:hAnsi="標楷體" w:cs="Arial" w:hint="eastAsia"/>
                <w:b/>
              </w:rPr>
              <w:t>學校</w:t>
            </w:r>
          </w:p>
        </w:tc>
        <w:tc>
          <w:tcPr>
            <w:tcW w:w="4320" w:type="dxa"/>
            <w:gridSpan w:val="3"/>
            <w:tcBorders>
              <w:right w:val="single" w:sz="4" w:space="0" w:color="auto"/>
            </w:tcBorders>
            <w:vAlign w:val="center"/>
          </w:tcPr>
          <w:p w:rsidR="00376266" w:rsidRDefault="00376266" w:rsidP="00376266">
            <w:pPr>
              <w:ind w:firstLineChars="200" w:firstLine="480"/>
              <w:jc w:val="both"/>
              <w:rPr>
                <w:rFonts w:ascii="標楷體" w:eastAsia="標楷體" w:hAnsi="標楷體" w:cs="Arial"/>
              </w:rPr>
            </w:pPr>
            <w:r w:rsidRPr="00376266">
              <w:rPr>
                <w:rFonts w:ascii="標楷體" w:eastAsia="標楷體" w:hAnsi="標楷體" w:cs="Arial"/>
                <w:noProof/>
              </w:rPr>
              <mc:AlternateContent>
                <mc:Choice Requires="wps">
                  <w:drawing>
                    <wp:anchor distT="0" distB="0" distL="114300" distR="114300" simplePos="0" relativeHeight="251659264" behindDoc="0" locked="0" layoutInCell="1" allowOverlap="1" wp14:anchorId="224AEAAD" wp14:editId="2F19C4B8">
                      <wp:simplePos x="0" y="0"/>
                      <wp:positionH relativeFrom="column">
                        <wp:posOffset>1918970</wp:posOffset>
                      </wp:positionH>
                      <wp:positionV relativeFrom="paragraph">
                        <wp:posOffset>80645</wp:posOffset>
                      </wp:positionV>
                      <wp:extent cx="6667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376266" w:rsidRPr="00DC6240" w:rsidRDefault="00376266">
                                  <w:pPr>
                                    <w:rPr>
                                      <w:rFonts w:ascii="標楷體" w:eastAsia="標楷體" w:hAnsi="標楷體"/>
                                    </w:rPr>
                                  </w:pPr>
                                  <w:r w:rsidRPr="00DC6240">
                                    <w:rPr>
                                      <w:rFonts w:ascii="標楷體" w:eastAsia="標楷體" w:hAnsi="標楷體" w:hint="eastAsia"/>
                                    </w:rPr>
                                    <w:t>國中</w:t>
                                  </w:r>
                                </w:p>
                                <w:p w:rsidR="00376266" w:rsidRPr="00DC6240" w:rsidRDefault="00376266">
                                  <w:pPr>
                                    <w:rPr>
                                      <w:rFonts w:ascii="標楷體" w:eastAsia="標楷體" w:hAnsi="標楷體"/>
                                    </w:rPr>
                                  </w:pPr>
                                  <w:r w:rsidRPr="00DC6240">
                                    <w:rPr>
                                      <w:rFonts w:ascii="標楷體" w:eastAsia="標楷體" w:hAnsi="標楷體" w:hint="eastAsia"/>
                                    </w:rPr>
                                    <w:t>國小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1.1pt;margin-top:6.35pt;width:5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" stroked="f">
                      <v:textbox style="mso-fit-shape-to-text:t">
                        <w:txbxContent>
                          <w:p w:rsidR="00376266" w:rsidRPr="00DC6240" w:rsidRDefault="00376266">
                            <w:pPr>
                              <w:rPr>
                                <w:rFonts w:ascii="標楷體" w:eastAsia="標楷體" w:hAnsi="標楷體"/>
                              </w:rPr>
                            </w:pPr>
                            <w:r w:rsidRPr="00DC6240">
                              <w:rPr>
                                <w:rFonts w:ascii="標楷體" w:eastAsia="標楷體" w:hAnsi="標楷體" w:hint="eastAsia"/>
                              </w:rPr>
                              <w:t>國中</w:t>
                            </w:r>
                          </w:p>
                          <w:p w:rsidR="00376266" w:rsidRPr="00DC6240" w:rsidRDefault="00376266">
                            <w:pPr>
                              <w:rPr>
                                <w:rFonts w:ascii="標楷體" w:eastAsia="標楷體" w:hAnsi="標楷體"/>
                              </w:rPr>
                            </w:pPr>
                            <w:r w:rsidRPr="00DC6240">
                              <w:rPr>
                                <w:rFonts w:ascii="標楷體" w:eastAsia="標楷體" w:hAnsi="標楷體" w:hint="eastAsia"/>
                              </w:rPr>
                              <w:t>國小</w:t>
                            </w:r>
                          </w:p>
                        </w:txbxContent>
                      </v:textbox>
                    </v:shape>
                  </w:pict>
                </mc:Fallback>
              </mc:AlternateContent>
            </w:r>
          </w:p>
          <w:p w:rsidR="00376266" w:rsidRPr="004F627B" w:rsidRDefault="00376266" w:rsidP="00376266">
            <w:pPr>
              <w:ind w:firstLineChars="200" w:firstLine="480"/>
              <w:jc w:val="both"/>
              <w:rPr>
                <w:rFonts w:ascii="標楷體" w:eastAsia="標楷體" w:hAnsi="標楷體" w:cs="Arial"/>
              </w:rPr>
            </w:pPr>
            <w:r>
              <w:rPr>
                <w:rFonts w:ascii="標楷體" w:eastAsia="標楷體" w:hAnsi="標楷體" w:cs="Arial" w:hint="eastAsia"/>
              </w:rPr>
              <w:t xml:space="preserve">        縣市            </w:t>
            </w:r>
          </w:p>
        </w:tc>
        <w:tc>
          <w:tcPr>
            <w:tcW w:w="3448" w:type="dxa"/>
            <w:vAlign w:val="center"/>
          </w:tcPr>
          <w:p w:rsidR="00376266" w:rsidRPr="004F627B" w:rsidRDefault="00376266" w:rsidP="0089295D">
            <w:pPr>
              <w:spacing w:beforeLines="50" w:before="180"/>
              <w:ind w:firstLineChars="100" w:firstLine="240"/>
              <w:rPr>
                <w:rFonts w:ascii="標楷體" w:eastAsia="標楷體" w:hAnsi="標楷體" w:cs="Arial"/>
              </w:rPr>
            </w:pPr>
            <w:r w:rsidRPr="004F627B">
              <w:rPr>
                <w:rFonts w:ascii="標楷體" w:eastAsia="標楷體" w:hAnsi="標楷體" w:cs="Arial" w:hint="eastAsia"/>
              </w:rPr>
              <w:t>□</w:t>
            </w:r>
            <w:r>
              <w:rPr>
                <w:rFonts w:ascii="標楷體" w:eastAsia="標楷體" w:hAnsi="標楷體" w:cs="Arial" w:hint="eastAsia"/>
              </w:rPr>
              <w:t>級任 ____________年級</w:t>
            </w:r>
          </w:p>
          <w:p w:rsidR="00376266" w:rsidRPr="004F627B" w:rsidRDefault="00376266" w:rsidP="0089295D">
            <w:pPr>
              <w:widowControl/>
              <w:spacing w:beforeLines="50" w:before="180"/>
              <w:ind w:firstLineChars="100" w:firstLine="240"/>
              <w:rPr>
                <w:rFonts w:ascii="標楷體" w:eastAsia="標楷體" w:hAnsi="標楷體" w:cs="Arial"/>
              </w:rPr>
            </w:pPr>
            <w:r w:rsidRPr="004F627B">
              <w:rPr>
                <w:rFonts w:ascii="標楷體" w:eastAsia="標楷體" w:hAnsi="標楷體" w:cs="Arial" w:hint="eastAsia"/>
              </w:rPr>
              <w:t>□</w:t>
            </w:r>
            <w:r>
              <w:rPr>
                <w:rFonts w:ascii="標楷體" w:eastAsia="標楷體" w:hAnsi="標楷體" w:cs="Arial" w:hint="eastAsia"/>
              </w:rPr>
              <w:t>科任 _______________科</w:t>
            </w:r>
          </w:p>
        </w:tc>
      </w:tr>
      <w:tr w:rsidR="00376266" w:rsidRPr="004F627B" w:rsidTr="0089295D">
        <w:trPr>
          <w:cantSplit/>
          <w:trHeight w:val="883"/>
          <w:jc w:val="center"/>
        </w:trPr>
        <w:tc>
          <w:tcPr>
            <w:tcW w:w="2384" w:type="dxa"/>
            <w:vAlign w:val="center"/>
          </w:tcPr>
          <w:p w:rsidR="00376266" w:rsidRDefault="00376266" w:rsidP="0089295D">
            <w:pPr>
              <w:spacing w:line="240" w:lineRule="exact"/>
              <w:jc w:val="center"/>
              <w:rPr>
                <w:rFonts w:ascii="標楷體" w:eastAsia="標楷體" w:hAnsi="標楷體" w:cs="Arial"/>
                <w:b/>
              </w:rPr>
            </w:pPr>
            <w:r>
              <w:rPr>
                <w:rFonts w:ascii="標楷體" w:eastAsia="標楷體" w:hAnsi="標楷體" w:cs="Arial" w:hint="eastAsia"/>
                <w:b/>
              </w:rPr>
              <w:t>身分證字號</w:t>
            </w:r>
          </w:p>
          <w:p w:rsidR="00376266" w:rsidRPr="00576E49" w:rsidRDefault="00376266" w:rsidP="0089295D">
            <w:pPr>
              <w:spacing w:line="240" w:lineRule="exact"/>
              <w:jc w:val="center"/>
              <w:rPr>
                <w:rFonts w:ascii="標楷體" w:eastAsia="標楷體" w:hAnsi="標楷體" w:cs="Arial"/>
                <w:b/>
                <w:sz w:val="18"/>
                <w:szCs w:val="18"/>
              </w:rPr>
            </w:pPr>
            <w:r w:rsidRPr="00576E49">
              <w:rPr>
                <w:rFonts w:ascii="標楷體" w:eastAsia="標楷體" w:hAnsi="標楷體" w:cs="Arial" w:hint="eastAsia"/>
                <w:b/>
                <w:sz w:val="18"/>
                <w:szCs w:val="18"/>
              </w:rPr>
              <w:t>(</w:t>
            </w:r>
            <w:proofErr w:type="gramStart"/>
            <w:r w:rsidRPr="00576E49">
              <w:rPr>
                <w:rFonts w:ascii="標楷體" w:eastAsia="標楷體" w:hAnsi="標楷體" w:cs="Arial" w:hint="eastAsia"/>
                <w:b/>
                <w:sz w:val="18"/>
                <w:szCs w:val="18"/>
              </w:rPr>
              <w:t>線上登錄</w:t>
            </w:r>
            <w:proofErr w:type="gramEnd"/>
            <w:r w:rsidRPr="00576E49">
              <w:rPr>
                <w:rFonts w:ascii="標楷體" w:eastAsia="標楷體" w:hAnsi="標楷體" w:cs="Arial" w:hint="eastAsia"/>
                <w:b/>
                <w:sz w:val="18"/>
                <w:szCs w:val="18"/>
              </w:rPr>
              <w:t>研習時數使用)</w:t>
            </w:r>
          </w:p>
        </w:tc>
        <w:tc>
          <w:tcPr>
            <w:tcW w:w="3049" w:type="dxa"/>
            <w:tcBorders>
              <w:right w:val="single" w:sz="4" w:space="0" w:color="auto"/>
            </w:tcBorders>
            <w:vAlign w:val="center"/>
          </w:tcPr>
          <w:p w:rsidR="00376266" w:rsidRDefault="00376266" w:rsidP="0089295D">
            <w:pPr>
              <w:rPr>
                <w:rFonts w:ascii="標楷體" w:eastAsia="標楷體" w:hAnsi="標楷體" w:cs="Arial"/>
              </w:rPr>
            </w:pPr>
          </w:p>
        </w:tc>
        <w:tc>
          <w:tcPr>
            <w:tcW w:w="1271" w:type="dxa"/>
            <w:gridSpan w:val="2"/>
            <w:tcBorders>
              <w:left w:val="single" w:sz="4" w:space="0" w:color="auto"/>
            </w:tcBorders>
            <w:vAlign w:val="center"/>
          </w:tcPr>
          <w:p w:rsidR="00376266" w:rsidRDefault="00376266" w:rsidP="0089295D">
            <w:pPr>
              <w:rPr>
                <w:rFonts w:ascii="標楷體" w:eastAsia="標楷體" w:hAnsi="標楷體" w:cs="Arial"/>
              </w:rPr>
            </w:pPr>
            <w:proofErr w:type="gramStart"/>
            <w:r>
              <w:rPr>
                <w:rFonts w:ascii="標楷體" w:eastAsia="標楷體" w:hAnsi="標楷體" w:cs="Arial" w:hint="eastAsia"/>
              </w:rPr>
              <w:t>教證字號</w:t>
            </w:r>
            <w:proofErr w:type="gramEnd"/>
          </w:p>
        </w:tc>
        <w:tc>
          <w:tcPr>
            <w:tcW w:w="3448" w:type="dxa"/>
            <w:tcBorders>
              <w:left w:val="single" w:sz="4" w:space="0" w:color="auto"/>
            </w:tcBorders>
            <w:vAlign w:val="center"/>
          </w:tcPr>
          <w:p w:rsidR="00376266" w:rsidRDefault="00376266" w:rsidP="0089295D">
            <w:pPr>
              <w:rPr>
                <w:rFonts w:ascii="標楷體" w:eastAsia="標楷體" w:hAnsi="標楷體" w:cs="Arial"/>
              </w:rPr>
            </w:pPr>
          </w:p>
        </w:tc>
      </w:tr>
      <w:tr w:rsidR="00376266" w:rsidRPr="004F627B" w:rsidTr="00DC6240">
        <w:trPr>
          <w:cantSplit/>
          <w:trHeight w:val="684"/>
          <w:jc w:val="center"/>
        </w:trPr>
        <w:tc>
          <w:tcPr>
            <w:tcW w:w="2384" w:type="dxa"/>
            <w:vAlign w:val="center"/>
          </w:tcPr>
          <w:p w:rsidR="00376266" w:rsidRPr="004F627B" w:rsidRDefault="00376266" w:rsidP="0089295D">
            <w:pPr>
              <w:spacing w:line="240" w:lineRule="exact"/>
              <w:jc w:val="center"/>
              <w:rPr>
                <w:rFonts w:ascii="標楷體" w:eastAsia="標楷體" w:hAnsi="標楷體" w:cs="Arial"/>
                <w:b/>
              </w:rPr>
            </w:pPr>
            <w:r w:rsidRPr="004F627B">
              <w:rPr>
                <w:rFonts w:ascii="標楷體" w:eastAsia="標楷體" w:hAnsi="標楷體" w:cs="Arial" w:hint="eastAsia"/>
                <w:b/>
              </w:rPr>
              <w:t>Email</w:t>
            </w:r>
          </w:p>
        </w:tc>
        <w:tc>
          <w:tcPr>
            <w:tcW w:w="7768" w:type="dxa"/>
            <w:gridSpan w:val="4"/>
            <w:vAlign w:val="center"/>
          </w:tcPr>
          <w:p w:rsidR="00376266" w:rsidRPr="004F627B" w:rsidRDefault="00376266" w:rsidP="0089295D">
            <w:pPr>
              <w:rPr>
                <w:rFonts w:ascii="標楷體" w:eastAsia="標楷體" w:hAnsi="標楷體" w:cs="Arial"/>
              </w:rPr>
            </w:pPr>
          </w:p>
        </w:tc>
      </w:tr>
      <w:tr w:rsidR="00376266" w:rsidRPr="004F627B" w:rsidTr="00DC6240">
        <w:trPr>
          <w:cantSplit/>
          <w:trHeight w:val="694"/>
          <w:jc w:val="center"/>
        </w:trPr>
        <w:tc>
          <w:tcPr>
            <w:tcW w:w="2384" w:type="dxa"/>
            <w:vAlign w:val="center"/>
          </w:tcPr>
          <w:p w:rsidR="00376266" w:rsidRPr="004F627B" w:rsidRDefault="00376266" w:rsidP="0089295D">
            <w:pPr>
              <w:autoSpaceDE w:val="0"/>
              <w:autoSpaceDN w:val="0"/>
              <w:adjustRightInd w:val="0"/>
              <w:snapToGrid w:val="0"/>
              <w:spacing w:line="440" w:lineRule="exact"/>
              <w:jc w:val="center"/>
              <w:rPr>
                <w:rFonts w:ascii="標楷體" w:eastAsia="標楷體" w:hAnsi="標楷體"/>
                <w:kern w:val="0"/>
                <w:sz w:val="26"/>
                <w:szCs w:val="26"/>
              </w:rPr>
            </w:pPr>
            <w:r w:rsidRPr="004F627B">
              <w:rPr>
                <w:rFonts w:ascii="標楷體" w:eastAsia="標楷體" w:hAnsi="標楷體"/>
                <w:kern w:val="0"/>
                <w:sz w:val="26"/>
                <w:szCs w:val="26"/>
              </w:rPr>
              <w:t>學    歷</w:t>
            </w:r>
          </w:p>
        </w:tc>
        <w:tc>
          <w:tcPr>
            <w:tcW w:w="7768" w:type="dxa"/>
            <w:gridSpan w:val="4"/>
            <w:vAlign w:val="center"/>
          </w:tcPr>
          <w:p w:rsidR="00376266" w:rsidRPr="004F627B" w:rsidRDefault="00376266" w:rsidP="0089295D">
            <w:pPr>
              <w:autoSpaceDE w:val="0"/>
              <w:autoSpaceDN w:val="0"/>
              <w:adjustRightInd w:val="0"/>
              <w:snapToGrid w:val="0"/>
              <w:spacing w:line="440" w:lineRule="exact"/>
              <w:rPr>
                <w:rFonts w:ascii="標楷體" w:eastAsia="標楷體" w:hAnsi="標楷體"/>
                <w:kern w:val="0"/>
                <w:sz w:val="26"/>
                <w:szCs w:val="26"/>
              </w:rPr>
            </w:pPr>
            <w:r w:rsidRPr="004F627B">
              <w:rPr>
                <w:rFonts w:ascii="標楷體" w:eastAsia="標楷體" w:hAnsi="標楷體"/>
                <w:kern w:val="0"/>
                <w:sz w:val="26"/>
                <w:szCs w:val="26"/>
              </w:rPr>
              <w:t xml:space="preserve">                    學校                    系所</w:t>
            </w:r>
          </w:p>
        </w:tc>
      </w:tr>
      <w:tr w:rsidR="00376266" w:rsidRPr="004F627B" w:rsidTr="0089295D">
        <w:trPr>
          <w:cantSplit/>
          <w:trHeight w:val="883"/>
          <w:jc w:val="center"/>
        </w:trPr>
        <w:tc>
          <w:tcPr>
            <w:tcW w:w="2384" w:type="dxa"/>
            <w:vAlign w:val="center"/>
          </w:tcPr>
          <w:p w:rsidR="00376266" w:rsidRPr="004F627B" w:rsidRDefault="00376266" w:rsidP="0089295D">
            <w:pPr>
              <w:jc w:val="center"/>
              <w:rPr>
                <w:rFonts w:ascii="標楷體" w:eastAsia="標楷體" w:hAnsi="標楷體" w:cs="Arial"/>
                <w:b/>
              </w:rPr>
            </w:pPr>
            <w:r w:rsidRPr="004F627B">
              <w:rPr>
                <w:rFonts w:ascii="標楷體" w:eastAsia="標楷體" w:hAnsi="標楷體" w:cs="Arial" w:hint="eastAsia"/>
                <w:b/>
              </w:rPr>
              <w:t>欲參加課程</w:t>
            </w:r>
          </w:p>
        </w:tc>
        <w:tc>
          <w:tcPr>
            <w:tcW w:w="7768" w:type="dxa"/>
            <w:gridSpan w:val="4"/>
            <w:vAlign w:val="center"/>
          </w:tcPr>
          <w:p w:rsidR="00D36B52" w:rsidRPr="00376266" w:rsidRDefault="00D61D1F" w:rsidP="00D61D1F">
            <w:pPr>
              <w:spacing w:line="400" w:lineRule="exact"/>
              <w:ind w:firstLineChars="200" w:firstLine="560"/>
              <w:rPr>
                <w:rFonts w:ascii="標楷體" w:eastAsia="標楷體" w:hAnsi="標楷體"/>
                <w:sz w:val="28"/>
                <w:szCs w:val="28"/>
              </w:rPr>
            </w:pPr>
            <w:r w:rsidRPr="00D61D1F">
              <w:rPr>
                <w:rFonts w:ascii="標楷體" w:eastAsia="標楷體" w:hAnsi="標楷體" w:hint="eastAsia"/>
                <w:sz w:val="28"/>
                <w:szCs w:val="28"/>
              </w:rPr>
              <w:t>植物形態與功能的多樣性</w:t>
            </w:r>
          </w:p>
        </w:tc>
      </w:tr>
      <w:tr w:rsidR="00376266" w:rsidRPr="004F627B" w:rsidTr="0089295D">
        <w:trPr>
          <w:cantSplit/>
          <w:trHeight w:val="720"/>
          <w:jc w:val="center"/>
        </w:trPr>
        <w:tc>
          <w:tcPr>
            <w:tcW w:w="2384" w:type="dxa"/>
            <w:tcBorders>
              <w:bottom w:val="single" w:sz="12" w:space="0" w:color="auto"/>
              <w:right w:val="single" w:sz="4" w:space="0" w:color="auto"/>
            </w:tcBorders>
            <w:vAlign w:val="center"/>
          </w:tcPr>
          <w:p w:rsidR="00376266" w:rsidRPr="004F627B" w:rsidRDefault="00376266" w:rsidP="0089295D">
            <w:pPr>
              <w:jc w:val="center"/>
              <w:rPr>
                <w:rFonts w:ascii="標楷體" w:eastAsia="標楷體" w:hAnsi="標楷體" w:cs="Arial"/>
                <w:b/>
              </w:rPr>
            </w:pPr>
            <w:r w:rsidRPr="004F627B">
              <w:rPr>
                <w:rFonts w:ascii="標楷體" w:eastAsia="標楷體" w:hAnsi="標楷體" w:cs="Arial" w:hint="eastAsia"/>
                <w:b/>
              </w:rPr>
              <w:t>備註</w:t>
            </w:r>
          </w:p>
        </w:tc>
        <w:tc>
          <w:tcPr>
            <w:tcW w:w="7768" w:type="dxa"/>
            <w:gridSpan w:val="4"/>
            <w:tcBorders>
              <w:left w:val="single" w:sz="4" w:space="0" w:color="auto"/>
              <w:bottom w:val="single" w:sz="12" w:space="0" w:color="auto"/>
            </w:tcBorders>
          </w:tcPr>
          <w:p w:rsidR="00C52750" w:rsidRPr="004F627B" w:rsidRDefault="00C52750" w:rsidP="0089295D">
            <w:pPr>
              <w:rPr>
                <w:rFonts w:ascii="標楷體" w:eastAsia="標楷體" w:hAnsi="標楷體" w:cs="Arial"/>
              </w:rPr>
            </w:pPr>
            <w:r>
              <w:rPr>
                <w:rFonts w:ascii="標楷體" w:eastAsia="標楷體" w:hAnsi="標楷體" w:cs="Arial" w:hint="eastAsia"/>
              </w:rPr>
              <w:t>本館</w:t>
            </w:r>
            <w:proofErr w:type="gramStart"/>
            <w:r>
              <w:rPr>
                <w:rFonts w:ascii="標楷體" w:eastAsia="標楷體" w:hAnsi="標楷體" w:cs="Arial" w:hint="eastAsia"/>
              </w:rPr>
              <w:t>網路</w:t>
            </w:r>
            <w:r w:rsidR="00452015">
              <w:rPr>
                <w:rFonts w:ascii="標楷體" w:eastAsia="標楷體" w:hAnsi="標楷體" w:cs="Arial" w:hint="eastAsia"/>
              </w:rPr>
              <w:t>線上</w:t>
            </w:r>
            <w:r>
              <w:rPr>
                <w:rFonts w:ascii="標楷體" w:eastAsia="標楷體" w:hAnsi="標楷體" w:cs="Arial" w:hint="eastAsia"/>
              </w:rPr>
              <w:t>報名</w:t>
            </w:r>
            <w:proofErr w:type="gramEnd"/>
          </w:p>
          <w:p w:rsidR="00376266" w:rsidRDefault="00C52750" w:rsidP="0089295D">
            <w:pPr>
              <w:rPr>
                <w:rFonts w:ascii="標楷體" w:eastAsia="標楷體" w:hAnsi="標楷體" w:cs="Arial"/>
              </w:rPr>
            </w:pPr>
            <w:r>
              <w:rPr>
                <w:rFonts w:ascii="標楷體" w:eastAsia="標楷體" w:hAnsi="標楷體" w:cs="Arial" w:hint="eastAsia"/>
              </w:rPr>
              <w:t>報名</w:t>
            </w:r>
            <w:r w:rsidR="00376266">
              <w:rPr>
                <w:rFonts w:ascii="標楷體" w:eastAsia="標楷體" w:hAnsi="標楷體" w:cs="Arial" w:hint="eastAsia"/>
              </w:rPr>
              <w:t>網頁</w:t>
            </w:r>
            <w:r w:rsidR="000D29CC">
              <w:rPr>
                <w:rFonts w:ascii="標楷體" w:eastAsia="標楷體" w:hAnsi="標楷體" w:cs="Arial" w:hint="eastAsia"/>
              </w:rPr>
              <w:t>：</w:t>
            </w:r>
            <w:r w:rsidR="00136ED1">
              <w:rPr>
                <w:rFonts w:ascii="標楷體" w:eastAsia="標楷體" w:hAnsi="標楷體" w:cs="Arial" w:hint="eastAsia"/>
                <w:kern w:val="0"/>
              </w:rPr>
              <w:t>http://www.ntsec.gov.tw/Survey/survey.aspx?sid=0001</w:t>
            </w:r>
            <w:r w:rsidR="00D61D1F">
              <w:rPr>
                <w:rFonts w:ascii="標楷體" w:eastAsia="標楷體" w:hAnsi="標楷體" w:cs="Arial" w:hint="eastAsia"/>
                <w:kern w:val="0"/>
              </w:rPr>
              <w:t>22</w:t>
            </w:r>
          </w:p>
          <w:p w:rsidR="00376266" w:rsidRDefault="00376266" w:rsidP="0089295D">
            <w:pPr>
              <w:rPr>
                <w:rFonts w:ascii="標楷體" w:eastAsia="標楷體" w:hAnsi="標楷體" w:cs="Arial"/>
              </w:rPr>
            </w:pPr>
            <w:r>
              <w:rPr>
                <w:rFonts w:ascii="標楷體" w:eastAsia="標楷體" w:hAnsi="標楷體" w:cs="Arial" w:hint="eastAsia"/>
              </w:rPr>
              <w:t>聯絡</w:t>
            </w:r>
            <w:r w:rsidRPr="004F627B">
              <w:rPr>
                <w:rFonts w:ascii="標楷體" w:eastAsia="標楷體" w:hAnsi="標楷體" w:cs="Arial" w:hint="eastAsia"/>
              </w:rPr>
              <w:t>電話：02-66101234轉5463</w:t>
            </w:r>
          </w:p>
          <w:p w:rsidR="00C52750" w:rsidRPr="004F627B" w:rsidRDefault="00C52750" w:rsidP="0089295D">
            <w:pPr>
              <w:rPr>
                <w:rFonts w:ascii="標楷體" w:eastAsia="標楷體" w:hAnsi="標楷體" w:cs="Arial"/>
              </w:rPr>
            </w:pPr>
            <w:r>
              <w:rPr>
                <w:rFonts w:ascii="標楷體" w:eastAsia="標楷體" w:hAnsi="標楷體" w:cs="Arial" w:hint="eastAsia"/>
              </w:rPr>
              <w:t>Em</w:t>
            </w:r>
            <w:r w:rsidRPr="004F627B">
              <w:rPr>
                <w:rFonts w:ascii="標楷體" w:eastAsia="標楷體" w:hAnsi="標楷體" w:cs="Arial" w:hint="eastAsia"/>
              </w:rPr>
              <w:t>ail</w:t>
            </w:r>
            <w:r>
              <w:rPr>
                <w:rFonts w:ascii="標楷體" w:eastAsia="標楷體" w:hAnsi="標楷體" w:cs="Arial" w:hint="eastAsia"/>
              </w:rPr>
              <w:t xml:space="preserve">   </w:t>
            </w:r>
            <w:r w:rsidRPr="004F627B">
              <w:rPr>
                <w:rFonts w:ascii="標楷體" w:eastAsia="標楷體" w:hAnsi="標楷體" w:cs="Arial" w:hint="eastAsia"/>
              </w:rPr>
              <w:t>：</w:t>
            </w:r>
            <w:r>
              <w:t>9403004@msg.ndhu.edu.tw</w:t>
            </w:r>
          </w:p>
        </w:tc>
      </w:tr>
    </w:tbl>
    <w:p w:rsidR="00376266" w:rsidRPr="00002A6A" w:rsidRDefault="00376266" w:rsidP="00376266">
      <w:pPr>
        <w:snapToGrid w:val="0"/>
        <w:spacing w:line="440" w:lineRule="exact"/>
        <w:rPr>
          <w:rFonts w:eastAsia="標楷體"/>
        </w:rPr>
      </w:pPr>
      <w:r>
        <w:rPr>
          <w:rFonts w:eastAsia="標楷體" w:hint="eastAsia"/>
        </w:rPr>
        <w:t>※各場</w:t>
      </w:r>
      <w:r w:rsidRPr="00002A6A">
        <w:rPr>
          <w:rFonts w:eastAsia="標楷體" w:hint="eastAsia"/>
        </w:rPr>
        <w:t>次報名</w:t>
      </w:r>
      <w:r w:rsidR="001313E2">
        <w:rPr>
          <w:rFonts w:eastAsia="標楷體" w:hint="eastAsia"/>
        </w:rPr>
        <w:t>於</w:t>
      </w:r>
      <w:r w:rsidR="00452015">
        <w:rPr>
          <w:rFonts w:eastAsia="標楷體" w:hint="eastAsia"/>
        </w:rPr>
        <w:t>7/4</w:t>
      </w:r>
      <w:r>
        <w:rPr>
          <w:rFonts w:eastAsia="標楷體" w:hint="eastAsia"/>
        </w:rPr>
        <w:t>日</w:t>
      </w:r>
      <w:r w:rsidR="001313E2">
        <w:rPr>
          <w:rFonts w:eastAsia="標楷體" w:hint="eastAsia"/>
        </w:rPr>
        <w:t>當天</w:t>
      </w:r>
      <w:r w:rsidRPr="00002A6A">
        <w:rPr>
          <w:rFonts w:eastAsia="標楷體" w:hint="eastAsia"/>
        </w:rPr>
        <w:t>截止</w:t>
      </w:r>
      <w:r>
        <w:rPr>
          <w:rFonts w:eastAsia="標楷體" w:hint="eastAsia"/>
        </w:rPr>
        <w:t>報名，於前</w:t>
      </w:r>
      <w:r w:rsidR="00452015">
        <w:rPr>
          <w:rFonts w:eastAsia="標楷體" w:hint="eastAsia"/>
        </w:rPr>
        <w:t>7</w:t>
      </w:r>
      <w:r w:rsidR="001313E2">
        <w:rPr>
          <w:rFonts w:eastAsia="標楷體" w:hint="eastAsia"/>
        </w:rPr>
        <w:t>/</w:t>
      </w:r>
      <w:r w:rsidR="00452015">
        <w:rPr>
          <w:rFonts w:eastAsia="標楷體" w:hint="eastAsia"/>
        </w:rPr>
        <w:t>6</w:t>
      </w:r>
      <w:r>
        <w:rPr>
          <w:rFonts w:eastAsia="標楷體" w:hint="eastAsia"/>
        </w:rPr>
        <w:t>日公告錄取名單。</w:t>
      </w:r>
    </w:p>
    <w:p w:rsidR="00376266" w:rsidRDefault="00376266" w:rsidP="00376266">
      <w:pPr>
        <w:snapToGrid w:val="0"/>
        <w:spacing w:line="440" w:lineRule="exact"/>
        <w:ind w:left="180" w:hangingChars="75" w:hanging="180"/>
        <w:rPr>
          <w:rFonts w:eastAsia="標楷體"/>
        </w:rPr>
      </w:pPr>
      <w:r>
        <w:rPr>
          <w:rFonts w:eastAsia="標楷體" w:hint="eastAsia"/>
        </w:rPr>
        <w:t>※</w:t>
      </w:r>
      <w:proofErr w:type="gramStart"/>
      <w:r w:rsidRPr="00002A6A">
        <w:rPr>
          <w:rFonts w:eastAsia="標楷體"/>
        </w:rPr>
        <w:t>請欲參加</w:t>
      </w:r>
      <w:proofErr w:type="gramEnd"/>
      <w:r w:rsidRPr="00002A6A">
        <w:rPr>
          <w:rFonts w:eastAsia="標楷體"/>
        </w:rPr>
        <w:t>之</w:t>
      </w:r>
      <w:proofErr w:type="gramStart"/>
      <w:r w:rsidRPr="00002A6A">
        <w:rPr>
          <w:rFonts w:eastAsia="標楷體"/>
        </w:rPr>
        <w:t>教師填</w:t>
      </w:r>
      <w:r w:rsidR="001313E2">
        <w:rPr>
          <w:rFonts w:eastAsia="標楷體" w:hint="eastAsia"/>
        </w:rPr>
        <w:t>請上</w:t>
      </w:r>
      <w:proofErr w:type="gramEnd"/>
      <w:r w:rsidR="001313E2">
        <w:rPr>
          <w:rFonts w:eastAsia="標楷體" w:hint="eastAsia"/>
        </w:rPr>
        <w:t>本</w:t>
      </w:r>
      <w:proofErr w:type="gramStart"/>
      <w:r w:rsidR="001313E2">
        <w:rPr>
          <w:rFonts w:eastAsia="標楷體" w:hint="eastAsia"/>
        </w:rPr>
        <w:t>館線上</w:t>
      </w:r>
      <w:proofErr w:type="gramEnd"/>
      <w:r w:rsidR="001313E2">
        <w:rPr>
          <w:rFonts w:eastAsia="標楷體" w:hint="eastAsia"/>
        </w:rPr>
        <w:t>報名系統</w:t>
      </w:r>
      <w:r w:rsidR="001313E2">
        <w:rPr>
          <w:rFonts w:eastAsia="標楷體"/>
        </w:rPr>
        <w:t>，</w:t>
      </w:r>
      <w:r w:rsidRPr="00002A6A">
        <w:rPr>
          <w:rFonts w:eastAsia="標楷體"/>
        </w:rPr>
        <w:t>謝謝。</w:t>
      </w:r>
    </w:p>
    <w:p w:rsidR="00376266" w:rsidRPr="00002A6A" w:rsidRDefault="00376266" w:rsidP="00376266">
      <w:pPr>
        <w:snapToGrid w:val="0"/>
        <w:spacing w:line="440" w:lineRule="exact"/>
        <w:ind w:left="180" w:hangingChars="75" w:hanging="180"/>
        <w:rPr>
          <w:rFonts w:eastAsia="標楷體"/>
        </w:rPr>
      </w:pPr>
      <w:r>
        <w:rPr>
          <w:rFonts w:eastAsia="標楷體" w:hint="eastAsia"/>
        </w:rPr>
        <w:t>※</w:t>
      </w:r>
      <w:r>
        <w:rPr>
          <w:rFonts w:ascii="標楷體" w:eastAsia="標楷體" w:hAnsi="標楷體" w:hint="eastAsia"/>
        </w:rPr>
        <w:t>本活動針對學校教師所辦理之研習，上課進行</w:t>
      </w:r>
      <w:proofErr w:type="gramStart"/>
      <w:r>
        <w:rPr>
          <w:rFonts w:ascii="標楷體" w:eastAsia="標楷體" w:hAnsi="標楷體" w:hint="eastAsia"/>
        </w:rPr>
        <w:t>期間，</w:t>
      </w:r>
      <w:proofErr w:type="gramEnd"/>
      <w:r>
        <w:rPr>
          <w:rFonts w:ascii="標楷體" w:eastAsia="標楷體" w:hAnsi="標楷體" w:hint="eastAsia"/>
        </w:rPr>
        <w:t>非報名本人不得擅自進入教室。</w:t>
      </w:r>
    </w:p>
    <w:p w:rsidR="00924818" w:rsidRDefault="00924818" w:rsidP="00376266">
      <w:pPr>
        <w:spacing w:line="494" w:lineRule="exact"/>
        <w:rPr>
          <w:rFonts w:eastAsia="標楷體"/>
        </w:rPr>
      </w:pPr>
      <w:r>
        <w:rPr>
          <w:rFonts w:eastAsia="標楷體" w:hint="eastAsia"/>
        </w:rPr>
        <w:t>※本次研習主題設計為</w:t>
      </w:r>
      <w:r w:rsidRPr="00924818">
        <w:rPr>
          <w:rFonts w:eastAsia="標楷體" w:hint="eastAsia"/>
        </w:rPr>
        <w:t>三天課程，不得分開報名。</w:t>
      </w:r>
    </w:p>
    <w:p w:rsidR="00C648CA" w:rsidRDefault="00376266" w:rsidP="00735BC9">
      <w:pPr>
        <w:spacing w:beforeLines="50" w:before="180"/>
        <w:rPr>
          <w:rFonts w:eastAsia="標楷體"/>
          <w:bCs/>
        </w:rPr>
      </w:pPr>
      <w:proofErr w:type="gramStart"/>
      <w:r>
        <w:rPr>
          <w:rFonts w:eastAsia="標楷體" w:hint="eastAsia"/>
          <w:bCs/>
        </w:rPr>
        <w:t>【</w:t>
      </w:r>
      <w:proofErr w:type="gramEnd"/>
      <w:r>
        <w:rPr>
          <w:rFonts w:eastAsia="標楷體" w:hint="eastAsia"/>
          <w:bCs/>
        </w:rPr>
        <w:t>未事先請假學員將列入控管名單，下一期本組所辦理師培研習直接不錄取。】</w:t>
      </w:r>
    </w:p>
    <w:p w:rsidR="00924818" w:rsidRPr="00376266" w:rsidRDefault="00924818" w:rsidP="00735BC9">
      <w:pPr>
        <w:spacing w:beforeLines="50" w:before="180"/>
      </w:pPr>
    </w:p>
    <w:sectPr w:rsidR="00924818" w:rsidRPr="00376266" w:rsidSect="00B360CB">
      <w:footerReference w:type="default" r:id="rId10"/>
      <w:pgSz w:w="11906" w:h="16838"/>
      <w:pgMar w:top="1134" w:right="926" w:bottom="1134" w:left="1276"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33" w:rsidRDefault="00A42133" w:rsidP="005A4139">
      <w:r>
        <w:separator/>
      </w:r>
    </w:p>
  </w:endnote>
  <w:endnote w:type="continuationSeparator" w:id="0">
    <w:p w:rsidR="00A42133" w:rsidRDefault="00A42133" w:rsidP="005A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2565"/>
      <w:docPartObj>
        <w:docPartGallery w:val="Page Numbers (Bottom of Page)"/>
        <w:docPartUnique/>
      </w:docPartObj>
    </w:sdtPr>
    <w:sdtEndPr/>
    <w:sdtContent>
      <w:p w:rsidR="005A4139" w:rsidRDefault="005A4139">
        <w:pPr>
          <w:pStyle w:val="a7"/>
          <w:jc w:val="center"/>
        </w:pPr>
        <w:r>
          <w:fldChar w:fldCharType="begin"/>
        </w:r>
        <w:r>
          <w:instrText>PAGE   \* MERGEFORMAT</w:instrText>
        </w:r>
        <w:r>
          <w:fldChar w:fldCharType="separate"/>
        </w:r>
        <w:r w:rsidR="00B46A53" w:rsidRPr="00B46A53">
          <w:rPr>
            <w:noProof/>
            <w:lang w:val="zh-TW"/>
          </w:rPr>
          <w:t>1</w:t>
        </w:r>
        <w:r>
          <w:fldChar w:fldCharType="end"/>
        </w:r>
      </w:p>
    </w:sdtContent>
  </w:sdt>
  <w:p w:rsidR="005A4139" w:rsidRDefault="005A41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33" w:rsidRDefault="00A42133" w:rsidP="005A4139">
      <w:r>
        <w:separator/>
      </w:r>
    </w:p>
  </w:footnote>
  <w:footnote w:type="continuationSeparator" w:id="0">
    <w:p w:rsidR="00A42133" w:rsidRDefault="00A42133" w:rsidP="005A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810"/>
    <w:multiLevelType w:val="hybridMultilevel"/>
    <w:tmpl w:val="AD44A098"/>
    <w:lvl w:ilvl="0" w:tplc="04090001">
      <w:start w:val="1"/>
      <w:numFmt w:val="bullet"/>
      <w:lvlText w:val=""/>
      <w:lvlJc w:val="left"/>
      <w:pPr>
        <w:tabs>
          <w:tab w:val="num" w:pos="996"/>
        </w:tabs>
        <w:ind w:left="996" w:hanging="480"/>
      </w:pPr>
      <w:rPr>
        <w:rFonts w:ascii="Wingdings" w:hAnsi="Wingdings" w:hint="default"/>
      </w:rPr>
    </w:lvl>
    <w:lvl w:ilvl="1" w:tplc="04090003" w:tentative="1">
      <w:start w:val="1"/>
      <w:numFmt w:val="bullet"/>
      <w:lvlText w:val=""/>
      <w:lvlJc w:val="left"/>
      <w:pPr>
        <w:tabs>
          <w:tab w:val="num" w:pos="1476"/>
        </w:tabs>
        <w:ind w:left="1476" w:hanging="480"/>
      </w:pPr>
      <w:rPr>
        <w:rFonts w:ascii="Wingdings" w:hAnsi="Wingdings" w:hint="default"/>
      </w:rPr>
    </w:lvl>
    <w:lvl w:ilvl="2" w:tplc="04090005" w:tentative="1">
      <w:start w:val="1"/>
      <w:numFmt w:val="bullet"/>
      <w:lvlText w:val=""/>
      <w:lvlJc w:val="left"/>
      <w:pPr>
        <w:tabs>
          <w:tab w:val="num" w:pos="1956"/>
        </w:tabs>
        <w:ind w:left="1956" w:hanging="480"/>
      </w:pPr>
      <w:rPr>
        <w:rFonts w:ascii="Wingdings" w:hAnsi="Wingdings" w:hint="default"/>
      </w:rPr>
    </w:lvl>
    <w:lvl w:ilvl="3" w:tplc="04090001" w:tentative="1">
      <w:start w:val="1"/>
      <w:numFmt w:val="bullet"/>
      <w:lvlText w:val=""/>
      <w:lvlJc w:val="left"/>
      <w:pPr>
        <w:tabs>
          <w:tab w:val="num" w:pos="2436"/>
        </w:tabs>
        <w:ind w:left="2436" w:hanging="480"/>
      </w:pPr>
      <w:rPr>
        <w:rFonts w:ascii="Wingdings" w:hAnsi="Wingdings" w:hint="default"/>
      </w:rPr>
    </w:lvl>
    <w:lvl w:ilvl="4" w:tplc="04090003" w:tentative="1">
      <w:start w:val="1"/>
      <w:numFmt w:val="bullet"/>
      <w:lvlText w:val=""/>
      <w:lvlJc w:val="left"/>
      <w:pPr>
        <w:tabs>
          <w:tab w:val="num" w:pos="2916"/>
        </w:tabs>
        <w:ind w:left="2916" w:hanging="480"/>
      </w:pPr>
      <w:rPr>
        <w:rFonts w:ascii="Wingdings" w:hAnsi="Wingdings" w:hint="default"/>
      </w:rPr>
    </w:lvl>
    <w:lvl w:ilvl="5" w:tplc="04090005" w:tentative="1">
      <w:start w:val="1"/>
      <w:numFmt w:val="bullet"/>
      <w:lvlText w:val=""/>
      <w:lvlJc w:val="left"/>
      <w:pPr>
        <w:tabs>
          <w:tab w:val="num" w:pos="3396"/>
        </w:tabs>
        <w:ind w:left="3396" w:hanging="480"/>
      </w:pPr>
      <w:rPr>
        <w:rFonts w:ascii="Wingdings" w:hAnsi="Wingdings" w:hint="default"/>
      </w:rPr>
    </w:lvl>
    <w:lvl w:ilvl="6" w:tplc="04090001" w:tentative="1">
      <w:start w:val="1"/>
      <w:numFmt w:val="bullet"/>
      <w:lvlText w:val=""/>
      <w:lvlJc w:val="left"/>
      <w:pPr>
        <w:tabs>
          <w:tab w:val="num" w:pos="3876"/>
        </w:tabs>
        <w:ind w:left="3876" w:hanging="480"/>
      </w:pPr>
      <w:rPr>
        <w:rFonts w:ascii="Wingdings" w:hAnsi="Wingdings" w:hint="default"/>
      </w:rPr>
    </w:lvl>
    <w:lvl w:ilvl="7" w:tplc="04090003" w:tentative="1">
      <w:start w:val="1"/>
      <w:numFmt w:val="bullet"/>
      <w:lvlText w:val=""/>
      <w:lvlJc w:val="left"/>
      <w:pPr>
        <w:tabs>
          <w:tab w:val="num" w:pos="4356"/>
        </w:tabs>
        <w:ind w:left="4356" w:hanging="480"/>
      </w:pPr>
      <w:rPr>
        <w:rFonts w:ascii="Wingdings" w:hAnsi="Wingdings" w:hint="default"/>
      </w:rPr>
    </w:lvl>
    <w:lvl w:ilvl="8" w:tplc="04090005" w:tentative="1">
      <w:start w:val="1"/>
      <w:numFmt w:val="bullet"/>
      <w:lvlText w:val=""/>
      <w:lvlJc w:val="left"/>
      <w:pPr>
        <w:tabs>
          <w:tab w:val="num" w:pos="4836"/>
        </w:tabs>
        <w:ind w:left="4836" w:hanging="480"/>
      </w:pPr>
      <w:rPr>
        <w:rFonts w:ascii="Wingdings" w:hAnsi="Wingdings" w:hint="default"/>
      </w:rPr>
    </w:lvl>
  </w:abstractNum>
  <w:abstractNum w:abstractNumId="1">
    <w:nsid w:val="6E4E7490"/>
    <w:multiLevelType w:val="hybridMultilevel"/>
    <w:tmpl w:val="13E0D6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1F"/>
    <w:rsid w:val="000251CB"/>
    <w:rsid w:val="00061786"/>
    <w:rsid w:val="000D29CC"/>
    <w:rsid w:val="000F193B"/>
    <w:rsid w:val="00116293"/>
    <w:rsid w:val="001313E2"/>
    <w:rsid w:val="00132CC0"/>
    <w:rsid w:val="0013461F"/>
    <w:rsid w:val="00136ED1"/>
    <w:rsid w:val="001C036A"/>
    <w:rsid w:val="00204848"/>
    <w:rsid w:val="00253D7B"/>
    <w:rsid w:val="002D7D5D"/>
    <w:rsid w:val="002F42A7"/>
    <w:rsid w:val="00316904"/>
    <w:rsid w:val="00327E76"/>
    <w:rsid w:val="003526A2"/>
    <w:rsid w:val="00352E04"/>
    <w:rsid w:val="00376266"/>
    <w:rsid w:val="003834B8"/>
    <w:rsid w:val="00391CDE"/>
    <w:rsid w:val="003958F7"/>
    <w:rsid w:val="003B78CA"/>
    <w:rsid w:val="00406B02"/>
    <w:rsid w:val="004077A0"/>
    <w:rsid w:val="00413593"/>
    <w:rsid w:val="00452015"/>
    <w:rsid w:val="004726AB"/>
    <w:rsid w:val="00486B42"/>
    <w:rsid w:val="004D0B4A"/>
    <w:rsid w:val="004D650F"/>
    <w:rsid w:val="004E6F68"/>
    <w:rsid w:val="00505FA3"/>
    <w:rsid w:val="005660E2"/>
    <w:rsid w:val="005A4139"/>
    <w:rsid w:val="0062192E"/>
    <w:rsid w:val="00640C43"/>
    <w:rsid w:val="0067395A"/>
    <w:rsid w:val="006C7D77"/>
    <w:rsid w:val="00707C1C"/>
    <w:rsid w:val="00735BC9"/>
    <w:rsid w:val="00757DD0"/>
    <w:rsid w:val="00777A79"/>
    <w:rsid w:val="007C4FBC"/>
    <w:rsid w:val="007C6A83"/>
    <w:rsid w:val="007D272A"/>
    <w:rsid w:val="007D73DE"/>
    <w:rsid w:val="00824F78"/>
    <w:rsid w:val="008A2F2D"/>
    <w:rsid w:val="008B4E42"/>
    <w:rsid w:val="008C4FC9"/>
    <w:rsid w:val="008D53E5"/>
    <w:rsid w:val="00924818"/>
    <w:rsid w:val="00963816"/>
    <w:rsid w:val="00993596"/>
    <w:rsid w:val="009B7FA6"/>
    <w:rsid w:val="009F0298"/>
    <w:rsid w:val="00A42133"/>
    <w:rsid w:val="00A514D6"/>
    <w:rsid w:val="00A9373A"/>
    <w:rsid w:val="00AE40D7"/>
    <w:rsid w:val="00AF6326"/>
    <w:rsid w:val="00B1090F"/>
    <w:rsid w:val="00B145AB"/>
    <w:rsid w:val="00B22F0F"/>
    <w:rsid w:val="00B41275"/>
    <w:rsid w:val="00B46A53"/>
    <w:rsid w:val="00B553EA"/>
    <w:rsid w:val="00B56654"/>
    <w:rsid w:val="00B80F98"/>
    <w:rsid w:val="00BB6ADF"/>
    <w:rsid w:val="00BC1FF3"/>
    <w:rsid w:val="00BF5BBA"/>
    <w:rsid w:val="00C4714C"/>
    <w:rsid w:val="00C52750"/>
    <w:rsid w:val="00C640E7"/>
    <w:rsid w:val="00CE1813"/>
    <w:rsid w:val="00D1709E"/>
    <w:rsid w:val="00D36B52"/>
    <w:rsid w:val="00D61D1F"/>
    <w:rsid w:val="00D977CD"/>
    <w:rsid w:val="00DA6764"/>
    <w:rsid w:val="00DC6240"/>
    <w:rsid w:val="00DD201B"/>
    <w:rsid w:val="00E67A36"/>
    <w:rsid w:val="00E77FD6"/>
    <w:rsid w:val="00EA564B"/>
    <w:rsid w:val="00F256B9"/>
    <w:rsid w:val="00F36C4E"/>
    <w:rsid w:val="00F968E6"/>
    <w:rsid w:val="00FA45E2"/>
    <w:rsid w:val="00FB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字元 字元2"/>
    <w:basedOn w:val="a"/>
    <w:rsid w:val="0013461F"/>
    <w:pPr>
      <w:widowControl/>
      <w:spacing w:after="160" w:line="240" w:lineRule="exact"/>
    </w:pPr>
    <w:rPr>
      <w:rFonts w:ascii="Tahoma" w:hAnsi="Tahoma"/>
      <w:kern w:val="0"/>
      <w:sz w:val="20"/>
      <w:szCs w:val="20"/>
      <w:lang w:eastAsia="en-US"/>
    </w:rPr>
  </w:style>
  <w:style w:type="character" w:customStyle="1" w:styleId="postbody1">
    <w:name w:val="postbody1"/>
    <w:rsid w:val="0013461F"/>
    <w:rPr>
      <w:sz w:val="18"/>
      <w:szCs w:val="18"/>
    </w:rPr>
  </w:style>
  <w:style w:type="paragraph" w:styleId="a3">
    <w:name w:val="Balloon Text"/>
    <w:basedOn w:val="a"/>
    <w:link w:val="a4"/>
    <w:uiPriority w:val="99"/>
    <w:semiHidden/>
    <w:unhideWhenUsed/>
    <w:rsid w:val="001346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461F"/>
    <w:rPr>
      <w:rFonts w:asciiTheme="majorHAnsi" w:eastAsiaTheme="majorEastAsia" w:hAnsiTheme="majorHAnsi" w:cstheme="majorBidi"/>
      <w:sz w:val="18"/>
      <w:szCs w:val="18"/>
    </w:rPr>
  </w:style>
  <w:style w:type="paragraph" w:customStyle="1" w:styleId="20">
    <w:name w:val="字元 字元2"/>
    <w:basedOn w:val="a"/>
    <w:rsid w:val="007C4FBC"/>
    <w:pPr>
      <w:widowControl/>
      <w:spacing w:after="160" w:line="240" w:lineRule="exact"/>
    </w:pPr>
    <w:rPr>
      <w:rFonts w:ascii="Tahoma" w:hAnsi="Tahoma"/>
      <w:kern w:val="0"/>
      <w:sz w:val="20"/>
      <w:szCs w:val="20"/>
      <w:lang w:eastAsia="en-US"/>
    </w:rPr>
  </w:style>
  <w:style w:type="paragraph" w:styleId="a5">
    <w:name w:val="header"/>
    <w:basedOn w:val="a"/>
    <w:link w:val="a6"/>
    <w:uiPriority w:val="99"/>
    <w:unhideWhenUsed/>
    <w:rsid w:val="005A4139"/>
    <w:pPr>
      <w:tabs>
        <w:tab w:val="center" w:pos="4153"/>
        <w:tab w:val="right" w:pos="8306"/>
      </w:tabs>
      <w:snapToGrid w:val="0"/>
    </w:pPr>
    <w:rPr>
      <w:sz w:val="20"/>
      <w:szCs w:val="20"/>
    </w:rPr>
  </w:style>
  <w:style w:type="character" w:customStyle="1" w:styleId="a6">
    <w:name w:val="頁首 字元"/>
    <w:basedOn w:val="a0"/>
    <w:link w:val="a5"/>
    <w:uiPriority w:val="99"/>
    <w:rsid w:val="005A4139"/>
    <w:rPr>
      <w:rFonts w:ascii="Times New Roman" w:eastAsia="新細明體" w:hAnsi="Times New Roman" w:cs="Times New Roman"/>
      <w:sz w:val="20"/>
      <w:szCs w:val="20"/>
    </w:rPr>
  </w:style>
  <w:style w:type="paragraph" w:styleId="a7">
    <w:name w:val="footer"/>
    <w:basedOn w:val="a"/>
    <w:link w:val="a8"/>
    <w:uiPriority w:val="99"/>
    <w:unhideWhenUsed/>
    <w:rsid w:val="005A4139"/>
    <w:pPr>
      <w:tabs>
        <w:tab w:val="center" w:pos="4153"/>
        <w:tab w:val="right" w:pos="8306"/>
      </w:tabs>
      <w:snapToGrid w:val="0"/>
    </w:pPr>
    <w:rPr>
      <w:sz w:val="20"/>
      <w:szCs w:val="20"/>
    </w:rPr>
  </w:style>
  <w:style w:type="character" w:customStyle="1" w:styleId="a8">
    <w:name w:val="頁尾 字元"/>
    <w:basedOn w:val="a0"/>
    <w:link w:val="a7"/>
    <w:uiPriority w:val="99"/>
    <w:rsid w:val="005A4139"/>
    <w:rPr>
      <w:rFonts w:ascii="Times New Roman" w:eastAsia="新細明體" w:hAnsi="Times New Roman" w:cs="Times New Roman"/>
      <w:sz w:val="20"/>
      <w:szCs w:val="20"/>
    </w:rPr>
  </w:style>
  <w:style w:type="paragraph" w:customStyle="1" w:styleId="21">
    <w:name w:val="字元 字元2"/>
    <w:basedOn w:val="a"/>
    <w:rsid w:val="00C4714C"/>
    <w:pPr>
      <w:widowControl/>
      <w:spacing w:after="160" w:line="240" w:lineRule="exact"/>
    </w:pPr>
    <w:rPr>
      <w:rFonts w:ascii="Tahoma" w:hAnsi="Tahoma"/>
      <w:kern w:val="0"/>
      <w:sz w:val="20"/>
      <w:szCs w:val="20"/>
      <w:lang w:eastAsia="en-US"/>
    </w:rPr>
  </w:style>
  <w:style w:type="character" w:styleId="a9">
    <w:name w:val="Hyperlink"/>
    <w:basedOn w:val="a0"/>
    <w:uiPriority w:val="99"/>
    <w:unhideWhenUsed/>
    <w:rsid w:val="00376266"/>
    <w:rPr>
      <w:color w:val="0000FF" w:themeColor="hyperlink"/>
      <w:u w:val="single"/>
    </w:rPr>
  </w:style>
  <w:style w:type="paragraph" w:customStyle="1" w:styleId="22">
    <w:name w:val="字元 字元2"/>
    <w:basedOn w:val="a"/>
    <w:rsid w:val="00352E04"/>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字元 字元2"/>
    <w:basedOn w:val="a"/>
    <w:rsid w:val="0013461F"/>
    <w:pPr>
      <w:widowControl/>
      <w:spacing w:after="160" w:line="240" w:lineRule="exact"/>
    </w:pPr>
    <w:rPr>
      <w:rFonts w:ascii="Tahoma" w:hAnsi="Tahoma"/>
      <w:kern w:val="0"/>
      <w:sz w:val="20"/>
      <w:szCs w:val="20"/>
      <w:lang w:eastAsia="en-US"/>
    </w:rPr>
  </w:style>
  <w:style w:type="character" w:customStyle="1" w:styleId="postbody1">
    <w:name w:val="postbody1"/>
    <w:rsid w:val="0013461F"/>
    <w:rPr>
      <w:sz w:val="18"/>
      <w:szCs w:val="18"/>
    </w:rPr>
  </w:style>
  <w:style w:type="paragraph" w:styleId="a3">
    <w:name w:val="Balloon Text"/>
    <w:basedOn w:val="a"/>
    <w:link w:val="a4"/>
    <w:uiPriority w:val="99"/>
    <w:semiHidden/>
    <w:unhideWhenUsed/>
    <w:rsid w:val="001346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461F"/>
    <w:rPr>
      <w:rFonts w:asciiTheme="majorHAnsi" w:eastAsiaTheme="majorEastAsia" w:hAnsiTheme="majorHAnsi" w:cstheme="majorBidi"/>
      <w:sz w:val="18"/>
      <w:szCs w:val="18"/>
    </w:rPr>
  </w:style>
  <w:style w:type="paragraph" w:customStyle="1" w:styleId="20">
    <w:name w:val="字元 字元2"/>
    <w:basedOn w:val="a"/>
    <w:rsid w:val="007C4FBC"/>
    <w:pPr>
      <w:widowControl/>
      <w:spacing w:after="160" w:line="240" w:lineRule="exact"/>
    </w:pPr>
    <w:rPr>
      <w:rFonts w:ascii="Tahoma" w:hAnsi="Tahoma"/>
      <w:kern w:val="0"/>
      <w:sz w:val="20"/>
      <w:szCs w:val="20"/>
      <w:lang w:eastAsia="en-US"/>
    </w:rPr>
  </w:style>
  <w:style w:type="paragraph" w:styleId="a5">
    <w:name w:val="header"/>
    <w:basedOn w:val="a"/>
    <w:link w:val="a6"/>
    <w:uiPriority w:val="99"/>
    <w:unhideWhenUsed/>
    <w:rsid w:val="005A4139"/>
    <w:pPr>
      <w:tabs>
        <w:tab w:val="center" w:pos="4153"/>
        <w:tab w:val="right" w:pos="8306"/>
      </w:tabs>
      <w:snapToGrid w:val="0"/>
    </w:pPr>
    <w:rPr>
      <w:sz w:val="20"/>
      <w:szCs w:val="20"/>
    </w:rPr>
  </w:style>
  <w:style w:type="character" w:customStyle="1" w:styleId="a6">
    <w:name w:val="頁首 字元"/>
    <w:basedOn w:val="a0"/>
    <w:link w:val="a5"/>
    <w:uiPriority w:val="99"/>
    <w:rsid w:val="005A4139"/>
    <w:rPr>
      <w:rFonts w:ascii="Times New Roman" w:eastAsia="新細明體" w:hAnsi="Times New Roman" w:cs="Times New Roman"/>
      <w:sz w:val="20"/>
      <w:szCs w:val="20"/>
    </w:rPr>
  </w:style>
  <w:style w:type="paragraph" w:styleId="a7">
    <w:name w:val="footer"/>
    <w:basedOn w:val="a"/>
    <w:link w:val="a8"/>
    <w:uiPriority w:val="99"/>
    <w:unhideWhenUsed/>
    <w:rsid w:val="005A4139"/>
    <w:pPr>
      <w:tabs>
        <w:tab w:val="center" w:pos="4153"/>
        <w:tab w:val="right" w:pos="8306"/>
      </w:tabs>
      <w:snapToGrid w:val="0"/>
    </w:pPr>
    <w:rPr>
      <w:sz w:val="20"/>
      <w:szCs w:val="20"/>
    </w:rPr>
  </w:style>
  <w:style w:type="character" w:customStyle="1" w:styleId="a8">
    <w:name w:val="頁尾 字元"/>
    <w:basedOn w:val="a0"/>
    <w:link w:val="a7"/>
    <w:uiPriority w:val="99"/>
    <w:rsid w:val="005A4139"/>
    <w:rPr>
      <w:rFonts w:ascii="Times New Roman" w:eastAsia="新細明體" w:hAnsi="Times New Roman" w:cs="Times New Roman"/>
      <w:sz w:val="20"/>
      <w:szCs w:val="20"/>
    </w:rPr>
  </w:style>
  <w:style w:type="paragraph" w:customStyle="1" w:styleId="21">
    <w:name w:val="字元 字元2"/>
    <w:basedOn w:val="a"/>
    <w:rsid w:val="00C4714C"/>
    <w:pPr>
      <w:widowControl/>
      <w:spacing w:after="160" w:line="240" w:lineRule="exact"/>
    </w:pPr>
    <w:rPr>
      <w:rFonts w:ascii="Tahoma" w:hAnsi="Tahoma"/>
      <w:kern w:val="0"/>
      <w:sz w:val="20"/>
      <w:szCs w:val="20"/>
      <w:lang w:eastAsia="en-US"/>
    </w:rPr>
  </w:style>
  <w:style w:type="character" w:styleId="a9">
    <w:name w:val="Hyperlink"/>
    <w:basedOn w:val="a0"/>
    <w:uiPriority w:val="99"/>
    <w:unhideWhenUsed/>
    <w:rsid w:val="00376266"/>
    <w:rPr>
      <w:color w:val="0000FF" w:themeColor="hyperlink"/>
      <w:u w:val="single"/>
    </w:rPr>
  </w:style>
  <w:style w:type="paragraph" w:customStyle="1" w:styleId="22">
    <w:name w:val="字元 字元2"/>
    <w:basedOn w:val="a"/>
    <w:rsid w:val="00352E04"/>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403004@msg.ndh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3344</Characters>
  <Application>Microsoft Office Word</Application>
  <DocSecurity>0</DocSecurity>
  <Lines>27</Lines>
  <Paragraphs>7</Paragraphs>
  <ScaleCrop>false</ScaleCrop>
  <Company>NTU Life Science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陳春男</dc:creator>
  <cp:lastModifiedBy>李淑薇</cp:lastModifiedBy>
  <cp:revision>2</cp:revision>
  <cp:lastPrinted>2012-06-22T01:39:00Z</cp:lastPrinted>
  <dcterms:created xsi:type="dcterms:W3CDTF">2012-06-22T01:40:00Z</dcterms:created>
  <dcterms:modified xsi:type="dcterms:W3CDTF">2012-06-22T01:40:00Z</dcterms:modified>
</cp:coreProperties>
</file>