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7306"/>
      </w:tblGrid>
      <w:tr w:rsidR="000D04BB" w:rsidRPr="00132F7B" w:rsidTr="00132F7B">
        <w:trPr>
          <w:tblCellSpacing w:w="0" w:type="dxa"/>
        </w:trPr>
        <w:tc>
          <w:tcPr>
            <w:tcW w:w="8306" w:type="dxa"/>
            <w:gridSpan w:val="3"/>
          </w:tcPr>
          <w:p w:rsidR="000D04BB" w:rsidRPr="00132F7B" w:rsidRDefault="00132F7B" w:rsidP="00321A82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bookmarkStart w:id="0" w:name="_GoBack" w:colFirst="0" w:colLast="0"/>
            <w:r w:rsidRPr="00132F7B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桃園市國民中小學原住民學生學校營養午餐補助作業須知</w:t>
            </w:r>
          </w:p>
        </w:tc>
      </w:tr>
      <w:bookmarkEnd w:id="0"/>
      <w:tr w:rsidR="000D04BB" w:rsidRPr="00132F7B" w:rsidTr="00132F7B">
        <w:trPr>
          <w:tblCellSpacing w:w="0" w:type="dxa"/>
        </w:trPr>
        <w:tc>
          <w:tcPr>
            <w:tcW w:w="500" w:type="dxa"/>
          </w:tcPr>
          <w:p w:rsidR="000D04BB" w:rsidRPr="00132F7B" w:rsidRDefault="000D04BB" w:rsidP="00321A82">
            <w:pPr>
              <w:widowControl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32F7B">
              <w:rPr>
                <w:rFonts w:ascii="標楷體" w:eastAsia="標楷體" w:hAnsi="標楷體" w:cs="Arial"/>
                <w:kern w:val="0"/>
                <w:szCs w:val="24"/>
              </w:rPr>
              <w:t>一</w:t>
            </w:r>
            <w:r w:rsidRPr="00132F7B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</w:tc>
        <w:tc>
          <w:tcPr>
            <w:tcW w:w="7806" w:type="dxa"/>
            <w:gridSpan w:val="2"/>
          </w:tcPr>
          <w:p w:rsidR="000D04BB" w:rsidRPr="00132F7B" w:rsidRDefault="00132F7B" w:rsidP="0048573D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32F7B">
              <w:rPr>
                <w:rFonts w:ascii="標楷體" w:eastAsia="標楷體" w:hAnsi="標楷體" w:cs="Arial"/>
              </w:rPr>
              <w:t>就讀本市立國民中小學之原住民在學學生，符合下列資格者，得申請學校營養午餐補助：</w:t>
            </w:r>
          </w:p>
        </w:tc>
      </w:tr>
      <w:tr w:rsidR="00132F7B" w:rsidRPr="00132F7B" w:rsidTr="00132F7B">
        <w:trPr>
          <w:tblCellSpacing w:w="0" w:type="dxa"/>
        </w:trPr>
        <w:tc>
          <w:tcPr>
            <w:tcW w:w="500" w:type="dxa"/>
          </w:tcPr>
          <w:p w:rsidR="00132F7B" w:rsidRPr="00132F7B" w:rsidRDefault="00132F7B" w:rsidP="00132F7B">
            <w:pPr>
              <w:widowControl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500" w:type="dxa"/>
          </w:tcPr>
          <w:p w:rsidR="00132F7B" w:rsidRPr="00132F7B" w:rsidRDefault="00132F7B" w:rsidP="00132F7B">
            <w:pPr>
              <w:pStyle w:val="aa"/>
              <w:numPr>
                <w:ilvl w:val="0"/>
                <w:numId w:val="10"/>
              </w:numPr>
              <w:spacing w:beforeLines="50" w:before="180" w:afterLines="50" w:after="180" w:line="240" w:lineRule="atLeast"/>
              <w:ind w:leftChars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306" w:type="dxa"/>
          </w:tcPr>
          <w:p w:rsidR="00132F7B" w:rsidRPr="00132F7B" w:rsidRDefault="00132F7B" w:rsidP="00132F7B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</w:rPr>
            </w:pPr>
            <w:r w:rsidRPr="00132F7B">
              <w:rPr>
                <w:rFonts w:ascii="標楷體" w:eastAsia="標楷體" w:hAnsi="標楷體" w:cs="Arial"/>
              </w:rPr>
              <w:t>設籍並實際居住於本市。</w:t>
            </w:r>
          </w:p>
        </w:tc>
      </w:tr>
      <w:tr w:rsidR="00132F7B" w:rsidRPr="00132F7B" w:rsidTr="00132F7B">
        <w:trPr>
          <w:tblCellSpacing w:w="0" w:type="dxa"/>
        </w:trPr>
        <w:tc>
          <w:tcPr>
            <w:tcW w:w="500" w:type="dxa"/>
          </w:tcPr>
          <w:p w:rsidR="00132F7B" w:rsidRPr="00132F7B" w:rsidRDefault="00132F7B" w:rsidP="00132F7B">
            <w:pPr>
              <w:widowControl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500" w:type="dxa"/>
          </w:tcPr>
          <w:p w:rsidR="00132F7B" w:rsidRPr="00132F7B" w:rsidRDefault="00132F7B" w:rsidP="00132F7B">
            <w:pPr>
              <w:pStyle w:val="aa"/>
              <w:numPr>
                <w:ilvl w:val="0"/>
                <w:numId w:val="10"/>
              </w:numPr>
              <w:spacing w:beforeLines="50" w:before="180" w:afterLines="50" w:after="180" w:line="240" w:lineRule="atLeast"/>
              <w:ind w:leftChars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306" w:type="dxa"/>
          </w:tcPr>
          <w:p w:rsidR="00132F7B" w:rsidRPr="00132F7B" w:rsidRDefault="00132F7B" w:rsidP="00132F7B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</w:rPr>
            </w:pPr>
            <w:r w:rsidRPr="00132F7B">
              <w:rPr>
                <w:rFonts w:ascii="標楷體" w:eastAsia="標楷體" w:hAnsi="標楷體" w:cs="Arial"/>
              </w:rPr>
              <w:t>未領有其他政府機關或公民營機構相同補助。</w:t>
            </w:r>
          </w:p>
        </w:tc>
      </w:tr>
      <w:tr w:rsidR="00132F7B" w:rsidRPr="00132F7B" w:rsidTr="00132F7B">
        <w:trPr>
          <w:tblCellSpacing w:w="0" w:type="dxa"/>
        </w:trPr>
        <w:tc>
          <w:tcPr>
            <w:tcW w:w="500" w:type="dxa"/>
          </w:tcPr>
          <w:p w:rsidR="00132F7B" w:rsidRPr="00132F7B" w:rsidRDefault="00132F7B" w:rsidP="00132F7B">
            <w:pPr>
              <w:widowControl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500" w:type="dxa"/>
          </w:tcPr>
          <w:p w:rsidR="00132F7B" w:rsidRPr="00132F7B" w:rsidRDefault="00132F7B" w:rsidP="00132F7B">
            <w:pPr>
              <w:pStyle w:val="aa"/>
              <w:numPr>
                <w:ilvl w:val="0"/>
                <w:numId w:val="10"/>
              </w:numPr>
              <w:spacing w:beforeLines="50" w:before="180" w:afterLines="50" w:after="180" w:line="240" w:lineRule="atLeast"/>
              <w:ind w:leftChars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306" w:type="dxa"/>
          </w:tcPr>
          <w:p w:rsidR="00132F7B" w:rsidRPr="00132F7B" w:rsidRDefault="00132F7B" w:rsidP="00132F7B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</w:rPr>
            </w:pPr>
            <w:r w:rsidRPr="00132F7B">
              <w:rPr>
                <w:rFonts w:ascii="標楷體" w:eastAsia="標楷體" w:hAnsi="標楷體" w:cs="Arial"/>
              </w:rPr>
              <w:t>家庭年所得按全家人口平均分配，每人每月未超過當年公布本市最低生活費標準二點五</w:t>
            </w:r>
            <w:proofErr w:type="gramStart"/>
            <w:r w:rsidRPr="00132F7B">
              <w:rPr>
                <w:rFonts w:ascii="標楷體" w:eastAsia="標楷體" w:hAnsi="標楷體" w:cs="Arial"/>
              </w:rPr>
              <w:t>倍</w:t>
            </w:r>
            <w:proofErr w:type="gramEnd"/>
            <w:r w:rsidRPr="00132F7B">
              <w:rPr>
                <w:rFonts w:ascii="標楷體" w:eastAsia="標楷體" w:hAnsi="標楷體" w:cs="Arial"/>
              </w:rPr>
              <w:t>。</w:t>
            </w:r>
          </w:p>
        </w:tc>
      </w:tr>
      <w:tr w:rsidR="00132F7B" w:rsidRPr="00132F7B" w:rsidTr="00132F7B">
        <w:trPr>
          <w:tblCellSpacing w:w="0" w:type="dxa"/>
        </w:trPr>
        <w:tc>
          <w:tcPr>
            <w:tcW w:w="500" w:type="dxa"/>
          </w:tcPr>
          <w:p w:rsidR="00132F7B" w:rsidRPr="00132F7B" w:rsidRDefault="00132F7B" w:rsidP="00132F7B">
            <w:pPr>
              <w:widowControl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500" w:type="dxa"/>
          </w:tcPr>
          <w:p w:rsidR="00132F7B" w:rsidRPr="00132F7B" w:rsidRDefault="00132F7B" w:rsidP="00132F7B">
            <w:pPr>
              <w:pStyle w:val="aa"/>
              <w:numPr>
                <w:ilvl w:val="0"/>
                <w:numId w:val="10"/>
              </w:numPr>
              <w:spacing w:beforeLines="50" w:before="180" w:afterLines="50" w:after="180" w:line="240" w:lineRule="atLeast"/>
              <w:ind w:leftChars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306" w:type="dxa"/>
          </w:tcPr>
          <w:p w:rsidR="00132F7B" w:rsidRPr="00132F7B" w:rsidRDefault="00132F7B" w:rsidP="00132F7B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</w:rPr>
            </w:pPr>
            <w:r w:rsidRPr="00132F7B">
              <w:rPr>
                <w:rFonts w:ascii="標楷體" w:eastAsia="標楷體" w:hAnsi="標楷體" w:cs="Arial"/>
              </w:rPr>
              <w:t>家庭財產之認定，包括動產及不動產，依據社會救助法第四條之</w:t>
            </w:r>
            <w:proofErr w:type="gramStart"/>
            <w:r w:rsidRPr="00132F7B">
              <w:rPr>
                <w:rFonts w:ascii="標楷體" w:eastAsia="標楷體" w:hAnsi="標楷體" w:cs="Arial"/>
              </w:rPr>
              <w:t>一</w:t>
            </w:r>
            <w:proofErr w:type="gramEnd"/>
            <w:r w:rsidRPr="00132F7B">
              <w:rPr>
                <w:rFonts w:ascii="標楷體" w:eastAsia="標楷體" w:hAnsi="標楷體" w:cs="Arial"/>
              </w:rPr>
              <w:t>規定，未超過本市公告當年度一定金額。</w:t>
            </w:r>
          </w:p>
        </w:tc>
      </w:tr>
      <w:tr w:rsidR="00132F7B" w:rsidRPr="00132F7B" w:rsidTr="00132F7B">
        <w:trPr>
          <w:tblCellSpacing w:w="0" w:type="dxa"/>
        </w:trPr>
        <w:tc>
          <w:tcPr>
            <w:tcW w:w="500" w:type="dxa"/>
          </w:tcPr>
          <w:p w:rsidR="00132F7B" w:rsidRPr="00132F7B" w:rsidRDefault="00132F7B" w:rsidP="00132F7B">
            <w:pPr>
              <w:widowControl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7806" w:type="dxa"/>
            <w:gridSpan w:val="2"/>
          </w:tcPr>
          <w:p w:rsidR="00132F7B" w:rsidRPr="00132F7B" w:rsidRDefault="00132F7B" w:rsidP="00132F7B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</w:rPr>
            </w:pPr>
            <w:r w:rsidRPr="00132F7B">
              <w:rPr>
                <w:rFonts w:ascii="標楷體" w:eastAsia="標楷體" w:hAnsi="標楷體" w:cs="Arial"/>
              </w:rPr>
              <w:t>符合前項條件，並同時具有低收入戶或中低收入戶身分者，應先向本府教育局申請學校學生無力支付午餐費之補助</w:t>
            </w:r>
            <w:r w:rsidRPr="00132F7B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0D04BB" w:rsidRPr="00132F7B" w:rsidTr="00132F7B">
        <w:trPr>
          <w:tblCellSpacing w:w="0" w:type="dxa"/>
        </w:trPr>
        <w:tc>
          <w:tcPr>
            <w:tcW w:w="500" w:type="dxa"/>
            <w:hideMark/>
          </w:tcPr>
          <w:p w:rsidR="000D04BB" w:rsidRPr="00132F7B" w:rsidRDefault="000D04BB" w:rsidP="00321A82">
            <w:pPr>
              <w:widowControl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32F7B">
              <w:rPr>
                <w:rFonts w:ascii="標楷體" w:eastAsia="標楷體" w:hAnsi="標楷體" w:cs="Arial"/>
                <w:kern w:val="0"/>
                <w:szCs w:val="24"/>
              </w:rPr>
              <w:t>二</w:t>
            </w:r>
            <w:r w:rsidRPr="00132F7B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</w:tc>
        <w:tc>
          <w:tcPr>
            <w:tcW w:w="7806" w:type="dxa"/>
            <w:gridSpan w:val="2"/>
            <w:hideMark/>
          </w:tcPr>
          <w:p w:rsidR="000D04BB" w:rsidRPr="00132F7B" w:rsidRDefault="00132F7B" w:rsidP="00832D99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32F7B">
              <w:rPr>
                <w:rFonts w:ascii="標楷體" w:eastAsia="標楷體" w:hAnsi="標楷體" w:cs="Arial"/>
              </w:rPr>
              <w:t>補助期間及額度：</w:t>
            </w:r>
          </w:p>
        </w:tc>
      </w:tr>
      <w:tr w:rsidR="00132F7B" w:rsidRPr="00132F7B" w:rsidTr="00132F7B">
        <w:trPr>
          <w:tblCellSpacing w:w="0" w:type="dxa"/>
        </w:trPr>
        <w:tc>
          <w:tcPr>
            <w:tcW w:w="500" w:type="dxa"/>
          </w:tcPr>
          <w:p w:rsidR="00132F7B" w:rsidRPr="00132F7B" w:rsidRDefault="00132F7B" w:rsidP="00132F7B">
            <w:pPr>
              <w:widowControl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7806" w:type="dxa"/>
            <w:gridSpan w:val="2"/>
          </w:tcPr>
          <w:p w:rsidR="00132F7B" w:rsidRPr="00132F7B" w:rsidRDefault="00132F7B" w:rsidP="00132F7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132F7B">
              <w:rPr>
                <w:rFonts w:ascii="標楷體" w:eastAsia="標楷體" w:hAnsi="標楷體" w:cs="Arial"/>
                <w:kern w:val="0"/>
                <w:szCs w:val="24"/>
              </w:rPr>
              <w:t>依照申請人</w:t>
            </w:r>
            <w:r w:rsidRPr="00132F7B">
              <w:rPr>
                <w:rFonts w:ascii="標楷體" w:eastAsia="標楷體" w:hAnsi="標楷體" w:cs="Arial"/>
                <w:b/>
                <w:bCs/>
                <w:color w:val="0000FF"/>
                <w:kern w:val="0"/>
                <w:szCs w:val="24"/>
              </w:rPr>
              <w:t>每學期實際用餐天數</w:t>
            </w:r>
            <w:r w:rsidRPr="00132F7B">
              <w:rPr>
                <w:rFonts w:ascii="標楷體" w:eastAsia="標楷體" w:hAnsi="標楷體" w:cs="Arial"/>
                <w:kern w:val="0"/>
                <w:szCs w:val="24"/>
              </w:rPr>
              <w:t>，依各校午餐收費標準本局予以足額補助。前項所稱每學期實際用餐天數指</w:t>
            </w:r>
            <w:r w:rsidRPr="00132F7B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在校全日上課用餐天數</w:t>
            </w:r>
            <w:r w:rsidRPr="00132F7B">
              <w:rPr>
                <w:rFonts w:ascii="標楷體" w:eastAsia="標楷體" w:hAnsi="標楷體" w:cs="Arial"/>
                <w:kern w:val="0"/>
                <w:szCs w:val="24"/>
              </w:rPr>
              <w:t>，</w:t>
            </w:r>
            <w:r w:rsidRPr="00132F7B">
              <w:rPr>
                <w:rFonts w:ascii="標楷體" w:eastAsia="標楷體" w:hAnsi="標楷體" w:cs="Arial"/>
                <w:b/>
                <w:bCs/>
                <w:color w:val="FF0000"/>
                <w:kern w:val="0"/>
                <w:szCs w:val="24"/>
              </w:rPr>
              <w:t>不包括</w:t>
            </w:r>
            <w:r w:rsidRPr="00132F7B">
              <w:rPr>
                <w:rFonts w:ascii="標楷體" w:eastAsia="標楷體" w:hAnsi="標楷體" w:cs="Arial"/>
                <w:kern w:val="0"/>
                <w:szCs w:val="24"/>
              </w:rPr>
              <w:t>參加課後學習輔導用餐天數及寒暑期用餐天數。</w:t>
            </w:r>
          </w:p>
        </w:tc>
      </w:tr>
      <w:tr w:rsidR="000D04BB" w:rsidRPr="00132F7B" w:rsidTr="00132F7B">
        <w:trPr>
          <w:tblCellSpacing w:w="0" w:type="dxa"/>
        </w:trPr>
        <w:tc>
          <w:tcPr>
            <w:tcW w:w="500" w:type="dxa"/>
            <w:hideMark/>
          </w:tcPr>
          <w:p w:rsidR="000D04BB" w:rsidRPr="00132F7B" w:rsidRDefault="000D04BB" w:rsidP="00321A82">
            <w:pPr>
              <w:widowControl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32F7B">
              <w:rPr>
                <w:rFonts w:ascii="標楷體" w:eastAsia="標楷體" w:hAnsi="標楷體" w:cs="Arial"/>
                <w:kern w:val="0"/>
                <w:szCs w:val="24"/>
              </w:rPr>
              <w:t>三</w:t>
            </w:r>
            <w:r w:rsidRPr="00132F7B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</w:tc>
        <w:tc>
          <w:tcPr>
            <w:tcW w:w="7806" w:type="dxa"/>
            <w:gridSpan w:val="2"/>
            <w:hideMark/>
          </w:tcPr>
          <w:p w:rsidR="000D04BB" w:rsidRPr="00132F7B" w:rsidRDefault="00132F7B" w:rsidP="00321A82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32F7B">
              <w:rPr>
                <w:rFonts w:ascii="標楷體" w:eastAsia="標楷體" w:hAnsi="標楷體" w:cs="Arial"/>
              </w:rPr>
              <w:t>申請人應檢附下列文件向就讀學校提出申請：</w:t>
            </w:r>
          </w:p>
        </w:tc>
      </w:tr>
      <w:tr w:rsidR="00832D99" w:rsidRPr="00132F7B" w:rsidTr="00132F7B">
        <w:trPr>
          <w:tblCellSpacing w:w="0" w:type="dxa"/>
        </w:trPr>
        <w:tc>
          <w:tcPr>
            <w:tcW w:w="500" w:type="dxa"/>
          </w:tcPr>
          <w:p w:rsidR="00832D99" w:rsidRPr="00132F7B" w:rsidRDefault="00832D99" w:rsidP="00832D99">
            <w:pPr>
              <w:widowControl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500" w:type="dxa"/>
          </w:tcPr>
          <w:p w:rsidR="00832D99" w:rsidRPr="00132F7B" w:rsidRDefault="00832D99" w:rsidP="00132F7B">
            <w:pPr>
              <w:pStyle w:val="aa"/>
              <w:numPr>
                <w:ilvl w:val="0"/>
                <w:numId w:val="11"/>
              </w:numPr>
              <w:spacing w:beforeLines="50" w:before="180" w:afterLines="50" w:after="180"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06" w:type="dxa"/>
          </w:tcPr>
          <w:p w:rsidR="00832D99" w:rsidRPr="00132F7B" w:rsidRDefault="00132F7B" w:rsidP="00832D99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32F7B">
              <w:rPr>
                <w:rFonts w:ascii="標楷體" w:eastAsia="標楷體" w:hAnsi="標楷體" w:cs="Arial"/>
              </w:rPr>
              <w:t>申請書一份。(附件一)</w:t>
            </w:r>
          </w:p>
        </w:tc>
      </w:tr>
      <w:tr w:rsidR="00132F7B" w:rsidRPr="00132F7B" w:rsidTr="00132F7B">
        <w:trPr>
          <w:tblCellSpacing w:w="0" w:type="dxa"/>
        </w:trPr>
        <w:tc>
          <w:tcPr>
            <w:tcW w:w="500" w:type="dxa"/>
          </w:tcPr>
          <w:p w:rsidR="00132F7B" w:rsidRPr="00132F7B" w:rsidRDefault="00132F7B" w:rsidP="00832D99">
            <w:pPr>
              <w:widowControl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500" w:type="dxa"/>
          </w:tcPr>
          <w:p w:rsidR="00132F7B" w:rsidRPr="00132F7B" w:rsidRDefault="00132F7B" w:rsidP="00132F7B">
            <w:pPr>
              <w:pStyle w:val="aa"/>
              <w:numPr>
                <w:ilvl w:val="0"/>
                <w:numId w:val="11"/>
              </w:numPr>
              <w:spacing w:beforeLines="50" w:before="180" w:afterLines="50" w:after="180"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06" w:type="dxa"/>
          </w:tcPr>
          <w:p w:rsidR="00132F7B" w:rsidRPr="00132F7B" w:rsidRDefault="00132F7B" w:rsidP="00832D99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</w:rPr>
            </w:pPr>
            <w:r w:rsidRPr="00132F7B">
              <w:rPr>
                <w:rFonts w:ascii="標楷體" w:eastAsia="標楷體" w:hAnsi="標楷體" w:cs="Arial"/>
              </w:rPr>
              <w:t>申請人最近一個月內全戶戶口名簿一份。(不需繳驗至本府)</w:t>
            </w:r>
          </w:p>
        </w:tc>
      </w:tr>
      <w:tr w:rsidR="00132F7B" w:rsidRPr="00132F7B" w:rsidTr="00132F7B">
        <w:trPr>
          <w:tblCellSpacing w:w="0" w:type="dxa"/>
        </w:trPr>
        <w:tc>
          <w:tcPr>
            <w:tcW w:w="500" w:type="dxa"/>
          </w:tcPr>
          <w:p w:rsidR="00132F7B" w:rsidRPr="00132F7B" w:rsidRDefault="00132F7B" w:rsidP="00832D99">
            <w:pPr>
              <w:widowControl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500" w:type="dxa"/>
          </w:tcPr>
          <w:p w:rsidR="00132F7B" w:rsidRPr="00132F7B" w:rsidRDefault="00132F7B" w:rsidP="00132F7B">
            <w:pPr>
              <w:pStyle w:val="aa"/>
              <w:numPr>
                <w:ilvl w:val="0"/>
                <w:numId w:val="11"/>
              </w:numPr>
              <w:spacing w:beforeLines="50" w:before="180" w:afterLines="50" w:after="180"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06" w:type="dxa"/>
          </w:tcPr>
          <w:p w:rsidR="00132F7B" w:rsidRPr="00132F7B" w:rsidRDefault="00132F7B" w:rsidP="00832D99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</w:rPr>
            </w:pPr>
            <w:r w:rsidRPr="00132F7B">
              <w:rPr>
                <w:rFonts w:ascii="標楷體" w:eastAsia="標楷體" w:hAnsi="標楷體" w:cs="Arial"/>
              </w:rPr>
              <w:t>最近</w:t>
            </w:r>
            <w:proofErr w:type="gramStart"/>
            <w:r w:rsidRPr="00132F7B">
              <w:rPr>
                <w:rFonts w:ascii="標楷體" w:eastAsia="標楷體" w:hAnsi="標楷體" w:cs="Arial"/>
              </w:rPr>
              <w:t>一</w:t>
            </w:r>
            <w:proofErr w:type="gramEnd"/>
            <w:r w:rsidRPr="00132F7B">
              <w:rPr>
                <w:rFonts w:ascii="標楷體" w:eastAsia="標楷體" w:hAnsi="標楷體" w:cs="Arial"/>
              </w:rPr>
              <w:t>年度家戶綜合所得稅各類所得資料核定清單一份，每學年度第1學期</w:t>
            </w:r>
            <w:proofErr w:type="gramStart"/>
            <w:r w:rsidRPr="00132F7B">
              <w:rPr>
                <w:rFonts w:ascii="標楷體" w:eastAsia="標楷體" w:hAnsi="標楷體" w:cs="Arial"/>
              </w:rPr>
              <w:t>採</w:t>
            </w:r>
            <w:proofErr w:type="gramEnd"/>
            <w:r w:rsidRPr="00132F7B">
              <w:rPr>
                <w:rFonts w:ascii="標楷體" w:eastAsia="標楷體" w:hAnsi="標楷體" w:cs="Arial"/>
              </w:rPr>
              <w:t>計前兩年度資料，第2學期</w:t>
            </w:r>
            <w:proofErr w:type="gramStart"/>
            <w:r w:rsidRPr="00132F7B">
              <w:rPr>
                <w:rFonts w:ascii="標楷體" w:eastAsia="標楷體" w:hAnsi="標楷體" w:cs="Arial"/>
              </w:rPr>
              <w:t>採</w:t>
            </w:r>
            <w:proofErr w:type="gramEnd"/>
            <w:r w:rsidRPr="00132F7B">
              <w:rPr>
                <w:rFonts w:ascii="標楷體" w:eastAsia="標楷體" w:hAnsi="標楷體" w:cs="Arial"/>
              </w:rPr>
              <w:t>計前一年度資料。</w:t>
            </w:r>
          </w:p>
        </w:tc>
      </w:tr>
      <w:tr w:rsidR="00132F7B" w:rsidRPr="00132F7B" w:rsidTr="00132F7B">
        <w:trPr>
          <w:tblCellSpacing w:w="0" w:type="dxa"/>
        </w:trPr>
        <w:tc>
          <w:tcPr>
            <w:tcW w:w="500" w:type="dxa"/>
          </w:tcPr>
          <w:p w:rsidR="00132F7B" w:rsidRPr="00132F7B" w:rsidRDefault="00132F7B" w:rsidP="00832D99">
            <w:pPr>
              <w:widowControl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500" w:type="dxa"/>
          </w:tcPr>
          <w:p w:rsidR="00132F7B" w:rsidRPr="00132F7B" w:rsidRDefault="00132F7B" w:rsidP="00132F7B">
            <w:pPr>
              <w:pStyle w:val="aa"/>
              <w:numPr>
                <w:ilvl w:val="0"/>
                <w:numId w:val="11"/>
              </w:numPr>
              <w:spacing w:beforeLines="50" w:before="180" w:afterLines="50" w:after="180"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06" w:type="dxa"/>
          </w:tcPr>
          <w:p w:rsidR="00132F7B" w:rsidRPr="00132F7B" w:rsidRDefault="00132F7B" w:rsidP="00832D99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"/>
              </w:rPr>
            </w:pPr>
            <w:r w:rsidRPr="00132F7B">
              <w:rPr>
                <w:rFonts w:ascii="標楷體" w:eastAsia="標楷體" w:hAnsi="標楷體" w:cs="Arial"/>
              </w:rPr>
              <w:t>其他證明文件。</w:t>
            </w:r>
          </w:p>
        </w:tc>
      </w:tr>
    </w:tbl>
    <w:p w:rsidR="004F597C" w:rsidRDefault="004F597C"/>
    <w:p w:rsidR="00321A82" w:rsidRPr="00321A82" w:rsidRDefault="00321A82" w:rsidP="00321A82">
      <w:pPr>
        <w:spacing w:beforeLines="50" w:before="180" w:afterLines="50" w:after="180" w:line="240" w:lineRule="atLeast"/>
        <w:rPr>
          <w:rFonts w:ascii="標楷體" w:eastAsia="標楷體" w:hAnsi="標楷體" w:cs="Arial"/>
          <w:b/>
          <w:kern w:val="0"/>
          <w:szCs w:val="24"/>
        </w:rPr>
      </w:pPr>
      <w:r>
        <w:rPr>
          <w:rFonts w:asciiTheme="minorEastAsia" w:hAnsiTheme="minorEastAsia" w:hint="eastAsia"/>
        </w:rPr>
        <w:t>《公告》</w:t>
      </w:r>
      <w:r w:rsidRPr="00321A82">
        <w:rPr>
          <w:rFonts w:ascii="標楷體" w:eastAsia="標楷體" w:hAnsi="標楷體"/>
          <w:b/>
          <w:szCs w:val="24"/>
        </w:rPr>
        <w:t>Am</w:t>
      </w:r>
      <w:r w:rsidRPr="00321A82">
        <w:rPr>
          <w:rFonts w:ascii="標楷體" w:eastAsia="標楷體" w:hAnsi="標楷體" w:hint="eastAsia"/>
          <w:b/>
          <w:szCs w:val="24"/>
        </w:rPr>
        <w:t>嗎</w:t>
      </w:r>
      <w:r w:rsidRPr="00321A82">
        <w:rPr>
          <w:rFonts w:ascii="標楷體" w:eastAsia="標楷體" w:hAnsi="標楷體"/>
          <w:b/>
          <w:szCs w:val="24"/>
        </w:rPr>
        <w:t>~</w:t>
      </w:r>
      <w:r w:rsidRPr="00321A82">
        <w:rPr>
          <w:rFonts w:ascii="標楷體" w:eastAsia="標楷體" w:hAnsi="標楷體" w:hint="eastAsia"/>
          <w:b/>
          <w:szCs w:val="24"/>
        </w:rPr>
        <w:t>我們！</w:t>
      </w:r>
      <w:r w:rsidRPr="00321A82">
        <w:rPr>
          <w:rFonts w:ascii="標楷體" w:eastAsia="標楷體" w:hAnsi="標楷體"/>
          <w:b/>
          <w:szCs w:val="24"/>
        </w:rPr>
        <w:t>201</w:t>
      </w:r>
      <w:r w:rsidRPr="00321A82">
        <w:rPr>
          <w:rFonts w:ascii="標楷體" w:eastAsia="標楷體" w:hAnsi="標楷體" w:hint="eastAsia"/>
          <w:b/>
          <w:szCs w:val="24"/>
        </w:rPr>
        <w:t>5原住民族音樂生活節【生活市集】攤位甄選辦法</w:t>
      </w:r>
    </w:p>
    <w:p w:rsidR="00321A82" w:rsidRPr="00321A82" w:rsidRDefault="00321A82"/>
    <w:sectPr w:rsidR="00321A82" w:rsidRPr="00321A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CD" w:rsidRDefault="003E1BCD" w:rsidP="00292AB8">
      <w:r>
        <w:separator/>
      </w:r>
    </w:p>
  </w:endnote>
  <w:endnote w:type="continuationSeparator" w:id="0">
    <w:p w:rsidR="003E1BCD" w:rsidRDefault="003E1BCD" w:rsidP="0029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CD" w:rsidRDefault="003E1BCD" w:rsidP="00292AB8">
      <w:r>
        <w:separator/>
      </w:r>
    </w:p>
  </w:footnote>
  <w:footnote w:type="continuationSeparator" w:id="0">
    <w:p w:rsidR="003E1BCD" w:rsidRDefault="003E1BCD" w:rsidP="0029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498"/>
    <w:multiLevelType w:val="hybridMultilevel"/>
    <w:tmpl w:val="2D2C37A6"/>
    <w:lvl w:ilvl="0" w:tplc="F85687AE">
      <w:start w:val="1"/>
      <w:numFmt w:val="taiwaneseCountingThousand"/>
      <w:lvlText w:val="(%1)"/>
      <w:lvlJc w:val="left"/>
      <w:pPr>
        <w:ind w:left="480" w:hanging="48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1C2760"/>
    <w:multiLevelType w:val="hybridMultilevel"/>
    <w:tmpl w:val="74CC4172"/>
    <w:lvl w:ilvl="0" w:tplc="65282832">
      <w:start w:val="1"/>
      <w:numFmt w:val="decimalEnclosedCircle"/>
      <w:lvlText w:val="%1"/>
      <w:lvlJc w:val="left"/>
      <w:pPr>
        <w:ind w:left="360" w:hanging="360"/>
      </w:pPr>
      <w:rPr>
        <w:rFonts w:ascii="DotumChe" w:eastAsia="DotumChe" w:hAnsi="DotumChe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605285"/>
    <w:multiLevelType w:val="hybridMultilevel"/>
    <w:tmpl w:val="83F02C9A"/>
    <w:lvl w:ilvl="0" w:tplc="0409000F">
      <w:start w:val="1"/>
      <w:numFmt w:val="decimal"/>
      <w:lvlText w:val="%1."/>
      <w:lvlJc w:val="left"/>
      <w:pPr>
        <w:ind w:left="1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4" w:hanging="480"/>
      </w:pPr>
    </w:lvl>
    <w:lvl w:ilvl="2" w:tplc="0409001B" w:tentative="1">
      <w:start w:val="1"/>
      <w:numFmt w:val="lowerRoman"/>
      <w:lvlText w:val="%3."/>
      <w:lvlJc w:val="right"/>
      <w:pPr>
        <w:ind w:left="2464" w:hanging="480"/>
      </w:pPr>
    </w:lvl>
    <w:lvl w:ilvl="3" w:tplc="0409000F" w:tentative="1">
      <w:start w:val="1"/>
      <w:numFmt w:val="decimal"/>
      <w:lvlText w:val="%4."/>
      <w:lvlJc w:val="left"/>
      <w:pPr>
        <w:ind w:left="2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4" w:hanging="480"/>
      </w:pPr>
    </w:lvl>
    <w:lvl w:ilvl="5" w:tplc="0409001B" w:tentative="1">
      <w:start w:val="1"/>
      <w:numFmt w:val="lowerRoman"/>
      <w:lvlText w:val="%6."/>
      <w:lvlJc w:val="right"/>
      <w:pPr>
        <w:ind w:left="3904" w:hanging="480"/>
      </w:pPr>
    </w:lvl>
    <w:lvl w:ilvl="6" w:tplc="0409000F" w:tentative="1">
      <w:start w:val="1"/>
      <w:numFmt w:val="decimal"/>
      <w:lvlText w:val="%7."/>
      <w:lvlJc w:val="left"/>
      <w:pPr>
        <w:ind w:left="4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4" w:hanging="480"/>
      </w:pPr>
    </w:lvl>
    <w:lvl w:ilvl="8" w:tplc="0409001B" w:tentative="1">
      <w:start w:val="1"/>
      <w:numFmt w:val="lowerRoman"/>
      <w:lvlText w:val="%9."/>
      <w:lvlJc w:val="right"/>
      <w:pPr>
        <w:ind w:left="5344" w:hanging="480"/>
      </w:pPr>
    </w:lvl>
  </w:abstractNum>
  <w:abstractNum w:abstractNumId="3">
    <w:nsid w:val="38BB2B65"/>
    <w:multiLevelType w:val="hybridMultilevel"/>
    <w:tmpl w:val="085AD3E0"/>
    <w:lvl w:ilvl="0" w:tplc="2EBA1D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200013"/>
    <w:multiLevelType w:val="hybridMultilevel"/>
    <w:tmpl w:val="FF88BC6A"/>
    <w:lvl w:ilvl="0" w:tplc="874259FE">
      <w:start w:val="1"/>
      <w:numFmt w:val="taiwaneseCountingThousand"/>
      <w:lvlText w:val="(%1)"/>
      <w:lvlJc w:val="left"/>
      <w:pPr>
        <w:ind w:left="17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>
    <w:nsid w:val="513A70E6"/>
    <w:multiLevelType w:val="hybridMultilevel"/>
    <w:tmpl w:val="DFC08BEC"/>
    <w:lvl w:ilvl="0" w:tplc="5D4829DE">
      <w:start w:val="1"/>
      <w:numFmt w:val="taiwaneseCountingThousand"/>
      <w:lvlText w:val="(%1)"/>
      <w:lvlJc w:val="left"/>
      <w:pPr>
        <w:ind w:left="480" w:hanging="48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7C0D63"/>
    <w:multiLevelType w:val="hybridMultilevel"/>
    <w:tmpl w:val="73981EDE"/>
    <w:lvl w:ilvl="0" w:tplc="65282832">
      <w:start w:val="1"/>
      <w:numFmt w:val="decimalEnclosedCircle"/>
      <w:lvlText w:val="%1"/>
      <w:lvlJc w:val="left"/>
      <w:pPr>
        <w:ind w:left="480" w:hanging="480"/>
      </w:pPr>
      <w:rPr>
        <w:rFonts w:ascii="DotumChe" w:eastAsia="DotumChe" w:hAnsi="DotumChe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7E4EB6"/>
    <w:multiLevelType w:val="hybridMultilevel"/>
    <w:tmpl w:val="5EA42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243CB0"/>
    <w:multiLevelType w:val="hybridMultilevel"/>
    <w:tmpl w:val="FF88BC6A"/>
    <w:lvl w:ilvl="0" w:tplc="874259FE">
      <w:start w:val="1"/>
      <w:numFmt w:val="taiwaneseCountingThousand"/>
      <w:lvlText w:val="(%1)"/>
      <w:lvlJc w:val="left"/>
      <w:pPr>
        <w:ind w:left="17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>
    <w:nsid w:val="681E21C1"/>
    <w:multiLevelType w:val="hybridMultilevel"/>
    <w:tmpl w:val="4CDAB9D0"/>
    <w:lvl w:ilvl="0" w:tplc="0409000F">
      <w:start w:val="1"/>
      <w:numFmt w:val="decimal"/>
      <w:lvlText w:val="%1.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6C7B0443"/>
    <w:multiLevelType w:val="hybridMultilevel"/>
    <w:tmpl w:val="6860B9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75"/>
    <w:rsid w:val="000548C0"/>
    <w:rsid w:val="000D04BB"/>
    <w:rsid w:val="00132F7B"/>
    <w:rsid w:val="001A2F2C"/>
    <w:rsid w:val="002508A3"/>
    <w:rsid w:val="00292AB8"/>
    <w:rsid w:val="00321A82"/>
    <w:rsid w:val="003E1BCD"/>
    <w:rsid w:val="0048573D"/>
    <w:rsid w:val="004F597C"/>
    <w:rsid w:val="005664ED"/>
    <w:rsid w:val="0061050E"/>
    <w:rsid w:val="00645E75"/>
    <w:rsid w:val="00662190"/>
    <w:rsid w:val="00827358"/>
    <w:rsid w:val="00832D99"/>
    <w:rsid w:val="008F51F1"/>
    <w:rsid w:val="009929CF"/>
    <w:rsid w:val="00A745E2"/>
    <w:rsid w:val="00C76DEE"/>
    <w:rsid w:val="00D020A9"/>
    <w:rsid w:val="00E311DC"/>
    <w:rsid w:val="00E501F0"/>
    <w:rsid w:val="00E63EE3"/>
    <w:rsid w:val="00E64A73"/>
    <w:rsid w:val="00E82B90"/>
    <w:rsid w:val="00F4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E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2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2A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2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2AB8"/>
    <w:rPr>
      <w:sz w:val="20"/>
      <w:szCs w:val="20"/>
    </w:rPr>
  </w:style>
  <w:style w:type="paragraph" w:styleId="a8">
    <w:name w:val="Body Text Indent"/>
    <w:basedOn w:val="a"/>
    <w:link w:val="a9"/>
    <w:rsid w:val="00E63EE3"/>
    <w:pPr>
      <w:ind w:left="720" w:hangingChars="200" w:hanging="720"/>
    </w:pPr>
    <w:rPr>
      <w:rFonts w:ascii="Times New Roman" w:eastAsia="新細明體" w:hAnsi="Times New Roman" w:cs="Times New Roman"/>
      <w:sz w:val="36"/>
      <w:szCs w:val="24"/>
    </w:rPr>
  </w:style>
  <w:style w:type="character" w:customStyle="1" w:styleId="a9">
    <w:name w:val="本文縮排 字元"/>
    <w:basedOn w:val="a0"/>
    <w:link w:val="a8"/>
    <w:rsid w:val="00E63EE3"/>
    <w:rPr>
      <w:rFonts w:ascii="Times New Roman" w:eastAsia="新細明體" w:hAnsi="Times New Roman" w:cs="Times New Roman"/>
      <w:sz w:val="36"/>
      <w:szCs w:val="24"/>
    </w:rPr>
  </w:style>
  <w:style w:type="paragraph" w:styleId="aa">
    <w:name w:val="List Paragraph"/>
    <w:basedOn w:val="a"/>
    <w:uiPriority w:val="34"/>
    <w:qFormat/>
    <w:rsid w:val="00F426D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E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2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2A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2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2AB8"/>
    <w:rPr>
      <w:sz w:val="20"/>
      <w:szCs w:val="20"/>
    </w:rPr>
  </w:style>
  <w:style w:type="paragraph" w:styleId="a8">
    <w:name w:val="Body Text Indent"/>
    <w:basedOn w:val="a"/>
    <w:link w:val="a9"/>
    <w:rsid w:val="00E63EE3"/>
    <w:pPr>
      <w:ind w:left="720" w:hangingChars="200" w:hanging="720"/>
    </w:pPr>
    <w:rPr>
      <w:rFonts w:ascii="Times New Roman" w:eastAsia="新細明體" w:hAnsi="Times New Roman" w:cs="Times New Roman"/>
      <w:sz w:val="36"/>
      <w:szCs w:val="24"/>
    </w:rPr>
  </w:style>
  <w:style w:type="character" w:customStyle="1" w:styleId="a9">
    <w:name w:val="本文縮排 字元"/>
    <w:basedOn w:val="a0"/>
    <w:link w:val="a8"/>
    <w:rsid w:val="00E63EE3"/>
    <w:rPr>
      <w:rFonts w:ascii="Times New Roman" w:eastAsia="新細明體" w:hAnsi="Times New Roman" w:cs="Times New Roman"/>
      <w:sz w:val="36"/>
      <w:szCs w:val="24"/>
    </w:rPr>
  </w:style>
  <w:style w:type="paragraph" w:styleId="aa">
    <w:name w:val="List Paragraph"/>
    <w:basedOn w:val="a"/>
    <w:uiPriority w:val="34"/>
    <w:qFormat/>
    <w:rsid w:val="00F426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6552-7540-4A64-9BB9-7D7EB56A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2015-05-05T11:16:00Z</dcterms:created>
  <dcterms:modified xsi:type="dcterms:W3CDTF">2015-05-05T11:16:00Z</dcterms:modified>
</cp:coreProperties>
</file>